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3A35BE">
      <w:pPr>
        <w:pStyle w:val="8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Snort IDS/IPS Report with Rules</w:t>
      </w:r>
      <w:r>
        <w:rPr>
          <w:rFonts w:ascii="Times New Roman" w:hAnsi="Times New Roman" w:eastAsia="Times New Roman" w:cs="Times New Roman"/>
          <w:sz w:val="48"/>
        </w:rPr>
      </w:r>
      <w:r/>
    </w:p>
    <w:p w14:paraId="7316416C">
      <w:pPr>
        <w:pBdr/>
        <w:spacing/>
        <w:ind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sz w:val="36"/>
          <w:szCs w:val="36"/>
        </w:rPr>
      </w:r>
      <w:r>
        <w:rPr>
          <w:rFonts w:ascii="Times New Roman" w:hAnsi="Times New Roman" w:eastAsia="Times New Roman" w:cs="Times New Roman"/>
          <w:sz w:val="36"/>
          <w:szCs w:val="36"/>
        </w:rPr>
      </w:r>
    </w:p>
    <w:p w14:paraId="2408E5A9">
      <w:pPr>
        <w:pStyle w:val="956"/>
        <w:numPr>
          <w:ilvl w:val="0"/>
          <w:numId w:val="10"/>
        </w:numPr>
        <w:pBdr/>
        <w:spacing/>
        <w:ind/>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Introduction</w:t>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14:paraId="6603644E">
      <w:pPr>
        <w:pBdr>
          <w:top w:val="none" w:color="000000" w:sz="4" w:space="0"/>
          <w:left w:val="none" w:color="000000" w:sz="4" w:space="0"/>
          <w:bottom w:val="none" w:color="000000" w:sz="4" w:space="0"/>
          <w:right w:val="none" w:color="000000" w:sz="4" w:space="0"/>
        </w:pBdr>
        <w:spacing/>
        <w:ind w:right="0" w:firstLine="0" w:left="708"/>
        <w:rPr/>
      </w:pPr>
      <w:r>
        <w:rPr>
          <w:rFonts w:ascii="Times New Roman" w:hAnsi="Times New Roman" w:eastAsia="Times New Roman" w:cs="Times New Roman"/>
          <w:b/>
          <w:color w:val="000000"/>
          <w:sz w:val="24"/>
        </w:rPr>
        <w:t xml:space="preserve">Snort</w:t>
      </w:r>
      <w:r>
        <w:rPr>
          <w:rFonts w:ascii="Times New Roman" w:hAnsi="Times New Roman" w:eastAsia="Times New Roman" w:cs="Times New Roman"/>
          <w:color w:val="000000"/>
          <w:sz w:val="24"/>
        </w:rPr>
        <w:t xml:space="preserve"> is an open-source </w:t>
      </w:r>
      <w:r>
        <w:rPr>
          <w:rFonts w:ascii="Times New Roman" w:hAnsi="Times New Roman" w:eastAsia="Times New Roman" w:cs="Times New Roman"/>
          <w:b/>
          <w:color w:val="000000"/>
          <w:sz w:val="24"/>
        </w:rPr>
        <w:t xml:space="preserve">Intrusion Detection System (IDS)</w:t>
      </w:r>
      <w:r>
        <w:rPr>
          <w:rFonts w:ascii="Times New Roman" w:hAnsi="Times New Roman" w:eastAsia="Times New Roman" w:cs="Times New Roman"/>
          <w:color w:val="000000"/>
          <w:sz w:val="24"/>
        </w:rPr>
        <w:t xml:space="preserve"> used to monitor network traffic and detect suspicious activity using predefined rules.</w:t>
      </w:r>
      <w:r/>
    </w:p>
    <w:p w14:paraId="08BB7895">
      <w:pPr>
        <w:pBdr>
          <w:top w:val="none" w:color="000000" w:sz="4" w:space="0"/>
          <w:left w:val="none" w:color="000000" w:sz="4" w:space="0"/>
          <w:bottom w:val="none" w:color="000000" w:sz="4" w:space="0"/>
          <w:right w:val="none" w:color="000000" w:sz="4" w:space="0"/>
        </w:pBdr>
        <w:spacing/>
        <w:ind w:right="0" w:firstLine="0" w:left="708"/>
        <w:rPr/>
      </w:pPr>
      <w:r>
        <w:rPr>
          <w:rFonts w:ascii="Times New Roman" w:hAnsi="Times New Roman" w:eastAsia="Times New Roman" w:cs="Times New Roman"/>
          <w:color w:val="000000"/>
          <w:sz w:val="24"/>
        </w:rPr>
        <w:t xml:space="preserve">It works in three modes:</w:t>
      </w:r>
      <w:r/>
    </w:p>
    <w:p w14:paraId="5196697E">
      <w:pPr>
        <w:pStyle w:val="95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Sniffer mode</w:t>
      </w:r>
      <w:r/>
    </w:p>
    <w:p w14:paraId="58266B2B">
      <w:pPr>
        <w:pStyle w:val="95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Packet logger mode</w:t>
      </w:r>
      <w:r/>
    </w:p>
    <w:p w14:paraId="459ACE03">
      <w:pPr>
        <w:pStyle w:val="956"/>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Network Intrusion Detection mode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79DA2B9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78643A8A">
      <w:pPr>
        <w:pStyle w:val="956"/>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36"/>
        </w:rPr>
        <w:t xml:space="preserve">Rule Structure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DB2DABA">
      <w:pPr>
        <w:pBdr>
          <w:top w:val="none" w:color="000000" w:sz="4" w:space="0"/>
          <w:left w:val="none" w:color="000000" w:sz="4" w:space="0"/>
          <w:bottom w:val="none" w:color="000000" w:sz="4" w:space="0"/>
          <w:right w:val="none" w:color="000000" w:sz="4" w:space="0"/>
        </w:pBdr>
        <w:spacing/>
        <w:ind w:right="0" w:firstLine="708" w:left="0"/>
        <w:rPr/>
      </w:pPr>
      <w:r>
        <w:rPr>
          <w:rFonts w:ascii="Times New Roman" w:hAnsi="Times New Roman" w:eastAsia="Times New Roman" w:cs="Times New Roman"/>
          <w:color w:val="000000"/>
          <w:sz w:val="24"/>
        </w:rPr>
        <w:t xml:space="preserve">Each Snort rule has </w:t>
      </w:r>
      <w:r>
        <w:rPr>
          <w:rFonts w:ascii="Times New Roman" w:hAnsi="Times New Roman" w:eastAsia="Times New Roman" w:cs="Times New Roman"/>
          <w:b/>
          <w:color w:val="000000"/>
          <w:sz w:val="24"/>
        </w:rPr>
        <w:t xml:space="preserve">two main parts</w:t>
      </w:r>
      <w:r>
        <w:rPr>
          <w:rFonts w:ascii="Times New Roman" w:hAnsi="Times New Roman" w:eastAsia="Times New Roman" w:cs="Times New Roman"/>
          <w:color w:val="000000"/>
          <w:sz w:val="24"/>
        </w:rPr>
        <w:t xml:space="preserve">:</w:t>
      </w:r>
      <w:r/>
    </w:p>
    <w:p w14:paraId="5F92858E">
      <w:pPr>
        <w:pStyle w:val="895"/>
        <w:pBdr>
          <w:top w:val="none" w:color="000000" w:sz="4" w:space="0"/>
          <w:left w:val="none" w:color="000000" w:sz="4" w:space="0"/>
          <w:bottom w:val="none" w:color="000000" w:sz="4" w:space="0"/>
          <w:right w:val="none" w:color="000000" w:sz="4" w:space="0"/>
        </w:pBdr>
        <w:spacing/>
        <w:ind w:right="0" w:firstLine="708" w:left="0"/>
        <w:rPr/>
      </w:pPr>
      <w:r>
        <w:rPr>
          <w:rFonts w:ascii="Times New Roman" w:hAnsi="Times New Roman" w:eastAsia="Times New Roman" w:cs="Times New Roman"/>
          <w:b/>
          <w:color w:val="000000"/>
          <w:sz w:val="28"/>
        </w:rPr>
        <w:t xml:space="preserve">1) Rule Header</w:t>
      </w:r>
      <w:r/>
    </w:p>
    <w:p w14:paraId="1416CDCC">
      <w:pPr>
        <w:pBdr>
          <w:top w:val="none" w:color="000000" w:sz="4" w:space="0"/>
          <w:left w:val="none" w:color="000000" w:sz="4" w:space="0"/>
          <w:bottom w:val="none" w:color="000000" w:sz="4" w:space="0"/>
          <w:right w:val="none" w:color="000000" w:sz="4" w:space="0"/>
        </w:pBdr>
        <w:spacing/>
        <w:ind w:right="0" w:firstLine="708" w:left="0"/>
        <w:rPr/>
      </w:pPr>
      <w:r>
        <w:rPr>
          <w:rFonts w:ascii="Times New Roman" w:hAnsi="Times New Roman" w:eastAsia="Times New Roman" w:cs="Times New Roman"/>
          <w:color w:val="000000"/>
          <w:sz w:val="24"/>
        </w:rPr>
        <w:t xml:space="preserve">Contains:</w:t>
      </w:r>
      <w:r/>
    </w:p>
    <w:p w14:paraId="027D8D93">
      <w:pPr>
        <w:pStyle w:val="9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Action (alert, log, drop)</w:t>
      </w:r>
      <w:r/>
    </w:p>
    <w:p w14:paraId="0F10CB8E">
      <w:pPr>
        <w:pStyle w:val="9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Protocol (TCP, UDP, ICMP)</w:t>
      </w:r>
      <w:r/>
    </w:p>
    <w:p w14:paraId="4B6B191C">
      <w:pPr>
        <w:pStyle w:val="9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IP/Port</w:t>
      </w:r>
      <w:r/>
    </w:p>
    <w:p w14:paraId="2E90E6D5">
      <w:pPr>
        <w:pStyle w:val="95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IP/Port</w:t>
      </w:r>
      <w:r/>
    </w:p>
    <w:p w14:paraId="1BA35BFC">
      <w:pPr>
        <w:pStyle w:val="895"/>
        <w:pBdr>
          <w:top w:val="none" w:color="000000" w:sz="4" w:space="0"/>
          <w:left w:val="none" w:color="000000" w:sz="4" w:space="0"/>
          <w:bottom w:val="none" w:color="000000" w:sz="4" w:space="0"/>
          <w:right w:val="none" w:color="000000" w:sz="4" w:space="0"/>
        </w:pBdr>
        <w:spacing/>
        <w:ind w:right="0" w:firstLine="708" w:left="0"/>
        <w:rPr/>
      </w:pPr>
      <w:r>
        <w:rPr>
          <w:rFonts w:ascii="Times New Roman" w:hAnsi="Times New Roman" w:eastAsia="Times New Roman" w:cs="Times New Roman"/>
          <w:b/>
          <w:color w:val="000000"/>
          <w:sz w:val="28"/>
        </w:rPr>
        <w:t xml:space="preserve">2) Rule Options</w:t>
      </w:r>
      <w:r/>
    </w:p>
    <w:p w14:paraId="5FF4E1D5">
      <w:pPr>
        <w:pBdr>
          <w:top w:val="none" w:color="000000" w:sz="4" w:space="0"/>
          <w:left w:val="none" w:color="000000" w:sz="4" w:space="0"/>
          <w:bottom w:val="none" w:color="000000" w:sz="4" w:space="0"/>
          <w:right w:val="none" w:color="000000" w:sz="4" w:space="0"/>
        </w:pBdr>
        <w:spacing/>
        <w:ind w:right="0" w:firstLine="708" w:left="0"/>
        <w:rPr/>
      </w:pPr>
      <w:r>
        <w:rPr>
          <w:rFonts w:ascii="Times New Roman" w:hAnsi="Times New Roman" w:eastAsia="Times New Roman" w:cs="Times New Roman"/>
          <w:color w:val="000000"/>
          <w:sz w:val="24"/>
        </w:rPr>
        <w:t xml:space="preserve">Contains:</w:t>
      </w:r>
      <w:r/>
    </w:p>
    <w:p w14:paraId="366E19E4">
      <w:pPr>
        <w:pStyle w:val="95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Message (msg)</w:t>
      </w:r>
      <w:r/>
    </w:p>
    <w:p w14:paraId="3C5F44F0">
      <w:pPr>
        <w:pStyle w:val="95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Rule ID (sid)</w:t>
      </w:r>
      <w:r/>
    </w:p>
    <w:p w14:paraId="288DBFCD">
      <w:pPr>
        <w:pStyle w:val="95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Revision number (rev)</w:t>
      </w:r>
      <w:r/>
    </w:p>
    <w:p w14:paraId="15B6BA02">
      <w:pPr>
        <w:pStyle w:val="95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Conditions (content, flow, flags)</w:t>
      </w:r>
      <w:r/>
    </w:p>
    <w:p w14:paraId="670BDC8F">
      <w:pPr>
        <w:pBdr/>
        <w:spacing/>
        <w:ind/>
        <w:rPr/>
      </w:pPr>
      <w:r/>
      <w:r>
        <w:rPr>
          <w:rFonts w:ascii="Times New Roman" w:hAnsi="Times New Roman" w:eastAsia="Times New Roman" w:cs="Times New Roman"/>
          <w:b/>
          <w:bCs/>
          <w:sz w:val="28"/>
          <w:szCs w:val="28"/>
        </w:rPr>
        <w:t xml:space="preserve">Intrusion Prevention System (IPS):</w:t>
      </w:r>
      <w:r>
        <w:br/>
      </w:r>
      <w:r>
        <w:rPr>
          <w:rFonts w:ascii="Times New Roman" w:hAnsi="Times New Roman" w:eastAsia="Times New Roman" w:cs="Times New Roman"/>
          <w:sz w:val="24"/>
          <w:szCs w:val="24"/>
        </w:rPr>
        <w:t xml:space="preserve">Unlike IDS, an IPS not only detects malicious traffic but also actively blocks it. Snort can be configured as an IPS by running it in inline mode using tools like DAQ (Data Acquisition Library). In this mode, Snort can d</w:t>
      </w:r>
      <w:r>
        <w:rPr>
          <w:rFonts w:ascii="Times New Roman" w:hAnsi="Times New Roman" w:eastAsia="Times New Roman" w:cs="Times New Roman"/>
          <w:sz w:val="24"/>
          <w:szCs w:val="24"/>
        </w:rPr>
        <w:t xml:space="preserve">rop or reject malicious packets in real-time.</w:t>
      </w:r>
      <w:r>
        <w:rPr>
          <w:rFonts w:ascii="Times New Roman" w:hAnsi="Times New Roman" w:eastAsia="Times New Roman" w:cs="Times New Roman"/>
          <w:sz w:val="24"/>
          <w:szCs w:val="24"/>
        </w:rPr>
      </w:r>
      <w:r/>
      <w:r>
        <w:rPr>
          <w:rFonts w:ascii="Times New Roman" w:hAnsi="Times New Roman" w:eastAsia="Times New Roman" w:cs="Times New Roman"/>
          <w:color w:val="000000"/>
          <w:sz w:val="24"/>
        </w:rPr>
      </w:r>
      <w:r/>
      <w:r/>
    </w:p>
    <w:p w14:paraId="7DBE7D9D">
      <w:pPr>
        <w:pStyle w:val="956"/>
        <w:numPr>
          <w:ilvl w:val="0"/>
          <w:numId w:val="18"/>
        </w:numPr>
        <w:pBdr/>
        <w:spacing/>
        <w:ind/>
        <w:rPr/>
      </w:pPr>
      <w:r>
        <w:rPr>
          <w:rFonts w:ascii="Times New Roman" w:hAnsi="Times New Roman" w:eastAsia="Times New Roman" w:cs="Times New Roman"/>
          <w:b/>
          <w:color w:val="000000"/>
          <w:sz w:val="28"/>
        </w:rPr>
        <w:t xml:space="preserve">Requirements:</w:t>
      </w:r>
      <w:r/>
    </w:p>
    <w:p w14:paraId="4D47CAB2">
      <w:pPr>
        <w:pStyle w:val="956"/>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Ubuntu Machine</w:t>
      </w:r>
      <w:r>
        <w:rPr>
          <w:rFonts w:ascii="Times New Roman" w:hAnsi="Times New Roman" w:eastAsia="Times New Roman" w:cs="Times New Roman"/>
          <w:color w:val="000000"/>
          <w:sz w:val="24"/>
        </w:rPr>
        <w:t xml:space="preserve"> → Snort installed (IDS)</w:t>
      </w:r>
      <w:r/>
    </w:p>
    <w:p w14:paraId="6A70B7C5">
      <w:pPr>
        <w:pStyle w:val="956"/>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Kali Linux Machine</w:t>
      </w:r>
      <w:r>
        <w:rPr>
          <w:rFonts w:ascii="Times New Roman" w:hAnsi="Times New Roman" w:eastAsia="Times New Roman" w:cs="Times New Roman"/>
          <w:color w:val="000000"/>
          <w:sz w:val="24"/>
        </w:rPr>
        <w:t xml:space="preserve"> → Attacker/Test system</w:t>
      </w:r>
      <w:r/>
    </w:p>
    <w:p w14:paraId="338F3429">
      <w:pPr>
        <w:pStyle w:val="956"/>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Both should be on the </w:t>
      </w:r>
      <w:r>
        <w:rPr>
          <w:rFonts w:ascii="Times New Roman" w:hAnsi="Times New Roman" w:eastAsia="Times New Roman" w:cs="Times New Roman"/>
          <w:b/>
          <w:color w:val="000000"/>
          <w:sz w:val="24"/>
        </w:rPr>
        <w:t xml:space="preserve">same network</w:t>
      </w:r>
      <w:r>
        <w:rPr>
          <w:rFonts w:ascii="Times New Roman" w:hAnsi="Times New Roman" w:eastAsia="Times New Roman" w:cs="Times New Roman"/>
          <w:sz w:val="24"/>
        </w:rPr>
      </w:r>
      <w:r/>
    </w:p>
    <w:p w14:paraId="59D7EA44">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B03EF91">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t xml:space="preserve">Snort(IDS)</w:t>
      </w:r>
      <w:r>
        <w:rPr>
          <w:rFonts w:ascii="Times New Roman" w:hAnsi="Times New Roman" w:eastAsia="Times New Roman" w:cs="Times New Roman"/>
          <w:b/>
          <w:color w:val="000000"/>
          <w:sz w:val="28"/>
          <w:szCs w:val="28"/>
          <w:highlight w:val="none"/>
        </w:rPr>
        <w:t xml:space="preserve"> - </w:t>
      </w:r>
      <w:r>
        <w:rPr>
          <w:rFonts w:ascii="Times New Roman" w:hAnsi="Times New Roman" w:eastAsia="Times New Roman" w:cs="Times New Roman"/>
          <w:b/>
          <w:color w:val="000000"/>
          <w:sz w:val="28"/>
          <w:szCs w:val="28"/>
          <w:highlight w:val="none"/>
        </w:rPr>
        <w:t xml:space="preserve">Intrusion Detection System</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6146BF07">
      <w:pPr>
        <w:pStyle w:val="956"/>
        <w:numPr>
          <w:ilvl w:val="0"/>
          <w:numId w:val="19"/>
        </w:numPr>
        <w:pBdr>
          <w:top w:val="none" w:color="000000" w:sz="4" w:space="0"/>
          <w:left w:val="none" w:color="000000" w:sz="4" w:space="0"/>
          <w:bottom w:val="none" w:color="000000" w:sz="4" w:space="0"/>
          <w:right w:val="none" w:color="000000" w:sz="4" w:space="0"/>
        </w:pBdr>
        <w:spacing/>
        <w:ind w:right="0"/>
        <w:rPr>
          <w:rFonts w:ascii="Courier New" w:hAnsi="Courier New" w:cs="Courier New"/>
          <w:b w:val="0"/>
          <w:bCs w:val="0"/>
          <w:color w:val="000000"/>
          <w:sz w:val="22"/>
          <w:szCs w:val="22"/>
          <w:highlight w:val="none"/>
        </w:rPr>
      </w:pPr>
      <w:r>
        <w:rPr>
          <w:rFonts w:ascii="Courier New" w:hAnsi="Courier New" w:eastAsia="Courier New" w:cs="Courier New"/>
          <w:b w:val="0"/>
          <w:bCs w:val="0"/>
          <w:color w:val="000000"/>
          <w:sz w:val="22"/>
          <w:szCs w:val="22"/>
          <w:highlight w:val="none"/>
        </w:rPr>
      </w:r>
      <w:r>
        <w:rPr>
          <w:rFonts w:ascii="Courier New" w:hAnsi="Courier New" w:eastAsia="Courier New" w:cs="Courier New"/>
          <w:b w:val="0"/>
          <w:bCs w:val="0"/>
          <w:color w:val="000000"/>
          <w:sz w:val="22"/>
          <w:szCs w:val="22"/>
          <w:highlight w:val="none"/>
        </w:rPr>
        <w:t xml:space="preserve">sudo apt install snort -y</w:t>
      </w:r>
      <w:r>
        <w:rPr>
          <w:rFonts w:ascii="Courier New" w:hAnsi="Courier New" w:cs="Courier New"/>
          <w:b w:val="0"/>
          <w:bCs w:val="0"/>
          <w:color w:val="000000"/>
          <w:sz w:val="22"/>
          <w:szCs w:val="22"/>
          <w:highlight w:val="none"/>
        </w:rPr>
      </w:r>
      <w:r>
        <w:rPr>
          <w:rFonts w:ascii="Courier New" w:hAnsi="Courier New" w:cs="Courier New"/>
          <w:b w:val="0"/>
          <w:bCs w:val="0"/>
          <w:color w:val="000000"/>
          <w:sz w:val="22"/>
          <w:szCs w:val="22"/>
          <w:highlight w:val="none"/>
        </w:rPr>
      </w:r>
    </w:p>
    <w:p w14:paraId="35DC535B">
      <w:pPr>
        <w:pStyle w:val="956"/>
        <w:numPr>
          <w:ilvl w:val="0"/>
          <w:numId w:val="19"/>
        </w:numPr>
        <w:pBdr>
          <w:top w:val="none" w:color="000000" w:sz="4" w:space="0"/>
          <w:left w:val="none" w:color="000000" w:sz="4" w:space="0"/>
          <w:bottom w:val="none" w:color="000000" w:sz="4" w:space="0"/>
          <w:right w:val="none" w:color="000000" w:sz="4" w:space="0"/>
        </w:pBdr>
        <w:spacing/>
        <w:ind w:right="0"/>
        <w:rPr>
          <w:rFonts w:ascii="Courier New" w:hAnsi="Courier New" w:cs="Courier New"/>
          <w:b w:val="0"/>
          <w:bCs w:val="0"/>
          <w:color w:val="000000"/>
          <w:sz w:val="22"/>
          <w:szCs w:val="22"/>
          <w:highlight w:val="none"/>
        </w:rPr>
      </w:pPr>
      <w:r>
        <w:rPr>
          <w:rFonts w:ascii="Courier New" w:hAnsi="Courier New" w:eastAsia="Courier New" w:cs="Courier New"/>
          <w:b w:val="0"/>
          <w:bCs w:val="0"/>
          <w:color w:val="000000"/>
          <w:sz w:val="22"/>
          <w:szCs w:val="22"/>
          <w:highlight w:val="none"/>
        </w:rPr>
      </w:r>
      <w:r>
        <w:rPr>
          <w:rFonts w:ascii="Courier New" w:hAnsi="Courier New" w:eastAsia="Courier New" w:cs="Courier New"/>
          <w:b w:val="0"/>
          <w:bCs w:val="0"/>
          <w:color w:val="000000"/>
          <w:sz w:val="22"/>
          <w:szCs w:val="22"/>
          <w:highlight w:val="none"/>
        </w:rPr>
        <w:t xml:space="preserve">snort --version</w:t>
      </w:r>
      <w:r>
        <w:rPr>
          <w:rFonts w:ascii="Courier New" w:hAnsi="Courier New" w:cs="Courier New"/>
          <w:b w:val="0"/>
          <w:bCs w:val="0"/>
          <w:color w:val="000000"/>
          <w:sz w:val="22"/>
          <w:szCs w:val="22"/>
          <w:highlight w:val="none"/>
        </w:rPr>
      </w:r>
      <w:r>
        <w:rPr>
          <w:rFonts w:ascii="Courier New" w:hAnsi="Courier New" w:cs="Courier New"/>
          <w:b w:val="0"/>
          <w:bCs w:val="0"/>
          <w:color w:val="000000"/>
          <w:sz w:val="22"/>
          <w:szCs w:val="22"/>
          <w:highlight w:val="none"/>
        </w:rPr>
      </w:r>
    </w:p>
    <w:p w14:paraId="33804D5D">
      <w:pPr>
        <w:pBdr>
          <w:top w:val="none" w:color="000000" w:sz="4" w:space="0"/>
          <w:left w:val="none" w:color="000000" w:sz="4" w:space="0"/>
          <w:bottom w:val="none" w:color="000000" w:sz="4" w:space="0"/>
          <w:right w:val="none" w:color="000000" w:sz="4" w:space="0"/>
        </w:pBdr>
        <w:spacing/>
        <w:ind w:right="0" w:firstLine="0" w:left="0"/>
        <w:rPr>
          <w:highlight w:val="none"/>
        </w:rPr>
      </w:pPr>
      <w:r>
        <mc:AlternateContent>
          <mc:Choice Requires="wpg">
            <w:drawing>
              <wp:inline xmlns:wp="http://schemas.openxmlformats.org/drawingml/2006/wordprocessingDrawing" distT="0" distB="0" distL="0" distR="0">
                <wp:extent cx="5656875" cy="121847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2467" name=""/>
                        <pic:cNvPicPr>
                          <a:picLocks noChangeAspect="1"/>
                        </pic:cNvPicPr>
                        <pic:nvPr/>
                      </pic:nvPicPr>
                      <pic:blipFill rotWithShape="1">
                        <a:blip r:embed="rId9"/>
                        <a:srcRect l="4824" t="6163" r="0" b="51534"/>
                        <a:stretch/>
                      </pic:blipFill>
                      <pic:spPr bwMode="auto">
                        <a:xfrm flipH="0" flipV="0">
                          <a:off x="0" y="0"/>
                          <a:ext cx="5656874" cy="1218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5.42pt;height:95.94pt;mso-wrap-distance-left:0.00pt;mso-wrap-distance-top:0.00pt;mso-wrap-distance-right:0.00pt;mso-wrap-distance-bottom:0.00pt;z-index:1;" stroked="false">
                <v:imagedata r:id="rId9" o:title="" croptop="4039f" cropleft="3161f" cropbottom="33773f" cropright="0f"/>
                <o:lock v:ext="edit" rotation="t"/>
              </v:shape>
            </w:pict>
          </mc:Fallback>
        </mc:AlternateContent>
      </w:r>
      <w:r>
        <w:rPr>
          <w:highlight w:val="none"/>
        </w:rPr>
      </w:r>
      <w:r>
        <w:rPr>
          <w:highlight w:val="none"/>
        </w:rPr>
      </w:r>
    </w:p>
    <w:p w14:paraId="72195852">
      <w:pPr>
        <w:pStyle w:val="956"/>
        <w:numPr>
          <w:ilvl w:val="0"/>
          <w:numId w:val="20"/>
        </w:numPr>
        <w:pBdr>
          <w:top w:val="none" w:color="000000" w:sz="4" w:space="0"/>
          <w:left w:val="none" w:color="000000" w:sz="4" w:space="0"/>
          <w:bottom w:val="none" w:color="000000" w:sz="4" w:space="0"/>
          <w:right w:val="none" w:color="000000" w:sz="4" w:space="0"/>
        </w:pBdr>
        <w:spacing/>
        <w:ind w:right="0"/>
        <w:rPr>
          <w:rFonts w:ascii="Courier New" w:hAnsi="Courier New" w:cs="Courier New"/>
          <w:b w:val="0"/>
          <w:bCs w:val="0"/>
          <w:color w:val="000000"/>
          <w:sz w:val="22"/>
          <w:szCs w:val="22"/>
          <w:highlight w:val="none"/>
        </w:rPr>
      </w:pPr>
      <w:r>
        <w:rPr>
          <w:rFonts w:ascii="Courier New" w:hAnsi="Courier New" w:eastAsia="Courier New" w:cs="Courier New"/>
          <w:b w:val="0"/>
          <w:bCs w:val="0"/>
          <w:color w:val="000000"/>
          <w:sz w:val="22"/>
          <w:szCs w:val="22"/>
          <w:highlight w:val="none"/>
        </w:rPr>
      </w:r>
      <w:r>
        <w:rPr>
          <w:rFonts w:ascii="Courier New" w:hAnsi="Courier New" w:eastAsia="Courier New" w:cs="Courier New"/>
          <w:b w:val="0"/>
          <w:bCs w:val="0"/>
          <w:color w:val="000000"/>
          <w:sz w:val="22"/>
          <w:szCs w:val="22"/>
          <w:highlight w:val="none"/>
        </w:rPr>
        <w:t xml:space="preserve">cd /etc/snort/rules/</w:t>
      </w:r>
      <w:r>
        <w:rPr>
          <w:rFonts w:ascii="Courier New" w:hAnsi="Courier New" w:cs="Courier New"/>
          <w:b w:val="0"/>
          <w:bCs w:val="0"/>
          <w:color w:val="000000"/>
          <w:sz w:val="22"/>
          <w:szCs w:val="22"/>
          <w:highlight w:val="none"/>
        </w:rPr>
      </w:r>
      <w:r>
        <w:rPr>
          <w:rFonts w:ascii="Courier New" w:hAnsi="Courier New" w:cs="Courier New"/>
          <w:b w:val="0"/>
          <w:bCs w:val="0"/>
          <w:color w:val="000000"/>
          <w:sz w:val="22"/>
          <w:szCs w:val="22"/>
          <w:highlight w:val="none"/>
        </w:rPr>
      </w:r>
    </w:p>
    <w:p w14:paraId="43F74299">
      <w:pPr>
        <w:pStyle w:val="956"/>
        <w:numPr>
          <w:ilvl w:val="0"/>
          <w:numId w:val="20"/>
        </w:numPr>
        <w:pBdr>
          <w:top w:val="none" w:color="000000" w:sz="4" w:space="0"/>
          <w:left w:val="none" w:color="000000" w:sz="4" w:space="0"/>
          <w:bottom w:val="none" w:color="000000" w:sz="4" w:space="0"/>
          <w:right w:val="none" w:color="000000" w:sz="4" w:space="0"/>
        </w:pBdr>
        <w:spacing/>
        <w:ind w:right="0"/>
        <w:rPr>
          <w:rFonts w:ascii="Courier New" w:hAnsi="Courier New" w:cs="Courier New"/>
          <w:b w:val="0"/>
          <w:bCs w:val="0"/>
          <w:color w:val="000000"/>
          <w:sz w:val="22"/>
          <w:szCs w:val="22"/>
          <w:highlight w:val="none"/>
        </w:rPr>
      </w:pPr>
      <w:r>
        <w:rPr>
          <w:rFonts w:ascii="Courier New" w:hAnsi="Courier New" w:eastAsia="Courier New" w:cs="Courier New"/>
          <w:b w:val="0"/>
          <w:bCs w:val="0"/>
          <w:color w:val="000000"/>
          <w:sz w:val="22"/>
          <w:szCs w:val="22"/>
          <w:highlight w:val="none"/>
        </w:rPr>
        <w:t xml:space="preserve">sudo nano local.rules</w:t>
      </w:r>
      <w:r>
        <w:rPr>
          <w:rFonts w:ascii="Courier New" w:hAnsi="Courier New" w:cs="Courier New"/>
          <w:b w:val="0"/>
          <w:bCs w:val="0"/>
          <w:color w:val="000000"/>
          <w:sz w:val="22"/>
          <w:szCs w:val="22"/>
          <w:highlight w:val="none"/>
        </w:rPr>
      </w:r>
      <w:r>
        <w:rPr>
          <w:rFonts w:ascii="Courier New" w:hAnsi="Courier New" w:cs="Courier New"/>
          <w:b w:val="0"/>
          <w:bCs w:val="0"/>
          <w:color w:val="000000"/>
          <w:sz w:val="22"/>
          <w:szCs w:val="22"/>
          <w:highlight w:val="none"/>
        </w:rPr>
      </w:r>
    </w:p>
    <w:p w14:paraId="65152376">
      <w:pPr>
        <w:pBdr/>
        <w:spacing/>
        <w:ind/>
        <w:rPr/>
      </w:pPr>
      <w:r/>
      <w:r/>
    </w:p>
    <w:p>
      <w:pPr>
        <w:pStyle w:val="956"/>
        <w:numPr>
          <w:ilvl w:val="0"/>
          <w:numId w:val="4"/>
        </w:numPr>
        <w:pBdr/>
        <w:spacing/>
        <w:ind/>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Rule 1: ICMP Ping Detection</w:t>
      </w:r>
      <w:r>
        <w:rPr>
          <w:rFonts w:ascii="Times New Roman" w:hAnsi="Times New Roman" w:cs="Times New Roman"/>
          <w:b/>
          <w:bCs/>
          <w:sz w:val="36"/>
          <w:szCs w:val="36"/>
        </w:rPr>
      </w:r>
      <w:r>
        <w:rPr>
          <w:rFonts w:ascii="Times New Roman" w:hAnsi="Times New Roman" w:cs="Times New Roman"/>
          <w:b/>
          <w:bCs/>
          <w:sz w:val="36"/>
          <w:szCs w:val="36"/>
        </w:rPr>
      </w:r>
    </w:p>
    <w:p w14:paraId="37BC9908">
      <w:pPr>
        <w:pBdr/>
        <w:spacing/>
        <w:ind w:firstLine="0" w:left="709"/>
        <w:rPr>
          <w:rFonts w:ascii="Courier New" w:hAnsi="Courier New" w:eastAsia="Courier New" w:cs="Courier New"/>
          <w:b w:val="0"/>
          <w:bCs w:val="0"/>
          <w:sz w:val="22"/>
          <w:szCs w:val="22"/>
          <w:highlight w:val="none"/>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alert icmp any any -&gt; any any (msg:"ICMP Ping Detected"; sid:1000001; rev:1;)</w:t>
      </w: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r>
    </w:p>
    <w:p w14:paraId="35B06212">
      <w:pPr>
        <w:pStyle w:val="956"/>
        <w:numPr>
          <w:ilvl w:val="0"/>
          <w:numId w:val="4"/>
        </w:numPr>
        <w:pBdr/>
        <w:spacing/>
        <w:ind/>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Rule 2: HTTP GET Request Detection</w:t>
      </w:r>
      <w:r>
        <w:rPr>
          <w:rFonts w:ascii="Times New Roman" w:hAnsi="Times New Roman" w:cs="Times New Roman"/>
          <w:b/>
          <w:bCs/>
          <w:sz w:val="36"/>
          <w:szCs w:val="36"/>
        </w:rPr>
      </w:r>
      <w:r>
        <w:rPr>
          <w:rFonts w:ascii="Times New Roman" w:hAnsi="Times New Roman" w:cs="Times New Roman"/>
          <w:b/>
          <w:bCs/>
          <w:sz w:val="36"/>
          <w:szCs w:val="36"/>
        </w:rPr>
      </w:r>
    </w:p>
    <w:p w14:paraId="629BD052">
      <w:pPr>
        <w:pBdr/>
        <w:spacing/>
        <w:ind w:firstLine="0" w:left="709"/>
        <w:rPr>
          <w:rFonts w:ascii="Courier New" w:hAnsi="Courier New" w:cs="Courier New"/>
          <w:b w:val="0"/>
          <w:bCs w:val="0"/>
          <w:sz w:val="22"/>
          <w:szCs w:val="22"/>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alert tcp any any -&gt; any 80 (msg:"HTTP GET Request Detected"; flow:to_server,established; content:"GET"; http_method; sid:1000002; rev:1;)</w:t>
      </w:r>
      <w:r>
        <w:rPr>
          <w:rFonts w:ascii="Courier New" w:hAnsi="Courier New" w:cs="Courier New"/>
          <w:b w:val="0"/>
          <w:bCs w:val="0"/>
          <w:sz w:val="22"/>
          <w:szCs w:val="22"/>
        </w:rPr>
      </w:r>
      <w:r>
        <w:rPr>
          <w:rFonts w:ascii="Courier New" w:hAnsi="Courier New" w:cs="Courier New"/>
          <w:b w:val="0"/>
          <w:bCs w:val="0"/>
          <w:sz w:val="22"/>
          <w:szCs w:val="22"/>
        </w:rPr>
      </w:r>
    </w:p>
    <w:p w14:paraId="3E0CC6A5">
      <w:pPr>
        <w:pStyle w:val="956"/>
        <w:numPr>
          <w:ilvl w:val="0"/>
          <w:numId w:val="4"/>
        </w:numPr>
        <w:pBdr/>
        <w:spacing/>
        <w:ind/>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Rule 3: SSH Connection Attempt</w:t>
      </w:r>
      <w:r>
        <w:rPr>
          <w:rFonts w:ascii="Times New Roman" w:hAnsi="Times New Roman" w:cs="Times New Roman"/>
          <w:b/>
          <w:bCs/>
          <w:sz w:val="36"/>
          <w:szCs w:val="36"/>
        </w:rPr>
      </w:r>
      <w:r>
        <w:rPr>
          <w:rFonts w:ascii="Times New Roman" w:hAnsi="Times New Roman" w:cs="Times New Roman"/>
          <w:b/>
          <w:bCs/>
          <w:sz w:val="36"/>
          <w:szCs w:val="36"/>
        </w:rPr>
      </w:r>
    </w:p>
    <w:p w14:paraId="192C2972">
      <w:pPr>
        <w:pBdr/>
        <w:spacing/>
        <w:ind w:firstLine="0" w:left="709"/>
        <w:rPr>
          <w:rFonts w:ascii="Courier New" w:hAnsi="Courier New" w:cs="Courier New"/>
          <w:b w:val="0"/>
          <w:bCs w:val="0"/>
          <w:sz w:val="22"/>
          <w:szCs w:val="22"/>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alert tcp any any -&gt; any 22 (msg:"SSH Connection Attempt"; sid:1000003; rev:1;)</w:t>
      </w:r>
      <w:r>
        <w:rPr>
          <w:rFonts w:ascii="Courier New" w:hAnsi="Courier New" w:cs="Courier New"/>
          <w:b w:val="0"/>
          <w:bCs w:val="0"/>
          <w:sz w:val="22"/>
          <w:szCs w:val="22"/>
        </w:rPr>
      </w:r>
      <w:r>
        <w:rPr>
          <w:rFonts w:ascii="Courier New" w:hAnsi="Courier New" w:cs="Courier New"/>
          <w:b w:val="0"/>
          <w:bCs w:val="0"/>
          <w:sz w:val="22"/>
          <w:szCs w:val="22"/>
        </w:rPr>
      </w:r>
    </w:p>
    <w:p w14:paraId="694DEF53">
      <w:pPr>
        <w:pStyle w:val="956"/>
        <w:numPr>
          <w:ilvl w:val="0"/>
          <w:numId w:val="4"/>
        </w:numPr>
        <w:pBdr/>
        <w:spacing/>
        <w:ind/>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Rule 4: FTP Connection Attempt</w:t>
      </w:r>
      <w:r>
        <w:rPr>
          <w:rFonts w:ascii="Times New Roman" w:hAnsi="Times New Roman" w:cs="Times New Roman"/>
          <w:b/>
          <w:bCs/>
          <w:sz w:val="36"/>
          <w:szCs w:val="36"/>
        </w:rPr>
      </w:r>
      <w:r>
        <w:rPr>
          <w:rFonts w:ascii="Times New Roman" w:hAnsi="Times New Roman" w:cs="Times New Roman"/>
          <w:b/>
          <w:bCs/>
          <w:sz w:val="36"/>
          <w:szCs w:val="36"/>
        </w:rPr>
      </w:r>
    </w:p>
    <w:p w14:paraId="75F4D721">
      <w:pPr>
        <w:pBdr/>
        <w:spacing/>
        <w:ind w:firstLine="0" w:left="709"/>
        <w:rPr>
          <w:rFonts w:ascii="Courier New" w:hAnsi="Courier New" w:cs="Courier New"/>
          <w:b w:val="0"/>
          <w:bCs w:val="0"/>
          <w:sz w:val="22"/>
          <w:szCs w:val="22"/>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alert tcp any any -&gt; any 21 (msg:"FTP Connection Attempt"; sid:1000004; rev:1;)</w:t>
      </w:r>
      <w:r>
        <w:rPr>
          <w:rFonts w:ascii="Courier New" w:hAnsi="Courier New" w:cs="Courier New"/>
          <w:b w:val="0"/>
          <w:bCs w:val="0"/>
          <w:sz w:val="22"/>
          <w:szCs w:val="22"/>
        </w:rPr>
      </w:r>
      <w:r>
        <w:rPr>
          <w:rFonts w:ascii="Courier New" w:hAnsi="Courier New" w:cs="Courier New"/>
          <w:b w:val="0"/>
          <w:bCs w:val="0"/>
          <w:sz w:val="22"/>
          <w:szCs w:val="22"/>
        </w:rPr>
      </w:r>
    </w:p>
    <w:p w14:paraId="7FABA8D7">
      <w:pPr>
        <w:pStyle w:val="956"/>
        <w:numPr>
          <w:ilvl w:val="0"/>
          <w:numId w:val="4"/>
        </w:numPr>
        <w:pBdr/>
        <w:spacing/>
        <w:ind/>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Rule 5: Telnet Connection Detection</w:t>
      </w:r>
      <w:r>
        <w:rPr>
          <w:rFonts w:ascii="Times New Roman" w:hAnsi="Times New Roman" w:cs="Times New Roman"/>
          <w:b/>
          <w:bCs/>
          <w:sz w:val="36"/>
          <w:szCs w:val="36"/>
        </w:rPr>
      </w:r>
      <w:r>
        <w:rPr>
          <w:rFonts w:ascii="Times New Roman" w:hAnsi="Times New Roman" w:cs="Times New Roman"/>
          <w:b/>
          <w:bCs/>
          <w:sz w:val="36"/>
          <w:szCs w:val="36"/>
        </w:rPr>
      </w:r>
    </w:p>
    <w:p w14:paraId="16C490A6">
      <w:pPr>
        <w:pBdr/>
        <w:spacing/>
        <w:ind w:firstLine="0" w:left="709"/>
        <w:rPr>
          <w:rFonts w:ascii="Courier New" w:hAnsi="Courier New" w:eastAsia="Courier New" w:cs="Courier New"/>
          <w:b w:val="0"/>
          <w:bCs w:val="0"/>
          <w:sz w:val="22"/>
          <w:szCs w:val="22"/>
          <w:highlight w:val="none"/>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alert tcp any any -&gt; any 23 (msg:"Telnet Connection Attempt"; sid:1000005; rev:1;)</w:t>
      </w: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r>
    </w:p>
    <w:p w14:paraId="74C2B039">
      <w:pPr>
        <w:pStyle w:val="956"/>
        <w:numPr>
          <w:ilvl w:val="0"/>
          <w:numId w:val="4"/>
        </w:numPr>
        <w:pBdr/>
        <w:spacing/>
        <w:ind/>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Rule 6: DNS Query Detection</w:t>
      </w:r>
      <w:r>
        <w:rPr>
          <w:rFonts w:ascii="Times New Roman" w:hAnsi="Times New Roman" w:cs="Times New Roman"/>
          <w:b/>
          <w:bCs/>
          <w:sz w:val="36"/>
          <w:szCs w:val="36"/>
        </w:rPr>
      </w:r>
      <w:r>
        <w:rPr>
          <w:rFonts w:ascii="Times New Roman" w:hAnsi="Times New Roman" w:cs="Times New Roman"/>
          <w:b/>
          <w:bCs/>
          <w:sz w:val="36"/>
          <w:szCs w:val="36"/>
        </w:rPr>
      </w:r>
    </w:p>
    <w:p w14:paraId="6E6228FE">
      <w:pPr>
        <w:pBdr/>
        <w:spacing/>
        <w:ind w:firstLine="0" w:left="709"/>
        <w:rPr>
          <w:rFonts w:ascii="Courier New" w:hAnsi="Courier New" w:cs="Courier New"/>
          <w:b w:val="0"/>
          <w:bCs w:val="0"/>
          <w:sz w:val="22"/>
          <w:szCs w:val="22"/>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alert udp any any -&gt; any 53 (msg:"DNS Query Detected"; sid:1000006; rev:1;)</w:t>
      </w:r>
      <w:r>
        <w:rPr>
          <w:rFonts w:ascii="Courier New" w:hAnsi="Courier New" w:cs="Courier New"/>
          <w:b w:val="0"/>
          <w:bCs w:val="0"/>
          <w:sz w:val="22"/>
          <w:szCs w:val="22"/>
        </w:rPr>
      </w:r>
      <w:r>
        <w:rPr>
          <w:rFonts w:ascii="Courier New" w:hAnsi="Courier New" w:cs="Courier New"/>
          <w:b w:val="0"/>
          <w:bCs w:val="0"/>
          <w:sz w:val="22"/>
          <w:szCs w:val="22"/>
        </w:rPr>
      </w:r>
    </w:p>
    <w:p w14:paraId="29989CE2">
      <w:pPr>
        <w:pStyle w:val="956"/>
        <w:numPr>
          <w:ilvl w:val="0"/>
          <w:numId w:val="4"/>
        </w:numPr>
        <w:pBdr/>
        <w:spacing/>
        <w:ind/>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Rule 7: HTTP POST Request Detection</w:t>
      </w:r>
      <w:r>
        <w:rPr>
          <w:rFonts w:ascii="Times New Roman" w:hAnsi="Times New Roman" w:cs="Times New Roman"/>
          <w:b/>
          <w:bCs/>
          <w:sz w:val="36"/>
          <w:szCs w:val="36"/>
        </w:rPr>
      </w:r>
      <w:r>
        <w:rPr>
          <w:rFonts w:ascii="Times New Roman" w:hAnsi="Times New Roman" w:cs="Times New Roman"/>
          <w:b/>
          <w:bCs/>
          <w:sz w:val="36"/>
          <w:szCs w:val="36"/>
        </w:rPr>
      </w:r>
    </w:p>
    <w:p w14:paraId="3F7E9E0A">
      <w:pPr>
        <w:pBdr/>
        <w:spacing/>
        <w:ind w:firstLine="0" w:left="709"/>
        <w:rPr>
          <w:rFonts w:ascii="Courier New" w:hAnsi="Courier New" w:cs="Courier New"/>
          <w:b w:val="0"/>
          <w:bCs w:val="0"/>
          <w:sz w:val="22"/>
          <w:szCs w:val="22"/>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alert tcp any any -&gt; any 80 (msg:"HTTP POST Request Detected"; flow:to_server,established; content:"POST"; http_method; sid:1000007; rev:1;)</w:t>
      </w:r>
      <w:r>
        <w:rPr>
          <w:rFonts w:ascii="Courier New" w:hAnsi="Courier New" w:cs="Courier New"/>
          <w:b w:val="0"/>
          <w:bCs w:val="0"/>
          <w:sz w:val="22"/>
          <w:szCs w:val="22"/>
        </w:rPr>
      </w:r>
      <w:r>
        <w:rPr>
          <w:rFonts w:ascii="Courier New" w:hAnsi="Courier New" w:cs="Courier New"/>
          <w:b w:val="0"/>
          <w:bCs w:val="0"/>
          <w:sz w:val="22"/>
          <w:szCs w:val="22"/>
        </w:rPr>
      </w:r>
    </w:p>
    <w:p w14:paraId="4A80CAC3">
      <w:pPr>
        <w:pStyle w:val="956"/>
        <w:numPr>
          <w:ilvl w:val="0"/>
          <w:numId w:val="4"/>
        </w:numPr>
        <w:pBdr/>
        <w:spacing/>
        <w:ind/>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Rule 8: SYN Flood Attack Detection</w:t>
      </w:r>
      <w:r>
        <w:rPr>
          <w:rFonts w:ascii="Times New Roman" w:hAnsi="Times New Roman" w:cs="Times New Roman"/>
          <w:b/>
          <w:bCs/>
          <w:sz w:val="36"/>
          <w:szCs w:val="36"/>
        </w:rPr>
      </w:r>
      <w:r>
        <w:rPr>
          <w:rFonts w:ascii="Times New Roman" w:hAnsi="Times New Roman" w:cs="Times New Roman"/>
          <w:b/>
          <w:bCs/>
          <w:sz w:val="36"/>
          <w:szCs w:val="36"/>
        </w:rPr>
      </w:r>
    </w:p>
    <w:p w14:paraId="0A086B8B">
      <w:pPr>
        <w:pBdr/>
        <w:spacing/>
        <w:ind w:firstLine="0" w:left="709"/>
        <w:rPr>
          <w:rFonts w:ascii="Courier New" w:hAnsi="Courier New" w:cs="Courier New"/>
          <w:b w:val="0"/>
          <w:bCs w:val="0"/>
          <w:sz w:val="22"/>
          <w:szCs w:val="22"/>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alert tcp any any -&gt; any any (msg:"SYN Flood Attack Detected"; flags:S; sid:1000008; rev:1;)</w:t>
      </w:r>
      <w:r>
        <w:rPr>
          <w:rFonts w:ascii="Courier New" w:hAnsi="Courier New" w:cs="Courier New"/>
          <w:b w:val="0"/>
          <w:bCs w:val="0"/>
          <w:sz w:val="22"/>
          <w:szCs w:val="22"/>
        </w:rPr>
      </w:r>
      <w:r>
        <w:rPr>
          <w:rFonts w:ascii="Courier New" w:hAnsi="Courier New" w:cs="Courier New"/>
          <w:b w:val="0"/>
          <w:bCs w:val="0"/>
          <w:sz w:val="22"/>
          <w:szCs w:val="22"/>
        </w:rPr>
      </w:r>
    </w:p>
    <w:p w14:paraId="3A491F66">
      <w:pPr>
        <w:pStyle w:val="956"/>
        <w:numPr>
          <w:ilvl w:val="0"/>
          <w:numId w:val="4"/>
        </w:numPr>
        <w:pBdr/>
        <w:spacing/>
        <w:ind/>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Rule 9: Nmap Scan Detection</w:t>
      </w:r>
      <w:r>
        <w:rPr>
          <w:rFonts w:ascii="Times New Roman" w:hAnsi="Times New Roman" w:cs="Times New Roman"/>
          <w:b/>
          <w:bCs/>
          <w:sz w:val="36"/>
          <w:szCs w:val="36"/>
        </w:rPr>
      </w:r>
      <w:r>
        <w:rPr>
          <w:rFonts w:ascii="Times New Roman" w:hAnsi="Times New Roman" w:cs="Times New Roman"/>
          <w:b/>
          <w:bCs/>
          <w:sz w:val="36"/>
          <w:szCs w:val="36"/>
        </w:rPr>
      </w:r>
    </w:p>
    <w:p w14:paraId="5E4721B8">
      <w:pPr>
        <w:pBdr/>
        <w:spacing/>
        <w:ind w:firstLine="0" w:left="709"/>
        <w:rPr>
          <w:rFonts w:ascii="Courier New" w:hAnsi="Courier New" w:cs="Courier New"/>
          <w:b w:val="0"/>
          <w:bCs w:val="0"/>
          <w:sz w:val="22"/>
          <w:szCs w:val="22"/>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alert tcp any any -&gt; any any (msg:"Nmap Scan Detected"; flags:S; threshold:type both, track by_src, count 20, seconds 10; sid:1000009; rev:1;)</w:t>
      </w:r>
      <w:r>
        <w:rPr>
          <w:rFonts w:ascii="Courier New" w:hAnsi="Courier New" w:cs="Courier New"/>
          <w:b w:val="0"/>
          <w:bCs w:val="0"/>
          <w:sz w:val="22"/>
          <w:szCs w:val="22"/>
        </w:rPr>
      </w:r>
      <w:r>
        <w:rPr>
          <w:rFonts w:ascii="Courier New" w:hAnsi="Courier New" w:cs="Courier New"/>
          <w:b w:val="0"/>
          <w:bCs w:val="0"/>
          <w:sz w:val="22"/>
          <w:szCs w:val="22"/>
        </w:rPr>
      </w:r>
    </w:p>
    <w:p w14:paraId="49ECBE20">
      <w:pPr>
        <w:pStyle w:val="956"/>
        <w:numPr>
          <w:ilvl w:val="0"/>
          <w:numId w:val="4"/>
        </w:numPr>
        <w:pBdr/>
        <w:spacing/>
        <w:ind/>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Rule 10: ICMP Flood Detection</w:t>
      </w:r>
      <w:r>
        <w:rPr>
          <w:rFonts w:ascii="Times New Roman" w:hAnsi="Times New Roman" w:cs="Times New Roman"/>
          <w:b/>
          <w:bCs/>
          <w:sz w:val="36"/>
          <w:szCs w:val="36"/>
        </w:rPr>
      </w:r>
      <w:r>
        <w:rPr>
          <w:rFonts w:ascii="Times New Roman" w:hAnsi="Times New Roman" w:cs="Times New Roman"/>
          <w:b/>
          <w:bCs/>
          <w:sz w:val="36"/>
          <w:szCs w:val="36"/>
        </w:rPr>
      </w:r>
    </w:p>
    <w:p w14:paraId="1C410178">
      <w:pPr>
        <w:pBdr/>
        <w:spacing/>
        <w:ind w:firstLine="0" w:left="709"/>
        <w:rPr>
          <w:rFonts w:ascii="Courier New" w:hAnsi="Courier New" w:eastAsia="Courier New" w:cs="Courier New"/>
          <w:b w:val="0"/>
          <w:bCs w:val="0"/>
          <w:sz w:val="22"/>
          <w:szCs w:val="22"/>
          <w:highlight w:val="none"/>
        </w:rPr>
      </w:pPr>
      <w:r>
        <w:rPr>
          <w:rFonts w:ascii="Courier New" w:hAnsi="Courier New" w:eastAsia="Courier New" w:cs="Courier New"/>
          <w:b w:val="0"/>
          <w:bCs w:val="0"/>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0</wp:posOffset>
                </wp:positionH>
                <wp:positionV relativeFrom="paragraph">
                  <wp:posOffset>667643</wp:posOffset>
                </wp:positionV>
                <wp:extent cx="5675925" cy="2570452"/>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78968" name=""/>
                        <pic:cNvPicPr>
                          <a:picLocks noChangeAspect="1"/>
                        </pic:cNvPicPr>
                        <pic:nvPr/>
                      </pic:nvPicPr>
                      <pic:blipFill rotWithShape="1">
                        <a:blip r:embed="rId10"/>
                        <a:srcRect l="4503" t="10761" r="0" b="0"/>
                        <a:stretch/>
                      </pic:blipFill>
                      <pic:spPr bwMode="auto">
                        <a:xfrm flipH="0" flipV="0">
                          <a:off x="0" y="0"/>
                          <a:ext cx="5675924" cy="257045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048;o:allowoverlap:true;o:allowincell:true;mso-position-horizontal-relative:text;margin-left:0.00pt;mso-position-horizontal:absolute;mso-position-vertical-relative:text;margin-top:52.57pt;mso-position-vertical:absolute;width:446.92pt;height:202.40pt;mso-wrap-distance-left:9.07pt;mso-wrap-distance-top:0.00pt;mso-wrap-distance-right:9.07pt;mso-wrap-distance-bottom:0.00pt;z-index:1;" stroked="false">
                <v:imagedata r:id="rId10" o:title="" croptop="7052f" cropleft="2951f" cropbottom="0f" cropright="0f"/>
                <o:lock v:ext="edit" rotation="t"/>
              </v:shape>
            </w:pict>
          </mc:Fallback>
        </mc:AlternateContent>
      </w:r>
      <w:r>
        <w:rPr>
          <w:rFonts w:ascii="Courier New" w:hAnsi="Courier New" w:eastAsia="Courier New" w:cs="Courier New"/>
          <w:b w:val="0"/>
          <w:bCs w:val="0"/>
          <w:sz w:val="22"/>
          <w:szCs w:val="22"/>
          <w:highlight w:val="none"/>
        </w:rPr>
        <w:t xml:space="preserve">alert icmp any any -&gt; any any (msg:"ICMP Flood Detected"; threshold:type both, track by_src, count 10, seconds 5; sid:1000010; rev:1;)</w:t>
      </w: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r>
    </w:p>
    <w:p w14:paraId="7E9EA388">
      <w:pPr>
        <w:pBdr/>
        <w:spacing/>
        <w:ind w:firstLine="0" w:left="709"/>
        <w:rPr>
          <w:rFonts w:ascii="Courier New" w:hAnsi="Courier New" w:cs="Courier New"/>
          <w:b w:val="0"/>
          <w:bCs w:val="0"/>
          <w:sz w:val="22"/>
          <w:szCs w:val="22"/>
        </w:rPr>
      </w:pPr>
      <w:r>
        <w:rPr>
          <w:rFonts w:ascii="Courier New" w:hAnsi="Courier New" w:cs="Courier New"/>
          <w:b w:val="0"/>
          <w:bCs w:val="0"/>
          <w:sz w:val="22"/>
          <w:szCs w:val="22"/>
        </w:rPr>
      </w:r>
      <w:r>
        <w:rPr>
          <w:rFonts w:ascii="Courier New" w:hAnsi="Courier New" w:cs="Courier New"/>
          <w:b w:val="0"/>
          <w:bCs w:val="0"/>
          <w:sz w:val="22"/>
          <w:szCs w:val="22"/>
        </w:rPr>
      </w:r>
      <w:r>
        <w:rPr>
          <w:rFonts w:ascii="Courier New" w:hAnsi="Courier New" w:cs="Courier New"/>
          <w:b w:val="0"/>
          <w:bCs w:val="0"/>
          <w:sz w:val="22"/>
          <w:szCs w:val="22"/>
        </w:rPr>
      </w:r>
    </w:p>
    <w:p w14:paraId="1BEA321D">
      <w:pPr>
        <w:pBdr/>
        <w:spacing/>
        <w:ind w:firstLine="0" w:left="0"/>
        <w:rPr>
          <w:rFonts w:ascii="Courier New" w:hAnsi="Courier New" w:cs="Courier New"/>
          <w:b w:val="0"/>
          <w:bCs w:val="0"/>
          <w:sz w:val="22"/>
          <w:szCs w:val="22"/>
        </w:rPr>
      </w:pPr>
      <w:r>
        <w:rPr>
          <w:rFonts w:ascii="Courier New" w:hAnsi="Courier New" w:cs="Courier New"/>
          <w:b w:val="0"/>
          <w:bCs w:val="0"/>
          <w:sz w:val="22"/>
          <w:szCs w:val="22"/>
        </w:rPr>
      </w:r>
      <w:r>
        <w:rPr>
          <w:rFonts w:ascii="Courier New" w:hAnsi="Courier New" w:cs="Courier New"/>
          <w:b w:val="0"/>
          <w:bCs w:val="0"/>
          <w:sz w:val="22"/>
          <w:szCs w:val="22"/>
        </w:rPr>
      </w:r>
      <w:r>
        <w:rPr>
          <w:rFonts w:ascii="Courier New" w:hAnsi="Courier New" w:cs="Courier New"/>
          <w:b w:val="0"/>
          <w:bCs w:val="0"/>
          <w:sz w:val="22"/>
          <w:szCs w:val="22"/>
        </w:rPr>
      </w:r>
    </w:p>
    <w:p w14:paraId="2BAE28D9">
      <w:pPr>
        <w:pBdr/>
        <w:spacing/>
        <w:ind w:firstLine="0" w:left="709"/>
        <w:rPr>
          <w:rFonts w:ascii="Courier New" w:hAnsi="Courier New" w:cs="Courier New"/>
          <w:b w:val="0"/>
          <w:bCs w:val="0"/>
          <w:sz w:val="22"/>
          <w:szCs w:val="22"/>
        </w:rPr>
      </w:pPr>
      <w:r>
        <w:rPr>
          <w:rFonts w:ascii="Courier New" w:hAnsi="Courier New" w:cs="Courier New"/>
          <w:b w:val="0"/>
          <w:bCs w:val="0"/>
          <w:sz w:val="22"/>
          <w:szCs w:val="22"/>
        </w:rPr>
      </w:r>
      <w:r>
        <w:rPr>
          <w:rFonts w:ascii="Courier New" w:hAnsi="Courier New" w:cs="Courier New"/>
          <w:b w:val="0"/>
          <w:bCs w:val="0"/>
          <w:sz w:val="22"/>
          <w:szCs w:val="22"/>
        </w:rPr>
      </w:r>
      <w:r>
        <w:rPr>
          <w:rFonts w:ascii="Courier New" w:hAnsi="Courier New" w:cs="Courier New"/>
          <w:b w:val="0"/>
          <w:bCs w:val="0"/>
          <w:sz w:val="22"/>
          <w:szCs w:val="22"/>
        </w:rPr>
      </w:r>
    </w:p>
    <w:p w14:paraId="3C3E8F54">
      <w:pPr>
        <w:pBdr/>
        <w:spacing/>
        <w:ind w:firstLine="0" w:left="709"/>
        <w:rPr>
          <w:rFonts w:ascii="Courier New" w:hAnsi="Courier New" w:cs="Courier New"/>
          <w:b w:val="0"/>
          <w:bCs w:val="0"/>
          <w:sz w:val="22"/>
          <w:szCs w:val="22"/>
        </w:rPr>
      </w:pPr>
      <w:r>
        <w:rPr>
          <w:rFonts w:ascii="Courier New" w:hAnsi="Courier New" w:cs="Courier New"/>
          <w:b w:val="0"/>
          <w:bCs w:val="0"/>
          <w:sz w:val="22"/>
          <w:szCs w:val="22"/>
        </w:rPr>
      </w:r>
      <w:r>
        <w:rPr>
          <w:rFonts w:ascii="Courier New" w:hAnsi="Courier New" w:cs="Courier New"/>
          <w:b w:val="0"/>
          <w:bCs w:val="0"/>
          <w:sz w:val="22"/>
          <w:szCs w:val="22"/>
        </w:rPr>
      </w:r>
      <w:r>
        <w:rPr>
          <w:rFonts w:ascii="Courier New" w:hAnsi="Courier New" w:cs="Courier New"/>
          <w:b w:val="0"/>
          <w:bCs w:val="0"/>
          <w:sz w:val="22"/>
          <w:szCs w:val="22"/>
        </w:rPr>
      </w:r>
    </w:p>
    <w:p w14:paraId="34350A47">
      <w:pPr>
        <w:pBdr/>
        <w:spacing/>
        <w:ind w:firstLine="0" w:left="709"/>
        <w:rPr>
          <w:rFonts w:ascii="Courier New" w:hAnsi="Courier New" w:cs="Courier New"/>
          <w:b w:val="0"/>
          <w:bCs w:val="0"/>
          <w:sz w:val="22"/>
          <w:szCs w:val="22"/>
        </w:rPr>
      </w:pPr>
      <w:r>
        <w:rPr>
          <w:rFonts w:ascii="Courier New" w:hAnsi="Courier New" w:cs="Courier New"/>
          <w:b w:val="0"/>
          <w:bCs w:val="0"/>
          <w:sz w:val="22"/>
          <w:szCs w:val="22"/>
        </w:rPr>
      </w:r>
      <w:r>
        <w:rPr>
          <w:rFonts w:ascii="Courier New" w:hAnsi="Courier New" w:cs="Courier New"/>
          <w:b w:val="0"/>
          <w:bCs w:val="0"/>
          <w:sz w:val="22"/>
          <w:szCs w:val="22"/>
        </w:rPr>
      </w:r>
      <w:r>
        <w:rPr>
          <w:rFonts w:ascii="Courier New" w:hAnsi="Courier New" w:cs="Courier New"/>
          <w:b w:val="0"/>
          <w:bCs w:val="0"/>
          <w:sz w:val="22"/>
          <w:szCs w:val="22"/>
        </w:rPr>
      </w:r>
    </w:p>
    <w:p w14:paraId="12DCF735">
      <w:pPr>
        <w:pBdr/>
        <w:spacing/>
        <w:ind w:firstLine="0" w:left="709"/>
        <w:rPr>
          <w:rFonts w:ascii="Courier New" w:hAnsi="Courier New" w:cs="Courier New"/>
          <w:b w:val="0"/>
          <w:bCs w:val="0"/>
          <w:sz w:val="22"/>
          <w:szCs w:val="22"/>
        </w:rPr>
      </w:pPr>
      <w:r>
        <w:rPr>
          <w:rFonts w:ascii="Courier New" w:hAnsi="Courier New" w:cs="Courier New"/>
          <w:b w:val="0"/>
          <w:bCs w:val="0"/>
          <w:sz w:val="22"/>
          <w:szCs w:val="22"/>
        </w:rPr>
      </w:r>
      <w:r>
        <w:rPr>
          <w:rFonts w:ascii="Courier New" w:hAnsi="Courier New" w:cs="Courier New"/>
          <w:b w:val="0"/>
          <w:bCs w:val="0"/>
          <w:sz w:val="22"/>
          <w:szCs w:val="22"/>
        </w:rPr>
      </w:r>
      <w:r>
        <w:rPr>
          <w:rFonts w:ascii="Courier New" w:hAnsi="Courier New" w:cs="Courier New"/>
          <w:b w:val="0"/>
          <w:bCs w:val="0"/>
          <w:sz w:val="22"/>
          <w:szCs w:val="22"/>
        </w:rPr>
      </w:r>
    </w:p>
    <w:p w14:paraId="78792C59">
      <w:pPr>
        <w:pBdr/>
        <w:spacing/>
        <w:ind w:firstLine="0" w:left="0"/>
        <w:rPr>
          <w:rFonts w:ascii="Courier New" w:hAnsi="Courier New" w:cs="Courier New"/>
          <w:b w:val="0"/>
          <w:bCs w:val="0"/>
          <w:sz w:val="22"/>
          <w:szCs w:val="22"/>
        </w:rPr>
      </w:pPr>
      <w:r>
        <w:rPr>
          <w:rFonts w:ascii="Courier New" w:hAnsi="Courier New" w:cs="Courier New"/>
          <w:b w:val="0"/>
          <w:bCs w:val="0"/>
          <w:sz w:val="22"/>
          <w:szCs w:val="22"/>
        </w:rPr>
      </w:r>
      <w:r>
        <w:rPr>
          <w:rFonts w:ascii="Courier New" w:hAnsi="Courier New" w:cs="Courier New"/>
          <w:b w:val="0"/>
          <w:bCs w:val="0"/>
          <w:sz w:val="22"/>
          <w:szCs w:val="22"/>
        </w:rPr>
      </w:r>
      <w:r>
        <w:rPr>
          <w:rFonts w:ascii="Courier New" w:hAnsi="Courier New" w:cs="Courier New"/>
          <w:b w:val="0"/>
          <w:bCs w:val="0"/>
          <w:sz w:val="22"/>
          <w:szCs w:val="22"/>
        </w:rPr>
      </w:r>
    </w:p>
    <w:p w14:paraId="4A2B95F8">
      <w:pPr>
        <w:pBdr/>
        <w:spacing/>
        <w:ind w:firstLine="0" w:left="709"/>
        <w:rPr>
          <w:rFonts w:ascii="Courier New" w:hAnsi="Courier New" w:eastAsia="Courier New" w:cs="Courier New"/>
          <w:b w:val="0"/>
          <w:bCs w:val="0"/>
          <w:sz w:val="22"/>
          <w:szCs w:val="22"/>
          <w:highlight w:val="none"/>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sudo snort -T -c /etc/snort/snort.conf</w:t>
      </w: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r>
    </w:p>
    <w:p w14:paraId="1073A347">
      <w:pPr>
        <w:pBdr/>
        <w:spacing/>
        <w:ind w:firstLine="0" w:left="0"/>
        <w:rPr>
          <w:rFonts w:ascii="Courier New" w:hAnsi="Courier New" w:eastAsia="Courier New" w:cs="Courier New"/>
          <w:b w:val="0"/>
          <w:bCs w:val="0"/>
          <w:sz w:val="22"/>
          <w:szCs w:val="22"/>
          <w:highlight w:val="none"/>
        </w:rPr>
      </w:pPr>
      <w:r>
        <w:rPr>
          <w:rFonts w:ascii="Courier New" w:hAnsi="Courier New" w:eastAsia="Courier New" w:cs="Courier New"/>
          <w:b w:val="0"/>
          <w:bCs w:val="0"/>
          <w:sz w:val="22"/>
          <w:szCs w:val="22"/>
          <w:highlight w:val="none"/>
        </w:rPr>
      </w:r>
      <w:r>
        <mc:AlternateContent>
          <mc:Choice Requires="wpg">
            <w:drawing>
              <wp:inline xmlns:wp="http://schemas.openxmlformats.org/drawingml/2006/wordprocessingDrawing" distT="0" distB="0" distL="0" distR="0">
                <wp:extent cx="5656875" cy="273656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65454" name=""/>
                        <pic:cNvPicPr>
                          <a:picLocks noChangeAspect="1"/>
                        </pic:cNvPicPr>
                        <pic:nvPr/>
                      </pic:nvPicPr>
                      <pic:blipFill rotWithShape="1">
                        <a:blip r:embed="rId11"/>
                        <a:srcRect l="4824" t="4994" r="0" b="0"/>
                        <a:stretch/>
                      </pic:blipFill>
                      <pic:spPr bwMode="auto">
                        <a:xfrm flipH="0" flipV="0">
                          <a:off x="0" y="0"/>
                          <a:ext cx="5656874" cy="27365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5.42pt;height:215.48pt;mso-wrap-distance-left:0.00pt;mso-wrap-distance-top:0.00pt;mso-wrap-distance-right:0.00pt;mso-wrap-distance-bottom:0.00pt;z-index:1;" stroked="false">
                <v:imagedata r:id="rId11" o:title="" croptop="3273f" cropleft="3161f" cropbottom="0f" cropright="0f"/>
                <o:lock v:ext="edit" rotation="t"/>
              </v:shape>
            </w:pict>
          </mc:Fallback>
        </mc:AlternateContent>
      </w: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r>
    </w:p>
    <w:p w14:paraId="4A7082F0">
      <w:pPr>
        <w:pBdr/>
        <w:spacing/>
        <w:ind w:firstLine="0" w:left="0"/>
        <w:rPr>
          <w:rFonts w:ascii="Courier New" w:hAnsi="Courier New" w:eastAsia="Courier New" w:cs="Courier New"/>
          <w:b w:val="0"/>
          <w:bCs w:val="0"/>
          <w:sz w:val="22"/>
          <w:szCs w:val="22"/>
          <w:highlight w:val="none"/>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r>
    </w:p>
    <w:p w14:paraId="6F57A5D8">
      <w:pPr>
        <w:pBdr/>
        <w:spacing/>
        <w:ind w:firstLine="0" w:left="0"/>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Start snort IDS</w:t>
      </w:r>
      <w:r>
        <w:rPr>
          <w:rFonts w:ascii="Times New Roman" w:hAnsi="Times New Roman" w:eastAsia="Times New Roman" w:cs="Times New Roman"/>
          <w:b/>
          <w:bCs/>
          <w:sz w:val="24"/>
          <w:szCs w:val="24"/>
          <w:highlight w:val="none"/>
        </w:rPr>
        <w:t xml:space="preserve">-</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14:paraId="668DBE97">
      <w:pPr>
        <w:pStyle w:val="956"/>
        <w:numPr>
          <w:ilvl w:val="0"/>
          <w:numId w:val="22"/>
        </w:numPr>
        <w:pBdr/>
        <w:spacing/>
        <w:ind/>
        <w:rPr>
          <w:rFonts w:ascii="Courier New" w:hAnsi="Courier New" w:eastAsia="Courier New" w:cs="Courier New"/>
          <w:b w:val="0"/>
          <w:bCs w:val="0"/>
          <w:sz w:val="22"/>
          <w:szCs w:val="22"/>
          <w:highlight w:val="none"/>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t xml:space="preserve">sudo snort -A console -q -c /etc/snort/snort.conf -i enp0s3</w:t>
      </w: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r>
    </w:p>
    <w:p w14:paraId="665028FF">
      <w:pPr>
        <w:pBdr/>
        <w:spacing/>
        <w:ind w:firstLine="0" w:left="0"/>
        <w:rPr>
          <w:rFonts w:ascii="Courier New" w:hAnsi="Courier New" w:eastAsia="Courier New" w:cs="Courier New"/>
          <w:b w:val="0"/>
          <w:bCs w:val="0"/>
          <w:sz w:val="22"/>
          <w:szCs w:val="22"/>
          <w:highlight w:val="none"/>
        </w:rPr>
      </w:pP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r>
      <w:r>
        <w:rPr>
          <w:rFonts w:ascii="Courier New" w:hAnsi="Courier New" w:eastAsia="Courier New" w:cs="Courier New"/>
          <w:b w:val="0"/>
          <w:bCs w:val="0"/>
          <w:sz w:val="22"/>
          <w:szCs w:val="22"/>
          <w:highlight w:val="none"/>
        </w:rPr>
      </w:r>
    </w:p>
    <w:p w14:paraId="74C7B06A">
      <w:pPr>
        <w:pStyle w:val="956"/>
        <w:numPr>
          <w:ilvl w:val="0"/>
          <w:numId w:val="33"/>
        </w:numPr>
        <w:pBdr/>
        <w:spacing/>
        <w:ind/>
        <w:rPr>
          <w:rFonts w:ascii="Courier New" w:hAnsi="Courier New" w:cs="Courier New"/>
          <w:b w:val="0"/>
          <w:bCs w:val="0"/>
          <w:sz w:val="28"/>
          <w:szCs w:val="28"/>
        </w:rPr>
      </w:pPr>
      <w:r>
        <w:rPr>
          <w:rFonts w:ascii="Courier New" w:hAnsi="Courier New" w:cs="Courier New"/>
          <w:b w:val="0"/>
          <w:bCs w:val="0"/>
          <w:sz w:val="28"/>
          <w:szCs w:val="28"/>
        </w:rPr>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0</wp:posOffset>
                </wp:positionH>
                <wp:positionV relativeFrom="paragraph">
                  <wp:posOffset>238296</wp:posOffset>
                </wp:positionV>
                <wp:extent cx="5647350" cy="1857375"/>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7913" name=""/>
                        <pic:cNvPicPr>
                          <a:picLocks noChangeAspect="1"/>
                        </pic:cNvPicPr>
                        <pic:nvPr/>
                      </pic:nvPicPr>
                      <pic:blipFill rotWithShape="1">
                        <a:blip r:embed="rId12"/>
                        <a:srcRect l="4984" t="11960" r="0" b="23555"/>
                        <a:stretch/>
                      </pic:blipFill>
                      <pic:spPr bwMode="auto">
                        <a:xfrm flipH="0" flipV="0">
                          <a:off x="0" y="0"/>
                          <a:ext cx="5647349" cy="18573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5120;o:allowoverlap:true;o:allowincell:true;mso-position-horizontal-relative:text;margin-left:0.00pt;mso-position-horizontal:absolute;mso-position-vertical-relative:text;margin-top:18.76pt;mso-position-vertical:absolute;width:444.67pt;height:146.25pt;mso-wrap-distance-left:9.07pt;mso-wrap-distance-top:0.00pt;mso-wrap-distance-right:9.07pt;mso-wrap-distance-bottom:0.00pt;z-index:1;" stroked="false">
                <v:imagedata r:id="rId12" o:title="" croptop="7838f" cropleft="3266f" cropbottom="15437f" cropright="0f"/>
                <o:lock v:ext="edit" rotation="t"/>
              </v:shape>
            </w:pict>
          </mc:Fallback>
        </mc:AlternateContent>
      </w:r>
      <w:r>
        <w:rPr>
          <w:rFonts w:ascii="Times New Roman" w:hAnsi="Times New Roman" w:eastAsia="Times New Roman" w:cs="Times New Roman"/>
          <w:b/>
          <w:bCs/>
          <w:sz w:val="28"/>
          <w:szCs w:val="28"/>
        </w:rPr>
        <w:t xml:space="preserve">ICMP Ping Detection</w:t>
      </w:r>
      <w:r>
        <w:rPr>
          <w:rFonts w:ascii="Courier New" w:hAnsi="Courier New" w:cs="Courier New"/>
          <w:b w:val="0"/>
          <w:bCs w:val="0"/>
          <w:sz w:val="28"/>
          <w:szCs w:val="28"/>
        </w:rPr>
      </w:r>
      <w:r>
        <w:rPr>
          <w:rFonts w:ascii="Courier New" w:hAnsi="Courier New" w:cs="Courier New"/>
          <w:b w:val="0"/>
          <w:bCs w:val="0"/>
          <w:sz w:val="28"/>
          <w:szCs w:val="28"/>
        </w:rPr>
      </w:r>
    </w:p>
    <w:p w14:paraId="0C843179">
      <w:pPr>
        <w:pBdr/>
        <w:spacing/>
        <w:ind w:firstLine="0" w:left="0"/>
        <w:rPr>
          <w:rFonts w:ascii="Courier New" w:hAnsi="Courier New" w:cs="Courier New"/>
          <w:b w:val="0"/>
          <w:bCs w:val="0"/>
          <w:sz w:val="28"/>
          <w:szCs w:val="28"/>
        </w:rPr>
      </w:pPr>
      <w:r>
        <w:rPr>
          <w:rFonts w:ascii="Courier New" w:hAnsi="Courier New" w:cs="Courier New"/>
          <w:b w:val="0"/>
          <w:bCs w:val="0"/>
          <w:sz w:val="28"/>
          <w:szCs w:val="28"/>
        </w:rPr>
      </w:r>
      <w:r>
        <w:rPr>
          <w:rFonts w:ascii="Courier New" w:hAnsi="Courier New" w:cs="Courier New"/>
          <w:b w:val="0"/>
          <w:bCs w:val="0"/>
          <w:sz w:val="28"/>
          <w:szCs w:val="28"/>
        </w:rPr>
      </w:r>
      <w:r>
        <w:rPr>
          <w:rFonts w:ascii="Courier New" w:hAnsi="Courier New" w:cs="Courier New"/>
          <w:b w:val="0"/>
          <w:bCs w:val="0"/>
          <w:sz w:val="28"/>
          <w:szCs w:val="28"/>
        </w:rPr>
      </w:r>
    </w:p>
    <w:p w14:paraId="41265152">
      <w:pPr>
        <w:pBdr/>
        <w:spacing/>
        <w:ind w:firstLine="0" w:left="0"/>
        <w:rPr>
          <w:rFonts w:ascii="Courier New" w:hAnsi="Courier New" w:cs="Courier New"/>
          <w:b w:val="0"/>
          <w:bCs w:val="0"/>
          <w:sz w:val="28"/>
          <w:szCs w:val="28"/>
        </w:rPr>
      </w:pPr>
      <w:r>
        <w:rPr>
          <w:rFonts w:ascii="Courier New" w:hAnsi="Courier New" w:cs="Courier New"/>
          <w:b w:val="0"/>
          <w:bCs w:val="0"/>
          <w:sz w:val="28"/>
          <w:szCs w:val="28"/>
        </w:rPr>
      </w:r>
      <w:r>
        <w:rPr>
          <w:rFonts w:ascii="Courier New" w:hAnsi="Courier New" w:cs="Courier New"/>
          <w:b w:val="0"/>
          <w:bCs w:val="0"/>
          <w:sz w:val="28"/>
          <w:szCs w:val="28"/>
        </w:rPr>
      </w:r>
      <w:r>
        <w:rPr>
          <w:rFonts w:ascii="Courier New" w:hAnsi="Courier New" w:cs="Courier New"/>
          <w:b w:val="0"/>
          <w:bCs w:val="0"/>
          <w:sz w:val="28"/>
          <w:szCs w:val="28"/>
        </w:rPr>
      </w:r>
    </w:p>
    <w:p w14:paraId="44CEA512">
      <w:pPr>
        <w:pBdr/>
        <w:spacing/>
        <w:ind w:firstLine="0" w:left="0"/>
        <w:rPr>
          <w:rFonts w:ascii="Courier New" w:hAnsi="Courier New" w:cs="Courier New"/>
          <w:b w:val="0"/>
          <w:bCs w:val="0"/>
          <w:sz w:val="28"/>
          <w:szCs w:val="28"/>
        </w:rPr>
      </w:pPr>
      <w:r>
        <w:rPr>
          <w:rFonts w:ascii="Courier New" w:hAnsi="Courier New" w:cs="Courier New"/>
          <w:b w:val="0"/>
          <w:bCs w:val="0"/>
          <w:sz w:val="28"/>
          <w:szCs w:val="28"/>
        </w:rPr>
      </w:r>
      <w:r>
        <w:rPr>
          <w:rFonts w:ascii="Courier New" w:hAnsi="Courier New" w:cs="Courier New"/>
          <w:b w:val="0"/>
          <w:bCs w:val="0"/>
          <w:sz w:val="28"/>
          <w:szCs w:val="28"/>
        </w:rPr>
      </w:r>
      <w:r>
        <w:rPr>
          <w:rFonts w:ascii="Courier New" w:hAnsi="Courier New" w:cs="Courier New"/>
          <w:b w:val="0"/>
          <w:bCs w:val="0"/>
          <w:sz w:val="28"/>
          <w:szCs w:val="28"/>
        </w:rPr>
      </w:r>
    </w:p>
    <w:p w14:paraId="42FE848E">
      <w:pPr>
        <w:pBdr/>
        <w:spacing/>
        <w:ind w:firstLine="0" w:left="0"/>
        <w:rPr>
          <w:rFonts w:ascii="Courier New" w:hAnsi="Courier New" w:cs="Courier New"/>
          <w:b w:val="0"/>
          <w:bCs w:val="0"/>
          <w:sz w:val="28"/>
          <w:szCs w:val="28"/>
        </w:rPr>
      </w:pPr>
      <w:r>
        <w:rPr>
          <w:rFonts w:ascii="Courier New" w:hAnsi="Courier New" w:cs="Courier New"/>
          <w:b w:val="0"/>
          <w:bCs w:val="0"/>
          <w:sz w:val="28"/>
          <w:szCs w:val="28"/>
        </w:rPr>
      </w:r>
      <w:r>
        <w:rPr>
          <w:rFonts w:ascii="Courier New" w:hAnsi="Courier New" w:cs="Courier New"/>
          <w:b w:val="0"/>
          <w:bCs w:val="0"/>
          <w:sz w:val="28"/>
          <w:szCs w:val="28"/>
        </w:rPr>
      </w:r>
      <w:r>
        <w:rPr>
          <w:rFonts w:ascii="Courier New" w:hAnsi="Courier New" w:cs="Courier New"/>
          <w:b w:val="0"/>
          <w:bCs w:val="0"/>
          <w:sz w:val="28"/>
          <w:szCs w:val="28"/>
        </w:rPr>
      </w:r>
    </w:p>
    <w:p w14:paraId="39B67E35">
      <w:pPr>
        <w:pBdr/>
        <w:spacing/>
        <w:ind w:firstLine="0" w:left="0"/>
        <w:rPr>
          <w:rFonts w:ascii="Courier New" w:hAnsi="Courier New" w:cs="Courier New"/>
          <w:b w:val="0"/>
          <w:bCs w:val="0"/>
          <w:sz w:val="28"/>
          <w:szCs w:val="28"/>
        </w:rPr>
      </w:pPr>
      <w:r>
        <w:rPr>
          <w:rFonts w:ascii="Courier New" w:hAnsi="Courier New" w:cs="Courier New"/>
          <w:b w:val="0"/>
          <w:bCs w:val="0"/>
          <w:sz w:val="28"/>
          <w:szCs w:val="28"/>
          <w:highlight w:val="none"/>
        </w:rPr>
      </w:r>
      <w:r>
        <w:rPr>
          <w:rFonts w:ascii="Courier New" w:hAnsi="Courier New" w:cs="Courier New"/>
          <w:b w:val="0"/>
          <w:bCs w:val="0"/>
          <w:sz w:val="28"/>
          <w:szCs w:val="28"/>
        </w:rPr>
      </w:r>
      <w:r>
        <w:rPr>
          <w:rFonts w:ascii="Courier New" w:hAnsi="Courier New" w:cs="Courier New"/>
          <w:b w:val="0"/>
          <w:bCs w:val="0"/>
          <w:sz w:val="28"/>
          <w:szCs w:val="28"/>
        </w:rPr>
      </w:r>
    </w:p>
    <w:p w14:paraId="04F62709">
      <w:pPr>
        <w:pStyle w:val="956"/>
        <w:numPr>
          <w:ilvl w:val="0"/>
          <w:numId w:val="33"/>
        </w:numPr>
        <w:pBdr/>
        <w:spacing/>
        <w:ind/>
        <w:rPr>
          <w:rFonts w:ascii="Courier New" w:hAnsi="Courier New" w:cs="Courier New"/>
          <w:b w:val="0"/>
          <w:bCs w:val="0"/>
          <w:sz w:val="28"/>
          <w:szCs w:val="28"/>
          <w:highlight w:val="none"/>
        </w:rPr>
      </w:pPr>
      <w:r>
        <w:rPr>
          <w:rFonts w:ascii="Courier New" w:hAnsi="Courier New" w:cs="Courier New"/>
          <w:b w:val="0"/>
          <w:bCs w:val="0"/>
          <w:sz w:val="28"/>
          <w:szCs w:val="28"/>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0</wp:posOffset>
                </wp:positionH>
                <wp:positionV relativeFrom="paragraph">
                  <wp:posOffset>266871</wp:posOffset>
                </wp:positionV>
                <wp:extent cx="5666400" cy="1748250"/>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39110" name=""/>
                        <pic:cNvPicPr>
                          <a:picLocks noChangeAspect="1"/>
                        </pic:cNvPicPr>
                        <pic:nvPr/>
                      </pic:nvPicPr>
                      <pic:blipFill rotWithShape="1">
                        <a:blip r:embed="rId13"/>
                        <a:srcRect l="4663" t="12745" r="0" b="26560"/>
                        <a:stretch/>
                      </pic:blipFill>
                      <pic:spPr bwMode="auto">
                        <a:xfrm flipH="0" flipV="0">
                          <a:off x="0" y="0"/>
                          <a:ext cx="5666399" cy="17482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6144;o:allowoverlap:true;o:allowincell:true;mso-position-horizontal-relative:text;margin-left:0.00pt;mso-position-horizontal:absolute;mso-position-vertical-relative:text;margin-top:21.01pt;mso-position-vertical:absolute;width:446.17pt;height:137.66pt;mso-wrap-distance-left:9.07pt;mso-wrap-distance-top:0.00pt;mso-wrap-distance-right:9.07pt;mso-wrap-distance-bottom:0.00pt;z-index:1;" stroked="false">
                <v:imagedata r:id="rId13" o:title="" croptop="8353f" cropleft="3056f" cropbottom="17406f" cropright="0f"/>
                <o:lock v:ext="edit" rotation="t"/>
              </v:shape>
            </w:pict>
          </mc:Fallback>
        </mc:AlternateContent>
      </w:r>
      <w:r>
        <w:rPr>
          <w:rFonts w:ascii="Times New Roman" w:hAnsi="Times New Roman" w:eastAsia="Times New Roman" w:cs="Times New Roman"/>
          <w:b/>
          <w:bCs/>
          <w:sz w:val="28"/>
          <w:szCs w:val="28"/>
        </w:rPr>
        <w:t xml:space="preserve">SSH Connection Attempt</w:t>
      </w: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p>
    <w:p w14:paraId="6E1644D7">
      <w:pPr>
        <w:pBdr/>
        <w:spacing/>
        <w:ind w:firstLine="0" w:left="0"/>
        <w:rPr>
          <w:rFonts w:ascii="Courier New" w:hAnsi="Courier New" w:cs="Courier New"/>
          <w:b w:val="0"/>
          <w:bCs w:val="0"/>
          <w:sz w:val="28"/>
          <w:szCs w:val="28"/>
          <w:highlight w:val="none"/>
        </w:rPr>
      </w:pP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p>
    <w:p w14:paraId="5B21C84A">
      <w:pPr>
        <w:pBdr/>
        <w:spacing/>
        <w:ind w:firstLine="0" w:left="0"/>
        <w:rPr>
          <w:rFonts w:ascii="Courier New" w:hAnsi="Courier New" w:cs="Courier New"/>
          <w:b w:val="0"/>
          <w:bCs w:val="0"/>
          <w:sz w:val="28"/>
          <w:szCs w:val="28"/>
          <w:highlight w:val="none"/>
        </w:rPr>
      </w:pP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p>
    <w:p w14:paraId="1A0E76D1">
      <w:pPr>
        <w:pBdr/>
        <w:spacing/>
        <w:ind w:firstLine="0" w:left="0"/>
        <w:rPr>
          <w:rFonts w:ascii="Courier New" w:hAnsi="Courier New" w:cs="Courier New"/>
          <w:b w:val="0"/>
          <w:bCs w:val="0"/>
          <w:sz w:val="28"/>
          <w:szCs w:val="28"/>
          <w:highlight w:val="none"/>
        </w:rPr>
      </w:pP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p>
    <w:p w14:paraId="3D65729A">
      <w:pPr>
        <w:pStyle w:val="956"/>
        <w:numPr>
          <w:ilvl w:val="0"/>
          <w:numId w:val="33"/>
        </w:numPr>
        <w:pBdr/>
        <w:spacing/>
        <w:ind/>
        <w:rPr>
          <w:rFonts w:ascii="Courier New" w:hAnsi="Courier New" w:cs="Courier New"/>
          <w:b w:val="0"/>
          <w:bCs w:val="0"/>
          <w:sz w:val="28"/>
          <w:szCs w:val="28"/>
        </w:rPr>
      </w:pPr>
      <w:r>
        <w:rPr>
          <w:rFonts w:ascii="Courier New" w:hAnsi="Courier New" w:cs="Courier New"/>
          <w:b w:val="0"/>
          <w:bCs w:val="0"/>
          <w:sz w:val="28"/>
          <w:szCs w:val="28"/>
          <w:highlight w:val="none"/>
        </w:rPr>
      </w:r>
      <w:r>
        <w:rPr>
          <w:rFonts w:ascii="Times New Roman" w:hAnsi="Times New Roman" w:eastAsia="Times New Roman" w:cs="Times New Roman"/>
          <w:b/>
          <w:bCs/>
          <w:sz w:val="28"/>
          <w:szCs w:val="28"/>
        </w:rPr>
        <w:t xml:space="preserve">FTP Connection Attempt</w:t>
      </w:r>
      <w:r>
        <w:rPr>
          <w:rFonts w:ascii="Courier New" w:hAnsi="Courier New" w:cs="Courier New"/>
          <w:b w:val="0"/>
          <w:bCs w:val="0"/>
          <w:sz w:val="28"/>
          <w:szCs w:val="28"/>
        </w:rPr>
      </w:r>
      <w:r>
        <w:rPr>
          <w:rFonts w:ascii="Courier New" w:hAnsi="Courier New" w:cs="Courier New"/>
          <w:b w:val="0"/>
          <w:bCs w:val="0"/>
          <w:sz w:val="28"/>
          <w:szCs w:val="28"/>
        </w:rPr>
      </w:r>
    </w:p>
    <w:p w14:paraId="58963413">
      <w:pPr>
        <w:pBdr/>
        <w:spacing/>
        <w:ind w:firstLine="0" w:left="0"/>
        <w:rPr>
          <w:rFonts w:ascii="Courier New" w:hAnsi="Courier New" w:cs="Courier New"/>
          <w:b w:val="0"/>
          <w:bCs w:val="0"/>
          <w:sz w:val="28"/>
          <w:szCs w:val="28"/>
        </w:rPr>
      </w:pPr>
      <w:r>
        <w:rPr>
          <w:rFonts w:ascii="Times New Roman" w:hAnsi="Times New Roman" w:eastAsia="Times New Roman" w:cs="Times New Roman"/>
          <w:b/>
          <w:bCs/>
          <w:sz w:val="28"/>
          <w:szCs w:val="28"/>
          <w:highlight w:val="none"/>
        </w:rPr>
      </w:r>
      <w:r>
        <mc:AlternateContent>
          <mc:Choice Requires="wpg">
            <w:drawing>
              <wp:inline xmlns:wp="http://schemas.openxmlformats.org/drawingml/2006/wordprocessingDrawing" distT="0" distB="0" distL="0" distR="0">
                <wp:extent cx="5656875" cy="137660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66518" name=""/>
                        <pic:cNvPicPr>
                          <a:picLocks noChangeAspect="1"/>
                        </pic:cNvPicPr>
                        <pic:nvPr/>
                      </pic:nvPicPr>
                      <pic:blipFill rotWithShape="1">
                        <a:blip r:embed="rId14"/>
                        <a:srcRect l="4824" t="12078" r="0" b="40130"/>
                        <a:stretch/>
                      </pic:blipFill>
                      <pic:spPr bwMode="auto">
                        <a:xfrm flipH="0" flipV="0">
                          <a:off x="0" y="0"/>
                          <a:ext cx="5656874" cy="13766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5.42pt;height:108.39pt;mso-wrap-distance-left:0.00pt;mso-wrap-distance-top:0.00pt;mso-wrap-distance-right:0.00pt;mso-wrap-distance-bottom:0.00pt;z-index:1;" stroked="false">
                <v:imagedata r:id="rId14" o:title="" croptop="7915f" cropleft="3161f" cropbottom="26300f" cropright="0f"/>
                <o:lock v:ext="edit" rotation="t"/>
              </v:shape>
            </w:pict>
          </mc:Fallback>
        </mc:AlternateContent>
      </w:r>
      <w:r>
        <w:rPr>
          <w:rFonts w:ascii="Courier New" w:hAnsi="Courier New" w:cs="Courier New"/>
          <w:b w:val="0"/>
          <w:bCs w:val="0"/>
          <w:sz w:val="28"/>
          <w:szCs w:val="28"/>
        </w:rPr>
      </w:r>
      <w:r>
        <w:rPr>
          <w:rFonts w:ascii="Courier New" w:hAnsi="Courier New" w:cs="Courier New"/>
          <w:b w:val="0"/>
          <w:bCs w:val="0"/>
          <w:sz w:val="28"/>
          <w:szCs w:val="28"/>
        </w:rPr>
      </w:r>
    </w:p>
    <w:p w14:paraId="3C6D1F98">
      <w:pPr>
        <w:pStyle w:val="956"/>
        <w:numPr>
          <w:ilvl w:val="0"/>
          <w:numId w:val="33"/>
        </w:numPr>
        <w:pBdr/>
        <w:spacing/>
        <w:ind/>
        <w:rPr>
          <w:rFonts w:ascii="Courier New" w:hAnsi="Courier New" w:cs="Courier New"/>
          <w:b w:val="0"/>
          <w:bCs w:val="0"/>
          <w:sz w:val="28"/>
          <w:szCs w:val="28"/>
          <w:highlight w:val="none"/>
        </w:rPr>
      </w:pPr>
      <w:r>
        <w:rPr>
          <w:rFonts w:ascii="Courier New" w:hAnsi="Courier New" w:cs="Courier New"/>
          <w:b w:val="0"/>
          <w:bCs w:val="0"/>
          <w:sz w:val="28"/>
          <w:szCs w:val="28"/>
        </w:rPr>
      </w:r>
      <w:r>
        <w:rPr>
          <w:rFonts w:ascii="Times New Roman" w:hAnsi="Times New Roman" w:eastAsia="Times New Roman" w:cs="Times New Roman"/>
          <w:b/>
          <w:bCs/>
          <w:sz w:val="28"/>
          <w:szCs w:val="28"/>
        </w:rPr>
        <w:t xml:space="preserve">Telnet Connection Detection</w:t>
      </w: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p>
    <w:p w14:paraId="367E18E9">
      <w:pPr>
        <w:pBdr/>
        <w:spacing/>
        <w:ind w:firstLine="0" w:left="0"/>
        <w:rPr>
          <w:rFonts w:ascii="Courier New" w:hAnsi="Courier New" w:cs="Courier New"/>
          <w:b w:val="0"/>
          <w:bCs w:val="0"/>
          <w:sz w:val="28"/>
          <w:szCs w:val="28"/>
          <w:highlight w:val="none"/>
        </w:rPr>
      </w:pPr>
      <w:r>
        <w:rPr>
          <w:rFonts w:ascii="Times New Roman" w:hAnsi="Times New Roman" w:eastAsia="Times New Roman" w:cs="Times New Roman"/>
          <w:b/>
          <w:bCs/>
          <w:sz w:val="28"/>
          <w:szCs w:val="28"/>
          <w:highlight w:val="none"/>
        </w:rPr>
      </w:r>
      <w:r>
        <mc:AlternateContent>
          <mc:Choice Requires="wpg">
            <w:drawing>
              <wp:inline xmlns:wp="http://schemas.openxmlformats.org/drawingml/2006/wordprocessingDrawing" distT="0" distB="0" distL="0" distR="0">
                <wp:extent cx="5666400" cy="251347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0230" name=""/>
                        <pic:cNvPicPr>
                          <a:picLocks noChangeAspect="1"/>
                        </pic:cNvPicPr>
                        <pic:nvPr/>
                      </pic:nvPicPr>
                      <pic:blipFill rotWithShape="1">
                        <a:blip r:embed="rId15"/>
                        <a:srcRect l="4663" t="12739" r="0" b="0"/>
                        <a:stretch/>
                      </pic:blipFill>
                      <pic:spPr bwMode="auto">
                        <a:xfrm flipH="0" flipV="0">
                          <a:off x="0" y="0"/>
                          <a:ext cx="5666399" cy="2513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6.17pt;height:197.91pt;mso-wrap-distance-left:0.00pt;mso-wrap-distance-top:0.00pt;mso-wrap-distance-right:0.00pt;mso-wrap-distance-bottom:0.00pt;z-index:1;" stroked="false">
                <v:imagedata r:id="rId15" o:title="" croptop="8349f" cropleft="3056f" cropbottom="0f" cropright="0f"/>
                <o:lock v:ext="edit" rotation="t"/>
              </v:shape>
            </w:pict>
          </mc:Fallback>
        </mc:AlternateContent>
      </w: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p>
    <w:p w14:paraId="23FD8752">
      <w:pPr>
        <w:pStyle w:val="956"/>
        <w:numPr>
          <w:ilvl w:val="0"/>
          <w:numId w:val="33"/>
        </w:numPr>
        <w:pBdr/>
        <w:spacing/>
        <w:ind/>
        <w:rPr>
          <w:rFonts w:ascii="Courier New" w:hAnsi="Courier New" w:cs="Courier New"/>
          <w:b w:val="0"/>
          <w:bCs w:val="0"/>
          <w:sz w:val="28"/>
          <w:szCs w:val="28"/>
          <w:highlight w:val="none"/>
        </w:rPr>
      </w:pPr>
      <w:r>
        <w:rPr>
          <w:rFonts w:ascii="Courier New" w:hAnsi="Courier New" w:cs="Courier New"/>
          <w:b w:val="0"/>
          <w:bCs w:val="0"/>
          <w:sz w:val="28"/>
          <w:szCs w:val="28"/>
          <w:highlight w:val="none"/>
        </w:rPr>
      </w:r>
      <w:r>
        <w:rPr>
          <w:rFonts w:ascii="Times New Roman" w:hAnsi="Times New Roman" w:eastAsia="Times New Roman" w:cs="Times New Roman"/>
          <w:b/>
          <w:bCs/>
          <w:sz w:val="28"/>
          <w:szCs w:val="28"/>
        </w:rPr>
        <w:t xml:space="preserve">DNS Query Detection</w:t>
      </w: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p>
    <w:p w14:paraId="51EEC746">
      <w:pPr>
        <w:pBdr/>
        <w:spacing/>
        <w:ind w:firstLine="0" w:left="0"/>
        <w:rPr>
          <w:rFonts w:ascii="Courier New" w:hAnsi="Courier New" w:cs="Courier New"/>
          <w:b w:val="0"/>
          <w:bCs w:val="0"/>
          <w:sz w:val="28"/>
          <w:szCs w:val="28"/>
          <w:highlight w:val="none"/>
        </w:rPr>
      </w:pPr>
      <w:r>
        <w:rPr>
          <w:rFonts w:ascii="Courier New" w:hAnsi="Courier New" w:cs="Courier New"/>
          <w:b w:val="0"/>
          <w:bCs w:val="0"/>
          <w:sz w:val="28"/>
          <w:szCs w:val="28"/>
          <w:highlight w:val="none"/>
        </w:rPr>
      </w:r>
      <w:r>
        <mc:AlternateContent>
          <mc:Choice Requires="wpg">
            <w:drawing>
              <wp:inline xmlns:wp="http://schemas.openxmlformats.org/drawingml/2006/wordprocessingDrawing" distT="0" distB="0" distL="0" distR="0">
                <wp:extent cx="5666400" cy="97269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6676" name=""/>
                        <pic:cNvPicPr>
                          <a:picLocks noChangeAspect="1"/>
                        </pic:cNvPicPr>
                        <pic:nvPr/>
                      </pic:nvPicPr>
                      <pic:blipFill rotWithShape="1">
                        <a:blip r:embed="rId16"/>
                        <a:srcRect l="4663" t="11613" r="0" b="54617"/>
                        <a:stretch/>
                      </pic:blipFill>
                      <pic:spPr bwMode="auto">
                        <a:xfrm flipH="0" flipV="0">
                          <a:off x="0" y="0"/>
                          <a:ext cx="5666399" cy="972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6.17pt;height:76.59pt;mso-wrap-distance-left:0.00pt;mso-wrap-distance-top:0.00pt;mso-wrap-distance-right:0.00pt;mso-wrap-distance-bottom:0.00pt;z-index:1;" stroked="false">
                <v:imagedata r:id="rId16" o:title="" croptop="7611f" cropleft="3056f" cropbottom="35794f" cropright="0f"/>
                <o:lock v:ext="edit" rotation="t"/>
              </v:shape>
            </w:pict>
          </mc:Fallback>
        </mc:AlternateContent>
      </w:r>
      <w:r>
        <w:rPr>
          <w:rFonts w:ascii="Courier New" w:hAnsi="Courier New" w:cs="Courier New"/>
          <w:b w:val="0"/>
          <w:bCs w:val="0"/>
          <w:sz w:val="28"/>
          <w:szCs w:val="28"/>
          <w:highlight w:val="none"/>
        </w:rPr>
      </w:r>
      <w:r>
        <w:rPr>
          <w:rFonts w:ascii="Courier New" w:hAnsi="Courier New" w:cs="Courier New"/>
          <w:b w:val="0"/>
          <w:bCs w:val="0"/>
          <w:sz w:val="28"/>
          <w:szCs w:val="28"/>
          <w:highlight w:val="none"/>
        </w:rPr>
      </w:r>
    </w:p>
    <w:p w14:paraId="3873A401">
      <w:pPr>
        <w:pStyle w:val="956"/>
        <w:numPr>
          <w:ilvl w:val="0"/>
          <w:numId w:val="33"/>
        </w:numPr>
        <w:pBdr/>
        <w:spacing/>
        <w:ind/>
        <w:rPr>
          <w:rFonts w:ascii="Courier New" w:hAnsi="Courier New" w:cs="Courier New"/>
          <w:b w:val="0"/>
          <w:bCs w:val="0"/>
          <w:sz w:val="28"/>
          <w:szCs w:val="28"/>
        </w:rPr>
      </w:pPr>
      <w:r>
        <w:rPr>
          <w:rFonts w:ascii="Courier New" w:hAnsi="Courier New" w:cs="Courier New"/>
          <w:b w:val="0"/>
          <w:bCs w:val="0"/>
          <w:sz w:val="28"/>
          <w:szCs w:val="28"/>
        </w:rPr>
      </w:r>
      <w:r>
        <mc:AlternateContent>
          <mc:Choice Requires="wpg">
            <w:drawing>
              <wp:anchor xmlns:wp="http://schemas.openxmlformats.org/drawingml/2006/wordprocessingDrawing" xmlns:wp14="http://schemas.microsoft.com/office/word/2010/wordprocessingDrawing" distT="0" distB="0" distL="115200" distR="115200" simplePos="0" relativeHeight="13312" behindDoc="0" locked="0" layoutInCell="1" allowOverlap="1">
                <wp:simplePos x="0" y="0"/>
                <wp:positionH relativeFrom="column">
                  <wp:posOffset>0</wp:posOffset>
                </wp:positionH>
                <wp:positionV relativeFrom="paragraph">
                  <wp:posOffset>237201</wp:posOffset>
                </wp:positionV>
                <wp:extent cx="5637825" cy="1957167"/>
                <wp:effectExtent l="0" t="0" r="0" b="0"/>
                <wp:wrapNone/>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90698" name=""/>
                        <pic:cNvPicPr>
                          <a:picLocks noChangeAspect="1"/>
                        </pic:cNvPicPr>
                        <pic:nvPr/>
                      </pic:nvPicPr>
                      <pic:blipFill rotWithShape="1">
                        <a:blip r:embed="rId17"/>
                        <a:srcRect l="5144" t="11731" r="0" b="20319"/>
                        <a:stretch/>
                      </pic:blipFill>
                      <pic:spPr bwMode="auto">
                        <a:xfrm flipH="0" flipV="0">
                          <a:off x="0" y="0"/>
                          <a:ext cx="5637824" cy="19571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13312;o:allowoverlap:true;o:allowincell:true;mso-position-horizontal-relative:text;margin-left:0.00pt;mso-position-horizontal:absolute;mso-position-vertical-relative:text;margin-top:18.68pt;mso-position-vertical:absolute;width:443.92pt;height:154.11pt;mso-wrap-distance-left:9.07pt;mso-wrap-distance-top:0.00pt;mso-wrap-distance-right:9.07pt;mso-wrap-distance-bottom:0.00pt;z-index:1;" stroked="false">
                <v:imagedata r:id="rId17" o:title="" croptop="7688f" cropleft="3371f" cropbottom="13316f" cropright="0f"/>
                <o:lock v:ext="edit" rotation="t"/>
              </v:shape>
            </w:pict>
          </mc:Fallback>
        </mc:AlternateContent>
      </w:r>
      <w:r>
        <w:rPr>
          <w:rFonts w:ascii="Times New Roman" w:hAnsi="Times New Roman" w:eastAsia="Times New Roman" w:cs="Times New Roman"/>
          <w:b/>
          <w:bCs/>
          <w:sz w:val="28"/>
          <w:szCs w:val="28"/>
        </w:rPr>
        <w:t xml:space="preserve">SYN Flood Attack Detection</w:t>
      </w:r>
      <w:r>
        <w:rPr>
          <w:rFonts w:ascii="Courier New" w:hAnsi="Courier New" w:cs="Courier New"/>
          <w:b w:val="0"/>
          <w:bCs w:val="0"/>
          <w:sz w:val="28"/>
          <w:szCs w:val="28"/>
        </w:rPr>
      </w:r>
      <w:r>
        <w:rPr>
          <w:rFonts w:ascii="Courier New" w:hAnsi="Courier New" w:cs="Courier New"/>
          <w:b w:val="0"/>
          <w:bCs w:val="0"/>
          <w:sz w:val="28"/>
          <w:szCs w:val="28"/>
        </w:rPr>
      </w:r>
    </w:p>
    <w:p w14:paraId="51E3CB11">
      <w:pPr>
        <w:pBdr/>
        <w:spacing/>
        <w:ind w:firstLine="0" w:left="720"/>
        <w:rPr>
          <w:rFonts w:ascii="Courier New" w:hAnsi="Courier New" w:cs="Courier New"/>
          <w:b w:val="0"/>
          <w:bCs w:val="0"/>
          <w:sz w:val="28"/>
          <w:szCs w:val="28"/>
        </w:rPr>
      </w:pPr>
      <w:r>
        <w:rPr>
          <w:rFonts w:ascii="Courier New" w:hAnsi="Courier New" w:cs="Courier New"/>
          <w:b w:val="0"/>
          <w:bCs w:val="0"/>
          <w:sz w:val="28"/>
          <w:szCs w:val="28"/>
        </w:rPr>
      </w:r>
      <w:r>
        <w:rPr>
          <w:rFonts w:ascii="Courier New" w:hAnsi="Courier New" w:cs="Courier New"/>
          <w:b w:val="0"/>
          <w:bCs w:val="0"/>
          <w:sz w:val="28"/>
          <w:szCs w:val="28"/>
        </w:rPr>
      </w:r>
      <w:r>
        <w:rPr>
          <w:rFonts w:ascii="Courier New" w:hAnsi="Courier New" w:cs="Courier New"/>
          <w:b w:val="0"/>
          <w:bCs w:val="0"/>
          <w:sz w:val="28"/>
          <w:szCs w:val="28"/>
        </w:rPr>
      </w:r>
    </w:p>
    <w:p w14:paraId="55EBE66A">
      <w:pPr>
        <w:pBdr/>
        <w:spacing/>
        <w:ind w:firstLine="0" w:left="720"/>
        <w:rPr>
          <w:rFonts w:ascii="Courier New" w:hAnsi="Courier New" w:cs="Courier New"/>
          <w:b w:val="0"/>
          <w:bCs w:val="0"/>
          <w:sz w:val="28"/>
          <w:szCs w:val="28"/>
        </w:rPr>
      </w:pPr>
      <w:r>
        <w:rPr>
          <w:rFonts w:ascii="Courier New" w:hAnsi="Courier New" w:cs="Courier New"/>
          <w:b w:val="0"/>
          <w:bCs w:val="0"/>
          <w:sz w:val="28"/>
          <w:szCs w:val="28"/>
        </w:rPr>
      </w:r>
      <w:r>
        <w:rPr>
          <w:rFonts w:ascii="Courier New" w:hAnsi="Courier New" w:cs="Courier New"/>
          <w:b w:val="0"/>
          <w:bCs w:val="0"/>
          <w:sz w:val="28"/>
          <w:szCs w:val="28"/>
        </w:rPr>
      </w:r>
      <w:r>
        <w:rPr>
          <w:rFonts w:ascii="Courier New" w:hAnsi="Courier New" w:cs="Courier New"/>
          <w:b w:val="0"/>
          <w:bCs w:val="0"/>
          <w:sz w:val="28"/>
          <w:szCs w:val="28"/>
        </w:rPr>
      </w:r>
    </w:p>
    <w:p w14:paraId="5B1E1ABE">
      <w:pPr>
        <w:pBdr/>
        <w:spacing/>
        <w:ind w:firstLine="0" w:left="720"/>
        <w:rPr>
          <w:rFonts w:ascii="Courier New" w:hAnsi="Courier New" w:cs="Courier New"/>
          <w:b w:val="0"/>
          <w:bCs w:val="0"/>
          <w:sz w:val="28"/>
          <w:szCs w:val="28"/>
        </w:rPr>
      </w:pPr>
      <w:r>
        <w:rPr>
          <w:rFonts w:ascii="Courier New" w:hAnsi="Courier New" w:cs="Courier New"/>
          <w:b w:val="0"/>
          <w:bCs w:val="0"/>
          <w:sz w:val="28"/>
          <w:szCs w:val="28"/>
        </w:rPr>
      </w:r>
      <w:r>
        <w:rPr>
          <w:rFonts w:ascii="Courier New" w:hAnsi="Courier New" w:cs="Courier New"/>
          <w:b w:val="0"/>
          <w:bCs w:val="0"/>
          <w:sz w:val="28"/>
          <w:szCs w:val="28"/>
        </w:rPr>
      </w:r>
      <w:r>
        <w:rPr>
          <w:rFonts w:ascii="Courier New" w:hAnsi="Courier New" w:cs="Courier New"/>
          <w:b w:val="0"/>
          <w:bCs w:val="0"/>
          <w:sz w:val="28"/>
          <w:szCs w:val="28"/>
        </w:rPr>
      </w:r>
    </w:p>
    <w:p w14:paraId="30B3C2C4">
      <w:pPr>
        <w:pBdr/>
        <w:spacing/>
        <w:ind w:firstLine="0" w:left="0"/>
        <w:rPr>
          <w:rFonts w:ascii="Courier New" w:hAnsi="Courier New" w:cs="Courier New"/>
          <w:b w:val="0"/>
          <w:bCs w:val="0"/>
          <w:sz w:val="28"/>
          <w:szCs w:val="28"/>
        </w:rPr>
      </w:pPr>
      <w:r>
        <w:rPr>
          <w:rFonts w:ascii="Courier New" w:hAnsi="Courier New" w:cs="Courier New"/>
          <w:b w:val="0"/>
          <w:bCs w:val="0"/>
          <w:sz w:val="28"/>
          <w:szCs w:val="28"/>
          <w:highlight w:val="none"/>
        </w:rPr>
      </w:r>
      <w:r>
        <w:rPr>
          <w:rFonts w:ascii="Courier New" w:hAnsi="Courier New" w:cs="Courier New"/>
          <w:b w:val="0"/>
          <w:bCs w:val="0"/>
          <w:sz w:val="28"/>
          <w:szCs w:val="28"/>
        </w:rPr>
      </w:r>
      <w:r>
        <w:rPr>
          <w:rFonts w:ascii="Courier New" w:hAnsi="Courier New" w:cs="Courier New"/>
          <w:b w:val="0"/>
          <w:bCs w:val="0"/>
          <w:sz w:val="28"/>
          <w:szCs w:val="28"/>
        </w:rPr>
      </w:r>
    </w:p>
    <w:p w14:paraId="49CA789B">
      <w:pPr>
        <w:pStyle w:val="956"/>
        <w:numPr>
          <w:ilvl w:val="0"/>
          <w:numId w:val="33"/>
        </w:numPr>
        <w:pBdr/>
        <w:spacing/>
        <w:ind/>
        <w:rPr>
          <w:rFonts w:ascii="Courier New" w:hAnsi="Courier New" w:cs="Courier New"/>
          <w:b w:val="0"/>
          <w:bCs w:val="0"/>
          <w:sz w:val="28"/>
          <w:szCs w:val="28"/>
        </w:rPr>
      </w:pPr>
      <w:r>
        <w:rPr>
          <w:rFonts w:ascii="Courier New" w:hAnsi="Courier New" w:cs="Courier New"/>
          <w:b w:val="0"/>
          <w:bCs w:val="0"/>
          <w:sz w:val="28"/>
          <w:szCs w:val="28"/>
        </w:rPr>
      </w: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0</wp:posOffset>
                </wp:positionH>
                <wp:positionV relativeFrom="paragraph">
                  <wp:posOffset>302636</wp:posOffset>
                </wp:positionV>
                <wp:extent cx="5666400" cy="1071975"/>
                <wp:effectExtent l="0" t="0" r="0" b="0"/>
                <wp:wrapNone/>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8184" name=""/>
                        <pic:cNvPicPr>
                          <a:picLocks noChangeAspect="1"/>
                        </pic:cNvPicPr>
                        <pic:nvPr/>
                      </pic:nvPicPr>
                      <pic:blipFill rotWithShape="1">
                        <a:blip r:embed="rId18"/>
                        <a:srcRect l="4663" t="35231" r="0" b="27551"/>
                        <a:stretch/>
                      </pic:blipFill>
                      <pic:spPr bwMode="auto">
                        <a:xfrm flipH="0" flipV="0">
                          <a:off x="0" y="0"/>
                          <a:ext cx="5666399" cy="10719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14336;o:allowoverlap:true;o:allowincell:true;mso-position-horizontal-relative:text;margin-left:0.00pt;mso-position-horizontal:absolute;mso-position-vertical-relative:text;margin-top:23.83pt;mso-position-vertical:absolute;width:446.17pt;height:84.41pt;mso-wrap-distance-left:9.07pt;mso-wrap-distance-top:0.00pt;mso-wrap-distance-right:9.07pt;mso-wrap-distance-bottom:0.00pt;z-index:1;" stroked="false">
                <v:imagedata r:id="rId18" o:title="" croptop="23089f" cropleft="3056f" cropbottom="18056f" cropright="0f"/>
                <o:lock v:ext="edit" rotation="t"/>
              </v:shape>
            </w:pict>
          </mc:Fallback>
        </mc:AlternateContent>
      </w:r>
      <w:r>
        <w:rPr>
          <w:rFonts w:ascii="Times New Roman" w:hAnsi="Times New Roman" w:eastAsia="Times New Roman" w:cs="Times New Roman"/>
          <w:b/>
          <w:bCs/>
          <w:sz w:val="28"/>
          <w:szCs w:val="28"/>
        </w:rPr>
        <w:t xml:space="preserve">Nmap Scan Detection</w:t>
      </w:r>
      <w:r>
        <w:rPr>
          <w:rFonts w:ascii="Courier New" w:hAnsi="Courier New" w:cs="Courier New"/>
          <w:b w:val="0"/>
          <w:bCs w:val="0"/>
          <w:sz w:val="28"/>
          <w:szCs w:val="28"/>
        </w:rPr>
      </w:r>
      <w:r>
        <w:rPr>
          <w:rFonts w:ascii="Courier New" w:hAnsi="Courier New" w:cs="Courier New"/>
          <w:b w:val="0"/>
          <w:bCs w:val="0"/>
          <w:sz w:val="28"/>
          <w:szCs w:val="28"/>
        </w:rPr>
      </w:r>
    </w:p>
    <w:p w14:paraId="6A8EB582">
      <w:pPr>
        <w:pBdr/>
        <w:spacing/>
        <w:ind w:firstLine="0" w:left="0"/>
        <w:rPr>
          <w:rFonts w:ascii="Courier New" w:hAnsi="Courier New" w:cs="Courier New"/>
          <w:b w:val="0"/>
          <w:bCs w:val="0"/>
          <w:sz w:val="28"/>
          <w:szCs w:val="28"/>
        </w:rPr>
      </w:pPr>
      <w:r>
        <w:rPr>
          <w:rFonts w:ascii="Courier New" w:hAnsi="Courier New" w:cs="Courier New"/>
          <w:b w:val="0"/>
          <w:bCs w:val="0"/>
          <w:sz w:val="28"/>
          <w:szCs w:val="28"/>
        </w:rPr>
      </w:r>
      <w:r>
        <w:rPr>
          <w:rFonts w:ascii="Courier New" w:hAnsi="Courier New" w:cs="Courier New"/>
          <w:b w:val="0"/>
          <w:bCs w:val="0"/>
          <w:sz w:val="28"/>
          <w:szCs w:val="28"/>
        </w:rPr>
      </w:r>
      <w:r>
        <w:rPr>
          <w:rFonts w:ascii="Courier New" w:hAnsi="Courier New" w:cs="Courier New"/>
          <w:b w:val="0"/>
          <w:bCs w:val="0"/>
          <w:sz w:val="28"/>
          <w:szCs w:val="28"/>
        </w:rPr>
      </w:r>
    </w:p>
    <w:p w14:paraId="62FB2868">
      <w:pPr>
        <w:pBdr/>
        <w:spacing/>
        <w:ind w:firstLine="0" w:left="0"/>
        <w:rPr>
          <w:rFonts w:ascii="Courier New" w:hAnsi="Courier New" w:cs="Courier New"/>
          <w:b w:val="0"/>
          <w:bCs w:val="0"/>
          <w:sz w:val="28"/>
          <w:szCs w:val="28"/>
        </w:rPr>
      </w:pPr>
      <w:r>
        <w:rPr>
          <w:rFonts w:ascii="Courier New" w:hAnsi="Courier New" w:cs="Courier New"/>
          <w:b w:val="0"/>
          <w:bCs w:val="0"/>
          <w:sz w:val="28"/>
          <w:szCs w:val="28"/>
        </w:rPr>
      </w:r>
      <w:r>
        <w:rPr>
          <w:rFonts w:ascii="Courier New" w:hAnsi="Courier New" w:cs="Courier New"/>
          <w:b w:val="0"/>
          <w:bCs w:val="0"/>
          <w:sz w:val="28"/>
          <w:szCs w:val="28"/>
        </w:rPr>
      </w:r>
      <w:r>
        <w:rPr>
          <w:rFonts w:ascii="Courier New" w:hAnsi="Courier New" w:cs="Courier New"/>
          <w:b w:val="0"/>
          <w:bCs w:val="0"/>
          <w:sz w:val="28"/>
          <w:szCs w:val="28"/>
        </w:rPr>
      </w:r>
    </w:p>
    <w:p w14:paraId="6E60BBA6">
      <w:pPr>
        <w:pBdr/>
        <w:spacing/>
        <w:ind w:firstLine="0" w:left="0"/>
        <w:rPr>
          <w:rFonts w:ascii="Courier New" w:hAnsi="Courier New" w:cs="Courier New"/>
          <w:b w:val="0"/>
          <w:bCs w:val="0"/>
          <w:sz w:val="28"/>
          <w:szCs w:val="28"/>
        </w:rPr>
      </w:pPr>
      <w:r>
        <w:rPr>
          <w:rFonts w:ascii="Courier New" w:hAnsi="Courier New" w:cs="Courier New"/>
          <w:b w:val="0"/>
          <w:bCs w:val="0"/>
          <w:sz w:val="28"/>
          <w:szCs w:val="28"/>
          <w:highlight w:val="none"/>
        </w:rPr>
      </w:r>
      <w:r>
        <w:rPr>
          <w:rFonts w:ascii="Courier New" w:hAnsi="Courier New" w:cs="Courier New"/>
          <w:b w:val="0"/>
          <w:bCs w:val="0"/>
          <w:sz w:val="28"/>
          <w:szCs w:val="28"/>
        </w:rPr>
      </w:r>
      <w:r>
        <w:rPr>
          <w:rFonts w:ascii="Courier New" w:hAnsi="Courier New" w:cs="Courier New"/>
          <w:b w:val="0"/>
          <w:bCs w:val="0"/>
          <w:sz w:val="28"/>
          <w:szCs w:val="28"/>
        </w:rPr>
      </w:r>
    </w:p>
    <w:p w14:paraId="25A5FFA8">
      <w:pPr>
        <w:pStyle w:val="956"/>
        <w:numPr>
          <w:ilvl w:val="0"/>
          <w:numId w:val="33"/>
        </w:numPr>
        <w:pBdr/>
        <w:spacing/>
        <w:ind/>
        <w:rPr>
          <w:rFonts w:ascii="Courier New" w:hAnsi="Courier New" w:cs="Courier New"/>
          <w:b w:val="0"/>
          <w:bCs w:val="0"/>
          <w:sz w:val="28"/>
          <w:szCs w:val="28"/>
        </w:rPr>
      </w:pPr>
      <w:r>
        <w:rPr>
          <w:rFonts w:ascii="Courier New" w:hAnsi="Courier New" w:cs="Courier New"/>
          <w:b w:val="0"/>
          <w:bCs w:val="0"/>
          <w:sz w:val="28"/>
          <w:szCs w:val="28"/>
        </w:rPr>
      </w:r>
      <w:r>
        <w:rPr>
          <w:rFonts w:ascii="Times New Roman" w:hAnsi="Times New Roman" w:eastAsia="Times New Roman" w:cs="Times New Roman"/>
          <w:b/>
          <w:bCs/>
          <w:sz w:val="28"/>
          <w:szCs w:val="28"/>
        </w:rPr>
        <w:t xml:space="preserve"> ICMP Flood Detection</w:t>
      </w:r>
      <w:r>
        <w:rPr>
          <w:rFonts w:ascii="Courier New" w:hAnsi="Courier New" w:cs="Courier New"/>
          <w:b w:val="0"/>
          <w:bCs w:val="0"/>
          <w:sz w:val="28"/>
          <w:szCs w:val="28"/>
        </w:rPr>
      </w:r>
      <w:r>
        <w:rPr>
          <w:rFonts w:ascii="Courier New" w:hAnsi="Courier New" w:cs="Courier New"/>
          <w:b w:val="0"/>
          <w:bCs w:val="0"/>
          <w:sz w:val="28"/>
          <w:szCs w:val="28"/>
        </w:rPr>
      </w:r>
    </w:p>
    <w:p w14:paraId="2CF40E8E">
      <w:pPr>
        <w:pBdr/>
        <w:spacing/>
        <w:ind w:firstLine="0" w:left="0"/>
        <w:rPr>
          <w:rFonts w:ascii="Courier New" w:hAnsi="Courier New" w:cs="Courier New"/>
          <w:b w:val="0"/>
          <w:bCs w:val="0"/>
          <w:sz w:val="28"/>
          <w:szCs w:val="28"/>
        </w:rPr>
      </w:pPr>
      <w:r>
        <w:rPr>
          <w:rFonts w:ascii="Courier New" w:hAnsi="Courier New" w:cs="Courier New"/>
          <w:b w:val="0"/>
          <w:bCs w:val="0"/>
          <w:sz w:val="22"/>
          <w:szCs w:val="22"/>
          <w:highlight w:val="none"/>
        </w:rPr>
      </w:r>
      <w:r>
        <mc:AlternateContent>
          <mc:Choice Requires="wpg">
            <w:drawing>
              <wp:inline xmlns:wp="http://schemas.openxmlformats.org/drawingml/2006/wordprocessingDrawing" distT="0" distB="0" distL="0" distR="0">
                <wp:extent cx="5666400" cy="134830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5793" name=""/>
                        <pic:cNvPicPr>
                          <a:picLocks noChangeAspect="1"/>
                        </pic:cNvPicPr>
                        <pic:nvPr/>
                      </pic:nvPicPr>
                      <pic:blipFill rotWithShape="1">
                        <a:blip r:embed="rId19"/>
                        <a:srcRect l="4663" t="11426" r="0" b="41764"/>
                        <a:stretch/>
                      </pic:blipFill>
                      <pic:spPr bwMode="auto">
                        <a:xfrm flipH="0" flipV="0">
                          <a:off x="0" y="0"/>
                          <a:ext cx="5666398" cy="13483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6.17pt;height:106.17pt;mso-wrap-distance-left:0.00pt;mso-wrap-distance-top:0.00pt;mso-wrap-distance-right:0.00pt;mso-wrap-distance-bottom:0.00pt;z-index:1;" stroked="false">
                <v:imagedata r:id="rId19" o:title="" croptop="7488f" cropleft="3056f" cropbottom="27370f" cropright="0f"/>
                <o:lock v:ext="edit" rotation="t"/>
              </v:shape>
            </w:pict>
          </mc:Fallback>
        </mc:AlternateContent>
      </w:r>
      <w:r>
        <w:rPr>
          <w:rFonts w:ascii="Courier New" w:hAnsi="Courier New" w:cs="Courier New"/>
          <w:b w:val="0"/>
          <w:bCs w:val="0"/>
          <w:sz w:val="28"/>
          <w:szCs w:val="28"/>
        </w:rPr>
      </w:r>
      <w:r>
        <w:rPr>
          <w:rFonts w:ascii="Courier New" w:hAnsi="Courier New" w:cs="Courier New"/>
          <w:b w:val="0"/>
          <w:bCs w:val="0"/>
          <w:sz w:val="28"/>
          <w:szCs w:val="28"/>
        </w:rPr>
      </w:r>
    </w:p>
    <w:p w14:paraId="439334B9">
      <w:pPr>
        <w:pStyle w:val="893"/>
        <w:pBdr>
          <w:top w:val="none" w:color="000000" w:sz="4" w:space="0"/>
          <w:left w:val="none" w:color="000000" w:sz="4" w:space="0"/>
          <w:bottom w:val="none" w:color="000000" w:sz="4" w:space="0"/>
          <w:right w:val="none" w:color="000000" w:sz="4" w:space="0"/>
        </w:pBdr>
        <w:spacing/>
        <w:ind w:right="0" w:firstLine="0" w:left="0"/>
        <w:rPr/>
      </w:pPr>
      <w:r/>
      <w:r/>
      <w:r/>
    </w:p>
    <w:p w14:paraId="20B3F53D">
      <w:pPr>
        <w:pBdr/>
        <w:spacing/>
        <w:ind/>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rPr>
        <w:t xml:space="preserve">This enables Snort to block traffic instead of just alerting</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5EDC844B">
      <w:pPr>
        <w:pStyle w:val="956"/>
        <w:numPr>
          <w:ilvl w:val="0"/>
          <w:numId w:val="35"/>
        </w:numPr>
        <w:pBdr/>
        <w:spacing/>
        <w:ind/>
        <w:rPr>
          <w:rFonts w:ascii="Courier New" w:hAnsi="Courier New" w:eastAsia="Courier New" w:cs="Courier New"/>
          <w:highlight w:val="none"/>
        </w:rPr>
      </w:pPr>
      <w:r>
        <w:rPr>
          <w:rFonts w:ascii="Courier New" w:hAnsi="Courier New" w:eastAsia="Courier New" w:cs="Courier New"/>
          <w:b/>
          <w:color w:val="000000"/>
          <w:sz w:val="48"/>
          <w:highlight w:val="none"/>
        </w:rPr>
      </w:r>
      <w:r>
        <w:rPr>
          <w:rFonts w:ascii="Courier New" w:hAnsi="Courier New" w:eastAsia="Courier New" w:cs="Courier New"/>
        </w:rPr>
        <w:t xml:space="preserve">snort -Q --daq afpacket -c snort.conf -i eth0</w:t>
      </w:r>
      <w:r>
        <w:rPr>
          <w:rFonts w:ascii="Courier New" w:hAnsi="Courier New" w:eastAsia="Courier New" w:cs="Courier New"/>
          <w:highlight w:val="none"/>
        </w:rPr>
      </w:r>
      <w:r>
        <w:rPr>
          <w:rFonts w:ascii="Courier New" w:hAnsi="Courier New" w:eastAsia="Courier New" w:cs="Courier New"/>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Courier New" w:hAnsi="Courier New" w:eastAsia="Courier New" w:cs="Courier New"/>
          <w:highlight w:val="none"/>
        </w:rPr>
      </w:r>
    </w:p>
    <w:p w14:paraId="5B1314B7">
      <w:pPr>
        <w:pBdr/>
        <w:spacing/>
        <w:ind/>
        <w:rPr>
          <w:rFonts w:ascii="Times New Roman" w:hAnsi="Times New Roman" w:cs="Times New Roman"/>
          <w:b/>
          <w:bCs/>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5281BDF9">
      <w:pPr>
        <w:pStyle w:val="89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rPr>
          <w:rFonts w:ascii="Times New Roman" w:hAnsi="Times New Roman" w:eastAsia="Times New Roman" w:cs="Times New Roman"/>
          <w:b/>
          <w:color w:val="000000"/>
          <w:sz w:val="48"/>
        </w:rPr>
      </w:r>
      <w:r>
        <w:rPr>
          <w:rFonts w:ascii="Times New Roman" w:hAnsi="Times New Roman" w:eastAsia="Times New Roman" w:cs="Times New Roman"/>
          <w:b/>
          <w:color w:val="000000"/>
          <w:sz w:val="48"/>
        </w:rPr>
        <w:t xml:space="preserve">Conclusion</w:t>
      </w:r>
      <w:r>
        <w:rPr>
          <w:rFonts w:ascii="Times New Roman" w:hAnsi="Times New Roman" w:eastAsia="Times New Roman" w:cs="Times New Roman"/>
          <w:b/>
          <w:bCs/>
          <w:color w:val="000000"/>
          <w:sz w:val="48"/>
          <w:szCs w:val="48"/>
          <w:highlight w:val="none"/>
        </w:rPr>
      </w:r>
      <w:r>
        <w:rPr>
          <w:rFonts w:ascii="Times New Roman" w:hAnsi="Times New Roman" w:eastAsia="Times New Roman" w:cs="Times New Roman"/>
          <w:b/>
          <w:bCs/>
          <w:color w:val="000000"/>
          <w:sz w:val="48"/>
          <w:szCs w:val="48"/>
          <w:highlight w:val="none"/>
        </w:rPr>
      </w:r>
    </w:p>
    <w:p w14:paraId="3288E9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Snort is a powerful IDS tool that helps in:</w:t>
      </w:r>
      <w:r/>
    </w:p>
    <w:p w14:paraId="28393890">
      <w:pPr>
        <w:pStyle w:val="956"/>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Detecting network attacks</w:t>
      </w:r>
      <w:r/>
    </w:p>
    <w:p w14:paraId="27A5DC5F">
      <w:pPr>
        <w:pStyle w:val="956"/>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suspicious traffic</w:t>
      </w:r>
      <w:r/>
    </w:p>
    <w:p w14:paraId="03D5B308">
      <w:pPr>
        <w:pStyle w:val="956"/>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Enhancing network security</w:t>
      </w:r>
      <w:r/>
    </w:p>
    <w:p w14:paraId="7A93DC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writing custom rules, administrators can:</w:t>
      </w:r>
      <w:r/>
    </w:p>
    <w:p w14:paraId="3626F69E">
      <w:pPr>
        <w:pStyle w:val="95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 specific attacks</w:t>
      </w:r>
      <w:r/>
    </w:p>
    <w:p w14:paraId="528C3BB1">
      <w:pPr>
        <w:pStyle w:val="95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 sensitive activities</w:t>
      </w:r>
      <w:r/>
    </w:p>
    <w:p w14:paraId="08D6C4CC">
      <w:pPr>
        <w:pStyle w:val="95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 unauthorized access</w:t>
      </w:r>
      <w:r/>
    </w:p>
    <w:p w14:paraId="5BD22B50">
      <w:pPr>
        <w:pBdr/>
        <w:spacing/>
        <w:ind w:firstLine="0" w:left="0"/>
        <w:rPr>
          <w:rFonts w:ascii="Courier New" w:hAnsi="Courier New" w:cs="Courier New"/>
          <w:b w:val="0"/>
          <w:bCs w:val="0"/>
          <w:sz w:val="22"/>
          <w:szCs w:val="22"/>
        </w:rPr>
      </w:pPr>
      <w:r>
        <w:rPr>
          <w:rFonts w:ascii="Courier New" w:hAnsi="Courier New" w:cs="Courier New"/>
          <w:b w:val="0"/>
          <w:bCs w:val="0"/>
          <w:sz w:val="22"/>
          <w:szCs w:val="22"/>
        </w:rPr>
      </w:r>
      <w:r>
        <w:rPr>
          <w:rFonts w:ascii="Courier New" w:hAnsi="Courier New" w:cs="Courier New"/>
          <w:b w:val="0"/>
          <w:bCs w:val="0"/>
          <w:sz w:val="22"/>
          <w:szCs w:val="22"/>
        </w:rPr>
      </w:r>
      <w:r>
        <w:rPr>
          <w:rFonts w:ascii="Courier New" w:hAnsi="Courier New" w:cs="Courier New"/>
          <w:b w:val="0"/>
          <w:bCs w:val="0"/>
          <w:sz w:val="22"/>
          <w:szCs w:val="22"/>
        </w:rPr>
      </w:r>
    </w:p>
    <w:p w14:paraId="5D5C9265">
      <w:pPr>
        <w:pBdr/>
        <w:spacing/>
        <w:ind w:firstLine="0" w:left="709"/>
        <w:rPr>
          <w:rFonts w:ascii="Courier New" w:hAnsi="Courier New" w:cs="Courier New"/>
          <w:b w:val="0"/>
          <w:bCs w:val="0"/>
          <w:sz w:val="22"/>
          <w:szCs w:val="22"/>
        </w:rPr>
      </w:pPr>
      <w:r>
        <w:rPr>
          <w:rFonts w:ascii="Courier New" w:hAnsi="Courier New" w:cs="Courier New"/>
          <w:b w:val="0"/>
          <w:bCs w:val="0"/>
          <w:sz w:val="22"/>
          <w:szCs w:val="22"/>
        </w:rPr>
      </w:r>
      <w:r>
        <w:rPr>
          <w:rFonts w:ascii="Courier New" w:hAnsi="Courier New" w:cs="Courier New"/>
          <w:b w:val="0"/>
          <w:bCs w:val="0"/>
          <w:sz w:val="22"/>
          <w:szCs w:val="22"/>
        </w:rPr>
      </w:r>
      <w:r>
        <w:rPr>
          <w:rFonts w:ascii="Courier New" w:hAnsi="Courier New" w:cs="Courier New"/>
          <w:b w:val="0"/>
          <w:bCs w:val="0"/>
          <w:sz w:val="22"/>
          <w:szCs w:val="22"/>
        </w:rPr>
      </w:r>
    </w:p>
    <w:p w14:paraId="492A0552">
      <w:pPr>
        <w:pBdr/>
        <w:spacing/>
        <w:ind w:firstLine="0" w:left="0"/>
        <w:rPr>
          <w:rFonts w:ascii="Courier New" w:hAnsi="Courier New" w:cs="Courier New"/>
          <w:b w:val="0"/>
          <w:bCs w:val="0"/>
          <w:sz w:val="22"/>
          <w:szCs w:val="22"/>
        </w:rPr>
      </w:pPr>
      <w:r>
        <w:rPr>
          <w:rFonts w:ascii="Courier New" w:hAnsi="Courier New" w:eastAsia="Courier New" w:cs="Courier New"/>
          <w:b w:val="0"/>
          <w:bCs w:val="0"/>
          <w:sz w:val="22"/>
          <w:szCs w:val="22"/>
          <w:highlight w:val="none"/>
        </w:rPr>
      </w:r>
      <w:r>
        <w:rPr>
          <w:rFonts w:ascii="Courier New" w:hAnsi="Courier New" w:cs="Courier New"/>
          <w:b w:val="0"/>
          <w:bCs w:val="0"/>
          <w:sz w:val="22"/>
          <w:szCs w:val="22"/>
        </w:rPr>
      </w:r>
      <w:r>
        <w:rPr>
          <w:rFonts w:ascii="Courier New" w:hAnsi="Courier New" w:cs="Courier New"/>
          <w:b w:val="0"/>
          <w:bCs w:val="0"/>
          <w:sz w:val="22"/>
          <w:szCs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50B88A"/>
    <w:lvl w:ilvl="0">
      <w:isLgl w:val="false"/>
      <w:lvlJc w:val="left"/>
      <w:lvlText w:val="·"/>
      <w:numFmt w:val="bullet"/>
      <w:pPr>
        <w:pBdr/>
        <w:spacing/>
        <w:ind w:hanging="360" w:left="2125"/>
      </w:pPr>
      <w:rPr>
        <w:rFonts w:hint="default" w:ascii="Symbol" w:hAnsi="Symbol" w:eastAsia="Symbol" w:cs="Symbol"/>
      </w:rPr>
      <w:start w:val="1"/>
      <w:suff w:val="tab"/>
    </w:lvl>
    <w:lvl w:ilvl="1">
      <w:isLgl w:val="false"/>
      <w:lvlJc w:val="left"/>
      <w:lvlText w:val="o"/>
      <w:numFmt w:val="bullet"/>
      <w:pPr>
        <w:pBdr/>
        <w:spacing/>
        <w:ind w:hanging="360" w:left="2845"/>
      </w:pPr>
      <w:rPr>
        <w:rFonts w:hint="default" w:ascii="Courier New" w:hAnsi="Courier New" w:eastAsia="Courier New" w:cs="Courier New"/>
      </w:rPr>
      <w:start w:val="1"/>
      <w:suff w:val="tab"/>
    </w:lvl>
    <w:lvl w:ilvl="2">
      <w:isLgl w:val="false"/>
      <w:lvlJc w:val="left"/>
      <w:lvlText w:val="§"/>
      <w:numFmt w:val="bullet"/>
      <w:pPr>
        <w:pBdr/>
        <w:spacing/>
        <w:ind w:hanging="360" w:left="3565"/>
      </w:pPr>
      <w:rPr>
        <w:rFonts w:hint="default" w:ascii="Wingdings" w:hAnsi="Wingdings" w:eastAsia="Wingdings" w:cs="Wingdings"/>
      </w:rPr>
      <w:start w:val="1"/>
      <w:suff w:val="tab"/>
    </w:lvl>
    <w:lvl w:ilvl="3">
      <w:isLgl w:val="false"/>
      <w:lvlJc w:val="left"/>
      <w:lvlText w:val="·"/>
      <w:numFmt w:val="bullet"/>
      <w:pPr>
        <w:pBdr/>
        <w:spacing/>
        <w:ind w:hanging="360" w:left="4285"/>
      </w:pPr>
      <w:rPr>
        <w:rFonts w:hint="default" w:ascii="Symbol" w:hAnsi="Symbol" w:eastAsia="Symbol" w:cs="Symbol"/>
      </w:rPr>
      <w:start w:val="1"/>
      <w:suff w:val="tab"/>
    </w:lvl>
    <w:lvl w:ilvl="4">
      <w:isLgl w:val="false"/>
      <w:lvlJc w:val="left"/>
      <w:lvlText w:val="o"/>
      <w:numFmt w:val="bullet"/>
      <w:pPr>
        <w:pBdr/>
        <w:spacing/>
        <w:ind w:hanging="360" w:left="5005"/>
      </w:pPr>
      <w:rPr>
        <w:rFonts w:hint="default" w:ascii="Courier New" w:hAnsi="Courier New" w:eastAsia="Courier New" w:cs="Courier New"/>
      </w:rPr>
      <w:start w:val="1"/>
      <w:suff w:val="tab"/>
    </w:lvl>
    <w:lvl w:ilvl="5">
      <w:isLgl w:val="false"/>
      <w:lvlJc w:val="left"/>
      <w:lvlText w:val="§"/>
      <w:numFmt w:val="bullet"/>
      <w:pPr>
        <w:pBdr/>
        <w:spacing/>
        <w:ind w:hanging="360" w:left="5725"/>
      </w:pPr>
      <w:rPr>
        <w:rFonts w:hint="default" w:ascii="Wingdings" w:hAnsi="Wingdings" w:eastAsia="Wingdings" w:cs="Wingdings"/>
      </w:rPr>
      <w:start w:val="1"/>
      <w:suff w:val="tab"/>
    </w:lvl>
    <w:lvl w:ilvl="6">
      <w:isLgl w:val="false"/>
      <w:lvlJc w:val="left"/>
      <w:lvlText w:val="·"/>
      <w:numFmt w:val="bullet"/>
      <w:pPr>
        <w:pBdr/>
        <w:spacing/>
        <w:ind w:hanging="360" w:left="6445"/>
      </w:pPr>
      <w:rPr>
        <w:rFonts w:hint="default" w:ascii="Symbol" w:hAnsi="Symbol" w:eastAsia="Symbol" w:cs="Symbol"/>
      </w:rPr>
      <w:start w:val="1"/>
      <w:suff w:val="tab"/>
    </w:lvl>
    <w:lvl w:ilvl="7">
      <w:isLgl w:val="false"/>
      <w:lvlJc w:val="left"/>
      <w:lvlText w:val="o"/>
      <w:numFmt w:val="bullet"/>
      <w:pPr>
        <w:pBdr/>
        <w:spacing/>
        <w:ind w:hanging="360" w:left="7165"/>
      </w:pPr>
      <w:rPr>
        <w:rFonts w:hint="default" w:ascii="Courier New" w:hAnsi="Courier New" w:eastAsia="Courier New" w:cs="Courier New"/>
      </w:rPr>
      <w:start w:val="1"/>
      <w:suff w:val="tab"/>
    </w:lvl>
    <w:lvl w:ilvl="8">
      <w:isLgl w:val="false"/>
      <w:lvlJc w:val="left"/>
      <w:lvlText w:val="§"/>
      <w:numFmt w:val="bullet"/>
      <w:pPr>
        <w:pBdr/>
        <w:spacing/>
        <w:ind w:hanging="360" w:left="7885"/>
      </w:pPr>
      <w:rPr>
        <w:rFonts w:hint="default" w:ascii="Wingdings" w:hAnsi="Wingdings" w:eastAsia="Wingdings" w:cs="Wingdings"/>
      </w:rPr>
      <w:start w:val="1"/>
      <w:suff w:val="tab"/>
    </w:lvl>
  </w:abstractNum>
  <w:abstractNum w:abstractNumId="1">
    <w:nsid w:val="4A2623B8"/>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nsid w:val="72143437"/>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03091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C038B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AFF3632"/>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D24EFD7"/>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CA0B6B0"/>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39BD5E0"/>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74B5336"/>
    <w:lvl w:ilvl="0">
      <w:isLgl w:val="false"/>
      <w:lvlJc w:val="left"/>
      <w:lvlText w:val="·"/>
      <w:numFmt w:val="bullet"/>
      <w:pPr>
        <w:pBdr/>
        <w:spacing/>
        <w:ind w:hanging="360" w:left="1417"/>
      </w:pPr>
      <w:rPr>
        <w:rFonts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
    <w:nsid w:val="6F73ACC7"/>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2">
    <w:nsid w:val="697F4ED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5BF41F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2CD3F588"/>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F3854AD"/>
    <w:lvl w:ilvl="0">
      <w:isLgl w:val="false"/>
      <w:lvlJc w:val="left"/>
      <w:lvlText w:val="Ø"/>
      <w:numFmt w:val="bullet"/>
      <w:pPr>
        <w:pBdr/>
        <w:spacing/>
        <w:ind w:hanging="360" w:left="709"/>
      </w:pPr>
      <w:rPr>
        <w:rFonts w:ascii="Wingdings" w:hAnsi="Wingdings" w:eastAsia="Wingdings" w:cs="Wingdings"/>
        <w:b/>
        <w:sz w:val="36"/>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4A28BE8"/>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7">
    <w:nsid w:val="3EFDBC64"/>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5F3001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25F3001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86DE12A"/>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EB9CC5D"/>
    <w:lvl w:ilvl="0">
      <w:isLgl w:val="false"/>
      <w:lvlJc w:val="left"/>
      <w:lvlText w:val="ü"/>
      <w:numFmt w:val="bullet"/>
      <w:pPr>
        <w:pBdr/>
        <w:spacing/>
        <w:ind w:hanging="360" w:left="709"/>
      </w:pPr>
      <w:rPr>
        <w:rFonts w:ascii="Wingdings" w:hAnsi="Wingdings" w:eastAsia="Wingdings" w:cs="Wingdings"/>
        <w:b/>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1F8317CE"/>
    <w:lvl w:ilvl="0">
      <w:isLgl w:val="false"/>
      <w:lvlJc w:val="left"/>
      <w:lvlText w:val="ü"/>
      <w:numFmt w:val="bullet"/>
      <w:pPr>
        <w:pBdr/>
        <w:spacing/>
        <w:ind w:hanging="360" w:left="720"/>
      </w:pPr>
      <w:rPr>
        <w:rFonts w:ascii="Wingdings" w:hAnsi="Wingdings" w:eastAsia="Wingdings" w:cs="Wingdings"/>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60A77F52"/>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0D276092"/>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7">
    <w:name w:val="Table Grid"/>
    <w:basedOn w:val="95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Table Grid Light"/>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1"/>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2"/>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3"/>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4"/>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5"/>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w:basedOn w:val="9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1"/>
    <w:basedOn w:val="9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2"/>
    <w:basedOn w:val="9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3"/>
    <w:basedOn w:val="9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4"/>
    <w:basedOn w:val="9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5"/>
    <w:basedOn w:val="9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6"/>
    <w:basedOn w:val="9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w:basedOn w:val="9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1"/>
    <w:basedOn w:val="9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5"/>
    <w:basedOn w:val="9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6"/>
    <w:basedOn w:val="9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w:basedOn w:val="9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1"/>
    <w:basedOn w:val="9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5"/>
    <w:basedOn w:val="9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6"/>
    <w:basedOn w:val="9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w:basedOn w:val="9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1"/>
    <w:basedOn w:val="9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2"/>
    <w:basedOn w:val="9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3"/>
    <w:basedOn w:val="9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4"/>
    <w:basedOn w:val="9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5"/>
    <w:basedOn w:val="9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6"/>
    <w:basedOn w:val="9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1"/>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2"/>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3"/>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4"/>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5"/>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6"/>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6 Colorful"/>
    <w:basedOn w:val="9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0">
    <w:name w:val="Grid Table 6 Colorful - Accent 1"/>
    <w:basedOn w:val="9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1">
    <w:name w:val="Grid Table 6 Colorful - Accent 2"/>
    <w:basedOn w:val="9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2">
    <w:name w:val="Grid Table 6 Colorful - Accent 3"/>
    <w:basedOn w:val="9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3">
    <w:name w:val="Grid Table 6 Colorful - Accent 4"/>
    <w:basedOn w:val="9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4">
    <w:name w:val="Grid Table 6 Colorful - Accent 5"/>
    <w:basedOn w:val="9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6 Colorful - Accent 6"/>
    <w:basedOn w:val="9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7 Colorful"/>
    <w:basedOn w:val="9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1"/>
    <w:basedOn w:val="9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5"/>
    <w:basedOn w:val="9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6"/>
    <w:basedOn w:val="9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1"/>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2"/>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3"/>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4"/>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5"/>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6"/>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w:basedOn w:val="9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1"/>
    <w:basedOn w:val="9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2"/>
    <w:basedOn w:val="9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3"/>
    <w:basedOn w:val="9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4"/>
    <w:basedOn w:val="9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5"/>
    <w:basedOn w:val="9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6"/>
    <w:basedOn w:val="9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w:basedOn w:val="9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1"/>
    <w:basedOn w:val="9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2"/>
    <w:basedOn w:val="9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3"/>
    <w:basedOn w:val="9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4"/>
    <w:basedOn w:val="9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5"/>
    <w:basedOn w:val="9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6"/>
    <w:basedOn w:val="9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w:basedOn w:val="9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1"/>
    <w:basedOn w:val="9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2"/>
    <w:basedOn w:val="9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3"/>
    <w:basedOn w:val="9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4"/>
    <w:basedOn w:val="9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5"/>
    <w:basedOn w:val="9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6"/>
    <w:basedOn w:val="9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5 Dark"/>
    <w:basedOn w:val="9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1"/>
    <w:basedOn w:val="9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2"/>
    <w:basedOn w:val="9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3"/>
    <w:basedOn w:val="9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4"/>
    <w:basedOn w:val="9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5"/>
    <w:basedOn w:val="9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6"/>
    <w:basedOn w:val="9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6 Colorful"/>
    <w:basedOn w:val="9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1"/>
    <w:basedOn w:val="9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2"/>
    <w:basedOn w:val="9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3"/>
    <w:basedOn w:val="9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4"/>
    <w:basedOn w:val="9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5"/>
    <w:basedOn w:val="9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6"/>
    <w:basedOn w:val="9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7 Colorful"/>
    <w:basedOn w:val="9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6">
    <w:name w:val="List Table 7 Colorful - Accent 1"/>
    <w:basedOn w:val="9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7">
    <w:name w:val="List Table 7 Colorful - Accent 2"/>
    <w:basedOn w:val="9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8">
    <w:name w:val="List Table 7 Colorful - Accent 3"/>
    <w:basedOn w:val="9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9">
    <w:name w:val="List Table 7 Colorful - Accent 4"/>
    <w:basedOn w:val="9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0">
    <w:name w:val="List Table 7 Colorful - Accent 5"/>
    <w:basedOn w:val="9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71">
    <w:name w:val="List Table 7 Colorful - Accent 6"/>
    <w:basedOn w:val="9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2">
    <w:name w:val="Lined - Accent"/>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1"/>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2"/>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3"/>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4"/>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5"/>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6"/>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w:basedOn w:val="9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1"/>
    <w:basedOn w:val="9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2"/>
    <w:basedOn w:val="9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3"/>
    <w:basedOn w:val="9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4"/>
    <w:basedOn w:val="9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5"/>
    <w:basedOn w:val="9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6"/>
    <w:basedOn w:val="9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w:basedOn w:val="9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1"/>
    <w:basedOn w:val="9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2"/>
    <w:basedOn w:val="9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3"/>
    <w:basedOn w:val="9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4"/>
    <w:basedOn w:val="9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5"/>
    <w:basedOn w:val="9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6"/>
    <w:basedOn w:val="9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Heading 1"/>
    <w:basedOn w:val="952"/>
    <w:next w:val="952"/>
    <w:link w:val="90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4">
    <w:name w:val="Heading 2"/>
    <w:basedOn w:val="952"/>
    <w:next w:val="952"/>
    <w:link w:val="90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5">
    <w:name w:val="Heading 3"/>
    <w:basedOn w:val="952"/>
    <w:next w:val="952"/>
    <w:link w:val="90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6">
    <w:name w:val="Heading 4"/>
    <w:basedOn w:val="952"/>
    <w:next w:val="952"/>
    <w:link w:val="90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7">
    <w:name w:val="Heading 5"/>
    <w:basedOn w:val="952"/>
    <w:next w:val="952"/>
    <w:link w:val="90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8">
    <w:name w:val="Heading 6"/>
    <w:basedOn w:val="952"/>
    <w:next w:val="952"/>
    <w:link w:val="90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9">
    <w:name w:val="Heading 7"/>
    <w:basedOn w:val="952"/>
    <w:next w:val="952"/>
    <w:link w:val="90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0">
    <w:name w:val="Heading 8"/>
    <w:basedOn w:val="952"/>
    <w:next w:val="952"/>
    <w:link w:val="91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1">
    <w:name w:val="Heading 9"/>
    <w:basedOn w:val="952"/>
    <w:next w:val="952"/>
    <w:link w:val="91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2" w:default="1">
    <w:name w:val="Default Paragraph Font"/>
    <w:uiPriority w:val="1"/>
    <w:semiHidden/>
    <w:unhideWhenUsed/>
    <w:pPr>
      <w:pBdr/>
      <w:spacing/>
      <w:ind/>
    </w:pPr>
  </w:style>
  <w:style w:type="character" w:styleId="903">
    <w:name w:val="Heading 1 Char"/>
    <w:basedOn w:val="902"/>
    <w:link w:val="893"/>
    <w:uiPriority w:val="9"/>
    <w:pPr>
      <w:pBdr/>
      <w:spacing/>
      <w:ind/>
    </w:pPr>
    <w:rPr>
      <w:rFonts w:ascii="Arial" w:hAnsi="Arial" w:eastAsia="Arial" w:cs="Arial"/>
      <w:color w:val="0f4761" w:themeColor="accent1" w:themeShade="BF"/>
      <w:sz w:val="40"/>
      <w:szCs w:val="40"/>
    </w:rPr>
  </w:style>
  <w:style w:type="character" w:styleId="904">
    <w:name w:val="Heading 2 Char"/>
    <w:basedOn w:val="902"/>
    <w:link w:val="894"/>
    <w:uiPriority w:val="9"/>
    <w:pPr>
      <w:pBdr/>
      <w:spacing/>
      <w:ind/>
    </w:pPr>
    <w:rPr>
      <w:rFonts w:ascii="Arial" w:hAnsi="Arial" w:eastAsia="Arial" w:cs="Arial"/>
      <w:color w:val="0f4761" w:themeColor="accent1" w:themeShade="BF"/>
      <w:sz w:val="32"/>
      <w:szCs w:val="32"/>
    </w:rPr>
  </w:style>
  <w:style w:type="character" w:styleId="905">
    <w:name w:val="Heading 3 Char"/>
    <w:basedOn w:val="902"/>
    <w:link w:val="895"/>
    <w:uiPriority w:val="9"/>
    <w:pPr>
      <w:pBdr/>
      <w:spacing/>
      <w:ind/>
    </w:pPr>
    <w:rPr>
      <w:rFonts w:ascii="Arial" w:hAnsi="Arial" w:eastAsia="Arial" w:cs="Arial"/>
      <w:color w:val="0f4761" w:themeColor="accent1" w:themeShade="BF"/>
      <w:sz w:val="28"/>
      <w:szCs w:val="28"/>
    </w:rPr>
  </w:style>
  <w:style w:type="character" w:styleId="906">
    <w:name w:val="Heading 4 Char"/>
    <w:basedOn w:val="902"/>
    <w:link w:val="896"/>
    <w:uiPriority w:val="9"/>
    <w:pPr>
      <w:pBdr/>
      <w:spacing/>
      <w:ind/>
    </w:pPr>
    <w:rPr>
      <w:rFonts w:ascii="Arial" w:hAnsi="Arial" w:eastAsia="Arial" w:cs="Arial"/>
      <w:i/>
      <w:iCs/>
      <w:color w:val="0f4761" w:themeColor="accent1" w:themeShade="BF"/>
    </w:rPr>
  </w:style>
  <w:style w:type="character" w:styleId="907">
    <w:name w:val="Heading 5 Char"/>
    <w:basedOn w:val="902"/>
    <w:link w:val="897"/>
    <w:uiPriority w:val="9"/>
    <w:pPr>
      <w:pBdr/>
      <w:spacing/>
      <w:ind/>
    </w:pPr>
    <w:rPr>
      <w:rFonts w:ascii="Arial" w:hAnsi="Arial" w:eastAsia="Arial" w:cs="Arial"/>
      <w:color w:val="0f4761" w:themeColor="accent1" w:themeShade="BF"/>
    </w:rPr>
  </w:style>
  <w:style w:type="character" w:styleId="908">
    <w:name w:val="Heading 6 Char"/>
    <w:basedOn w:val="902"/>
    <w:link w:val="898"/>
    <w:uiPriority w:val="9"/>
    <w:pPr>
      <w:pBdr/>
      <w:spacing/>
      <w:ind/>
    </w:pPr>
    <w:rPr>
      <w:rFonts w:ascii="Arial" w:hAnsi="Arial" w:eastAsia="Arial" w:cs="Arial"/>
      <w:i/>
      <w:iCs/>
      <w:color w:val="595959" w:themeColor="text1" w:themeTint="A6"/>
    </w:rPr>
  </w:style>
  <w:style w:type="character" w:styleId="909">
    <w:name w:val="Heading 7 Char"/>
    <w:basedOn w:val="902"/>
    <w:link w:val="899"/>
    <w:uiPriority w:val="9"/>
    <w:pPr>
      <w:pBdr/>
      <w:spacing/>
      <w:ind/>
    </w:pPr>
    <w:rPr>
      <w:rFonts w:ascii="Arial" w:hAnsi="Arial" w:eastAsia="Arial" w:cs="Arial"/>
      <w:color w:val="595959" w:themeColor="text1" w:themeTint="A6"/>
    </w:rPr>
  </w:style>
  <w:style w:type="character" w:styleId="910">
    <w:name w:val="Heading 8 Char"/>
    <w:basedOn w:val="902"/>
    <w:link w:val="900"/>
    <w:uiPriority w:val="9"/>
    <w:pPr>
      <w:pBdr/>
      <w:spacing/>
      <w:ind/>
    </w:pPr>
    <w:rPr>
      <w:rFonts w:ascii="Arial" w:hAnsi="Arial" w:eastAsia="Arial" w:cs="Arial"/>
      <w:i/>
      <w:iCs/>
      <w:color w:val="272727" w:themeColor="text1" w:themeTint="D8"/>
    </w:rPr>
  </w:style>
  <w:style w:type="character" w:styleId="911">
    <w:name w:val="Heading 9 Char"/>
    <w:basedOn w:val="902"/>
    <w:link w:val="901"/>
    <w:uiPriority w:val="9"/>
    <w:pPr>
      <w:pBdr/>
      <w:spacing/>
      <w:ind/>
    </w:pPr>
    <w:rPr>
      <w:rFonts w:ascii="Arial" w:hAnsi="Arial" w:eastAsia="Arial" w:cs="Arial"/>
      <w:i/>
      <w:iCs/>
      <w:color w:val="272727" w:themeColor="text1" w:themeTint="D8"/>
    </w:rPr>
  </w:style>
  <w:style w:type="paragraph" w:styleId="912">
    <w:name w:val="Title"/>
    <w:basedOn w:val="952"/>
    <w:next w:val="952"/>
    <w:link w:val="913"/>
    <w:uiPriority w:val="10"/>
    <w:qFormat/>
    <w:pPr>
      <w:pBdr/>
      <w:spacing w:after="80" w:line="240" w:lineRule="auto"/>
      <w:ind/>
      <w:contextualSpacing w:val="true"/>
    </w:pPr>
    <w:rPr>
      <w:rFonts w:ascii="Arial" w:hAnsi="Arial" w:eastAsia="Arial" w:cs="Arial"/>
      <w:spacing w:val="-10"/>
      <w:sz w:val="56"/>
      <w:szCs w:val="56"/>
    </w:rPr>
  </w:style>
  <w:style w:type="character" w:styleId="913">
    <w:name w:val="Title Char"/>
    <w:basedOn w:val="902"/>
    <w:link w:val="912"/>
    <w:uiPriority w:val="10"/>
    <w:pPr>
      <w:pBdr/>
      <w:spacing/>
      <w:ind/>
    </w:pPr>
    <w:rPr>
      <w:rFonts w:ascii="Arial" w:hAnsi="Arial" w:eastAsia="Arial" w:cs="Arial"/>
      <w:spacing w:val="-10"/>
      <w:sz w:val="56"/>
      <w:szCs w:val="56"/>
    </w:rPr>
  </w:style>
  <w:style w:type="paragraph" w:styleId="914">
    <w:name w:val="Subtitle"/>
    <w:basedOn w:val="952"/>
    <w:next w:val="952"/>
    <w:link w:val="915"/>
    <w:uiPriority w:val="11"/>
    <w:qFormat/>
    <w:pPr>
      <w:numPr>
        <w:ilvl w:val="1"/>
      </w:numPr>
      <w:pBdr/>
      <w:spacing/>
      <w:ind/>
    </w:pPr>
    <w:rPr>
      <w:color w:val="595959" w:themeColor="text1" w:themeTint="A6"/>
      <w:spacing w:val="15"/>
      <w:sz w:val="28"/>
      <w:szCs w:val="28"/>
    </w:rPr>
  </w:style>
  <w:style w:type="character" w:styleId="915">
    <w:name w:val="Subtitle Char"/>
    <w:basedOn w:val="902"/>
    <w:link w:val="914"/>
    <w:uiPriority w:val="11"/>
    <w:pPr>
      <w:pBdr/>
      <w:spacing/>
      <w:ind/>
    </w:pPr>
    <w:rPr>
      <w:color w:val="595959" w:themeColor="text1" w:themeTint="A6"/>
      <w:spacing w:val="15"/>
      <w:sz w:val="28"/>
      <w:szCs w:val="28"/>
    </w:rPr>
  </w:style>
  <w:style w:type="paragraph" w:styleId="916">
    <w:name w:val="Quote"/>
    <w:basedOn w:val="952"/>
    <w:next w:val="952"/>
    <w:link w:val="917"/>
    <w:uiPriority w:val="29"/>
    <w:qFormat/>
    <w:pPr>
      <w:pBdr/>
      <w:spacing w:before="160"/>
      <w:ind/>
      <w:jc w:val="center"/>
    </w:pPr>
    <w:rPr>
      <w:i/>
      <w:iCs/>
      <w:color w:val="404040" w:themeColor="text1" w:themeTint="BF"/>
    </w:rPr>
  </w:style>
  <w:style w:type="character" w:styleId="917">
    <w:name w:val="Quote Char"/>
    <w:basedOn w:val="902"/>
    <w:link w:val="916"/>
    <w:uiPriority w:val="29"/>
    <w:pPr>
      <w:pBdr/>
      <w:spacing/>
      <w:ind/>
    </w:pPr>
    <w:rPr>
      <w:i/>
      <w:iCs/>
      <w:color w:val="404040" w:themeColor="text1" w:themeTint="BF"/>
    </w:rPr>
  </w:style>
  <w:style w:type="character" w:styleId="918">
    <w:name w:val="Intense Emphasis"/>
    <w:basedOn w:val="902"/>
    <w:uiPriority w:val="21"/>
    <w:qFormat/>
    <w:pPr>
      <w:pBdr/>
      <w:spacing/>
      <w:ind/>
    </w:pPr>
    <w:rPr>
      <w:i/>
      <w:iCs/>
      <w:color w:val="0f4761" w:themeColor="accent1" w:themeShade="BF"/>
    </w:rPr>
  </w:style>
  <w:style w:type="paragraph" w:styleId="919">
    <w:name w:val="Intense Quote"/>
    <w:basedOn w:val="952"/>
    <w:next w:val="952"/>
    <w:link w:val="92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0">
    <w:name w:val="Intense Quote Char"/>
    <w:basedOn w:val="902"/>
    <w:link w:val="919"/>
    <w:uiPriority w:val="30"/>
    <w:pPr>
      <w:pBdr/>
      <w:spacing/>
      <w:ind/>
    </w:pPr>
    <w:rPr>
      <w:i/>
      <w:iCs/>
      <w:color w:val="0f4761" w:themeColor="accent1" w:themeShade="BF"/>
    </w:rPr>
  </w:style>
  <w:style w:type="character" w:styleId="921">
    <w:name w:val="Intense Reference"/>
    <w:basedOn w:val="902"/>
    <w:uiPriority w:val="32"/>
    <w:qFormat/>
    <w:pPr>
      <w:pBdr/>
      <w:spacing/>
      <w:ind/>
    </w:pPr>
    <w:rPr>
      <w:b/>
      <w:bCs/>
      <w:smallCaps/>
      <w:color w:val="0f4761" w:themeColor="accent1" w:themeShade="BF"/>
      <w:spacing w:val="5"/>
    </w:rPr>
  </w:style>
  <w:style w:type="character" w:styleId="922">
    <w:name w:val="Subtle Emphasis"/>
    <w:basedOn w:val="902"/>
    <w:uiPriority w:val="19"/>
    <w:qFormat/>
    <w:pPr>
      <w:pBdr/>
      <w:spacing/>
      <w:ind/>
    </w:pPr>
    <w:rPr>
      <w:i/>
      <w:iCs/>
      <w:color w:val="404040" w:themeColor="text1" w:themeTint="BF"/>
    </w:rPr>
  </w:style>
  <w:style w:type="character" w:styleId="923">
    <w:name w:val="Emphasis"/>
    <w:basedOn w:val="902"/>
    <w:uiPriority w:val="20"/>
    <w:qFormat/>
    <w:pPr>
      <w:pBdr/>
      <w:spacing/>
      <w:ind/>
    </w:pPr>
    <w:rPr>
      <w:i/>
      <w:iCs/>
    </w:rPr>
  </w:style>
  <w:style w:type="character" w:styleId="924">
    <w:name w:val="Strong"/>
    <w:basedOn w:val="902"/>
    <w:uiPriority w:val="22"/>
    <w:qFormat/>
    <w:pPr>
      <w:pBdr/>
      <w:spacing/>
      <w:ind/>
    </w:pPr>
    <w:rPr>
      <w:b/>
      <w:bCs/>
    </w:rPr>
  </w:style>
  <w:style w:type="character" w:styleId="925">
    <w:name w:val="Subtle Reference"/>
    <w:basedOn w:val="902"/>
    <w:uiPriority w:val="31"/>
    <w:qFormat/>
    <w:pPr>
      <w:pBdr/>
      <w:spacing/>
      <w:ind/>
    </w:pPr>
    <w:rPr>
      <w:smallCaps/>
      <w:color w:val="5a5a5a" w:themeColor="text1" w:themeTint="A5"/>
    </w:rPr>
  </w:style>
  <w:style w:type="character" w:styleId="926">
    <w:name w:val="Book Title"/>
    <w:basedOn w:val="902"/>
    <w:uiPriority w:val="33"/>
    <w:qFormat/>
    <w:pPr>
      <w:pBdr/>
      <w:spacing/>
      <w:ind/>
    </w:pPr>
    <w:rPr>
      <w:b/>
      <w:bCs/>
      <w:i/>
      <w:iCs/>
      <w:spacing w:val="5"/>
    </w:rPr>
  </w:style>
  <w:style w:type="paragraph" w:styleId="927">
    <w:name w:val="Header"/>
    <w:basedOn w:val="952"/>
    <w:link w:val="928"/>
    <w:uiPriority w:val="99"/>
    <w:unhideWhenUsed/>
    <w:pPr>
      <w:pBdr/>
      <w:tabs>
        <w:tab w:val="center" w:leader="none" w:pos="4844"/>
        <w:tab w:val="right" w:leader="none" w:pos="9689"/>
      </w:tabs>
      <w:spacing w:after="0" w:line="240" w:lineRule="auto"/>
      <w:ind/>
    </w:pPr>
  </w:style>
  <w:style w:type="character" w:styleId="928">
    <w:name w:val="Header Char"/>
    <w:basedOn w:val="902"/>
    <w:link w:val="927"/>
    <w:uiPriority w:val="99"/>
    <w:pPr>
      <w:pBdr/>
      <w:spacing/>
      <w:ind/>
    </w:pPr>
  </w:style>
  <w:style w:type="paragraph" w:styleId="929">
    <w:name w:val="Footer"/>
    <w:basedOn w:val="952"/>
    <w:link w:val="930"/>
    <w:uiPriority w:val="99"/>
    <w:unhideWhenUsed/>
    <w:pPr>
      <w:pBdr/>
      <w:tabs>
        <w:tab w:val="center" w:leader="none" w:pos="4844"/>
        <w:tab w:val="right" w:leader="none" w:pos="9689"/>
      </w:tabs>
      <w:spacing w:after="0" w:line="240" w:lineRule="auto"/>
      <w:ind/>
    </w:pPr>
  </w:style>
  <w:style w:type="character" w:styleId="930">
    <w:name w:val="Footer Char"/>
    <w:basedOn w:val="902"/>
    <w:link w:val="929"/>
    <w:uiPriority w:val="99"/>
    <w:pPr>
      <w:pBdr/>
      <w:spacing/>
      <w:ind/>
    </w:pPr>
  </w:style>
  <w:style w:type="paragraph" w:styleId="931">
    <w:name w:val="Caption"/>
    <w:basedOn w:val="952"/>
    <w:next w:val="952"/>
    <w:uiPriority w:val="35"/>
    <w:unhideWhenUsed/>
    <w:qFormat/>
    <w:pPr>
      <w:pBdr/>
      <w:spacing w:after="200" w:line="240" w:lineRule="auto"/>
      <w:ind/>
    </w:pPr>
    <w:rPr>
      <w:i/>
      <w:iCs/>
      <w:color w:val="0e2841" w:themeColor="text2"/>
      <w:sz w:val="18"/>
      <w:szCs w:val="18"/>
    </w:rPr>
  </w:style>
  <w:style w:type="paragraph" w:styleId="932">
    <w:name w:val="footnote text"/>
    <w:basedOn w:val="952"/>
    <w:link w:val="933"/>
    <w:uiPriority w:val="99"/>
    <w:semiHidden/>
    <w:unhideWhenUsed/>
    <w:pPr>
      <w:pBdr/>
      <w:spacing w:after="0" w:line="240" w:lineRule="auto"/>
      <w:ind/>
    </w:pPr>
    <w:rPr>
      <w:sz w:val="20"/>
      <w:szCs w:val="20"/>
    </w:rPr>
  </w:style>
  <w:style w:type="character" w:styleId="933">
    <w:name w:val="Footnote Text Char"/>
    <w:basedOn w:val="902"/>
    <w:link w:val="932"/>
    <w:uiPriority w:val="99"/>
    <w:semiHidden/>
    <w:pPr>
      <w:pBdr/>
      <w:spacing/>
      <w:ind/>
    </w:pPr>
    <w:rPr>
      <w:sz w:val="20"/>
      <w:szCs w:val="20"/>
    </w:rPr>
  </w:style>
  <w:style w:type="character" w:styleId="934">
    <w:name w:val="footnote reference"/>
    <w:basedOn w:val="902"/>
    <w:uiPriority w:val="99"/>
    <w:semiHidden/>
    <w:unhideWhenUsed/>
    <w:pPr>
      <w:pBdr/>
      <w:spacing/>
      <w:ind/>
    </w:pPr>
    <w:rPr>
      <w:vertAlign w:val="superscript"/>
    </w:rPr>
  </w:style>
  <w:style w:type="paragraph" w:styleId="935">
    <w:name w:val="endnote text"/>
    <w:basedOn w:val="952"/>
    <w:link w:val="936"/>
    <w:uiPriority w:val="99"/>
    <w:semiHidden/>
    <w:unhideWhenUsed/>
    <w:pPr>
      <w:pBdr/>
      <w:spacing w:after="0" w:line="240" w:lineRule="auto"/>
      <w:ind/>
    </w:pPr>
    <w:rPr>
      <w:sz w:val="20"/>
      <w:szCs w:val="20"/>
    </w:rPr>
  </w:style>
  <w:style w:type="character" w:styleId="936">
    <w:name w:val="Endnote Text Char"/>
    <w:basedOn w:val="902"/>
    <w:link w:val="935"/>
    <w:uiPriority w:val="99"/>
    <w:semiHidden/>
    <w:pPr>
      <w:pBdr/>
      <w:spacing/>
      <w:ind/>
    </w:pPr>
    <w:rPr>
      <w:sz w:val="20"/>
      <w:szCs w:val="20"/>
    </w:rPr>
  </w:style>
  <w:style w:type="character" w:styleId="937">
    <w:name w:val="endnote reference"/>
    <w:basedOn w:val="902"/>
    <w:uiPriority w:val="99"/>
    <w:semiHidden/>
    <w:unhideWhenUsed/>
    <w:pPr>
      <w:pBdr/>
      <w:spacing/>
      <w:ind/>
    </w:pPr>
    <w:rPr>
      <w:vertAlign w:val="superscript"/>
    </w:rPr>
  </w:style>
  <w:style w:type="character" w:styleId="938">
    <w:name w:val="Hyperlink"/>
    <w:basedOn w:val="902"/>
    <w:uiPriority w:val="99"/>
    <w:unhideWhenUsed/>
    <w:pPr>
      <w:pBdr/>
      <w:spacing/>
      <w:ind/>
    </w:pPr>
    <w:rPr>
      <w:color w:val="0563c1" w:themeColor="hyperlink"/>
      <w:u w:val="single"/>
    </w:rPr>
  </w:style>
  <w:style w:type="character" w:styleId="939">
    <w:name w:val="FollowedHyperlink"/>
    <w:basedOn w:val="902"/>
    <w:uiPriority w:val="99"/>
    <w:semiHidden/>
    <w:unhideWhenUsed/>
    <w:pPr>
      <w:pBdr/>
      <w:spacing/>
      <w:ind/>
    </w:pPr>
    <w:rPr>
      <w:color w:val="954f72" w:themeColor="followedHyperlink"/>
      <w:u w:val="single"/>
    </w:rPr>
  </w:style>
  <w:style w:type="paragraph" w:styleId="940">
    <w:name w:val="toc 1"/>
    <w:basedOn w:val="952"/>
    <w:next w:val="952"/>
    <w:uiPriority w:val="39"/>
    <w:unhideWhenUsed/>
    <w:pPr>
      <w:pBdr/>
      <w:spacing w:after="100"/>
      <w:ind/>
    </w:pPr>
  </w:style>
  <w:style w:type="paragraph" w:styleId="941">
    <w:name w:val="toc 2"/>
    <w:basedOn w:val="952"/>
    <w:next w:val="952"/>
    <w:uiPriority w:val="39"/>
    <w:unhideWhenUsed/>
    <w:pPr>
      <w:pBdr/>
      <w:spacing w:after="100"/>
      <w:ind w:left="220"/>
    </w:pPr>
  </w:style>
  <w:style w:type="paragraph" w:styleId="942">
    <w:name w:val="toc 3"/>
    <w:basedOn w:val="952"/>
    <w:next w:val="952"/>
    <w:uiPriority w:val="39"/>
    <w:unhideWhenUsed/>
    <w:pPr>
      <w:pBdr/>
      <w:spacing w:after="100"/>
      <w:ind w:left="440"/>
    </w:pPr>
  </w:style>
  <w:style w:type="paragraph" w:styleId="943">
    <w:name w:val="toc 4"/>
    <w:basedOn w:val="952"/>
    <w:next w:val="952"/>
    <w:uiPriority w:val="39"/>
    <w:unhideWhenUsed/>
    <w:pPr>
      <w:pBdr/>
      <w:spacing w:after="100"/>
      <w:ind w:left="660"/>
    </w:pPr>
  </w:style>
  <w:style w:type="paragraph" w:styleId="944">
    <w:name w:val="toc 5"/>
    <w:basedOn w:val="952"/>
    <w:next w:val="952"/>
    <w:uiPriority w:val="39"/>
    <w:unhideWhenUsed/>
    <w:pPr>
      <w:pBdr/>
      <w:spacing w:after="100"/>
      <w:ind w:left="880"/>
    </w:pPr>
  </w:style>
  <w:style w:type="paragraph" w:styleId="945">
    <w:name w:val="toc 6"/>
    <w:basedOn w:val="952"/>
    <w:next w:val="952"/>
    <w:uiPriority w:val="39"/>
    <w:unhideWhenUsed/>
    <w:pPr>
      <w:pBdr/>
      <w:spacing w:after="100"/>
      <w:ind w:left="1100"/>
    </w:pPr>
  </w:style>
  <w:style w:type="paragraph" w:styleId="946">
    <w:name w:val="toc 7"/>
    <w:basedOn w:val="952"/>
    <w:next w:val="952"/>
    <w:uiPriority w:val="39"/>
    <w:unhideWhenUsed/>
    <w:pPr>
      <w:pBdr/>
      <w:spacing w:after="100"/>
      <w:ind w:left="1320"/>
    </w:pPr>
  </w:style>
  <w:style w:type="paragraph" w:styleId="947">
    <w:name w:val="toc 8"/>
    <w:basedOn w:val="952"/>
    <w:next w:val="952"/>
    <w:uiPriority w:val="39"/>
    <w:unhideWhenUsed/>
    <w:pPr>
      <w:pBdr/>
      <w:spacing w:after="100"/>
      <w:ind w:left="1540"/>
    </w:pPr>
  </w:style>
  <w:style w:type="paragraph" w:styleId="948">
    <w:name w:val="toc 9"/>
    <w:basedOn w:val="952"/>
    <w:next w:val="952"/>
    <w:uiPriority w:val="39"/>
    <w:unhideWhenUsed/>
    <w:pPr>
      <w:pBdr/>
      <w:spacing w:after="100"/>
      <w:ind w:left="1760"/>
    </w:pPr>
  </w:style>
  <w:style w:type="character" w:styleId="949">
    <w:name w:val="Placeholder Text"/>
    <w:basedOn w:val="902"/>
    <w:uiPriority w:val="99"/>
    <w:semiHidden/>
    <w:pPr>
      <w:pBdr/>
      <w:spacing/>
      <w:ind/>
    </w:pPr>
    <w:rPr>
      <w:color w:val="666666"/>
    </w:rPr>
  </w:style>
  <w:style w:type="paragraph" w:styleId="950">
    <w:name w:val="TOC Heading"/>
    <w:uiPriority w:val="39"/>
    <w:unhideWhenUsed/>
    <w:pPr>
      <w:pBdr/>
      <w:spacing/>
      <w:ind/>
    </w:pPr>
  </w:style>
  <w:style w:type="paragraph" w:styleId="951">
    <w:name w:val="table of figures"/>
    <w:basedOn w:val="952"/>
    <w:next w:val="952"/>
    <w:uiPriority w:val="99"/>
    <w:unhideWhenUsed/>
    <w:pPr>
      <w:pBdr/>
      <w:spacing w:after="0" w:afterAutospacing="0"/>
      <w:ind/>
    </w:pPr>
  </w:style>
  <w:style w:type="paragraph" w:styleId="952" w:default="1">
    <w:name w:val="Normal"/>
    <w:qFormat/>
    <w:pPr>
      <w:pBdr/>
      <w:spacing/>
      <w:ind/>
    </w:pPr>
  </w:style>
  <w:style w:type="table" w:styleId="95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4" w:default="1">
    <w:name w:val="No List"/>
    <w:uiPriority w:val="99"/>
    <w:semiHidden/>
    <w:unhideWhenUsed/>
    <w:pPr>
      <w:pBdr/>
      <w:spacing/>
      <w:ind/>
    </w:pPr>
  </w:style>
  <w:style w:type="paragraph" w:styleId="955">
    <w:name w:val="No Spacing"/>
    <w:basedOn w:val="952"/>
    <w:uiPriority w:val="1"/>
    <w:qFormat/>
    <w:pPr>
      <w:pBdr/>
      <w:spacing w:after="0" w:line="240" w:lineRule="auto"/>
      <w:ind/>
    </w:pPr>
  </w:style>
  <w:style w:type="paragraph" w:styleId="956">
    <w:name w:val="List Paragraph"/>
    <w:basedOn w:val="95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2026-03-19T15:00:46Z</dcterms:modified>
</cp:coreProperties>
</file>