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9F302" w14:textId="10F041F2" w:rsidR="009B7808" w:rsidRDefault="004E0007" w:rsidP="000458FF">
      <w:pPr>
        <w:jc w:val="center"/>
        <w:rPr>
          <w:rFonts w:ascii="Times New Roman" w:hAnsi="Times New Roman" w:cs="Times New Roman"/>
          <w:sz w:val="28"/>
          <w:szCs w:val="28"/>
        </w:rPr>
      </w:pPr>
      <w:r>
        <w:rPr>
          <w:rFonts w:ascii="Times New Roman" w:hAnsi="Times New Roman" w:cs="Times New Roman"/>
          <w:b/>
          <w:bCs/>
          <w:sz w:val="48"/>
          <w:szCs w:val="48"/>
        </w:rPr>
        <w:t xml:space="preserve">HANDWRITTEN DIGIT RECOGNITION </w:t>
      </w:r>
    </w:p>
    <w:p w14:paraId="6E6C8967" w14:textId="3704AAC4" w:rsidR="009B7808" w:rsidRDefault="009B7808" w:rsidP="009B7808">
      <w:pPr>
        <w:ind w:left="360"/>
        <w:jc w:val="center"/>
        <w:rPr>
          <w:rFonts w:ascii="Times New Roman" w:hAnsi="Times New Roman" w:cs="Times New Roman"/>
          <w:b/>
          <w:bCs/>
          <w:sz w:val="36"/>
          <w:szCs w:val="36"/>
        </w:rPr>
      </w:pPr>
      <w:r>
        <w:rPr>
          <w:rFonts w:ascii="Times New Roman" w:hAnsi="Times New Roman" w:cs="Times New Roman"/>
          <w:b/>
          <w:bCs/>
          <w:sz w:val="36"/>
          <w:szCs w:val="36"/>
        </w:rPr>
        <w:t>ABSTRACT</w:t>
      </w:r>
    </w:p>
    <w:p w14:paraId="10146D0E" w14:textId="77777777" w:rsidR="004E0007" w:rsidRDefault="004E0007" w:rsidP="009B7808">
      <w:pPr>
        <w:ind w:left="360"/>
        <w:jc w:val="center"/>
        <w:rPr>
          <w:rFonts w:ascii="Times New Roman" w:hAnsi="Times New Roman" w:cs="Times New Roman"/>
          <w:b/>
          <w:bCs/>
          <w:sz w:val="36"/>
          <w:szCs w:val="36"/>
        </w:rPr>
      </w:pPr>
    </w:p>
    <w:p w14:paraId="37688DC8" w14:textId="19D01922" w:rsidR="009B7808" w:rsidRPr="004E0007" w:rsidRDefault="004E0007" w:rsidP="004E0007">
      <w:pPr>
        <w:spacing w:line="360" w:lineRule="auto"/>
        <w:ind w:left="360"/>
        <w:rPr>
          <w:rFonts w:ascii="Times New Roman" w:hAnsi="Times New Roman" w:cs="Times New Roman"/>
          <w:sz w:val="26"/>
          <w:szCs w:val="26"/>
          <w:lang w:val="en-IN"/>
        </w:rPr>
      </w:pPr>
      <w:r w:rsidRPr="004E0007">
        <w:rPr>
          <w:rFonts w:ascii="Times New Roman" w:hAnsi="Times New Roman" w:cs="Times New Roman"/>
          <w:sz w:val="26"/>
          <w:szCs w:val="26"/>
          <w:lang w:val="en-IN"/>
        </w:rPr>
        <w:t xml:space="preserve">This project presents an effective approach for handwritten digit recognition using a neural network model based on a multi-layer perceptron (MLP) architecture. Utilizing the MNIST dataset, which includes 60,000 training and 10,000 test images of 28x28 grayscale pixels, the MLP model consists of an input layer, multiple hidden layers with </w:t>
      </w:r>
      <w:proofErr w:type="spellStart"/>
      <w:r w:rsidRPr="004E0007">
        <w:rPr>
          <w:rFonts w:ascii="Times New Roman" w:hAnsi="Times New Roman" w:cs="Times New Roman"/>
          <w:sz w:val="26"/>
          <w:szCs w:val="26"/>
          <w:lang w:val="en-IN"/>
        </w:rPr>
        <w:t>ReLU</w:t>
      </w:r>
      <w:proofErr w:type="spellEnd"/>
      <w:r w:rsidRPr="004E0007">
        <w:rPr>
          <w:rFonts w:ascii="Times New Roman" w:hAnsi="Times New Roman" w:cs="Times New Roman"/>
          <w:sz w:val="26"/>
          <w:szCs w:val="26"/>
          <w:lang w:val="en-IN"/>
        </w:rPr>
        <w:t xml:space="preserve"> activation, and an output layer with </w:t>
      </w:r>
      <w:proofErr w:type="spellStart"/>
      <w:r w:rsidRPr="004E0007">
        <w:rPr>
          <w:rFonts w:ascii="Times New Roman" w:hAnsi="Times New Roman" w:cs="Times New Roman"/>
          <w:sz w:val="26"/>
          <w:szCs w:val="26"/>
          <w:lang w:val="en-IN"/>
        </w:rPr>
        <w:t>softmax</w:t>
      </w:r>
      <w:proofErr w:type="spellEnd"/>
      <w:r w:rsidRPr="004E0007">
        <w:rPr>
          <w:rFonts w:ascii="Times New Roman" w:hAnsi="Times New Roman" w:cs="Times New Roman"/>
          <w:sz w:val="26"/>
          <w:szCs w:val="26"/>
          <w:lang w:val="en-IN"/>
        </w:rPr>
        <w:t xml:space="preserve"> classification. Training is optimized through backpropagation and gradient descent, incorporating dropout and early stopping to reduce overfitting and enhance generalization. The model demonstrates high accuracy on the test set, highlighting the MLP's effectiveness for image classification. However, limitations are noted, such as sensitivity to handwriting variations and noise, suggesting future improvements like transitioning to convolutional neural networks (CNNs) for better performance in image recognition tasks. A graphical user interface (GUI) is integrated, allowing users to draw digits and receive real-time recognition, showcasing the model's interactive potential. Future directions may include transfer learning and more complex architectures, expanding the model's applicability to broader datasets and practical applications.</w:t>
      </w:r>
    </w:p>
    <w:sectPr w:rsidR="009B7808" w:rsidRPr="004E0007" w:rsidSect="009B780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396F"/>
    <w:multiLevelType w:val="hybridMultilevel"/>
    <w:tmpl w:val="95EC181A"/>
    <w:lvl w:ilvl="0" w:tplc="0AE452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50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08"/>
    <w:rsid w:val="000458FF"/>
    <w:rsid w:val="00166EA2"/>
    <w:rsid w:val="004E0007"/>
    <w:rsid w:val="00516EE8"/>
    <w:rsid w:val="005B5CC0"/>
    <w:rsid w:val="009B7808"/>
    <w:rsid w:val="00AE02B2"/>
    <w:rsid w:val="00D47318"/>
    <w:rsid w:val="00DE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DD6D"/>
  <w15:chartTrackingRefBased/>
  <w15:docId w15:val="{CA960014-A8C7-4BD7-9C87-3790527D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8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938206">
      <w:bodyDiv w:val="1"/>
      <w:marLeft w:val="0"/>
      <w:marRight w:val="0"/>
      <w:marTop w:val="0"/>
      <w:marBottom w:val="0"/>
      <w:divBdr>
        <w:top w:val="none" w:sz="0" w:space="0" w:color="auto"/>
        <w:left w:val="none" w:sz="0" w:space="0" w:color="auto"/>
        <w:bottom w:val="none" w:sz="0" w:space="0" w:color="auto"/>
        <w:right w:val="none" w:sz="0" w:space="0" w:color="auto"/>
      </w:divBdr>
      <w:divsChild>
        <w:div w:id="90325521">
          <w:marLeft w:val="0"/>
          <w:marRight w:val="0"/>
          <w:marTop w:val="0"/>
          <w:marBottom w:val="0"/>
          <w:divBdr>
            <w:top w:val="none" w:sz="0" w:space="0" w:color="auto"/>
            <w:left w:val="none" w:sz="0" w:space="0" w:color="auto"/>
            <w:bottom w:val="none" w:sz="0" w:space="0" w:color="auto"/>
            <w:right w:val="none" w:sz="0" w:space="0" w:color="auto"/>
          </w:divBdr>
          <w:divsChild>
            <w:div w:id="266933790">
              <w:marLeft w:val="0"/>
              <w:marRight w:val="0"/>
              <w:marTop w:val="0"/>
              <w:marBottom w:val="0"/>
              <w:divBdr>
                <w:top w:val="none" w:sz="0" w:space="0" w:color="auto"/>
                <w:left w:val="none" w:sz="0" w:space="0" w:color="auto"/>
                <w:bottom w:val="none" w:sz="0" w:space="0" w:color="auto"/>
                <w:right w:val="none" w:sz="0" w:space="0" w:color="auto"/>
              </w:divBdr>
              <w:divsChild>
                <w:div w:id="503059745">
                  <w:marLeft w:val="0"/>
                  <w:marRight w:val="0"/>
                  <w:marTop w:val="0"/>
                  <w:marBottom w:val="0"/>
                  <w:divBdr>
                    <w:top w:val="none" w:sz="0" w:space="0" w:color="auto"/>
                    <w:left w:val="none" w:sz="0" w:space="0" w:color="auto"/>
                    <w:bottom w:val="none" w:sz="0" w:space="0" w:color="auto"/>
                    <w:right w:val="none" w:sz="0" w:space="0" w:color="auto"/>
                  </w:divBdr>
                  <w:divsChild>
                    <w:div w:id="19127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196173">
      <w:bodyDiv w:val="1"/>
      <w:marLeft w:val="0"/>
      <w:marRight w:val="0"/>
      <w:marTop w:val="0"/>
      <w:marBottom w:val="0"/>
      <w:divBdr>
        <w:top w:val="none" w:sz="0" w:space="0" w:color="auto"/>
        <w:left w:val="none" w:sz="0" w:space="0" w:color="auto"/>
        <w:bottom w:val="none" w:sz="0" w:space="0" w:color="auto"/>
        <w:right w:val="none" w:sz="0" w:space="0" w:color="auto"/>
      </w:divBdr>
      <w:divsChild>
        <w:div w:id="1377197986">
          <w:marLeft w:val="0"/>
          <w:marRight w:val="0"/>
          <w:marTop w:val="0"/>
          <w:marBottom w:val="0"/>
          <w:divBdr>
            <w:top w:val="none" w:sz="0" w:space="0" w:color="auto"/>
            <w:left w:val="none" w:sz="0" w:space="0" w:color="auto"/>
            <w:bottom w:val="none" w:sz="0" w:space="0" w:color="auto"/>
            <w:right w:val="none" w:sz="0" w:space="0" w:color="auto"/>
          </w:divBdr>
          <w:divsChild>
            <w:div w:id="390539322">
              <w:marLeft w:val="0"/>
              <w:marRight w:val="0"/>
              <w:marTop w:val="0"/>
              <w:marBottom w:val="0"/>
              <w:divBdr>
                <w:top w:val="none" w:sz="0" w:space="0" w:color="auto"/>
                <w:left w:val="none" w:sz="0" w:space="0" w:color="auto"/>
                <w:bottom w:val="none" w:sz="0" w:space="0" w:color="auto"/>
                <w:right w:val="none" w:sz="0" w:space="0" w:color="auto"/>
              </w:divBdr>
              <w:divsChild>
                <w:div w:id="1553929411">
                  <w:marLeft w:val="0"/>
                  <w:marRight w:val="0"/>
                  <w:marTop w:val="0"/>
                  <w:marBottom w:val="0"/>
                  <w:divBdr>
                    <w:top w:val="none" w:sz="0" w:space="0" w:color="auto"/>
                    <w:left w:val="none" w:sz="0" w:space="0" w:color="auto"/>
                    <w:bottom w:val="none" w:sz="0" w:space="0" w:color="auto"/>
                    <w:right w:val="none" w:sz="0" w:space="0" w:color="auto"/>
                  </w:divBdr>
                  <w:divsChild>
                    <w:div w:id="11240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Balaji</dc:creator>
  <cp:keywords/>
  <dc:description/>
  <cp:lastModifiedBy>DERANGULA VENKATA KIRAN KUMAR-[CB.SC.U4AIE23122]</cp:lastModifiedBy>
  <cp:revision>3</cp:revision>
  <dcterms:created xsi:type="dcterms:W3CDTF">2024-11-14T15:36:00Z</dcterms:created>
  <dcterms:modified xsi:type="dcterms:W3CDTF">2026-06-19T17:47:00Z</dcterms:modified>
</cp:coreProperties>
</file>