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0919DC" w14:textId="1F9995D7" w:rsidR="00BA7A2B" w:rsidRDefault="002D250B">
      <w:r>
        <w:rPr>
          <w:noProof/>
        </w:rPr>
        <w:drawing>
          <wp:inline distT="0" distB="0" distL="0" distR="0" wp14:anchorId="4329EEC2" wp14:editId="137535B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2E99" w14:textId="15BF7D25" w:rsidR="004701A0" w:rsidRDefault="004701A0"/>
    <w:p w14:paraId="6E30ABE3" w14:textId="27EDBD65" w:rsidR="004701A0" w:rsidRDefault="004701A0">
      <w:r>
        <w:t>5 OCT 2021</w:t>
      </w:r>
    </w:p>
    <w:p w14:paraId="7D793938" w14:textId="7C541BEA" w:rsidR="004701A0" w:rsidRDefault="004701A0">
      <w:r>
        <w:rPr>
          <w:noProof/>
        </w:rPr>
        <w:drawing>
          <wp:inline distT="0" distB="0" distL="0" distR="0" wp14:anchorId="41BFDDD0" wp14:editId="622738E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01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50B"/>
    <w:rsid w:val="002D250B"/>
    <w:rsid w:val="004701A0"/>
    <w:rsid w:val="00807CB7"/>
    <w:rsid w:val="00C51F66"/>
    <w:rsid w:val="00CE5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2A70D"/>
  <w15:chartTrackingRefBased/>
  <w15:docId w15:val="{D9AA5405-31CE-42D3-9467-F941613C7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5068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Johnson, Kiran</dc:creator>
  <cp:keywords/>
  <dc:description/>
  <cp:lastModifiedBy>Thomas Johnson, Kiran</cp:lastModifiedBy>
  <cp:revision>1</cp:revision>
  <dcterms:created xsi:type="dcterms:W3CDTF">2021-10-01T14:25:00Z</dcterms:created>
  <dcterms:modified xsi:type="dcterms:W3CDTF">2021-10-06T13:56:00Z</dcterms:modified>
</cp:coreProperties>
</file>