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81" w:rsidRDefault="00E80C76">
      <w:r>
        <w:rPr>
          <w:noProof/>
        </w:rPr>
        <mc:AlternateContent>
          <mc:Choice Requires="wps">
            <w:drawing>
              <wp:anchor distT="0" distB="0" distL="114300" distR="114300" simplePos="0" relativeHeight="251665408" behindDoc="0" locked="0" layoutInCell="1" allowOverlap="1" wp14:anchorId="15990F3F" wp14:editId="2BEAA440">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rsidR="00EF38B9" w:rsidRPr="007D70F3" w:rsidRDefault="000173FE" w:rsidP="000173FE">
                            <w:pPr>
                              <w:jc w:val="center"/>
                              <w:rPr>
                                <w:color w:val="FF0000"/>
                                <w:sz w:val="24"/>
                                <w:szCs w:val="24"/>
                              </w:rPr>
                            </w:pPr>
                            <w:r>
                              <w:rPr>
                                <w:sz w:val="24"/>
                                <w:szCs w:val="24"/>
                              </w:rPr>
                              <w:t xml:space="preserve">Project </w:t>
                            </w:r>
                            <w:r w:rsidRPr="002D27F7">
                              <w:rPr>
                                <w:sz w:val="24"/>
                                <w:szCs w:val="24"/>
                              </w:rPr>
                              <w:t>Plan</w:t>
                            </w:r>
                            <w:r w:rsidR="00EF38B9" w:rsidRPr="002D27F7">
                              <w:rPr>
                                <w:sz w:val="24"/>
                                <w:szCs w:val="24"/>
                              </w:rPr>
                              <w:t xml:space="preserve"> Report for EC</w:t>
                            </w:r>
                            <w:r w:rsidRPr="002D27F7">
                              <w:rPr>
                                <w:sz w:val="24"/>
                                <w:szCs w:val="24"/>
                              </w:rPr>
                              <w:t>772</w:t>
                            </w:r>
                            <w:r w:rsidR="00EF38B9" w:rsidRPr="002D27F7">
                              <w:rPr>
                                <w:sz w:val="24"/>
                                <w:szCs w:val="24"/>
                              </w:rPr>
                              <w:t xml:space="preserve">, </w:t>
                            </w:r>
                            <w:proofErr w:type="gramStart"/>
                            <w:r w:rsidR="000D5AF4" w:rsidRPr="002D27F7">
                              <w:rPr>
                                <w:sz w:val="24"/>
                                <w:szCs w:val="24"/>
                              </w:rPr>
                              <w:t>Spring</w:t>
                            </w:r>
                            <w:proofErr w:type="gramEnd"/>
                            <w:r w:rsidR="000D5AF4" w:rsidRPr="002D27F7">
                              <w:rPr>
                                <w:sz w:val="24"/>
                                <w:szCs w:val="24"/>
                              </w:rPr>
                              <w:t xml:space="preserve">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90F3F"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" stroked="f">
                <v:textbox>
                  <w:txbxContent>
                    <w:p w:rsidR="00EF38B9" w:rsidRPr="007D70F3" w:rsidRDefault="000173FE" w:rsidP="000173FE">
                      <w:pPr>
                        <w:jc w:val="center"/>
                        <w:rPr>
                          <w:color w:val="FF0000"/>
                          <w:sz w:val="24"/>
                          <w:szCs w:val="24"/>
                        </w:rPr>
                      </w:pPr>
                      <w:r>
                        <w:rPr>
                          <w:sz w:val="24"/>
                          <w:szCs w:val="24"/>
                        </w:rPr>
                        <w:t xml:space="preserve">Project </w:t>
                      </w:r>
                      <w:r w:rsidRPr="002D27F7">
                        <w:rPr>
                          <w:sz w:val="24"/>
                          <w:szCs w:val="24"/>
                        </w:rPr>
                        <w:t>Plan</w:t>
                      </w:r>
                      <w:r w:rsidR="00EF38B9" w:rsidRPr="002D27F7">
                        <w:rPr>
                          <w:sz w:val="24"/>
                          <w:szCs w:val="24"/>
                        </w:rPr>
                        <w:t xml:space="preserve"> Report for EC</w:t>
                      </w:r>
                      <w:r w:rsidRPr="002D27F7">
                        <w:rPr>
                          <w:sz w:val="24"/>
                          <w:szCs w:val="24"/>
                        </w:rPr>
                        <w:t>772</w:t>
                      </w:r>
                      <w:r w:rsidR="00EF38B9" w:rsidRPr="002D27F7">
                        <w:rPr>
                          <w:sz w:val="24"/>
                          <w:szCs w:val="24"/>
                        </w:rPr>
                        <w:t xml:space="preserve">, </w:t>
                      </w:r>
                      <w:proofErr w:type="gramStart"/>
                      <w:r w:rsidR="000D5AF4" w:rsidRPr="002D27F7">
                        <w:rPr>
                          <w:sz w:val="24"/>
                          <w:szCs w:val="24"/>
                        </w:rPr>
                        <w:t>Spring</w:t>
                      </w:r>
                      <w:proofErr w:type="gramEnd"/>
                      <w:r w:rsidR="000D5AF4" w:rsidRPr="002D27F7">
                        <w:rPr>
                          <w:sz w:val="24"/>
                          <w:szCs w:val="24"/>
                        </w:rPr>
                        <w:t xml:space="preserve"> 2016</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63AC0636" wp14:editId="59773316">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rsidR="00EF38B9" w:rsidRPr="002D27F7" w:rsidRDefault="002D27F7" w:rsidP="000173FE">
                            <w:pPr>
                              <w:jc w:val="center"/>
                              <w:rPr>
                                <w:sz w:val="24"/>
                                <w:szCs w:val="24"/>
                              </w:rPr>
                            </w:pPr>
                            <w:r w:rsidRPr="002D27F7">
                              <w:rPr>
                                <w:sz w:val="24"/>
                                <w:szCs w:val="24"/>
                              </w:rPr>
                              <w:t>21 February 2016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AC0636"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WdIwIAACIEAAAOAAAAZHJzL2Uyb0RvYy54bWysU9uO2yAQfa/Uf0C8N3ZcJ7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" stroked="f">
                <v:textbox>
                  <w:txbxContent>
                    <w:p w:rsidR="00EF38B9" w:rsidRPr="002D27F7" w:rsidRDefault="002D27F7" w:rsidP="000173FE">
                      <w:pPr>
                        <w:jc w:val="center"/>
                        <w:rPr>
                          <w:sz w:val="24"/>
                          <w:szCs w:val="24"/>
                        </w:rPr>
                      </w:pPr>
                      <w:r w:rsidRPr="002D27F7">
                        <w:rPr>
                          <w:sz w:val="24"/>
                          <w:szCs w:val="24"/>
                        </w:rPr>
                        <w:t>21 February 2016</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4CEFBB4B" wp14:editId="23F10018">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rsidR="00EF38B9" w:rsidRPr="000178BF" w:rsidRDefault="000178BF" w:rsidP="007D70F3">
                            <w:pPr>
                              <w:jc w:val="center"/>
                              <w:rPr>
                                <w:sz w:val="28"/>
                                <w:szCs w:val="28"/>
                              </w:rPr>
                            </w:pPr>
                            <w:r>
                              <w:rPr>
                                <w:sz w:val="28"/>
                                <w:szCs w:val="28"/>
                              </w:rPr>
                              <w:t xml:space="preserve">Mahesh </w:t>
                            </w:r>
                            <w:proofErr w:type="spellStart"/>
                            <w:r>
                              <w:rPr>
                                <w:sz w:val="28"/>
                                <w:szCs w:val="28"/>
                              </w:rPr>
                              <w:t>Bhutada</w:t>
                            </w:r>
                            <w:proofErr w:type="spellEnd"/>
                          </w:p>
                          <w:p w:rsidR="00EF38B9" w:rsidRPr="002D27F7" w:rsidRDefault="002D27F7" w:rsidP="007D70F3">
                            <w:pPr>
                              <w:jc w:val="center"/>
                              <w:rPr>
                                <w:sz w:val="28"/>
                                <w:szCs w:val="28"/>
                              </w:rPr>
                            </w:pPr>
                            <w:r w:rsidRPr="002D27F7">
                              <w:rPr>
                                <w:sz w:val="28"/>
                                <w:szCs w:val="28"/>
                              </w:rPr>
                              <w:t xml:space="preserve">Darrin </w:t>
                            </w:r>
                            <w:proofErr w:type="spellStart"/>
                            <w:r w:rsidRPr="002D27F7">
                              <w:rPr>
                                <w:sz w:val="28"/>
                                <w:szCs w:val="28"/>
                              </w:rPr>
                              <w:t>Ginoza</w:t>
                            </w:r>
                            <w:proofErr w:type="spellEnd"/>
                          </w:p>
                          <w:p w:rsidR="00EF38B9" w:rsidRPr="002D27F7" w:rsidRDefault="002D27F7" w:rsidP="007D70F3">
                            <w:pPr>
                              <w:jc w:val="center"/>
                              <w:rPr>
                                <w:sz w:val="28"/>
                                <w:szCs w:val="28"/>
                              </w:rPr>
                            </w:pPr>
                            <w:proofErr w:type="spellStart"/>
                            <w:r w:rsidRPr="002D27F7">
                              <w:rPr>
                                <w:sz w:val="28"/>
                                <w:szCs w:val="28"/>
                              </w:rPr>
                              <w:t>Omkar</w:t>
                            </w:r>
                            <w:proofErr w:type="spellEnd"/>
                            <w:r w:rsidRPr="002D27F7">
                              <w:rPr>
                                <w:sz w:val="28"/>
                                <w:szCs w:val="28"/>
                              </w:rPr>
                              <w:t xml:space="preserve"> </w:t>
                            </w:r>
                            <w:proofErr w:type="spellStart"/>
                            <w:r w:rsidRPr="002D27F7">
                              <w:rPr>
                                <w:sz w:val="28"/>
                                <w:szCs w:val="28"/>
                              </w:rPr>
                              <w:t>Nagendra</w:t>
                            </w:r>
                            <w:proofErr w:type="spellEnd"/>
                          </w:p>
                          <w:p w:rsidR="00EF38B9" w:rsidRPr="002D27F7" w:rsidRDefault="002D27F7" w:rsidP="007D70F3">
                            <w:pPr>
                              <w:jc w:val="center"/>
                              <w:rPr>
                                <w:sz w:val="28"/>
                                <w:szCs w:val="28"/>
                              </w:rPr>
                            </w:pPr>
                            <w:r w:rsidRPr="002D27F7">
                              <w:rPr>
                                <w:sz w:val="28"/>
                                <w:szCs w:val="28"/>
                              </w:rPr>
                              <w:t>Kiran Vishal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FBB4B"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" stroked="f">
                <v:textbox>
                  <w:txbxContent>
                    <w:p w:rsidR="00EF38B9" w:rsidRPr="000178BF" w:rsidRDefault="000178BF" w:rsidP="007D70F3">
                      <w:pPr>
                        <w:jc w:val="center"/>
                        <w:rPr>
                          <w:sz w:val="28"/>
                          <w:szCs w:val="28"/>
                        </w:rPr>
                      </w:pPr>
                      <w:r>
                        <w:rPr>
                          <w:sz w:val="28"/>
                          <w:szCs w:val="28"/>
                        </w:rPr>
                        <w:t xml:space="preserve">Mahesh </w:t>
                      </w:r>
                      <w:proofErr w:type="spellStart"/>
                      <w:r>
                        <w:rPr>
                          <w:sz w:val="28"/>
                          <w:szCs w:val="28"/>
                        </w:rPr>
                        <w:t>Bhutada</w:t>
                      </w:r>
                      <w:proofErr w:type="spellEnd"/>
                    </w:p>
                    <w:p w:rsidR="00EF38B9" w:rsidRPr="002D27F7" w:rsidRDefault="002D27F7" w:rsidP="007D70F3">
                      <w:pPr>
                        <w:jc w:val="center"/>
                        <w:rPr>
                          <w:sz w:val="28"/>
                          <w:szCs w:val="28"/>
                        </w:rPr>
                      </w:pPr>
                      <w:r w:rsidRPr="002D27F7">
                        <w:rPr>
                          <w:sz w:val="28"/>
                          <w:szCs w:val="28"/>
                        </w:rPr>
                        <w:t xml:space="preserve">Darrin </w:t>
                      </w:r>
                      <w:proofErr w:type="spellStart"/>
                      <w:r w:rsidRPr="002D27F7">
                        <w:rPr>
                          <w:sz w:val="28"/>
                          <w:szCs w:val="28"/>
                        </w:rPr>
                        <w:t>Ginoza</w:t>
                      </w:r>
                      <w:proofErr w:type="spellEnd"/>
                    </w:p>
                    <w:p w:rsidR="00EF38B9" w:rsidRPr="002D27F7" w:rsidRDefault="002D27F7" w:rsidP="007D70F3">
                      <w:pPr>
                        <w:jc w:val="center"/>
                        <w:rPr>
                          <w:sz w:val="28"/>
                          <w:szCs w:val="28"/>
                        </w:rPr>
                      </w:pPr>
                      <w:proofErr w:type="spellStart"/>
                      <w:r w:rsidRPr="002D27F7">
                        <w:rPr>
                          <w:sz w:val="28"/>
                          <w:szCs w:val="28"/>
                        </w:rPr>
                        <w:t>Omkar</w:t>
                      </w:r>
                      <w:proofErr w:type="spellEnd"/>
                      <w:r w:rsidRPr="002D27F7">
                        <w:rPr>
                          <w:sz w:val="28"/>
                          <w:szCs w:val="28"/>
                        </w:rPr>
                        <w:t xml:space="preserve"> </w:t>
                      </w:r>
                      <w:proofErr w:type="spellStart"/>
                      <w:r w:rsidRPr="002D27F7">
                        <w:rPr>
                          <w:sz w:val="28"/>
                          <w:szCs w:val="28"/>
                        </w:rPr>
                        <w:t>Nagendra</w:t>
                      </w:r>
                      <w:proofErr w:type="spellEnd"/>
                    </w:p>
                    <w:p w:rsidR="00EF38B9" w:rsidRPr="002D27F7" w:rsidRDefault="002D27F7" w:rsidP="007D70F3">
                      <w:pPr>
                        <w:jc w:val="center"/>
                        <w:rPr>
                          <w:sz w:val="28"/>
                          <w:szCs w:val="28"/>
                        </w:rPr>
                      </w:pPr>
                      <w:r w:rsidRPr="002D27F7">
                        <w:rPr>
                          <w:sz w:val="28"/>
                          <w:szCs w:val="28"/>
                        </w:rPr>
                        <w:t>Kiran Vishal</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6F9D5602" wp14:editId="01F97AE6">
                <wp:simplePos x="0" y="0"/>
                <wp:positionH relativeFrom="column">
                  <wp:align>center</wp:align>
                </wp:positionH>
                <wp:positionV relativeFrom="page">
                  <wp:posOffset>3657600</wp:posOffset>
                </wp:positionV>
                <wp:extent cx="1019175" cy="4768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76885"/>
                        </a:xfrm>
                        <a:prstGeom prst="rect">
                          <a:avLst/>
                        </a:prstGeom>
                        <a:solidFill>
                          <a:srgbClr val="FFFFFF"/>
                        </a:solidFill>
                        <a:ln w="9525">
                          <a:noFill/>
                          <a:miter lim="800000"/>
                          <a:headEnd/>
                          <a:tailEnd/>
                        </a:ln>
                      </wps:spPr>
                      <wps:txbx>
                        <w:txbxContent>
                          <w:p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D5602" id="_x0000_s1029" type="#_x0000_t202" style="position:absolute;margin-left:0;margin-top:4in;width:80.25pt;height:37.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" stroked="f">
                <v:textbox style="mso-fit-shape-to-text:t">
                  <w:txbxContent>
                    <w:p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rsidR="00810F81" w:rsidRDefault="007D70F3">
      <w:r>
        <w:rPr>
          <w:noProof/>
        </w:rPr>
        <mc:AlternateContent>
          <mc:Choice Requires="wps">
            <w:drawing>
              <wp:anchor distT="0" distB="0" distL="114300" distR="114300" simplePos="0" relativeHeight="251659264" behindDoc="0" locked="0" layoutInCell="1" allowOverlap="1" wp14:anchorId="1C3A4F45" wp14:editId="03FFD18D">
                <wp:simplePos x="0" y="0"/>
                <wp:positionH relativeFrom="column">
                  <wp:align>center</wp:align>
                </wp:positionH>
                <wp:positionV relativeFrom="page">
                  <wp:posOffset>1828800</wp:posOffset>
                </wp:positionV>
                <wp:extent cx="6170386" cy="828675"/>
                <wp:effectExtent l="0" t="0" r="190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828675"/>
                        </a:xfrm>
                        <a:prstGeom prst="rect">
                          <a:avLst/>
                        </a:prstGeom>
                        <a:solidFill>
                          <a:srgbClr val="FFFFFF"/>
                        </a:solidFill>
                        <a:ln w="9525">
                          <a:noFill/>
                          <a:miter lim="800000"/>
                          <a:headEnd/>
                          <a:tailEnd/>
                        </a:ln>
                      </wps:spPr>
                      <wps:txbx>
                        <w:txbxContent>
                          <w:p w:rsidR="00EF38B9" w:rsidRPr="000178BF" w:rsidRDefault="000D5AF4" w:rsidP="007D70F3">
                            <w:pPr>
                              <w:pStyle w:val="Title"/>
                              <w:jc w:val="center"/>
                              <w:rPr>
                                <w:caps/>
                                <w:color w:val="auto"/>
                              </w:rPr>
                            </w:pPr>
                            <w:r w:rsidRPr="000178BF">
                              <w:rPr>
                                <w:caps/>
                                <w:color w:val="auto"/>
                              </w:rPr>
                              <w:t>Multicycle Cpu with approximate alu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A4F45" id="_x0000_s1030" type="#_x0000_t202" style="position:absolute;margin-left:0;margin-top:2in;width:485.85pt;height:65.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" stroked="f">
                <v:textbox>
                  <w:txbxContent>
                    <w:p w:rsidR="00EF38B9" w:rsidRPr="000178BF" w:rsidRDefault="000D5AF4" w:rsidP="007D70F3">
                      <w:pPr>
                        <w:pStyle w:val="Title"/>
                        <w:jc w:val="center"/>
                        <w:rPr>
                          <w:caps/>
                          <w:color w:val="auto"/>
                        </w:rPr>
                      </w:pPr>
                      <w:r w:rsidRPr="000178BF">
                        <w:rPr>
                          <w:caps/>
                          <w:color w:val="auto"/>
                        </w:rPr>
                        <w:t>Multicycle Cpu with approximate alu</w:t>
                      </w:r>
                    </w:p>
                  </w:txbxContent>
                </v:textbox>
                <w10:wrap anchory="page"/>
              </v:shape>
            </w:pict>
          </mc:Fallback>
        </mc:AlternateContent>
      </w:r>
      <w:r w:rsidR="00810F81">
        <w:br w:type="page"/>
      </w:r>
    </w:p>
    <w:p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rsidR="000D5AF4" w:rsidRPr="006E6789" w:rsidRDefault="000D5AF4" w:rsidP="007D70F3">
      <w:pPr>
        <w:rPr>
          <w:color w:val="FF0000"/>
        </w:rPr>
      </w:pPr>
      <w:r>
        <w:rPr>
          <w:rFonts w:ascii="Calibri" w:hAnsi="Calibri"/>
          <w:color w:val="000000"/>
        </w:rPr>
        <w:t>Our focus for this project was to construct a multicycle CPU with a 32-bit instruction set, while incorporating an approximate ALU. The CPU accepts both I-type and R-type instructions and can perform operations such as addition, subtraction, multiplication, and logical operations. Among the operations specified, multiplication consumes the most power for computation and time. For our project, we will focus on significantly improving the multiplication operation.</w:t>
      </w:r>
      <w:r w:rsidR="008E0D66">
        <w:rPr>
          <w:rFonts w:ascii="Calibri" w:hAnsi="Calibri"/>
          <w:color w:val="000000"/>
        </w:rPr>
        <w:t xml:space="preserve"> During the multiplication computation, we plan to ignore a certain amount of bits of the multiplicands. We then concatenate zeros at the product to obtain our approximate result. We have estimated our </w:t>
      </w:r>
      <w:r w:rsidR="001C4BAA">
        <w:rPr>
          <w:rFonts w:ascii="Calibri" w:hAnsi="Calibri"/>
          <w:color w:val="000000"/>
        </w:rPr>
        <w:t>worst case</w:t>
      </w:r>
      <w:bookmarkStart w:id="0" w:name="_GoBack"/>
      <w:bookmarkEnd w:id="0"/>
      <w:r w:rsidR="008E0D66">
        <w:rPr>
          <w:rFonts w:ascii="Calibri" w:hAnsi="Calibri"/>
          <w:color w:val="000000"/>
        </w:rPr>
        <w:t xml:space="preserve"> percentage error to be about 3% for a 16 bit multiplicands.</w:t>
      </w:r>
    </w:p>
    <w:p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rsidR="00522FC4" w:rsidRDefault="00522FC4">
          <w:pPr>
            <w:pStyle w:val="TOCHeading"/>
          </w:pPr>
          <w:r>
            <w:t>Contents</w:t>
          </w:r>
        </w:p>
        <w:p w:rsidR="00527794" w:rsidRPr="00527794" w:rsidRDefault="00527794" w:rsidP="00527794">
          <w:pPr>
            <w:rPr>
              <w:lang w:eastAsia="ja-JP"/>
            </w:rPr>
          </w:pPr>
        </w:p>
        <w:p w:rsidR="000173FE" w:rsidRDefault="00522FC4">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0173FE">
            <w:rPr>
              <w:noProof/>
            </w:rPr>
            <w:t>1. Introduction</w:t>
          </w:r>
          <w:r w:rsidR="000173FE">
            <w:rPr>
              <w:noProof/>
            </w:rPr>
            <w:tab/>
          </w:r>
          <w:r w:rsidR="000173FE">
            <w:rPr>
              <w:noProof/>
            </w:rPr>
            <w:fldChar w:fldCharType="begin"/>
          </w:r>
          <w:r w:rsidR="000173FE">
            <w:rPr>
              <w:noProof/>
            </w:rPr>
            <w:instrText xml:space="preserve"> PAGEREF _Toc223018342 \h </w:instrText>
          </w:r>
          <w:r w:rsidR="000173FE">
            <w:rPr>
              <w:noProof/>
            </w:rPr>
          </w:r>
          <w:r w:rsidR="000173FE">
            <w:rPr>
              <w:noProof/>
            </w:rPr>
            <w:fldChar w:fldCharType="separate"/>
          </w:r>
          <w:r w:rsidR="000D5AF4">
            <w:rPr>
              <w:noProof/>
            </w:rPr>
            <w:t>1</w:t>
          </w:r>
          <w:r w:rsidR="000173FE">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1.1 Section head</w:t>
          </w:r>
          <w:r>
            <w:rPr>
              <w:noProof/>
            </w:rPr>
            <w:tab/>
          </w:r>
          <w:r>
            <w:rPr>
              <w:noProof/>
            </w:rPr>
            <w:fldChar w:fldCharType="begin"/>
          </w:r>
          <w:r>
            <w:rPr>
              <w:noProof/>
            </w:rPr>
            <w:instrText xml:space="preserve"> PAGEREF _Toc223018343 \h </w:instrText>
          </w:r>
          <w:r>
            <w:rPr>
              <w:noProof/>
            </w:rPr>
          </w:r>
          <w:r>
            <w:rPr>
              <w:noProof/>
            </w:rPr>
            <w:fldChar w:fldCharType="separate"/>
          </w:r>
          <w:r w:rsidR="000D5AF4">
            <w:rPr>
              <w:noProof/>
            </w:rPr>
            <w:t>1</w:t>
          </w:r>
          <w:r>
            <w:rPr>
              <w:noProof/>
            </w:rPr>
            <w:fldChar w:fldCharType="end"/>
          </w:r>
        </w:p>
        <w:p w:rsidR="000173FE" w:rsidRDefault="000173FE">
          <w:pPr>
            <w:pStyle w:val="TOC1"/>
            <w:tabs>
              <w:tab w:val="right" w:leader="dot" w:pos="9350"/>
            </w:tabs>
            <w:rPr>
              <w:rFonts w:eastAsiaTheme="minorEastAsia"/>
              <w:noProof/>
              <w:sz w:val="24"/>
              <w:szCs w:val="24"/>
              <w:lang w:eastAsia="ja-JP"/>
            </w:rPr>
          </w:pPr>
          <w:r>
            <w:rPr>
              <w:noProof/>
            </w:rPr>
            <w:t>2 Design</w:t>
          </w:r>
          <w:r>
            <w:rPr>
              <w:noProof/>
            </w:rPr>
            <w:tab/>
          </w:r>
          <w:r>
            <w:rPr>
              <w:noProof/>
            </w:rPr>
            <w:fldChar w:fldCharType="begin"/>
          </w:r>
          <w:r>
            <w:rPr>
              <w:noProof/>
            </w:rPr>
            <w:instrText xml:space="preserve"> PAGEREF _Toc223018344 \h </w:instrText>
          </w:r>
          <w:r>
            <w:rPr>
              <w:noProof/>
            </w:rPr>
          </w:r>
          <w:r>
            <w:rPr>
              <w:noProof/>
            </w:rPr>
            <w:fldChar w:fldCharType="separate"/>
          </w:r>
          <w:r w:rsidR="000D5AF4">
            <w:rPr>
              <w:noProof/>
            </w:rPr>
            <w:t>2</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2.1 [Component or Block]</w:t>
          </w:r>
          <w:r>
            <w:rPr>
              <w:noProof/>
            </w:rPr>
            <w:tab/>
          </w:r>
          <w:r>
            <w:rPr>
              <w:noProof/>
            </w:rPr>
            <w:fldChar w:fldCharType="begin"/>
          </w:r>
          <w:r>
            <w:rPr>
              <w:noProof/>
            </w:rPr>
            <w:instrText xml:space="preserve"> PAGEREF _Toc223018345 \h </w:instrText>
          </w:r>
          <w:r>
            <w:rPr>
              <w:noProof/>
            </w:rPr>
          </w:r>
          <w:r>
            <w:rPr>
              <w:noProof/>
            </w:rPr>
            <w:fldChar w:fldCharType="separate"/>
          </w:r>
          <w:r w:rsidR="000D5AF4">
            <w:rPr>
              <w:noProof/>
            </w:rPr>
            <w:t>2</w:t>
          </w:r>
          <w:r>
            <w:rPr>
              <w:noProof/>
            </w:rPr>
            <w:fldChar w:fldCharType="end"/>
          </w:r>
        </w:p>
        <w:p w:rsidR="000173FE" w:rsidRDefault="000173FE">
          <w:pPr>
            <w:pStyle w:val="TOC3"/>
            <w:tabs>
              <w:tab w:val="right" w:leader="dot" w:pos="9350"/>
            </w:tabs>
            <w:rPr>
              <w:rFonts w:eastAsiaTheme="minorEastAsia"/>
              <w:noProof/>
              <w:sz w:val="24"/>
              <w:szCs w:val="24"/>
              <w:lang w:eastAsia="ja-JP"/>
            </w:rPr>
          </w:pPr>
          <w:r>
            <w:rPr>
              <w:noProof/>
            </w:rPr>
            <w:t>2.1.1 [Subcomponent or subblock]</w:t>
          </w:r>
          <w:r>
            <w:rPr>
              <w:noProof/>
            </w:rPr>
            <w:tab/>
          </w:r>
          <w:r>
            <w:rPr>
              <w:noProof/>
            </w:rPr>
            <w:fldChar w:fldCharType="begin"/>
          </w:r>
          <w:r>
            <w:rPr>
              <w:noProof/>
            </w:rPr>
            <w:instrText xml:space="preserve"> PAGEREF _Toc223018346 \h </w:instrText>
          </w:r>
          <w:r>
            <w:rPr>
              <w:noProof/>
            </w:rPr>
          </w:r>
          <w:r>
            <w:rPr>
              <w:noProof/>
            </w:rPr>
            <w:fldChar w:fldCharType="separate"/>
          </w:r>
          <w:r w:rsidR="000D5AF4">
            <w:rPr>
              <w:noProof/>
            </w:rPr>
            <w:t>2</w:t>
          </w:r>
          <w:r>
            <w:rPr>
              <w:noProof/>
            </w:rPr>
            <w:fldChar w:fldCharType="end"/>
          </w:r>
        </w:p>
        <w:p w:rsidR="000173FE" w:rsidRDefault="000173FE">
          <w:pPr>
            <w:pStyle w:val="TOC1"/>
            <w:tabs>
              <w:tab w:val="right" w:leader="dot" w:pos="9350"/>
            </w:tabs>
            <w:rPr>
              <w:rFonts w:eastAsiaTheme="minorEastAsia"/>
              <w:noProof/>
              <w:sz w:val="24"/>
              <w:szCs w:val="24"/>
              <w:lang w:eastAsia="ja-JP"/>
            </w:rPr>
          </w:pPr>
          <w:r>
            <w:rPr>
              <w:noProof/>
            </w:rPr>
            <w:t>3. Design Verification</w:t>
          </w:r>
          <w:r>
            <w:rPr>
              <w:noProof/>
            </w:rPr>
            <w:tab/>
          </w:r>
          <w:r>
            <w:rPr>
              <w:noProof/>
            </w:rPr>
            <w:fldChar w:fldCharType="begin"/>
          </w:r>
          <w:r>
            <w:rPr>
              <w:noProof/>
            </w:rPr>
            <w:instrText xml:space="preserve"> PAGEREF _Toc223018347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3.1 [Component or Block]</w:t>
          </w:r>
          <w:r>
            <w:rPr>
              <w:noProof/>
            </w:rPr>
            <w:tab/>
          </w:r>
          <w:r>
            <w:rPr>
              <w:noProof/>
            </w:rPr>
            <w:fldChar w:fldCharType="begin"/>
          </w:r>
          <w:r>
            <w:rPr>
              <w:noProof/>
            </w:rPr>
            <w:instrText xml:space="preserve"> PAGEREF _Toc223018348 \h </w:instrText>
          </w:r>
          <w:r>
            <w:rPr>
              <w:noProof/>
            </w:rPr>
          </w:r>
          <w:r>
            <w:rPr>
              <w:noProof/>
            </w:rPr>
            <w:fldChar w:fldCharType="separate"/>
          </w:r>
          <w:r w:rsidR="000D5AF4">
            <w:rPr>
              <w:noProof/>
            </w:rPr>
            <w:t>3</w:t>
          </w:r>
          <w:r>
            <w:rPr>
              <w:noProof/>
            </w:rPr>
            <w:fldChar w:fldCharType="end"/>
          </w:r>
        </w:p>
        <w:p w:rsidR="000173FE" w:rsidRDefault="000173FE">
          <w:pPr>
            <w:pStyle w:val="TOC3"/>
            <w:tabs>
              <w:tab w:val="right" w:leader="dot" w:pos="9350"/>
            </w:tabs>
            <w:rPr>
              <w:rFonts w:eastAsiaTheme="minorEastAsia"/>
              <w:noProof/>
              <w:sz w:val="24"/>
              <w:szCs w:val="24"/>
              <w:lang w:eastAsia="ja-JP"/>
            </w:rPr>
          </w:pPr>
          <w:r>
            <w:rPr>
              <w:noProof/>
            </w:rPr>
            <w:t>3.1.1 [Subcomponent or subblock]</w:t>
          </w:r>
          <w:r>
            <w:rPr>
              <w:noProof/>
            </w:rPr>
            <w:tab/>
          </w:r>
          <w:r>
            <w:rPr>
              <w:noProof/>
            </w:rPr>
            <w:fldChar w:fldCharType="begin"/>
          </w:r>
          <w:r>
            <w:rPr>
              <w:noProof/>
            </w:rPr>
            <w:instrText xml:space="preserve"> PAGEREF _Toc223018349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4.1 Labor</w:t>
          </w:r>
          <w:r>
            <w:rPr>
              <w:noProof/>
            </w:rPr>
            <w:tab/>
          </w:r>
          <w:r>
            <w:rPr>
              <w:noProof/>
            </w:rPr>
            <w:fldChar w:fldCharType="begin"/>
          </w:r>
          <w:r>
            <w:rPr>
              <w:noProof/>
            </w:rPr>
            <w:instrText xml:space="preserve"> PAGEREF _Toc223018350 \h </w:instrText>
          </w:r>
          <w:r>
            <w:rPr>
              <w:noProof/>
            </w:rPr>
          </w:r>
          <w:r>
            <w:rPr>
              <w:noProof/>
            </w:rPr>
            <w:fldChar w:fldCharType="separate"/>
          </w:r>
          <w:r w:rsidR="000D5AF4">
            <w:rPr>
              <w:noProof/>
            </w:rPr>
            <w:t>3</w:t>
          </w:r>
          <w:r>
            <w:rPr>
              <w:noProof/>
            </w:rPr>
            <w:fldChar w:fldCharType="end"/>
          </w:r>
        </w:p>
        <w:p w:rsidR="000173FE" w:rsidRDefault="000173FE">
          <w:pPr>
            <w:pStyle w:val="TOC1"/>
            <w:tabs>
              <w:tab w:val="right" w:leader="dot" w:pos="9350"/>
            </w:tabs>
            <w:rPr>
              <w:rFonts w:eastAsiaTheme="minorEastAsia"/>
              <w:noProof/>
              <w:sz w:val="24"/>
              <w:szCs w:val="24"/>
              <w:lang w:eastAsia="ja-JP"/>
            </w:rPr>
          </w:pPr>
          <w:r>
            <w:rPr>
              <w:noProof/>
            </w:rPr>
            <w:t>5. Conclusion</w:t>
          </w:r>
          <w:r>
            <w:rPr>
              <w:noProof/>
            </w:rPr>
            <w:tab/>
          </w:r>
          <w:r>
            <w:rPr>
              <w:noProof/>
            </w:rPr>
            <w:fldChar w:fldCharType="begin"/>
          </w:r>
          <w:r>
            <w:rPr>
              <w:noProof/>
            </w:rPr>
            <w:instrText xml:space="preserve"> PAGEREF _Toc223018351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5.1 Accomplishments</w:t>
          </w:r>
          <w:r>
            <w:rPr>
              <w:noProof/>
            </w:rPr>
            <w:tab/>
          </w:r>
          <w:r>
            <w:rPr>
              <w:noProof/>
            </w:rPr>
            <w:fldChar w:fldCharType="begin"/>
          </w:r>
          <w:r>
            <w:rPr>
              <w:noProof/>
            </w:rPr>
            <w:instrText xml:space="preserve"> PAGEREF _Toc223018352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5.2 Uncertainties</w:t>
          </w:r>
          <w:r>
            <w:rPr>
              <w:noProof/>
            </w:rPr>
            <w:tab/>
          </w:r>
          <w:r>
            <w:rPr>
              <w:noProof/>
            </w:rPr>
            <w:fldChar w:fldCharType="begin"/>
          </w:r>
          <w:r>
            <w:rPr>
              <w:noProof/>
            </w:rPr>
            <w:instrText xml:space="preserve"> PAGEREF _Toc223018353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5.3 Ethical considerations</w:t>
          </w:r>
          <w:r>
            <w:rPr>
              <w:noProof/>
            </w:rPr>
            <w:tab/>
          </w:r>
          <w:r>
            <w:rPr>
              <w:noProof/>
            </w:rPr>
            <w:fldChar w:fldCharType="begin"/>
          </w:r>
          <w:r>
            <w:rPr>
              <w:noProof/>
            </w:rPr>
            <w:instrText xml:space="preserve"> PAGEREF _Toc223018354 \h </w:instrText>
          </w:r>
          <w:r>
            <w:rPr>
              <w:noProof/>
            </w:rPr>
          </w:r>
          <w:r>
            <w:rPr>
              <w:noProof/>
            </w:rPr>
            <w:fldChar w:fldCharType="separate"/>
          </w:r>
          <w:r w:rsidR="000D5AF4">
            <w:rPr>
              <w:noProof/>
            </w:rPr>
            <w:t>3</w:t>
          </w:r>
          <w:r>
            <w:rPr>
              <w:noProof/>
            </w:rPr>
            <w:fldChar w:fldCharType="end"/>
          </w:r>
        </w:p>
        <w:p w:rsidR="000173FE" w:rsidRDefault="000173FE">
          <w:pPr>
            <w:pStyle w:val="TOC2"/>
            <w:tabs>
              <w:tab w:val="right" w:leader="dot" w:pos="9350"/>
            </w:tabs>
            <w:rPr>
              <w:rFonts w:eastAsiaTheme="minorEastAsia"/>
              <w:noProof/>
              <w:sz w:val="24"/>
              <w:szCs w:val="24"/>
              <w:lang w:eastAsia="ja-JP"/>
            </w:rPr>
          </w:pPr>
          <w:r>
            <w:rPr>
              <w:noProof/>
            </w:rPr>
            <w:t>5.4 Future work</w:t>
          </w:r>
          <w:r>
            <w:rPr>
              <w:noProof/>
            </w:rPr>
            <w:tab/>
          </w:r>
          <w:r>
            <w:rPr>
              <w:noProof/>
            </w:rPr>
            <w:fldChar w:fldCharType="begin"/>
          </w:r>
          <w:r>
            <w:rPr>
              <w:noProof/>
            </w:rPr>
            <w:instrText xml:space="preserve"> PAGEREF _Toc223018355 \h </w:instrText>
          </w:r>
          <w:r>
            <w:rPr>
              <w:noProof/>
            </w:rPr>
          </w:r>
          <w:r>
            <w:rPr>
              <w:noProof/>
            </w:rPr>
            <w:fldChar w:fldCharType="separate"/>
          </w:r>
          <w:r w:rsidR="000D5AF4">
            <w:rPr>
              <w:noProof/>
            </w:rPr>
            <w:t>3</w:t>
          </w:r>
          <w:r>
            <w:rPr>
              <w:noProof/>
            </w:rPr>
            <w:fldChar w:fldCharType="end"/>
          </w:r>
        </w:p>
        <w:p w:rsidR="000173FE" w:rsidRDefault="000173FE">
          <w:pPr>
            <w:pStyle w:val="TOC1"/>
            <w:tabs>
              <w:tab w:val="right" w:leader="dot" w:pos="9350"/>
            </w:tabs>
            <w:rPr>
              <w:rFonts w:eastAsiaTheme="minorEastAsia"/>
              <w:noProof/>
              <w:sz w:val="24"/>
              <w:szCs w:val="24"/>
              <w:lang w:eastAsia="ja-JP"/>
            </w:rPr>
          </w:pPr>
          <w:r>
            <w:rPr>
              <w:noProof/>
            </w:rPr>
            <w:t>References</w:t>
          </w:r>
          <w:r>
            <w:rPr>
              <w:noProof/>
            </w:rPr>
            <w:tab/>
          </w:r>
          <w:r>
            <w:rPr>
              <w:noProof/>
            </w:rPr>
            <w:fldChar w:fldCharType="begin"/>
          </w:r>
          <w:r>
            <w:rPr>
              <w:noProof/>
            </w:rPr>
            <w:instrText xml:space="preserve"> PAGEREF _Toc223018356 \h </w:instrText>
          </w:r>
          <w:r>
            <w:rPr>
              <w:noProof/>
            </w:rPr>
          </w:r>
          <w:r>
            <w:rPr>
              <w:noProof/>
            </w:rPr>
            <w:fldChar w:fldCharType="separate"/>
          </w:r>
          <w:r w:rsidR="000D5AF4">
            <w:rPr>
              <w:noProof/>
            </w:rPr>
            <w:t>3</w:t>
          </w:r>
          <w:r>
            <w:rPr>
              <w:noProof/>
            </w:rPr>
            <w:fldChar w:fldCharType="end"/>
          </w:r>
        </w:p>
        <w:p w:rsidR="000173FE" w:rsidRDefault="000173FE">
          <w:pPr>
            <w:pStyle w:val="TOC1"/>
            <w:tabs>
              <w:tab w:val="left" w:pos="1327"/>
              <w:tab w:val="right" w:leader="dot" w:pos="9350"/>
            </w:tabs>
            <w:rPr>
              <w:rFonts w:eastAsiaTheme="minorEastAsia"/>
              <w:noProof/>
              <w:sz w:val="24"/>
              <w:szCs w:val="24"/>
              <w:lang w:eastAsia="ja-JP"/>
            </w:rPr>
          </w:pPr>
          <w:r>
            <w:rPr>
              <w:noProof/>
            </w:rPr>
            <w:t>Appendix A</w:t>
          </w:r>
          <w:r>
            <w:rPr>
              <w:rFonts w:eastAsiaTheme="minorEastAsia"/>
              <w:noProof/>
              <w:sz w:val="24"/>
              <w:szCs w:val="24"/>
              <w:lang w:eastAsia="ja-JP"/>
            </w:rPr>
            <w:tab/>
          </w:r>
          <w:r>
            <w:rPr>
              <w:noProof/>
            </w:rPr>
            <w:t>Requirement and Verification Table</w:t>
          </w:r>
          <w:r>
            <w:rPr>
              <w:noProof/>
            </w:rPr>
            <w:tab/>
          </w:r>
          <w:r>
            <w:rPr>
              <w:noProof/>
            </w:rPr>
            <w:fldChar w:fldCharType="begin"/>
          </w:r>
          <w:r>
            <w:rPr>
              <w:noProof/>
            </w:rPr>
            <w:instrText xml:space="preserve"> PAGEREF _Toc223018357 \h </w:instrText>
          </w:r>
          <w:r>
            <w:rPr>
              <w:noProof/>
            </w:rPr>
          </w:r>
          <w:r>
            <w:rPr>
              <w:noProof/>
            </w:rPr>
            <w:fldChar w:fldCharType="separate"/>
          </w:r>
          <w:r w:rsidR="000D5AF4">
            <w:rPr>
              <w:noProof/>
            </w:rPr>
            <w:t>3</w:t>
          </w:r>
          <w:r>
            <w:rPr>
              <w:noProof/>
            </w:rPr>
            <w:fldChar w:fldCharType="end"/>
          </w:r>
        </w:p>
        <w:p w:rsidR="00522FC4" w:rsidRDefault="00522FC4" w:rsidP="007D70F3">
          <w:pPr>
            <w:sectPr w:rsidR="00522FC4" w:rsidSect="005C1DAB">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rsidR="00957750" w:rsidRPr="00D056D2" w:rsidRDefault="0088616A" w:rsidP="0088616A">
      <w:pPr>
        <w:pStyle w:val="Heading1"/>
      </w:pPr>
      <w:bookmarkStart w:id="1" w:name="_Toc223018342"/>
      <w:r>
        <w:lastRenderedPageBreak/>
        <w:t xml:space="preserve">1. </w:t>
      </w:r>
      <w:r w:rsidR="00682928">
        <w:t>Introduction</w:t>
      </w:r>
      <w:bookmarkEnd w:id="1"/>
    </w:p>
    <w:p w:rsidR="008E0D66" w:rsidRPr="00A66FF8" w:rsidRDefault="00A66FF8" w:rsidP="00527794">
      <w:r>
        <w:t xml:space="preserve">The CPU is a standard construct with a 32-bit instruction set, accepting both I-type and R-type instructions. We plan to modify the ALU to be approximate, with the goal of saving power and computation time. </w:t>
      </w:r>
    </w:p>
    <w:p w:rsidR="006E6789" w:rsidRDefault="0088616A" w:rsidP="0088616A">
      <w:pPr>
        <w:pStyle w:val="Heading2"/>
      </w:pPr>
      <w:bookmarkStart w:id="2" w:name="_Toc223018343"/>
      <w:r>
        <w:t xml:space="preserve">1.1 </w:t>
      </w:r>
      <w:bookmarkEnd w:id="2"/>
      <w:r w:rsidR="00A66FF8">
        <w:t>Standard CPU</w:t>
      </w:r>
      <w:r w:rsidR="00D700FC">
        <w:t xml:space="preserve"> with approximate ALU</w:t>
      </w:r>
    </w:p>
    <w:p w:rsidR="00A66FF8" w:rsidRDefault="00A66FF8" w:rsidP="00F73C88">
      <w:pPr>
        <w:rPr>
          <w:color w:val="FF0000"/>
        </w:rPr>
      </w:pPr>
    </w:p>
    <w:p w:rsidR="003A0112" w:rsidRPr="00B624CA" w:rsidRDefault="00B624CA" w:rsidP="00F73C88">
      <w:r w:rsidRPr="00B624CA">
        <w:rPr>
          <w:noProof/>
        </w:rPr>
        <w:drawing>
          <wp:anchor distT="0" distB="0" distL="114300" distR="114300" simplePos="0" relativeHeight="251658752" behindDoc="0" locked="0" layoutInCell="1" allowOverlap="1" wp14:anchorId="63666F25" wp14:editId="6BC2BA00">
            <wp:simplePos x="0" y="0"/>
            <wp:positionH relativeFrom="column">
              <wp:posOffset>219075</wp:posOffset>
            </wp:positionH>
            <wp:positionV relativeFrom="paragraph">
              <wp:posOffset>596900</wp:posOffset>
            </wp:positionV>
            <wp:extent cx="5495925" cy="3819668"/>
            <wp:effectExtent l="0" t="0" r="0" b="9525"/>
            <wp:wrapTopAndBottom/>
            <wp:docPr id="1" name="Picture 1" descr="https://lh3.googleusercontent.com/4nluCyB-cDNX2RJUOstetO_R9s4j2LRcqrY4uSkurinMqnUFwNhJSYKltAGaSmLTzss0ns71xeEjjYG-AmrJbLLtSBLFnyd6bYkaCV92Up30ML5DubkAxos4ne-R2BOCPMqfS6W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nluCyB-cDNX2RJUOstetO_R9s4j2LRcqrY4uSkurinMqnUFwNhJSYKltAGaSmLTzss0ns71xeEjjYG-AmrJbLLtSBLFnyd6bYkaCV92Up30ML5DubkAxos4ne-R2BOCPMqfS6WbB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819668"/>
                    </a:xfrm>
                    <a:prstGeom prst="rect">
                      <a:avLst/>
                    </a:prstGeom>
                    <a:noFill/>
                    <a:ln>
                      <a:noFill/>
                    </a:ln>
                  </pic:spPr>
                </pic:pic>
              </a:graphicData>
            </a:graphic>
          </wp:anchor>
        </w:drawing>
      </w:r>
      <w:r>
        <w:t>Our CPU will follow the flow in figure 1.</w:t>
      </w:r>
      <w:r w:rsidR="003A0112">
        <w:t xml:space="preserve"> </w:t>
      </w:r>
    </w:p>
    <w:p w:rsidR="008B1FB3" w:rsidRDefault="008B1FB3" w:rsidP="008B1FB3">
      <w:pPr>
        <w:keepNext/>
      </w:pPr>
    </w:p>
    <w:p w:rsidR="008B1FB3" w:rsidRDefault="008B1FB3" w:rsidP="00B624CA">
      <w:pPr>
        <w:pStyle w:val="Caption"/>
        <w:jc w:val="center"/>
      </w:pPr>
      <w:r>
        <w:t xml:space="preserve">Figure </w:t>
      </w:r>
      <w:r w:rsidR="000227C1">
        <w:fldChar w:fldCharType="begin"/>
      </w:r>
      <w:r w:rsidR="000227C1">
        <w:instrText xml:space="preserve"> SEQ Figure \* ARABIC </w:instrText>
      </w:r>
      <w:r w:rsidR="000227C1">
        <w:fldChar w:fldCharType="separate"/>
      </w:r>
      <w:r w:rsidR="000D5AF4">
        <w:rPr>
          <w:noProof/>
        </w:rPr>
        <w:t>1</w:t>
      </w:r>
      <w:r w:rsidR="000227C1">
        <w:rPr>
          <w:noProof/>
        </w:rPr>
        <w:fldChar w:fldCharType="end"/>
      </w:r>
      <w:r>
        <w:tab/>
      </w:r>
      <w:r w:rsidR="00B624CA">
        <w:t xml:space="preserve">CPU </w:t>
      </w:r>
      <w:r w:rsidR="00EA45CF">
        <w:t>state diagram without approximation</w:t>
      </w:r>
    </w:p>
    <w:p w:rsidR="00D700FC" w:rsidRDefault="00D700FC" w:rsidP="00D700FC"/>
    <w:p w:rsidR="00EA45CF" w:rsidRDefault="00EA45CF" w:rsidP="00D700FC"/>
    <w:p w:rsidR="00D700FC" w:rsidRDefault="00D700FC" w:rsidP="00D700FC"/>
    <w:p w:rsidR="00D700FC" w:rsidRDefault="00D700FC" w:rsidP="00D700FC"/>
    <w:p w:rsidR="00D700FC" w:rsidRDefault="00D700FC" w:rsidP="00D700FC"/>
    <w:p w:rsidR="00D700FC" w:rsidRPr="00D700FC" w:rsidRDefault="00D700FC" w:rsidP="00D700FC"/>
    <w:p w:rsidR="003A0112" w:rsidRDefault="003A0112" w:rsidP="00D700FC">
      <w:pPr>
        <w:pStyle w:val="ListParagraph"/>
        <w:numPr>
          <w:ilvl w:val="0"/>
          <w:numId w:val="25"/>
        </w:numPr>
      </w:pPr>
      <w:r>
        <w:lastRenderedPageBreak/>
        <w:t>The instruction is pre-fetched.</w:t>
      </w:r>
    </w:p>
    <w:p w:rsidR="003A0112" w:rsidRDefault="003A0112" w:rsidP="003A0112">
      <w:pPr>
        <w:pStyle w:val="ListParagraph"/>
        <w:numPr>
          <w:ilvl w:val="0"/>
          <w:numId w:val="25"/>
        </w:numPr>
      </w:pPr>
      <w:r>
        <w:t>Instruction is decoded to determine R-</w:t>
      </w:r>
      <w:proofErr w:type="gramStart"/>
      <w:r>
        <w:t>type(</w:t>
      </w:r>
      <w:proofErr w:type="gramEnd"/>
      <w:r>
        <w:t>01) or I-type(10) or I-type arithmetic/logical (11). These instructions are from the first two bits of op-code.</w:t>
      </w:r>
    </w:p>
    <w:p w:rsidR="003A0112" w:rsidRDefault="006E19D9" w:rsidP="003A0112">
      <w:pPr>
        <w:pStyle w:val="ListParagraph"/>
        <w:numPr>
          <w:ilvl w:val="0"/>
          <w:numId w:val="25"/>
        </w:numPr>
      </w:pPr>
      <w:r>
        <w:t xml:space="preserve">Determines address of register, and determines either load word (LW) or store </w:t>
      </w:r>
      <w:proofErr w:type="gramStart"/>
      <w:r>
        <w:t>word(</w:t>
      </w:r>
      <w:proofErr w:type="gramEnd"/>
      <w:r>
        <w:t>SW).</w:t>
      </w:r>
    </w:p>
    <w:p w:rsidR="003A0112" w:rsidRDefault="006E19D9" w:rsidP="003A0112">
      <w:pPr>
        <w:pStyle w:val="ListParagraph"/>
        <w:numPr>
          <w:ilvl w:val="0"/>
          <w:numId w:val="25"/>
        </w:numPr>
      </w:pPr>
      <w:r>
        <w:t>Memory access for load word</w:t>
      </w:r>
    </w:p>
    <w:p w:rsidR="006E19D9" w:rsidRDefault="006E19D9" w:rsidP="003A0112">
      <w:pPr>
        <w:pStyle w:val="ListParagraph"/>
        <w:numPr>
          <w:ilvl w:val="0"/>
          <w:numId w:val="25"/>
        </w:numPr>
      </w:pPr>
      <w:r>
        <w:t>Actually loading the word</w:t>
      </w:r>
    </w:p>
    <w:p w:rsidR="006E19D9" w:rsidRDefault="006E19D9" w:rsidP="003A0112">
      <w:pPr>
        <w:pStyle w:val="ListParagraph"/>
        <w:numPr>
          <w:ilvl w:val="0"/>
          <w:numId w:val="25"/>
        </w:numPr>
      </w:pPr>
      <w:r>
        <w:t>Memory access for store word</w:t>
      </w:r>
    </w:p>
    <w:p w:rsidR="006E19D9" w:rsidRDefault="006E19D9" w:rsidP="003A0112">
      <w:pPr>
        <w:pStyle w:val="ListParagraph"/>
        <w:numPr>
          <w:ilvl w:val="0"/>
          <w:numId w:val="25"/>
        </w:numPr>
      </w:pPr>
      <w:r>
        <w:t>Execution of logic computation</w:t>
      </w:r>
    </w:p>
    <w:p w:rsidR="006E19D9" w:rsidRDefault="006E19D9" w:rsidP="006E19D9">
      <w:pPr>
        <w:pStyle w:val="ListParagraph"/>
        <w:numPr>
          <w:ilvl w:val="1"/>
          <w:numId w:val="25"/>
        </w:numPr>
      </w:pPr>
      <w:r>
        <w:t>Op = 010000 : R1 = R2 -- MOVE</w:t>
      </w:r>
    </w:p>
    <w:p w:rsidR="006E19D9" w:rsidRDefault="006E19D9" w:rsidP="006E19D9">
      <w:pPr>
        <w:pStyle w:val="ListParagraph"/>
        <w:numPr>
          <w:ilvl w:val="1"/>
          <w:numId w:val="25"/>
        </w:numPr>
      </w:pPr>
      <w:r>
        <w:t>Op = 010010 : R1 = R2 + R3 – ADD</w:t>
      </w:r>
    </w:p>
    <w:p w:rsidR="006E19D9" w:rsidRDefault="006E19D9" w:rsidP="006E19D9">
      <w:pPr>
        <w:pStyle w:val="ListParagraph"/>
        <w:numPr>
          <w:ilvl w:val="1"/>
          <w:numId w:val="25"/>
        </w:numPr>
      </w:pPr>
      <w:r>
        <w:t>Op = 010011 : R1 = R2 - R3 -- SUBTRACT</w:t>
      </w:r>
    </w:p>
    <w:p w:rsidR="006E19D9" w:rsidRDefault="006E19D9" w:rsidP="006E19D9">
      <w:pPr>
        <w:pStyle w:val="ListParagraph"/>
        <w:numPr>
          <w:ilvl w:val="1"/>
          <w:numId w:val="25"/>
        </w:numPr>
      </w:pPr>
      <w:r>
        <w:t>Op = 010100 : R1 = R2 | R3 -- OR</w:t>
      </w:r>
    </w:p>
    <w:p w:rsidR="006E19D9" w:rsidRDefault="001964FF" w:rsidP="006E19D9">
      <w:pPr>
        <w:pStyle w:val="ListParagraph"/>
        <w:numPr>
          <w:ilvl w:val="1"/>
          <w:numId w:val="25"/>
        </w:numPr>
      </w:pPr>
      <w:r>
        <w:t>Op = 0101</w:t>
      </w:r>
      <w:r w:rsidR="006E19D9">
        <w:t>0</w:t>
      </w:r>
      <w:r>
        <w:t>1</w:t>
      </w:r>
      <w:r w:rsidR="006E19D9">
        <w:t xml:space="preserve"> : R1 = R2 &amp; R3 -- AND</w:t>
      </w:r>
    </w:p>
    <w:p w:rsidR="006E19D9" w:rsidRDefault="001964FF" w:rsidP="006E19D9">
      <w:pPr>
        <w:pStyle w:val="ListParagraph"/>
        <w:numPr>
          <w:ilvl w:val="1"/>
          <w:numId w:val="25"/>
        </w:numPr>
      </w:pPr>
      <w:r>
        <w:t>Op = 0101</w:t>
      </w:r>
      <w:r w:rsidR="006E19D9">
        <w:t>1</w:t>
      </w:r>
      <w:r>
        <w:t>0</w:t>
      </w:r>
      <w:r w:rsidR="006E19D9">
        <w:t xml:space="preserve"> : R1 = R2 * R3 -- MULTIPLY</w:t>
      </w:r>
    </w:p>
    <w:p w:rsidR="006E19D9" w:rsidRDefault="006E19D9" w:rsidP="006E19D9">
      <w:pPr>
        <w:pStyle w:val="ListParagraph"/>
        <w:ind w:left="1440"/>
      </w:pPr>
      <w:r>
        <w:t>Same instructions for I-type (except first two bits = 11)</w:t>
      </w:r>
    </w:p>
    <w:p w:rsidR="006E19D9" w:rsidRDefault="006E19D9" w:rsidP="006E19D9">
      <w:pPr>
        <w:pStyle w:val="ListParagraph"/>
        <w:numPr>
          <w:ilvl w:val="0"/>
          <w:numId w:val="25"/>
        </w:numPr>
      </w:pPr>
      <w:r>
        <w:t>Write back answer to memory</w:t>
      </w:r>
    </w:p>
    <w:p w:rsidR="00B624CA" w:rsidRDefault="00D700FC" w:rsidP="00B624CA">
      <w:r>
        <w:rPr>
          <w:noProof/>
        </w:rPr>
        <w:drawing>
          <wp:inline distT="0" distB="0" distL="0" distR="0" wp14:anchorId="70FAD49D" wp14:editId="61BB8910">
            <wp:extent cx="5943600" cy="4130675"/>
            <wp:effectExtent l="0" t="0" r="0" b="3175"/>
            <wp:docPr id="7" name="Picture 7" descr="https://lh5.googleusercontent.com/JobGABOd7wqMIP4jwPCrenxzhdStQLNeHLeVgW-xaXI3vq-VlMh0vRp3m4KyOGgH20XBoZu_Up7RUglSXf2PkGZgBoQF6Q_Pc3-Mny5BDUgxLCmWjMuz5sg2l-1eu7EHDAmWkRw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obGABOd7wqMIP4jwPCrenxzhdStQLNeHLeVgW-xaXI3vq-VlMh0vRp3m4KyOGgH20XBoZu_Up7RUglSXf2PkGZgBoQF6Q_Pc3-Mny5BDUgxLCmWjMuz5sg2l-1eu7EHDAmWkRwg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0675"/>
                    </a:xfrm>
                    <a:prstGeom prst="rect">
                      <a:avLst/>
                    </a:prstGeom>
                    <a:noFill/>
                    <a:ln>
                      <a:noFill/>
                    </a:ln>
                  </pic:spPr>
                </pic:pic>
              </a:graphicData>
            </a:graphic>
          </wp:inline>
        </w:drawing>
      </w:r>
    </w:p>
    <w:p w:rsidR="00B624CA" w:rsidRPr="008B1FB3" w:rsidRDefault="00B624CA" w:rsidP="00B624CA">
      <w:pPr>
        <w:pStyle w:val="Caption"/>
        <w:jc w:val="center"/>
      </w:pPr>
      <w:r>
        <w:t>Figure 2</w:t>
      </w:r>
      <w:r>
        <w:tab/>
        <w:t>Modified</w:t>
      </w:r>
      <w:r w:rsidRPr="00266B63">
        <w:t xml:space="preserve"> </w:t>
      </w:r>
      <w:r>
        <w:t xml:space="preserve">CPU </w:t>
      </w:r>
      <w:r w:rsidR="00EA45CF">
        <w:t>state diagram</w:t>
      </w:r>
      <w:r>
        <w:t xml:space="preserve"> with addition of approximation</w:t>
      </w:r>
    </w:p>
    <w:p w:rsidR="00D700FC" w:rsidRDefault="006E2475" w:rsidP="00B624CA">
      <w:r>
        <w:t>Figure 2 outlines the flow of the CPU with approximate ALU.</w:t>
      </w:r>
    </w:p>
    <w:p w:rsidR="006E2475" w:rsidRDefault="006E2475" w:rsidP="006E2475">
      <w:pPr>
        <w:pStyle w:val="ListParagraph"/>
        <w:numPr>
          <w:ilvl w:val="0"/>
          <w:numId w:val="26"/>
        </w:numPr>
      </w:pPr>
      <w:r>
        <w:lastRenderedPageBreak/>
        <w:t>The instruction is pre-fetched.</w:t>
      </w:r>
    </w:p>
    <w:p w:rsidR="006E2475" w:rsidRDefault="006E2475" w:rsidP="006E2475">
      <w:pPr>
        <w:pStyle w:val="ListParagraph"/>
        <w:numPr>
          <w:ilvl w:val="0"/>
          <w:numId w:val="26"/>
        </w:numPr>
      </w:pPr>
      <w:r>
        <w:t>Instruction is decoded to determine R-</w:t>
      </w:r>
      <w:proofErr w:type="gramStart"/>
      <w:r>
        <w:t>type(</w:t>
      </w:r>
      <w:proofErr w:type="gramEnd"/>
      <w:r>
        <w:t>01) or I-type(10) or I-type arithmetic/logical (11). These instructions are from the first two bits of op-code.</w:t>
      </w:r>
    </w:p>
    <w:p w:rsidR="006E2475" w:rsidRDefault="006E2475" w:rsidP="006E2475">
      <w:pPr>
        <w:pStyle w:val="ListParagraph"/>
        <w:numPr>
          <w:ilvl w:val="0"/>
          <w:numId w:val="26"/>
        </w:numPr>
      </w:pPr>
      <w:r>
        <w:t xml:space="preserve">Determines address of register, and determines either load word (LW) or store </w:t>
      </w:r>
      <w:proofErr w:type="gramStart"/>
      <w:r>
        <w:t>word(</w:t>
      </w:r>
      <w:proofErr w:type="gramEnd"/>
      <w:r>
        <w:t>SW).</w:t>
      </w:r>
    </w:p>
    <w:p w:rsidR="006E2475" w:rsidRDefault="006E2475" w:rsidP="006E2475">
      <w:pPr>
        <w:pStyle w:val="ListParagraph"/>
        <w:numPr>
          <w:ilvl w:val="0"/>
          <w:numId w:val="26"/>
        </w:numPr>
      </w:pPr>
      <w:r>
        <w:t>Memory access for load word</w:t>
      </w:r>
    </w:p>
    <w:p w:rsidR="006E2475" w:rsidRDefault="006E2475" w:rsidP="006E2475">
      <w:pPr>
        <w:pStyle w:val="ListParagraph"/>
        <w:numPr>
          <w:ilvl w:val="0"/>
          <w:numId w:val="26"/>
        </w:numPr>
      </w:pPr>
      <w:r>
        <w:t>Actually loading the word</w:t>
      </w:r>
    </w:p>
    <w:p w:rsidR="006E2475" w:rsidRDefault="006E2475" w:rsidP="006E2475">
      <w:pPr>
        <w:pStyle w:val="ListParagraph"/>
        <w:numPr>
          <w:ilvl w:val="0"/>
          <w:numId w:val="26"/>
        </w:numPr>
      </w:pPr>
      <w:r>
        <w:t>Memory access for store word</w:t>
      </w:r>
    </w:p>
    <w:p w:rsidR="006E2475" w:rsidRDefault="006E2475" w:rsidP="006E2475">
      <w:pPr>
        <w:pStyle w:val="ListParagraph"/>
        <w:numPr>
          <w:ilvl w:val="0"/>
          <w:numId w:val="26"/>
        </w:numPr>
      </w:pPr>
      <w:r>
        <w:t>Eliminate user specified number of bits for approximation</w:t>
      </w:r>
    </w:p>
    <w:p w:rsidR="006E2475" w:rsidRDefault="006E2475" w:rsidP="006E2475">
      <w:pPr>
        <w:pStyle w:val="ListParagraph"/>
        <w:numPr>
          <w:ilvl w:val="0"/>
          <w:numId w:val="26"/>
        </w:numPr>
      </w:pPr>
      <w:r>
        <w:t>Execution of logic computation</w:t>
      </w:r>
    </w:p>
    <w:p w:rsidR="006E2475" w:rsidRDefault="006E2475" w:rsidP="006E2475">
      <w:pPr>
        <w:pStyle w:val="ListParagraph"/>
        <w:numPr>
          <w:ilvl w:val="1"/>
          <w:numId w:val="26"/>
        </w:numPr>
      </w:pPr>
      <w:r>
        <w:t>Op = 010000 : R1 = R2 -- MOVE</w:t>
      </w:r>
    </w:p>
    <w:p w:rsidR="006E2475" w:rsidRDefault="006E2475" w:rsidP="006E2475">
      <w:pPr>
        <w:pStyle w:val="ListParagraph"/>
        <w:numPr>
          <w:ilvl w:val="1"/>
          <w:numId w:val="26"/>
        </w:numPr>
      </w:pPr>
      <w:r>
        <w:t>Op = 010010 : R1 = R2 + R3 – ADD</w:t>
      </w:r>
    </w:p>
    <w:p w:rsidR="006E2475" w:rsidRDefault="006E2475" w:rsidP="006E2475">
      <w:pPr>
        <w:pStyle w:val="ListParagraph"/>
        <w:numPr>
          <w:ilvl w:val="1"/>
          <w:numId w:val="26"/>
        </w:numPr>
      </w:pPr>
      <w:r>
        <w:t>Op = 010011 : R1 = R2 - R3 -- SUBTRACT</w:t>
      </w:r>
    </w:p>
    <w:p w:rsidR="006E2475" w:rsidRDefault="006E2475" w:rsidP="006E2475">
      <w:pPr>
        <w:pStyle w:val="ListParagraph"/>
        <w:numPr>
          <w:ilvl w:val="1"/>
          <w:numId w:val="26"/>
        </w:numPr>
      </w:pPr>
      <w:r>
        <w:t>Op = 010100 : R1 = R2 | R3 -- OR</w:t>
      </w:r>
    </w:p>
    <w:p w:rsidR="006E2475" w:rsidRDefault="001964FF" w:rsidP="006E2475">
      <w:pPr>
        <w:pStyle w:val="ListParagraph"/>
        <w:numPr>
          <w:ilvl w:val="1"/>
          <w:numId w:val="26"/>
        </w:numPr>
      </w:pPr>
      <w:r>
        <w:t>Op = 010101</w:t>
      </w:r>
      <w:r w:rsidR="006E2475">
        <w:t xml:space="preserve"> : R1 = R2 &amp; R3 -- AND</w:t>
      </w:r>
    </w:p>
    <w:p w:rsidR="006E2475" w:rsidRDefault="001964FF" w:rsidP="006E2475">
      <w:pPr>
        <w:pStyle w:val="ListParagraph"/>
        <w:numPr>
          <w:ilvl w:val="1"/>
          <w:numId w:val="26"/>
        </w:numPr>
      </w:pPr>
      <w:r>
        <w:t>Op = 0101</w:t>
      </w:r>
      <w:r w:rsidR="006E2475">
        <w:t>1</w:t>
      </w:r>
      <w:r>
        <w:t>0</w:t>
      </w:r>
      <w:r w:rsidR="006E2475">
        <w:t xml:space="preserve"> : R1 = R2 * R3 </w:t>
      </w:r>
      <w:r>
        <w:t>–</w:t>
      </w:r>
      <w:r w:rsidR="006E2475">
        <w:t xml:space="preserve"> MULTIPLY</w:t>
      </w:r>
    </w:p>
    <w:p w:rsidR="001964FF" w:rsidRDefault="001964FF" w:rsidP="006E2475">
      <w:pPr>
        <w:pStyle w:val="ListParagraph"/>
        <w:numPr>
          <w:ilvl w:val="1"/>
          <w:numId w:val="26"/>
        </w:numPr>
      </w:pPr>
      <w:r>
        <w:t>Op = 010111 to 011111 : SHIFT THEN MULTIPLY</w:t>
      </w:r>
    </w:p>
    <w:p w:rsidR="006E2475" w:rsidRDefault="006E2475" w:rsidP="00D700FC">
      <w:pPr>
        <w:pStyle w:val="ListParagraph"/>
        <w:ind w:left="1440"/>
      </w:pPr>
      <w:r>
        <w:t>Same instructions for I-type (except first two bits = 11)</w:t>
      </w:r>
    </w:p>
    <w:p w:rsidR="00D700FC" w:rsidRDefault="00D700FC" w:rsidP="00D700FC">
      <w:pPr>
        <w:pStyle w:val="ListParagraph"/>
        <w:numPr>
          <w:ilvl w:val="0"/>
          <w:numId w:val="26"/>
        </w:numPr>
      </w:pPr>
      <w:r>
        <w:t>Concatenates zeros to get 32 bit approximate product</w:t>
      </w:r>
    </w:p>
    <w:p w:rsidR="00D700FC" w:rsidRDefault="006E2475" w:rsidP="00D700FC">
      <w:pPr>
        <w:pStyle w:val="ListParagraph"/>
        <w:numPr>
          <w:ilvl w:val="0"/>
          <w:numId w:val="26"/>
        </w:numPr>
      </w:pPr>
      <w:r>
        <w:t>Write back answer to memory</w:t>
      </w:r>
    </w:p>
    <w:p w:rsidR="00D700FC" w:rsidRDefault="00D700FC"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EA45CF" w:rsidRDefault="00EA45CF" w:rsidP="00D700FC"/>
    <w:p w:rsidR="00D700FC" w:rsidRDefault="00D700FC" w:rsidP="00D700FC">
      <w:pPr>
        <w:pStyle w:val="Heading2"/>
      </w:pPr>
      <w:r>
        <w:lastRenderedPageBreak/>
        <w:t>1.2 Approximating Multiplication</w:t>
      </w:r>
    </w:p>
    <w:p w:rsidR="00EA45CF" w:rsidRDefault="00D700FC" w:rsidP="00D700FC">
      <w:r>
        <w:t xml:space="preserve">Our approach to approximating computation was to focus on the multiplication operation. Multiplication </w:t>
      </w:r>
      <w:r w:rsidR="001964FF">
        <w:t xml:space="preserve">not only takes up the most computation time, but also consumes a lot of power. Our proposed method will reduce the power used as well as cut down on computation time, while sacrificing accuracy. </w:t>
      </w:r>
      <w:r w:rsidR="008A756D">
        <w:t xml:space="preserve">The user will be able to choose the resolution of approximation, which is simply how many bits to ignore in the multiplication computation. For example, if we have 16-bit multiplicands, the user can specify that 8-bits be ignored, as in figure 3. </w:t>
      </w:r>
      <w:r w:rsidR="00EA45CF">
        <w:t>After the computation, zeros are concatenated at the end of the product to form the approximate 32-bit product. For the 16-bit example, the worst case error was observed to be about 3%.</w:t>
      </w:r>
    </w:p>
    <w:p w:rsidR="00D700FC" w:rsidRPr="00D700FC" w:rsidRDefault="00EA45CF" w:rsidP="00D700FC">
      <w:r>
        <w:t xml:space="preserve"> </w:t>
      </w:r>
    </w:p>
    <w:p w:rsidR="00EA45CF" w:rsidRDefault="00EA45CF" w:rsidP="00EA45CF">
      <w:pPr>
        <w:pStyle w:val="Caption"/>
        <w:jc w:val="center"/>
      </w:pPr>
      <w:r>
        <w:t>Figure 3</w:t>
      </w:r>
      <w:r>
        <w:tab/>
      </w:r>
      <w:r>
        <w:rPr>
          <w:rFonts w:ascii="Calibri" w:hAnsi="Calibri"/>
          <w:noProof/>
          <w:color w:val="000000"/>
        </w:rPr>
        <w:drawing>
          <wp:anchor distT="0" distB="0" distL="114300" distR="114300" simplePos="0" relativeHeight="251668480" behindDoc="0" locked="0" layoutInCell="1" allowOverlap="1" wp14:anchorId="5CF780C5" wp14:editId="1E13E4BA">
            <wp:simplePos x="0" y="0"/>
            <wp:positionH relativeFrom="margin">
              <wp:align>center</wp:align>
            </wp:positionH>
            <wp:positionV relativeFrom="paragraph">
              <wp:posOffset>0</wp:posOffset>
            </wp:positionV>
            <wp:extent cx="3562350" cy="1924050"/>
            <wp:effectExtent l="0" t="0" r="0" b="0"/>
            <wp:wrapTopAndBottom/>
            <wp:docPr id="8" name="Picture 8" descr="C:\Users\dginoz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ginoza\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924050"/>
                    </a:xfrm>
                    <a:prstGeom prst="rect">
                      <a:avLst/>
                    </a:prstGeom>
                    <a:noFill/>
                    <a:ln>
                      <a:noFill/>
                    </a:ln>
                  </pic:spPr>
                </pic:pic>
              </a:graphicData>
            </a:graphic>
          </wp:anchor>
        </w:drawing>
      </w:r>
      <w:r>
        <w:t>Example of approximate multiplication</w:t>
      </w:r>
    </w:p>
    <w:p w:rsidR="00EA45CF" w:rsidRDefault="00EA45CF" w:rsidP="00EA45CF">
      <w:pPr>
        <w:pStyle w:val="Caption"/>
        <w:jc w:val="center"/>
      </w:pPr>
    </w:p>
    <w:p w:rsidR="008B1FB3" w:rsidRDefault="008B1FB3" w:rsidP="00EA45CF">
      <w:r>
        <w:br w:type="page"/>
      </w:r>
    </w:p>
    <w:p w:rsidR="006E6789" w:rsidRDefault="0088616A" w:rsidP="00F73C88">
      <w:pPr>
        <w:pStyle w:val="Heading1"/>
      </w:pPr>
      <w:bookmarkStart w:id="3" w:name="_Toc223018344"/>
      <w:r>
        <w:lastRenderedPageBreak/>
        <w:t xml:space="preserve">2 </w:t>
      </w:r>
      <w:r w:rsidR="00F73C88">
        <w:t>Design</w:t>
      </w:r>
      <w:bookmarkEnd w:id="3"/>
    </w:p>
    <w:p w:rsidR="00FD2DB5" w:rsidRDefault="00EA45CF" w:rsidP="00F73C88">
      <w:r>
        <w:t xml:space="preserve">The block diagram for our multicycle CPU can be observed in figure 4. Refer back to figure 1 for explanation of the block diagram. Our modification to this design to incorporate approximation will be centered </w:t>
      </w:r>
      <w:proofErr w:type="gramStart"/>
      <w:r>
        <w:t>around</w:t>
      </w:r>
      <w:proofErr w:type="gramEnd"/>
      <w:r>
        <w:t xml:space="preserve"> the ALU.</w:t>
      </w:r>
    </w:p>
    <w:p w:rsidR="002500F2" w:rsidRPr="00514662" w:rsidRDefault="002500F2" w:rsidP="002500F2">
      <w:pPr>
        <w:pStyle w:val="Caption"/>
        <w:jc w:val="center"/>
        <w:rPr>
          <w:vertAlign w:val="superscript"/>
        </w:rPr>
      </w:pPr>
      <w:r>
        <w:rPr>
          <w:noProof/>
        </w:rPr>
        <w:drawing>
          <wp:inline distT="0" distB="0" distL="0" distR="0">
            <wp:extent cx="5943600" cy="3646507"/>
            <wp:effectExtent l="0" t="0" r="0" b="0"/>
            <wp:docPr id="9" name="Picture 9" descr="https://lh6.googleusercontent.com/XA-0sc-PAucxhjFR33m9NbC6FhtTDbvlZGedRtEtoOrb65Im-6YK6eWfBJlTmh0II0eECtKrtqvg0fdvb89mzGSoJFuac0cyqHh0xNDaqzOPQrLot_upuZbiB43dPq0_PXp5RDD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A-0sc-PAucxhjFR33m9NbC6FhtTDbvlZGedRtEtoOrb65Im-6YK6eWfBJlTmh0II0eECtKrtqvg0fdvb89mzGSoJFuac0cyqHh0xNDaqzOPQrLot_upuZbiB43dPq0_PXp5RDDS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6507"/>
                    </a:xfrm>
                    <a:prstGeom prst="rect">
                      <a:avLst/>
                    </a:prstGeom>
                    <a:noFill/>
                    <a:ln>
                      <a:noFill/>
                    </a:ln>
                  </pic:spPr>
                </pic:pic>
              </a:graphicData>
            </a:graphic>
          </wp:inline>
        </w:drawing>
      </w:r>
      <w:r w:rsidRPr="002500F2">
        <w:t xml:space="preserve"> </w:t>
      </w:r>
      <w:r>
        <w:t>Figure 4</w:t>
      </w:r>
      <w:r>
        <w:tab/>
        <w:t xml:space="preserve">Block diagram for multicycle </w:t>
      </w:r>
      <w:proofErr w:type="gramStart"/>
      <w:r>
        <w:t>CPU</w:t>
      </w:r>
      <w:r w:rsidR="00514662">
        <w:rPr>
          <w:vertAlign w:val="superscript"/>
        </w:rPr>
        <w:t>[</w:t>
      </w:r>
      <w:proofErr w:type="gramEnd"/>
      <w:r w:rsidR="00514662">
        <w:rPr>
          <w:vertAlign w:val="superscript"/>
        </w:rPr>
        <w:t>1]</w:t>
      </w:r>
    </w:p>
    <w:p w:rsidR="002500F2" w:rsidRDefault="002500F2" w:rsidP="00F73C88"/>
    <w:p w:rsidR="002500F2" w:rsidRPr="00F73C88" w:rsidRDefault="002500F2" w:rsidP="00F73C88">
      <w:pPr>
        <w:rPr>
          <w:color w:val="FF0000"/>
        </w:rPr>
      </w:pPr>
    </w:p>
    <w:p w:rsidR="00F73C88" w:rsidRDefault="0088616A" w:rsidP="00F73C88">
      <w:pPr>
        <w:pStyle w:val="Heading2"/>
      </w:pPr>
      <w:bookmarkStart w:id="4" w:name="_Toc223018345"/>
      <w:r>
        <w:t xml:space="preserve">2.1 </w:t>
      </w:r>
      <w:r w:rsidR="00DA34D0">
        <w:t>[</w:t>
      </w:r>
      <w:r w:rsidR="009837CC">
        <w:t>Component</w:t>
      </w:r>
      <w:r w:rsidR="008A40F7">
        <w:t xml:space="preserve"> or</w:t>
      </w:r>
      <w:r w:rsidR="00CD6881">
        <w:t xml:space="preserve"> Block</w:t>
      </w:r>
      <w:r w:rsidR="00DA34D0">
        <w:t>]</w:t>
      </w:r>
      <w:bookmarkEnd w:id="4"/>
    </w:p>
    <w:p w:rsidR="00EA45CF" w:rsidRDefault="00EA45CF" w:rsidP="00EA45CF">
      <w:r>
        <w:t xml:space="preserve">Figure 5 describes our proposed design implementation of approximate multiplication. There will be two n-bit shift registers for the multiplicands, where the user specifies how many bits will be ignored. </w:t>
      </w:r>
      <w:r w:rsidR="002500F2">
        <w:t xml:space="preserve">The modified multiplicands are sent to the ALU for computation, and then the product is sent to a 2n-bit shifter to concatenate 2n zeros to form the approximate product. </w:t>
      </w:r>
    </w:p>
    <w:p w:rsidR="002500F2" w:rsidRDefault="002500F2" w:rsidP="00EA45CF"/>
    <w:p w:rsidR="002500F2" w:rsidRDefault="002500F2" w:rsidP="00EA45CF"/>
    <w:p w:rsidR="002500F2" w:rsidRDefault="002500F2" w:rsidP="00EA45CF"/>
    <w:p w:rsidR="002500F2" w:rsidRDefault="002500F2" w:rsidP="00EA45CF"/>
    <w:p w:rsidR="002500F2" w:rsidRDefault="002500F2" w:rsidP="00EA45CF"/>
    <w:p w:rsidR="002500F2" w:rsidRDefault="002500F2" w:rsidP="00EA45CF">
      <w:r>
        <w:rPr>
          <w:noProof/>
        </w:rPr>
        <w:lastRenderedPageBreak/>
        <w:drawing>
          <wp:inline distT="0" distB="0" distL="0" distR="0">
            <wp:extent cx="5943600" cy="3049810"/>
            <wp:effectExtent l="0" t="0" r="0" b="0"/>
            <wp:docPr id="11" name="Picture 11" descr="https://lh5.googleusercontent.com/klIlFQLqveM_cy41495wOcdDurV4Y3i1tHH5nUKoZqHD79iDzt0nQQm0u3Me3NeZF-8Yf2P-zemwGm4wyl61uzp2svUKavVoqAdipvOPBQ_NamZsMGqvGCqZO9PMHJIVE1-PFfxF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lIlFQLqveM_cy41495wOcdDurV4Y3i1tHH5nUKoZqHD79iDzt0nQQm0u3Me3NeZF-8Yf2P-zemwGm4wyl61uzp2svUKavVoqAdipvOPBQ_NamZsMGqvGCqZO9PMHJIVE1-PFfxF_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9810"/>
                    </a:xfrm>
                    <a:prstGeom prst="rect">
                      <a:avLst/>
                    </a:prstGeom>
                    <a:noFill/>
                    <a:ln>
                      <a:noFill/>
                    </a:ln>
                  </pic:spPr>
                </pic:pic>
              </a:graphicData>
            </a:graphic>
          </wp:inline>
        </w:drawing>
      </w:r>
    </w:p>
    <w:p w:rsidR="002500F2" w:rsidRDefault="002500F2" w:rsidP="002500F2">
      <w:pPr>
        <w:pStyle w:val="Caption"/>
        <w:jc w:val="center"/>
      </w:pPr>
      <w:r>
        <w:t>Figure 5</w:t>
      </w:r>
      <w:r>
        <w:tab/>
        <w:t>Block diagram of proposed approximate ALU</w:t>
      </w:r>
    </w:p>
    <w:p w:rsidR="002500F2" w:rsidRDefault="002500F2" w:rsidP="00EA45CF"/>
    <w:p w:rsidR="00367D59" w:rsidRDefault="00367D59" w:rsidP="00222C46">
      <w:pPr>
        <w:rPr>
          <w:color w:val="FF0000"/>
        </w:rPr>
      </w:pPr>
    </w:p>
    <w:p w:rsidR="00367D59" w:rsidRDefault="00367D59">
      <w:pPr>
        <w:rPr>
          <w:color w:val="FF0000"/>
        </w:rPr>
      </w:pPr>
      <w:r>
        <w:rPr>
          <w:color w:val="FF0000"/>
        </w:rPr>
        <w:br w:type="page"/>
      </w:r>
    </w:p>
    <w:p w:rsidR="00367D59" w:rsidRDefault="0088616A" w:rsidP="00367D59">
      <w:pPr>
        <w:pStyle w:val="Heading1"/>
      </w:pPr>
      <w:bookmarkStart w:id="5" w:name="_Toc223018347"/>
      <w:r>
        <w:lastRenderedPageBreak/>
        <w:t xml:space="preserve">3. </w:t>
      </w:r>
      <w:r w:rsidR="003874C7">
        <w:t>Design Verification</w:t>
      </w:r>
      <w:bookmarkEnd w:id="5"/>
    </w:p>
    <w:p w:rsidR="003874C7" w:rsidRDefault="002500F2" w:rsidP="002500F2">
      <w:r>
        <w:t>TBD</w:t>
      </w:r>
    </w:p>
    <w:p w:rsidR="003874C7" w:rsidRDefault="0088616A" w:rsidP="003874C7">
      <w:pPr>
        <w:pStyle w:val="Heading2"/>
      </w:pPr>
      <w:bookmarkStart w:id="6" w:name="_Toc223018348"/>
      <w:r>
        <w:t xml:space="preserve">3.1 </w:t>
      </w:r>
      <w:r w:rsidR="003874C7">
        <w:t>[Component</w:t>
      </w:r>
      <w:r w:rsidR="00CD6881">
        <w:t xml:space="preserve"> or Block</w:t>
      </w:r>
      <w:r w:rsidR="003874C7">
        <w:t>]</w:t>
      </w:r>
      <w:bookmarkEnd w:id="6"/>
    </w:p>
    <w:p w:rsidR="003874C7" w:rsidRDefault="002500F2" w:rsidP="002500F2">
      <w:r>
        <w:t>TBD</w:t>
      </w:r>
    </w:p>
    <w:p w:rsidR="003874C7" w:rsidRDefault="0088616A" w:rsidP="001D5F0C">
      <w:pPr>
        <w:pStyle w:val="Heading3"/>
      </w:pPr>
      <w:bookmarkStart w:id="7" w:name="_Toc223018349"/>
      <w:r>
        <w:t xml:space="preserve">3.1.1 </w:t>
      </w:r>
      <w:r w:rsidR="003874C7">
        <w:t>[Subcomponent</w:t>
      </w:r>
      <w:r w:rsidR="00CD6881">
        <w:t xml:space="preserve"> or </w:t>
      </w:r>
      <w:proofErr w:type="spellStart"/>
      <w:r w:rsidR="00CD6881">
        <w:t>subblock</w:t>
      </w:r>
      <w:proofErr w:type="spellEnd"/>
      <w:r w:rsidR="003874C7">
        <w:t>]</w:t>
      </w:r>
      <w:bookmarkEnd w:id="7"/>
    </w:p>
    <w:p w:rsidR="003874C7" w:rsidRPr="003874C7" w:rsidRDefault="002500F2" w:rsidP="002500F2">
      <w:r>
        <w:t>TBD</w:t>
      </w:r>
    </w:p>
    <w:p w:rsidR="003874C7" w:rsidRDefault="003874C7" w:rsidP="003874C7"/>
    <w:p w:rsidR="008A47A8" w:rsidRDefault="008A47A8">
      <w:r>
        <w:br w:type="page"/>
      </w:r>
    </w:p>
    <w:p w:rsidR="00E91562" w:rsidRPr="00E91562" w:rsidRDefault="000173FE" w:rsidP="00E91562">
      <w:pPr>
        <w:pStyle w:val="Heading2"/>
      </w:pPr>
      <w:bookmarkStart w:id="8" w:name="_Toc223018350"/>
      <w:r>
        <w:lastRenderedPageBreak/>
        <w:t>4.1</w:t>
      </w:r>
      <w:r w:rsidR="0088616A">
        <w:t xml:space="preserve"> </w:t>
      </w:r>
      <w:proofErr w:type="gramStart"/>
      <w:r w:rsidR="00E91562">
        <w:t>Labor</w:t>
      </w:r>
      <w:bookmarkEnd w:id="8"/>
      <w:r w:rsidR="002500F2">
        <w:t>(</w:t>
      </w:r>
      <w:proofErr w:type="gramEnd"/>
      <w:r w:rsidR="002500F2">
        <w:t>tentative)</w:t>
      </w:r>
    </w:p>
    <w:p w:rsidR="00E91562" w:rsidRPr="003874C7" w:rsidRDefault="00E91562" w:rsidP="003874C7"/>
    <w:p w:rsidR="00222C46" w:rsidRDefault="002500F2" w:rsidP="002500F2">
      <w:r>
        <w:t>Regular CPU:</w:t>
      </w:r>
    </w:p>
    <w:p w:rsidR="002500F2" w:rsidRDefault="002500F2" w:rsidP="002500F2">
      <w:r>
        <w:tab/>
        <w:t xml:space="preserve">VERILOG: Mahesh, Darrin, Kiran, </w:t>
      </w:r>
      <w:proofErr w:type="spellStart"/>
      <w:r>
        <w:t>Omkar</w:t>
      </w:r>
      <w:proofErr w:type="spellEnd"/>
    </w:p>
    <w:p w:rsidR="002500F2" w:rsidRDefault="002500F2" w:rsidP="002500F2">
      <w:r>
        <w:tab/>
        <w:t xml:space="preserve">CADENCE TOOLFLOW: Mahesh, Darrin, Kiran, </w:t>
      </w:r>
      <w:proofErr w:type="spellStart"/>
      <w:r>
        <w:t>Omkar</w:t>
      </w:r>
      <w:proofErr w:type="spellEnd"/>
    </w:p>
    <w:p w:rsidR="002500F2" w:rsidRDefault="002500F2" w:rsidP="002500F2">
      <w:r>
        <w:t>Approximate CPU</w:t>
      </w:r>
    </w:p>
    <w:p w:rsidR="002500F2" w:rsidRDefault="002500F2" w:rsidP="002500F2">
      <w:r>
        <w:tab/>
        <w:t xml:space="preserve">VERILOG: Darrin, </w:t>
      </w:r>
      <w:proofErr w:type="spellStart"/>
      <w:r>
        <w:t>Omkar</w:t>
      </w:r>
      <w:proofErr w:type="spellEnd"/>
    </w:p>
    <w:p w:rsidR="002500F2" w:rsidRDefault="002500F2" w:rsidP="002500F2">
      <w:pPr>
        <w:ind w:firstLine="720"/>
      </w:pPr>
      <w:r>
        <w:t>CADENCE TOOLFLOW: Mahesh, Kiran</w:t>
      </w:r>
    </w:p>
    <w:p w:rsidR="002500F2" w:rsidRDefault="002500F2" w:rsidP="002500F2"/>
    <w:p w:rsidR="002500F2" w:rsidRDefault="002500F2" w:rsidP="002500F2"/>
    <w:p w:rsidR="001D5F0C" w:rsidRDefault="001D5F0C">
      <w:r>
        <w:br w:type="page"/>
      </w:r>
    </w:p>
    <w:p w:rsidR="00222C46" w:rsidRDefault="0088616A" w:rsidP="001D5F0C">
      <w:pPr>
        <w:pStyle w:val="Heading1"/>
      </w:pPr>
      <w:bookmarkStart w:id="9" w:name="_Toc223018351"/>
      <w:r>
        <w:lastRenderedPageBreak/>
        <w:t xml:space="preserve">5. </w:t>
      </w:r>
      <w:r w:rsidR="001D5F0C">
        <w:t>Conclusion</w:t>
      </w:r>
      <w:bookmarkEnd w:id="9"/>
    </w:p>
    <w:p w:rsidR="001D5F0C" w:rsidRPr="001D5F0C" w:rsidRDefault="00514662" w:rsidP="00514662">
      <w:r>
        <w:t>TBD</w:t>
      </w:r>
    </w:p>
    <w:p w:rsidR="001D5F0C" w:rsidRDefault="0088616A" w:rsidP="001D5F0C">
      <w:pPr>
        <w:pStyle w:val="Heading2"/>
      </w:pPr>
      <w:bookmarkStart w:id="10" w:name="_Toc223018352"/>
      <w:r>
        <w:t xml:space="preserve">5.1 </w:t>
      </w:r>
      <w:r w:rsidR="001D5F0C">
        <w:t>Accomplishments</w:t>
      </w:r>
      <w:bookmarkEnd w:id="10"/>
    </w:p>
    <w:p w:rsidR="001D5F0C" w:rsidRDefault="00514662" w:rsidP="00527794">
      <w:r>
        <w:t>TBD</w:t>
      </w:r>
    </w:p>
    <w:p w:rsidR="001D5F0C" w:rsidRDefault="0088616A" w:rsidP="001D5F0C">
      <w:pPr>
        <w:pStyle w:val="Heading2"/>
      </w:pPr>
      <w:bookmarkStart w:id="11" w:name="_Toc223018353"/>
      <w:r>
        <w:t xml:space="preserve">5.2 </w:t>
      </w:r>
      <w:r w:rsidR="001D5F0C">
        <w:t>Uncertainties</w:t>
      </w:r>
      <w:bookmarkEnd w:id="11"/>
    </w:p>
    <w:p w:rsidR="001D5F0C" w:rsidRDefault="00514662" w:rsidP="00527794">
      <w:r>
        <w:t>TBD</w:t>
      </w:r>
    </w:p>
    <w:p w:rsidR="001D5F0C" w:rsidRDefault="0088616A" w:rsidP="001D5F0C">
      <w:pPr>
        <w:pStyle w:val="Heading2"/>
      </w:pPr>
      <w:bookmarkStart w:id="12" w:name="_Toc223018354"/>
      <w:r>
        <w:t xml:space="preserve">5.3 </w:t>
      </w:r>
      <w:r w:rsidR="001D5F0C">
        <w:t>Ethical considerations</w:t>
      </w:r>
      <w:bookmarkEnd w:id="12"/>
    </w:p>
    <w:p w:rsidR="001D5F0C" w:rsidRDefault="00514662" w:rsidP="00527794">
      <w:r>
        <w:t>TBD</w:t>
      </w:r>
    </w:p>
    <w:p w:rsidR="001D5F0C" w:rsidRDefault="0088616A" w:rsidP="001D5F0C">
      <w:pPr>
        <w:pStyle w:val="Heading2"/>
      </w:pPr>
      <w:bookmarkStart w:id="13" w:name="_Toc223018355"/>
      <w:r>
        <w:t xml:space="preserve">5.4 </w:t>
      </w:r>
      <w:r w:rsidR="001D5F0C">
        <w:t>Future work</w:t>
      </w:r>
      <w:bookmarkEnd w:id="13"/>
    </w:p>
    <w:p w:rsidR="00F851C6" w:rsidRDefault="00514662" w:rsidP="00F851C6">
      <w:r>
        <w:t>TBD</w:t>
      </w:r>
    </w:p>
    <w:p w:rsidR="00F851C6" w:rsidRDefault="00F851C6">
      <w:r>
        <w:br w:type="page"/>
      </w:r>
    </w:p>
    <w:p w:rsidR="00F851C6" w:rsidRDefault="00F851C6" w:rsidP="00F851C6">
      <w:pPr>
        <w:pStyle w:val="Heading1"/>
      </w:pPr>
      <w:bookmarkStart w:id="14" w:name="_Toc223018356"/>
      <w:r>
        <w:lastRenderedPageBreak/>
        <w:t>References</w:t>
      </w:r>
      <w:bookmarkEnd w:id="14"/>
    </w:p>
    <w:p w:rsidR="00F851C6" w:rsidRPr="00AE1040" w:rsidRDefault="00F851C6" w:rsidP="00AE1040">
      <w:pPr>
        <w:ind w:left="431" w:hangingChars="196" w:hanging="431"/>
        <w:rPr>
          <w:color w:val="FF0000"/>
        </w:rPr>
      </w:pPr>
    </w:p>
    <w:p w:rsidR="00514662" w:rsidRDefault="00514662" w:rsidP="00514662">
      <w:pPr>
        <w:pStyle w:val="NormalWeb"/>
        <w:spacing w:before="0" w:beforeAutospacing="0" w:after="720" w:afterAutospacing="0"/>
      </w:pPr>
      <w:r>
        <w:t xml:space="preserve">[1] </w:t>
      </w:r>
      <w:r w:rsidRPr="00542B59">
        <w:t xml:space="preserve">EC551, Prof. Martin C </w:t>
      </w:r>
      <w:proofErr w:type="spellStart"/>
      <w:r w:rsidRPr="00542B59">
        <w:t>Herbordt</w:t>
      </w:r>
      <w:proofErr w:type="spellEnd"/>
    </w:p>
    <w:p w:rsidR="00782192" w:rsidRPr="00AE1040" w:rsidRDefault="00782192" w:rsidP="00514662"/>
    <w:p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rsidR="00D83DF0" w:rsidRDefault="00D83DF0">
      <w:pPr>
        <w:rPr>
          <w:rFonts w:ascii="Times New Roman" w:hAnsi="Times New Roman"/>
          <w:szCs w:val="24"/>
        </w:rPr>
      </w:pPr>
      <w:r>
        <w:rPr>
          <w:rFonts w:ascii="Times New Roman" w:hAnsi="Times New Roman"/>
          <w:szCs w:val="24"/>
        </w:rPr>
        <w:br w:type="page"/>
      </w:r>
    </w:p>
    <w:p w:rsidR="00D83DF0" w:rsidRDefault="0088616A" w:rsidP="009231CE">
      <w:pPr>
        <w:pStyle w:val="Heading1"/>
      </w:pPr>
      <w:bookmarkStart w:id="15" w:name="_Toc223018357"/>
      <w:r>
        <w:lastRenderedPageBreak/>
        <w:t>Appendix A</w:t>
      </w:r>
      <w:r>
        <w:tab/>
      </w:r>
      <w:r w:rsidR="009231CE">
        <w:t>Requirement and Verification Table</w:t>
      </w:r>
      <w:bookmarkEnd w:id="15"/>
    </w:p>
    <w:p w:rsidR="00DA69C5" w:rsidRPr="009231CE" w:rsidRDefault="00542B59" w:rsidP="000178BF">
      <w:r>
        <w:t>TBD</w:t>
      </w:r>
    </w:p>
    <w:p w:rsidR="00D83DF0" w:rsidRPr="007D1C81" w:rsidRDefault="00D83DF0" w:rsidP="00952C34">
      <w:pPr>
        <w:rPr>
          <w:rFonts w:ascii="Times New Roman" w:hAnsi="Times New Roman"/>
          <w:szCs w:val="24"/>
        </w:rPr>
      </w:pPr>
    </w:p>
    <w:sectPr w:rsidR="00D83DF0" w:rsidRPr="007D1C81" w:rsidSect="00250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7C1" w:rsidRDefault="000227C1" w:rsidP="005C1DAB">
      <w:pPr>
        <w:spacing w:after="0" w:line="240" w:lineRule="auto"/>
      </w:pPr>
      <w:r>
        <w:separator/>
      </w:r>
    </w:p>
  </w:endnote>
  <w:endnote w:type="continuationSeparator" w:id="0">
    <w:p w:rsidR="000227C1" w:rsidRDefault="000227C1"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607052"/>
      <w:docPartObj>
        <w:docPartGallery w:val="Page Numbers (Bottom of Page)"/>
        <w:docPartUnique/>
      </w:docPartObj>
    </w:sdtPr>
    <w:sdtEndPr>
      <w:rPr>
        <w:noProof/>
      </w:rPr>
    </w:sdtEndPr>
    <w:sdtContent>
      <w:p w:rsidR="00EF38B9" w:rsidRDefault="00EF38B9">
        <w:pPr>
          <w:pStyle w:val="Footer"/>
          <w:jc w:val="center"/>
        </w:pPr>
        <w:r>
          <w:fldChar w:fldCharType="begin"/>
        </w:r>
        <w:r>
          <w:instrText xml:space="preserve"> PAGE   \* MERGEFORMAT </w:instrText>
        </w:r>
        <w:r>
          <w:fldChar w:fldCharType="separate"/>
        </w:r>
        <w:r w:rsidR="001C4BAA">
          <w:rPr>
            <w:noProof/>
          </w:rPr>
          <w:t>11</w:t>
        </w:r>
        <w:r>
          <w:rPr>
            <w:noProof/>
          </w:rPr>
          <w:fldChar w:fldCharType="end"/>
        </w:r>
      </w:p>
    </w:sdtContent>
  </w:sdt>
  <w:p w:rsidR="00EF38B9" w:rsidRDefault="00EF3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8B9" w:rsidRDefault="00EF38B9" w:rsidP="00250D27">
    <w:pPr>
      <w:pStyle w:val="Footer"/>
    </w:pPr>
  </w:p>
  <w:p w:rsidR="00EF38B9" w:rsidRDefault="00EF3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7C1" w:rsidRDefault="000227C1" w:rsidP="005C1DAB">
      <w:pPr>
        <w:spacing w:after="0" w:line="240" w:lineRule="auto"/>
      </w:pPr>
      <w:r>
        <w:separator/>
      </w:r>
    </w:p>
  </w:footnote>
  <w:footnote w:type="continuationSeparator" w:id="0">
    <w:p w:rsidR="000227C1" w:rsidRDefault="000227C1" w:rsidP="005C1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44359"/>
    <w:multiLevelType w:val="hybridMultilevel"/>
    <w:tmpl w:val="4180559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125E0"/>
    <w:multiLevelType w:val="hybridMultilevel"/>
    <w:tmpl w:val="18AC0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A46BC"/>
    <w:multiLevelType w:val="hybridMultilevel"/>
    <w:tmpl w:val="4180559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0"/>
  </w:num>
  <w:num w:numId="4">
    <w:abstractNumId w:val="25"/>
  </w:num>
  <w:num w:numId="5">
    <w:abstractNumId w:val="4"/>
  </w:num>
  <w:num w:numId="6">
    <w:abstractNumId w:val="14"/>
  </w:num>
  <w:num w:numId="7">
    <w:abstractNumId w:val="22"/>
  </w:num>
  <w:num w:numId="8">
    <w:abstractNumId w:val="17"/>
  </w:num>
  <w:num w:numId="9">
    <w:abstractNumId w:val="15"/>
  </w:num>
  <w:num w:numId="10">
    <w:abstractNumId w:val="3"/>
  </w:num>
  <w:num w:numId="11">
    <w:abstractNumId w:val="6"/>
  </w:num>
  <w:num w:numId="12">
    <w:abstractNumId w:val="10"/>
  </w:num>
  <w:num w:numId="13">
    <w:abstractNumId w:val="12"/>
  </w:num>
  <w:num w:numId="14">
    <w:abstractNumId w:val="20"/>
  </w:num>
  <w:num w:numId="15">
    <w:abstractNumId w:val="11"/>
  </w:num>
  <w:num w:numId="16">
    <w:abstractNumId w:val="19"/>
  </w:num>
  <w:num w:numId="17">
    <w:abstractNumId w:val="5"/>
  </w:num>
  <w:num w:numId="18">
    <w:abstractNumId w:val="24"/>
  </w:num>
  <w:num w:numId="19">
    <w:abstractNumId w:val="16"/>
  </w:num>
  <w:num w:numId="20">
    <w:abstractNumId w:val="9"/>
  </w:num>
  <w:num w:numId="21">
    <w:abstractNumId w:val="23"/>
  </w:num>
  <w:num w:numId="22">
    <w:abstractNumId w:val="8"/>
  </w:num>
  <w:num w:numId="23">
    <w:abstractNumId w:val="1"/>
  </w:num>
  <w:num w:numId="24">
    <w:abstractNumId w:val="13"/>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F4"/>
    <w:rsid w:val="000173FE"/>
    <w:rsid w:val="000178BF"/>
    <w:rsid w:val="000227C1"/>
    <w:rsid w:val="00074D56"/>
    <w:rsid w:val="000B6FE3"/>
    <w:rsid w:val="000D5AF4"/>
    <w:rsid w:val="00102376"/>
    <w:rsid w:val="00104577"/>
    <w:rsid w:val="001474BD"/>
    <w:rsid w:val="00153E1C"/>
    <w:rsid w:val="00171238"/>
    <w:rsid w:val="001964FF"/>
    <w:rsid w:val="001C4BAA"/>
    <w:rsid w:val="001D5F0C"/>
    <w:rsid w:val="001F04D1"/>
    <w:rsid w:val="00222C46"/>
    <w:rsid w:val="002500F2"/>
    <w:rsid w:val="00250D27"/>
    <w:rsid w:val="002942FC"/>
    <w:rsid w:val="00295865"/>
    <w:rsid w:val="002D27F7"/>
    <w:rsid w:val="00330A02"/>
    <w:rsid w:val="00357D44"/>
    <w:rsid w:val="00367D59"/>
    <w:rsid w:val="003874C7"/>
    <w:rsid w:val="003A0112"/>
    <w:rsid w:val="003A3BEE"/>
    <w:rsid w:val="003A532B"/>
    <w:rsid w:val="004521D7"/>
    <w:rsid w:val="004F6310"/>
    <w:rsid w:val="00502487"/>
    <w:rsid w:val="00502EF0"/>
    <w:rsid w:val="00514662"/>
    <w:rsid w:val="00522FC4"/>
    <w:rsid w:val="00527794"/>
    <w:rsid w:val="00542B59"/>
    <w:rsid w:val="00545600"/>
    <w:rsid w:val="005725E8"/>
    <w:rsid w:val="005C1DAB"/>
    <w:rsid w:val="005E3A8A"/>
    <w:rsid w:val="00604FA0"/>
    <w:rsid w:val="00635081"/>
    <w:rsid w:val="00651D99"/>
    <w:rsid w:val="00657A5A"/>
    <w:rsid w:val="00682928"/>
    <w:rsid w:val="006B0986"/>
    <w:rsid w:val="006E19D9"/>
    <w:rsid w:val="006E2475"/>
    <w:rsid w:val="006E35CF"/>
    <w:rsid w:val="006E6789"/>
    <w:rsid w:val="00782192"/>
    <w:rsid w:val="007D1C81"/>
    <w:rsid w:val="007D70F3"/>
    <w:rsid w:val="00800A14"/>
    <w:rsid w:val="00810F81"/>
    <w:rsid w:val="00827D30"/>
    <w:rsid w:val="00852D57"/>
    <w:rsid w:val="008721C5"/>
    <w:rsid w:val="0087526A"/>
    <w:rsid w:val="0088616A"/>
    <w:rsid w:val="00892F9F"/>
    <w:rsid w:val="008A40F7"/>
    <w:rsid w:val="008A47A8"/>
    <w:rsid w:val="008A756D"/>
    <w:rsid w:val="008B1FB3"/>
    <w:rsid w:val="008E0D66"/>
    <w:rsid w:val="009231CE"/>
    <w:rsid w:val="00952C34"/>
    <w:rsid w:val="00955E50"/>
    <w:rsid w:val="00957750"/>
    <w:rsid w:val="009837CC"/>
    <w:rsid w:val="00A047D7"/>
    <w:rsid w:val="00A1658C"/>
    <w:rsid w:val="00A34C71"/>
    <w:rsid w:val="00A66FF8"/>
    <w:rsid w:val="00A97600"/>
    <w:rsid w:val="00AB7DC6"/>
    <w:rsid w:val="00AC2E62"/>
    <w:rsid w:val="00AC41A4"/>
    <w:rsid w:val="00AE1040"/>
    <w:rsid w:val="00B16E7C"/>
    <w:rsid w:val="00B25619"/>
    <w:rsid w:val="00B341F9"/>
    <w:rsid w:val="00B624CA"/>
    <w:rsid w:val="00BE4D1A"/>
    <w:rsid w:val="00C2133A"/>
    <w:rsid w:val="00C76521"/>
    <w:rsid w:val="00CB0967"/>
    <w:rsid w:val="00CC3543"/>
    <w:rsid w:val="00CD6881"/>
    <w:rsid w:val="00D056D2"/>
    <w:rsid w:val="00D22210"/>
    <w:rsid w:val="00D700FC"/>
    <w:rsid w:val="00D83DF0"/>
    <w:rsid w:val="00DA32B5"/>
    <w:rsid w:val="00DA34D0"/>
    <w:rsid w:val="00DA69C5"/>
    <w:rsid w:val="00DE2C40"/>
    <w:rsid w:val="00E12251"/>
    <w:rsid w:val="00E43B14"/>
    <w:rsid w:val="00E4595F"/>
    <w:rsid w:val="00E55AA5"/>
    <w:rsid w:val="00E71C31"/>
    <w:rsid w:val="00E80C76"/>
    <w:rsid w:val="00E810A1"/>
    <w:rsid w:val="00E91562"/>
    <w:rsid w:val="00EA45CF"/>
    <w:rsid w:val="00EE060C"/>
    <w:rsid w:val="00EF38B9"/>
    <w:rsid w:val="00F21F0C"/>
    <w:rsid w:val="00F73C88"/>
    <w:rsid w:val="00F7420D"/>
    <w:rsid w:val="00F851C6"/>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EF9A48-6383-4F37-B1B9-8A9F5186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514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noza\Download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5471-AEAA-421E-BD5A-66D147EB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119</TotalTime>
  <Pages>14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Engineering</dc:creator>
  <cp:lastModifiedBy>Ginoza, Darrin</cp:lastModifiedBy>
  <cp:revision>6</cp:revision>
  <dcterms:created xsi:type="dcterms:W3CDTF">2016-02-20T23:29:00Z</dcterms:created>
  <dcterms:modified xsi:type="dcterms:W3CDTF">2016-02-21T01:28:00Z</dcterms:modified>
</cp:coreProperties>
</file>