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b w:val="1"/>
          <w:sz w:val="32"/>
          <w:szCs w:val="32"/>
          <w:rtl w:val="0"/>
        </w:rPr>
        <w:t xml:space="preserve">KANDLAPALLY SHIVA TEJA</w:t>
      </w:r>
      <w:r w:rsidDel="00000000" w:rsidR="00000000" w:rsidRPr="00000000">
        <w:rPr>
          <w:rtl w:val="0"/>
        </w:rPr>
      </w:r>
    </w:p>
    <w:p w:rsidR="00000000" w:rsidDel="00000000" w:rsidP="00000000" w:rsidRDefault="00000000" w:rsidRPr="00000000" w14:paraId="00000002">
      <w:pPr>
        <w:spacing w:after="40" w:lineRule="auto"/>
        <w:jc w:val="center"/>
        <w:rPr>
          <w:color w:val="000000"/>
          <w:sz w:val="22"/>
          <w:szCs w:val="22"/>
        </w:rPr>
      </w:pPr>
      <w:r w:rsidDel="00000000" w:rsidR="00000000" w:rsidRPr="00000000">
        <w:rPr>
          <w:sz w:val="22"/>
          <w:szCs w:val="22"/>
          <w:rtl w:val="0"/>
        </w:rPr>
        <w:t xml:space="preserve">Hyderabad</w:t>
      </w:r>
      <w:r w:rsidDel="00000000" w:rsidR="00000000" w:rsidRPr="00000000">
        <w:rPr>
          <w:color w:val="000000"/>
          <w:sz w:val="22"/>
          <w:szCs w:val="22"/>
          <w:rtl w:val="0"/>
        </w:rPr>
        <w:t xml:space="preserve"> • </w:t>
      </w:r>
      <w:r w:rsidDel="00000000" w:rsidR="00000000" w:rsidRPr="00000000">
        <w:rPr>
          <w:sz w:val="22"/>
          <w:szCs w:val="22"/>
          <w:rtl w:val="0"/>
        </w:rPr>
        <w:t xml:space="preserve">kandlapallyshivateja</w:t>
      </w:r>
      <w:r w:rsidDel="00000000" w:rsidR="00000000" w:rsidRPr="00000000">
        <w:rPr>
          <w:color w:val="000000"/>
          <w:sz w:val="22"/>
          <w:szCs w:val="22"/>
          <w:rtl w:val="0"/>
        </w:rPr>
        <w:t xml:space="preserve">@gmail.com • </w:t>
      </w:r>
      <w:r w:rsidDel="00000000" w:rsidR="00000000" w:rsidRPr="00000000">
        <w:rPr>
          <w:sz w:val="22"/>
          <w:szCs w:val="22"/>
          <w:rtl w:val="0"/>
        </w:rPr>
        <w:t xml:space="preserve">+91-7671805692 </w:t>
      </w:r>
      <w:r w:rsidDel="00000000" w:rsidR="00000000" w:rsidRPr="00000000">
        <w:rPr>
          <w:color w:val="000000"/>
          <w:sz w:val="22"/>
          <w:szCs w:val="22"/>
          <w:rtl w:val="0"/>
        </w:rPr>
        <w:t xml:space="preserve">• </w:t>
      </w:r>
      <w:hyperlink r:id="rId6">
        <w:r w:rsidDel="00000000" w:rsidR="00000000" w:rsidRPr="00000000">
          <w:rPr>
            <w:color w:val="1155cc"/>
            <w:sz w:val="22"/>
            <w:szCs w:val="22"/>
            <w:u w:val="single"/>
            <w:rtl w:val="0"/>
          </w:rPr>
          <w:t xml:space="preserve">Linkedin</w:t>
        </w:r>
      </w:hyperlink>
      <w:r w:rsidDel="00000000" w:rsidR="00000000" w:rsidRPr="00000000">
        <w:rPr>
          <w:color w:val="000000"/>
          <w:sz w:val="22"/>
          <w:szCs w:val="22"/>
          <w:rtl w:val="0"/>
        </w:rPr>
        <w:t xml:space="preserve"> • </w:t>
      </w:r>
      <w:hyperlink r:id="rId7">
        <w:r w:rsidDel="00000000" w:rsidR="00000000" w:rsidRPr="00000000">
          <w:rPr>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03">
      <w:pPr>
        <w:pBdr>
          <w:bottom w:color="000000" w:space="1" w:sz="6" w:val="single"/>
        </w:pBdr>
        <w:spacing w:before="60" w:lineRule="auto"/>
        <w:rPr>
          <w:color w:val="000000"/>
        </w:rPr>
      </w:pPr>
      <w:r w:rsidDel="00000000" w:rsidR="00000000" w:rsidRPr="00000000">
        <w:rPr>
          <w:b w:val="1"/>
          <w:smallCaps w:val="1"/>
          <w:color w:val="000000"/>
          <w:rtl w:val="0"/>
        </w:rPr>
        <w:t xml:space="preserve">PROFESSIONAL SUMMARY</w:t>
      </w:r>
      <w:r w:rsidDel="00000000" w:rsidR="00000000" w:rsidRPr="00000000">
        <w:rPr>
          <w:rtl w:val="0"/>
        </w:rPr>
      </w:r>
    </w:p>
    <w:p w:rsidR="00000000" w:rsidDel="00000000" w:rsidP="00000000" w:rsidRDefault="00000000" w:rsidRPr="00000000" w14:paraId="00000004">
      <w:pPr>
        <w:spacing w:after="120" w:before="120" w:lineRule="auto"/>
        <w:rPr>
          <w:color w:val="000000"/>
          <w:sz w:val="21"/>
          <w:szCs w:val="21"/>
        </w:rPr>
      </w:pPr>
      <w:r w:rsidDel="00000000" w:rsidR="00000000" w:rsidRPr="00000000">
        <w:rPr>
          <w:sz w:val="21"/>
          <w:szCs w:val="21"/>
          <w:rtl w:val="0"/>
        </w:rPr>
        <w:t xml:space="preserve">A organised hardworking individual looking for a responsible position to gain practical experience and contribute for the growth of the industry.</w:t>
      </w:r>
      <w:r w:rsidDel="00000000" w:rsidR="00000000" w:rsidRPr="00000000">
        <w:rPr>
          <w:rtl w:val="0"/>
        </w:rPr>
      </w:r>
    </w:p>
    <w:p w:rsidR="00000000" w:rsidDel="00000000" w:rsidP="00000000" w:rsidRDefault="00000000" w:rsidRPr="00000000" w14:paraId="00000005">
      <w:pPr>
        <w:pBdr>
          <w:bottom w:color="000000" w:space="1" w:sz="6" w:val="single"/>
        </w:pBdr>
        <w:rPr/>
      </w:pPr>
      <w:r w:rsidDel="00000000" w:rsidR="00000000" w:rsidRPr="00000000">
        <w:rPr>
          <w:b w:val="1"/>
          <w:smallCaps w:val="1"/>
          <w:rtl w:val="0"/>
        </w:rPr>
        <w:t xml:space="preserve">SKILL</w:t>
      </w:r>
      <w:r w:rsidDel="00000000" w:rsidR="00000000" w:rsidRPr="00000000">
        <w:rPr>
          <w:rtl w:val="0"/>
        </w:rPr>
      </w:r>
    </w:p>
    <w:p w:rsidR="00000000" w:rsidDel="00000000" w:rsidP="00000000" w:rsidRDefault="00000000" w:rsidRPr="00000000" w14:paraId="00000006">
      <w:pPr>
        <w:numPr>
          <w:ilvl w:val="0"/>
          <w:numId w:val="2"/>
        </w:numPr>
        <w:spacing w:after="0" w:before="120" w:lineRule="auto"/>
        <w:ind w:left="720" w:hanging="360"/>
        <w:rPr/>
      </w:pPr>
      <w:r w:rsidDel="00000000" w:rsidR="00000000" w:rsidRPr="00000000">
        <w:rPr>
          <w:sz w:val="21"/>
          <w:szCs w:val="21"/>
          <w:rtl w:val="0"/>
        </w:rPr>
        <w:t xml:space="preserve"> </w:t>
      </w:r>
      <w:r w:rsidDel="00000000" w:rsidR="00000000" w:rsidRPr="00000000">
        <w:rPr>
          <w:b w:val="1"/>
          <w:sz w:val="21"/>
          <w:szCs w:val="21"/>
          <w:rtl w:val="0"/>
        </w:rPr>
        <w:t xml:space="preserve">Programming Languages:</w:t>
      </w:r>
      <w:r w:rsidDel="00000000" w:rsidR="00000000" w:rsidRPr="00000000">
        <w:rPr>
          <w:sz w:val="21"/>
          <w:szCs w:val="21"/>
          <w:rtl w:val="0"/>
        </w:rPr>
        <w:t xml:space="preserve"> Python, Java, C, R </w:t>
      </w:r>
      <w:r w:rsidDel="00000000" w:rsidR="00000000" w:rsidRPr="00000000">
        <w:rPr>
          <w:rtl w:val="0"/>
        </w:rPr>
      </w:r>
    </w:p>
    <w:p w:rsidR="00000000" w:rsidDel="00000000" w:rsidP="00000000" w:rsidRDefault="00000000" w:rsidRPr="00000000" w14:paraId="00000007">
      <w:pPr>
        <w:numPr>
          <w:ilvl w:val="0"/>
          <w:numId w:val="2"/>
        </w:numPr>
        <w:spacing w:after="0" w:lineRule="auto"/>
        <w:ind w:left="720" w:hanging="360"/>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Databases:</w:t>
      </w:r>
      <w:r w:rsidDel="00000000" w:rsidR="00000000" w:rsidRPr="00000000">
        <w:rPr>
          <w:sz w:val="21"/>
          <w:szCs w:val="21"/>
          <w:rtl w:val="0"/>
        </w:rPr>
        <w:t xml:space="preserve"> MySQL, MongoDB </w:t>
      </w:r>
      <w:r w:rsidDel="00000000" w:rsidR="00000000" w:rsidRPr="00000000">
        <w:rPr>
          <w:rtl w:val="0"/>
        </w:rPr>
      </w:r>
    </w:p>
    <w:p w:rsidR="00000000" w:rsidDel="00000000" w:rsidP="00000000" w:rsidRDefault="00000000" w:rsidRPr="00000000" w14:paraId="00000008">
      <w:pPr>
        <w:numPr>
          <w:ilvl w:val="0"/>
          <w:numId w:val="2"/>
        </w:numPr>
        <w:spacing w:after="120" w:lineRule="auto"/>
        <w:ind w:left="720" w:hanging="360"/>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Managing Skills , Good Communication Skills , Time Management</w:t>
      </w:r>
      <w:r w:rsidDel="00000000" w:rsidR="00000000" w:rsidRPr="00000000">
        <w:rPr>
          <w:rtl w:val="0"/>
        </w:rPr>
      </w:r>
    </w:p>
    <w:p w:rsidR="00000000" w:rsidDel="00000000" w:rsidP="00000000" w:rsidRDefault="00000000" w:rsidRPr="00000000" w14:paraId="00000009">
      <w:pPr>
        <w:spacing w:after="120" w:lineRule="auto"/>
        <w:rPr>
          <w:b w:val="1"/>
          <w:smallCaps w:val="1"/>
        </w:rPr>
      </w:pPr>
      <w:r w:rsidDel="00000000" w:rsidR="00000000" w:rsidRPr="00000000">
        <w:rPr>
          <w:b w:val="1"/>
          <w:smallCaps w:val="1"/>
          <w:rtl w:val="0"/>
        </w:rPr>
        <w:t xml:space="preserve">EXPERIENCE</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before="120" w:lineRule="auto"/>
        <w:rPr>
          <w:color w:val="000000"/>
          <w:sz w:val="23"/>
          <w:szCs w:val="23"/>
        </w:rPr>
      </w:pPr>
      <w:r w:rsidDel="00000000" w:rsidR="00000000" w:rsidRPr="00000000">
        <w:rPr>
          <w:b w:val="1"/>
          <w:color w:val="000000"/>
          <w:sz w:val="22"/>
          <w:szCs w:val="22"/>
          <w:rtl w:val="0"/>
        </w:rPr>
        <w:t xml:space="preserve">  </w:t>
      </w:r>
      <w:r w:rsidDel="00000000" w:rsidR="00000000" w:rsidRPr="00000000">
        <w:rPr>
          <w:b w:val="1"/>
          <w:sz w:val="23"/>
          <w:szCs w:val="23"/>
          <w:rtl w:val="0"/>
        </w:rPr>
        <w:t xml:space="preserve">PCB Designer</w:t>
      </w:r>
      <w:r w:rsidDel="00000000" w:rsidR="00000000" w:rsidRPr="00000000">
        <w:rPr>
          <w:b w:val="1"/>
          <w:color w:val="000000"/>
          <w:sz w:val="23"/>
          <w:szCs w:val="23"/>
          <w:rtl w:val="0"/>
        </w:rPr>
        <w:t xml:space="preserve"> </w:t>
      </w:r>
      <w:r w:rsidDel="00000000" w:rsidR="00000000" w:rsidRPr="00000000">
        <w:rPr>
          <w:b w:val="1"/>
          <w:sz w:val="23"/>
          <w:szCs w:val="23"/>
          <w:rtl w:val="0"/>
        </w:rPr>
        <w:t xml:space="preserve">| SV GLOBLES</w:t>
      </w:r>
      <w:r w:rsidDel="00000000" w:rsidR="00000000" w:rsidRPr="00000000">
        <w:rPr>
          <w:b w:val="1"/>
          <w:color w:val="000000"/>
          <w:sz w:val="23"/>
          <w:szCs w:val="23"/>
          <w:rtl w:val="0"/>
        </w:rPr>
        <w:tab/>
        <w:tab/>
        <w:tab/>
        <w:tab/>
        <w:tab/>
        <w:tab/>
        <w:tab/>
      </w:r>
      <w:r w:rsidDel="00000000" w:rsidR="00000000" w:rsidRPr="00000000">
        <w:rPr>
          <w:b w:val="1"/>
          <w:i w:val="1"/>
          <w:color w:val="000000"/>
          <w:sz w:val="23"/>
          <w:szCs w:val="23"/>
          <w:rtl w:val="0"/>
        </w:rPr>
        <w:t xml:space="preserve">         </w:t>
      </w:r>
      <w:r w:rsidDel="00000000" w:rsidR="00000000" w:rsidRPr="00000000">
        <w:rPr>
          <w:color w:val="000000"/>
          <w:sz w:val="23"/>
          <w:szCs w:val="23"/>
          <w:rtl w:val="0"/>
        </w:rPr>
        <w:t xml:space="preserve">               </w:t>
      </w:r>
      <w:r w:rsidDel="00000000" w:rsidR="00000000" w:rsidRPr="00000000">
        <w:rPr>
          <w:i w:val="1"/>
          <w:sz w:val="23"/>
          <w:szCs w:val="23"/>
          <w:rtl w:val="0"/>
        </w:rPr>
        <w:t xml:space="preserve">March</w:t>
      </w:r>
      <w:r w:rsidDel="00000000" w:rsidR="00000000" w:rsidRPr="00000000">
        <w:rPr>
          <w:i w:val="1"/>
          <w:color w:val="000000"/>
          <w:sz w:val="23"/>
          <w:szCs w:val="23"/>
          <w:rtl w:val="0"/>
        </w:rPr>
        <w:t xml:space="preserve"> 202</w:t>
      </w:r>
      <w:r w:rsidDel="00000000" w:rsidR="00000000" w:rsidRPr="00000000">
        <w:rPr>
          <w:i w:val="1"/>
          <w:sz w:val="23"/>
          <w:szCs w:val="23"/>
          <w:rtl w:val="0"/>
        </w:rPr>
        <w:t xml:space="preserve">2</w:t>
      </w:r>
      <w:r w:rsidDel="00000000" w:rsidR="00000000" w:rsidRPr="00000000">
        <w:rPr>
          <w:i w:val="1"/>
          <w:color w:val="000000"/>
          <w:sz w:val="23"/>
          <w:szCs w:val="23"/>
          <w:rtl w:val="0"/>
        </w:rPr>
        <w:t xml:space="preserve"> </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20" w:before="40" w:lineRule="auto"/>
        <w:ind w:left="720" w:hanging="360"/>
        <w:rPr>
          <w:sz w:val="21"/>
          <w:szCs w:val="21"/>
        </w:rPr>
      </w:pPr>
      <w:r w:rsidDel="00000000" w:rsidR="00000000" w:rsidRPr="00000000">
        <w:rPr>
          <w:sz w:val="21"/>
          <w:szCs w:val="21"/>
          <w:rtl w:val="0"/>
        </w:rPr>
        <w:t xml:space="preserve"> </w:t>
      </w:r>
      <w:r w:rsidDel="00000000" w:rsidR="00000000" w:rsidRPr="00000000">
        <w:rPr>
          <w:color w:val="000000"/>
          <w:sz w:val="21"/>
          <w:szCs w:val="21"/>
          <w:rtl w:val="0"/>
        </w:rPr>
        <w:t xml:space="preserve">Designed and developed PCB layouts, collaborating with teams to meet project specifications. Gained experience with           PCB design tools (e.g., Altium Designer, Eagle) and performed schematic capture, component placement, and routing. Contributed to troubleshooting and optimizing designs for manufacturability, ensuring product functionality and quality.</w:t>
      </w:r>
      <w:r w:rsidDel="00000000" w:rsidR="00000000" w:rsidRPr="00000000">
        <w:rPr>
          <w:rtl w:val="0"/>
        </w:rPr>
      </w:r>
    </w:p>
    <w:p w:rsidR="00000000" w:rsidDel="00000000" w:rsidP="00000000" w:rsidRDefault="00000000" w:rsidRPr="00000000" w14:paraId="0000000C">
      <w:pPr>
        <w:pBdr>
          <w:bottom w:color="000000" w:space="1" w:sz="6" w:val="single"/>
        </w:pBdr>
        <w:spacing w:before="120" w:lineRule="auto"/>
        <w:rPr/>
      </w:pPr>
      <w:r w:rsidDel="00000000" w:rsidR="00000000" w:rsidRPr="00000000">
        <w:rPr>
          <w:b w:val="1"/>
          <w:smallCaps w:val="1"/>
          <w:rtl w:val="0"/>
        </w:rPr>
        <w:t xml:space="preserve">EDUCATION</w:t>
      </w:r>
      <w:r w:rsidDel="00000000" w:rsidR="00000000" w:rsidRPr="00000000">
        <w:rPr>
          <w:rtl w:val="0"/>
        </w:rPr>
      </w:r>
    </w:p>
    <w:p w:rsidR="00000000" w:rsidDel="00000000" w:rsidP="00000000" w:rsidRDefault="00000000" w:rsidRPr="00000000" w14:paraId="0000000D">
      <w:pPr>
        <w:tabs>
          <w:tab w:val="left" w:leader="none" w:pos="1134"/>
          <w:tab w:val="right" w:leader="none" w:pos="10503"/>
        </w:tabs>
        <w:spacing w:before="120" w:lineRule="auto"/>
        <w:rPr>
          <w:sz w:val="23"/>
          <w:szCs w:val="23"/>
        </w:rPr>
      </w:pPr>
      <w:r w:rsidDel="00000000" w:rsidR="00000000" w:rsidRPr="00000000">
        <w:rPr>
          <w:b w:val="1"/>
          <w:sz w:val="23"/>
          <w:szCs w:val="23"/>
          <w:rtl w:val="0"/>
        </w:rPr>
        <w:t xml:space="preserve">  Bachelor of Engineering (Computer Science- Data Science)</w:t>
      </w:r>
      <w:r w:rsidDel="00000000" w:rsidR="00000000" w:rsidRPr="00000000">
        <w:rPr>
          <w:b w:val="1"/>
          <w:smallCaps w:val="1"/>
          <w:sz w:val="23"/>
          <w:szCs w:val="23"/>
          <w:rtl w:val="0"/>
        </w:rPr>
        <w:tab/>
      </w:r>
      <w:r w:rsidDel="00000000" w:rsidR="00000000" w:rsidRPr="00000000">
        <w:rPr>
          <w:i w:val="1"/>
          <w:sz w:val="23"/>
          <w:szCs w:val="23"/>
          <w:rtl w:val="0"/>
        </w:rPr>
        <w:t xml:space="preserve">November 2022 -May 2025</w:t>
      </w:r>
      <w:r w:rsidDel="00000000" w:rsidR="00000000" w:rsidRPr="00000000">
        <w:rPr>
          <w:rtl w:val="0"/>
        </w:rPr>
      </w:r>
    </w:p>
    <w:p w:rsidR="00000000" w:rsidDel="00000000" w:rsidP="00000000" w:rsidRDefault="00000000" w:rsidRPr="00000000" w14:paraId="0000000E">
      <w:pPr>
        <w:tabs>
          <w:tab w:val="left" w:leader="none" w:pos="1134"/>
          <w:tab w:val="right" w:leader="none" w:pos="10503"/>
        </w:tabs>
        <w:spacing w:after="80" w:lineRule="auto"/>
        <w:rPr>
          <w:sz w:val="21"/>
          <w:szCs w:val="21"/>
        </w:rPr>
      </w:pPr>
      <w:r w:rsidDel="00000000" w:rsidR="00000000" w:rsidRPr="00000000">
        <w:rPr>
          <w:sz w:val="21"/>
          <w:szCs w:val="21"/>
          <w:rtl w:val="0"/>
        </w:rPr>
        <w:t xml:space="preserve">  NALLA NARASIMHA REDDY</w:t>
      </w:r>
      <w:r w:rsidDel="00000000" w:rsidR="00000000" w:rsidRPr="00000000">
        <w:rPr>
          <w:b w:val="1"/>
          <w:smallCaps w:val="1"/>
          <w:sz w:val="21"/>
          <w:szCs w:val="21"/>
          <w:rtl w:val="0"/>
        </w:rPr>
        <w:tab/>
      </w:r>
      <w:r w:rsidDel="00000000" w:rsidR="00000000" w:rsidRPr="00000000">
        <w:rPr>
          <w:b w:val="1"/>
          <w:sz w:val="23"/>
          <w:szCs w:val="23"/>
          <w:rtl w:val="0"/>
        </w:rPr>
        <w:t xml:space="preserve">CGPA 8.6/10</w:t>
      </w:r>
      <w:r w:rsidDel="00000000" w:rsidR="00000000" w:rsidRPr="00000000">
        <w:rPr>
          <w:rtl w:val="0"/>
        </w:rPr>
      </w:r>
    </w:p>
    <w:p w:rsidR="00000000" w:rsidDel="00000000" w:rsidP="00000000" w:rsidRDefault="00000000" w:rsidRPr="00000000" w14:paraId="0000000F">
      <w:pPr>
        <w:tabs>
          <w:tab w:val="left" w:leader="none" w:pos="1134"/>
          <w:tab w:val="right" w:leader="none" w:pos="10503"/>
        </w:tabs>
        <w:rPr>
          <w:sz w:val="23"/>
          <w:szCs w:val="23"/>
        </w:rPr>
      </w:pPr>
      <w:r w:rsidDel="00000000" w:rsidR="00000000" w:rsidRPr="00000000">
        <w:rPr>
          <w:b w:val="1"/>
          <w:sz w:val="23"/>
          <w:szCs w:val="23"/>
          <w:rtl w:val="0"/>
        </w:rPr>
        <w:t xml:space="preserve">  DIPLOMA (Electronic &amp; Video Engineering)</w:t>
      </w:r>
      <w:r w:rsidDel="00000000" w:rsidR="00000000" w:rsidRPr="00000000">
        <w:rPr>
          <w:b w:val="1"/>
          <w:sz w:val="21"/>
          <w:szCs w:val="21"/>
          <w:rtl w:val="0"/>
        </w:rPr>
        <w:tab/>
      </w:r>
      <w:r w:rsidDel="00000000" w:rsidR="00000000" w:rsidRPr="00000000">
        <w:rPr>
          <w:i w:val="1"/>
          <w:sz w:val="23"/>
          <w:szCs w:val="23"/>
          <w:rtl w:val="0"/>
        </w:rPr>
        <w:t xml:space="preserve">August 2019 – May 2022</w:t>
      </w:r>
      <w:r w:rsidDel="00000000" w:rsidR="00000000" w:rsidRPr="00000000">
        <w:rPr>
          <w:rtl w:val="0"/>
        </w:rPr>
      </w:r>
    </w:p>
    <w:p w:rsidR="00000000" w:rsidDel="00000000" w:rsidP="00000000" w:rsidRDefault="00000000" w:rsidRPr="00000000" w14:paraId="00000010">
      <w:pPr>
        <w:tabs>
          <w:tab w:val="left" w:leader="none" w:pos="1134"/>
          <w:tab w:val="right" w:leader="none" w:pos="10503"/>
        </w:tabs>
        <w:spacing w:after="80" w:lineRule="auto"/>
        <w:rPr>
          <w:sz w:val="21"/>
          <w:szCs w:val="21"/>
        </w:rPr>
      </w:pPr>
      <w:r w:rsidDel="00000000" w:rsidR="00000000" w:rsidRPr="00000000">
        <w:rPr>
          <w:sz w:val="21"/>
          <w:szCs w:val="21"/>
          <w:rtl w:val="0"/>
        </w:rPr>
        <w:t xml:space="preserve">  GOVT INSTITUTE OF ELECTRONICS</w:t>
        <w:tab/>
        <w:t xml:space="preserve"> </w:t>
      </w:r>
      <w:r w:rsidDel="00000000" w:rsidR="00000000" w:rsidRPr="00000000">
        <w:rPr>
          <w:b w:val="1"/>
          <w:sz w:val="23"/>
          <w:szCs w:val="23"/>
          <w:rtl w:val="0"/>
        </w:rPr>
        <w:t xml:space="preserve">Percentage - 83%</w:t>
      </w:r>
      <w:r w:rsidDel="00000000" w:rsidR="00000000" w:rsidRPr="00000000">
        <w:rPr>
          <w:rtl w:val="0"/>
        </w:rPr>
      </w:r>
    </w:p>
    <w:p w:rsidR="00000000" w:rsidDel="00000000" w:rsidP="00000000" w:rsidRDefault="00000000" w:rsidRPr="00000000" w14:paraId="00000011">
      <w:pPr>
        <w:tabs>
          <w:tab w:val="left" w:leader="none" w:pos="1134"/>
          <w:tab w:val="right" w:leader="none" w:pos="10503"/>
        </w:tabs>
        <w:rPr>
          <w:sz w:val="23"/>
          <w:szCs w:val="23"/>
        </w:rPr>
      </w:pPr>
      <w:r w:rsidDel="00000000" w:rsidR="00000000" w:rsidRPr="00000000">
        <w:rPr>
          <w:b w:val="1"/>
          <w:sz w:val="22"/>
          <w:szCs w:val="22"/>
          <w:rtl w:val="0"/>
        </w:rPr>
        <w:t xml:space="preserve">  </w:t>
      </w:r>
      <w:r w:rsidDel="00000000" w:rsidR="00000000" w:rsidRPr="00000000">
        <w:rPr>
          <w:b w:val="1"/>
          <w:sz w:val="23"/>
          <w:szCs w:val="23"/>
          <w:rtl w:val="0"/>
        </w:rPr>
        <w:t xml:space="preserve">Class 10</w:t>
      </w:r>
      <w:r w:rsidDel="00000000" w:rsidR="00000000" w:rsidRPr="00000000">
        <w:rPr>
          <w:b w:val="1"/>
          <w:sz w:val="23"/>
          <w:szCs w:val="23"/>
          <w:vertAlign w:val="superscript"/>
          <w:rtl w:val="0"/>
        </w:rPr>
        <w:t xml:space="preserve">th</w:t>
      </w:r>
      <w:r w:rsidDel="00000000" w:rsidR="00000000" w:rsidRPr="00000000">
        <w:rPr>
          <w:b w:val="1"/>
          <w:sz w:val="23"/>
          <w:szCs w:val="23"/>
          <w:rtl w:val="0"/>
        </w:rPr>
        <w:t xml:space="preserve"> - SSC</w:t>
      </w:r>
      <w:r w:rsidDel="00000000" w:rsidR="00000000" w:rsidRPr="00000000">
        <w:rPr>
          <w:b w:val="1"/>
          <w:sz w:val="21"/>
          <w:szCs w:val="21"/>
          <w:rtl w:val="0"/>
        </w:rPr>
        <w:tab/>
      </w:r>
      <w:r w:rsidDel="00000000" w:rsidR="00000000" w:rsidRPr="00000000">
        <w:rPr>
          <w:i w:val="1"/>
          <w:sz w:val="23"/>
          <w:szCs w:val="23"/>
          <w:rtl w:val="0"/>
        </w:rPr>
        <w:t xml:space="preserve">May 2018 – May 2019</w:t>
      </w:r>
      <w:r w:rsidDel="00000000" w:rsidR="00000000" w:rsidRPr="00000000">
        <w:rPr>
          <w:rtl w:val="0"/>
        </w:rPr>
      </w:r>
    </w:p>
    <w:p w:rsidR="00000000" w:rsidDel="00000000" w:rsidP="00000000" w:rsidRDefault="00000000" w:rsidRPr="00000000" w14:paraId="00000012">
      <w:pPr>
        <w:spacing w:after="120" w:lineRule="auto"/>
        <w:rPr>
          <w:sz w:val="21"/>
          <w:szCs w:val="21"/>
        </w:rPr>
      </w:pPr>
      <w:r w:rsidDel="00000000" w:rsidR="00000000" w:rsidRPr="00000000">
        <w:rPr>
          <w:sz w:val="21"/>
          <w:szCs w:val="21"/>
          <w:rtl w:val="0"/>
        </w:rPr>
        <w:t xml:space="preserve">  </w:t>
      </w:r>
      <w:r w:rsidDel="00000000" w:rsidR="00000000" w:rsidRPr="00000000">
        <w:rPr>
          <w:sz w:val="23"/>
          <w:szCs w:val="23"/>
          <w:rtl w:val="0"/>
        </w:rPr>
        <w:t xml:space="preserve">NARAYANA CONCEPT SCHOOL</w:t>
      </w:r>
      <w:r w:rsidDel="00000000" w:rsidR="00000000" w:rsidRPr="00000000">
        <w:rPr>
          <w:sz w:val="21"/>
          <w:szCs w:val="21"/>
          <w:rtl w:val="0"/>
        </w:rPr>
        <w:tab/>
        <w:tab/>
        <w:tab/>
        <w:tab/>
        <w:tab/>
        <w:tab/>
        <w:tab/>
        <w:tab/>
        <w:t xml:space="preserve">         </w:t>
      </w:r>
      <w:r w:rsidDel="00000000" w:rsidR="00000000" w:rsidRPr="00000000">
        <w:rPr>
          <w:b w:val="1"/>
          <w:sz w:val="23"/>
          <w:szCs w:val="23"/>
          <w:rtl w:val="0"/>
        </w:rPr>
        <w:t xml:space="preserve">CGPA 8.5/10</w:t>
      </w:r>
      <w:r w:rsidDel="00000000" w:rsidR="00000000" w:rsidRPr="00000000">
        <w:rPr>
          <w:rtl w:val="0"/>
        </w:rPr>
      </w:r>
    </w:p>
    <w:p w:rsidR="00000000" w:rsidDel="00000000" w:rsidP="00000000" w:rsidRDefault="00000000" w:rsidRPr="00000000" w14:paraId="00000013">
      <w:pPr>
        <w:pBdr>
          <w:bottom w:color="000000" w:space="1" w:sz="6" w:val="single"/>
        </w:pBdr>
        <w:rPr/>
      </w:pPr>
      <w:r w:rsidDel="00000000" w:rsidR="00000000" w:rsidRPr="00000000">
        <w:rPr>
          <w:b w:val="1"/>
          <w:smallCaps w:val="1"/>
          <w:rtl w:val="0"/>
        </w:rPr>
        <w:t xml:space="preserve">PROJECTS</w:t>
      </w:r>
      <w:r w:rsidDel="00000000" w:rsidR="00000000" w:rsidRPr="00000000">
        <w:rPr>
          <w:rtl w:val="0"/>
        </w:rPr>
      </w:r>
    </w:p>
    <w:p w:rsidR="00000000" w:rsidDel="00000000" w:rsidP="00000000" w:rsidRDefault="00000000" w:rsidRPr="00000000" w14:paraId="00000014">
      <w:pPr>
        <w:tabs>
          <w:tab w:val="left" w:leader="none" w:pos="1134"/>
          <w:tab w:val="right" w:leader="none" w:pos="10503"/>
        </w:tabs>
        <w:spacing w:before="120" w:lineRule="auto"/>
        <w:rPr>
          <w:b w:val="1"/>
          <w:sz w:val="23"/>
          <w:szCs w:val="23"/>
        </w:rPr>
      </w:pPr>
      <w:r w:rsidDel="00000000" w:rsidR="00000000" w:rsidRPr="00000000">
        <w:rPr>
          <w:b w:val="1"/>
          <w:sz w:val="22"/>
          <w:szCs w:val="22"/>
          <w:rtl w:val="0"/>
        </w:rPr>
        <w:t xml:space="preserve">  </w:t>
      </w:r>
      <w:r w:rsidDel="00000000" w:rsidR="00000000" w:rsidRPr="00000000">
        <w:rPr>
          <w:b w:val="1"/>
          <w:sz w:val="23"/>
          <w:szCs w:val="23"/>
          <w:rtl w:val="0"/>
        </w:rPr>
        <w:t xml:space="preserve">Age &amp; Gender Estimation using OpenCV</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Integrated Age and Gender Estimation: Implemented real-time age and gender estimation using OpenCV and pre-trained deep learning models, enabling users to interact with the application based on their demographic details.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User Data Processing: Captured and processed user images via the webcam, utilizing machine learning models to accurately estimate and display age and gender in the real-time chat interface.</w:t>
      </w:r>
      <w:r w:rsidDel="00000000" w:rsidR="00000000" w:rsidRPr="00000000">
        <w:rPr>
          <w:rtl w:val="0"/>
        </w:rPr>
      </w:r>
    </w:p>
    <w:p w:rsidR="00000000" w:rsidDel="00000000" w:rsidP="00000000" w:rsidRDefault="00000000" w:rsidRPr="00000000" w14:paraId="00000017">
      <w:pPr>
        <w:pBdr>
          <w:bottom w:color="000000" w:space="1" w:sz="6" w:val="single"/>
        </w:pBdr>
        <w:spacing w:before="120" w:lineRule="auto"/>
        <w:rPr/>
      </w:pPr>
      <w:r w:rsidDel="00000000" w:rsidR="00000000" w:rsidRPr="00000000">
        <w:rPr>
          <w:b w:val="1"/>
          <w:smallCaps w:val="1"/>
          <w:rtl w:val="0"/>
        </w:rPr>
        <w:t xml:space="preserve">CERTIFICATIONS </w:t>
      </w:r>
      <w:r w:rsidDel="00000000" w:rsidR="00000000" w:rsidRPr="00000000">
        <w:rPr>
          <w:rtl w:val="0"/>
        </w:rPr>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pacing w:before="120" w:lineRule="auto"/>
        <w:ind w:left="720" w:hanging="360"/>
        <w:rPr>
          <w:color w:val="000000"/>
          <w:sz w:val="21"/>
          <w:szCs w:val="21"/>
        </w:rPr>
      </w:pPr>
      <w:r w:rsidDel="00000000" w:rsidR="00000000" w:rsidRPr="00000000">
        <w:rPr>
          <w:color w:val="000000"/>
          <w:sz w:val="21"/>
          <w:szCs w:val="21"/>
          <w:rtl w:val="0"/>
        </w:rPr>
        <w:t xml:space="preserve"> Python and machine learning</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ind w:left="720" w:hanging="360"/>
        <w:rPr>
          <w:color w:val="000000"/>
          <w:sz w:val="21"/>
          <w:szCs w:val="21"/>
        </w:rPr>
      </w:pPr>
      <w:r w:rsidDel="00000000" w:rsidR="00000000" w:rsidRPr="00000000">
        <w:rPr>
          <w:color w:val="000000"/>
          <w:sz w:val="21"/>
          <w:szCs w:val="21"/>
          <w:rtl w:val="0"/>
        </w:rPr>
        <w:t xml:space="preserve"> Cyber Security Fundamental</w:t>
      </w:r>
      <w:r w:rsidDel="00000000" w:rsidR="00000000" w:rsidRPr="00000000">
        <w:rPr>
          <w:rtl w:val="0"/>
        </w:rPr>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ind w:left="720" w:hanging="360"/>
        <w:rPr>
          <w:color w:val="000000"/>
          <w:sz w:val="21"/>
          <w:szCs w:val="21"/>
        </w:rPr>
      </w:pPr>
      <w:r w:rsidDel="00000000" w:rsidR="00000000" w:rsidRPr="00000000">
        <w:rPr>
          <w:color w:val="000000"/>
          <w:sz w:val="21"/>
          <w:szCs w:val="21"/>
          <w:rtl w:val="0"/>
        </w:rPr>
        <w:t xml:space="preserve"> Data Science internship</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p w:rsidR="00000000" w:rsidDel="00000000" w:rsidP="00000000" w:rsidRDefault="00000000" w:rsidRPr="00000000" w14:paraId="0000001D">
      <w:pPr>
        <w:spacing w:line="360" w:lineRule="auto"/>
        <w:jc w:val="left"/>
        <w:rPr>
          <w:sz w:val="28"/>
          <w:szCs w:val="28"/>
        </w:rPr>
      </w:pPr>
      <w:r w:rsidDel="00000000" w:rsidR="00000000" w:rsidRPr="00000000">
        <w:rPr>
          <w:sz w:val="28"/>
          <w:szCs w:val="28"/>
          <w:rtl w:val="0"/>
        </w:rPr>
        <w:t xml:space="preserve">Date:                                                                                                           Kandlapally Shiva Teja</w:t>
      </w:r>
    </w:p>
    <w:p w:rsidR="00000000" w:rsidDel="00000000" w:rsidP="00000000" w:rsidRDefault="00000000" w:rsidRPr="00000000" w14:paraId="0000001E">
      <w:pPr>
        <w:tabs>
          <w:tab w:val="left" w:leader="none" w:pos="142"/>
        </w:tabs>
        <w:spacing w:line="360" w:lineRule="auto"/>
        <w:jc w:val="both"/>
        <w:rPr>
          <w:sz w:val="28"/>
          <w:szCs w:val="28"/>
        </w:rPr>
      </w:pPr>
      <w:r w:rsidDel="00000000" w:rsidR="00000000" w:rsidRPr="00000000">
        <w:rPr>
          <w:sz w:val="28"/>
          <w:szCs w:val="28"/>
          <w:rtl w:val="0"/>
        </w:rPr>
        <w:t xml:space="preserve">Place: Hyderabad</w:t>
      </w:r>
    </w:p>
    <w:p w:rsidR="00000000" w:rsidDel="00000000" w:rsidP="00000000" w:rsidRDefault="00000000" w:rsidRPr="00000000" w14:paraId="0000001F">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p>
    <w:sectPr>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kandlapally-shiva-teja-3181a1265?utm_source=share&amp;utm_campaign=share_via&amp;utm_content=profile&amp;utm_medium=android_app" TargetMode="External"/><Relationship Id="rId7" Type="http://schemas.openxmlformats.org/officeDocument/2006/relationships/hyperlink" Target="https://github.com/KandlapallyShivaTe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