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4BB2BF3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A3FB2EB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C37D693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3591E59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7070EE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E532CE8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42046C0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59CFB0E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C6D2271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91FA269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4DD0AEC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99F459D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4A1114F" w14:textId="4483EE10" w:rsidR="00456EE9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2DBB6A" w14:textId="717B8FD8" w:rsidR="00456EE9" w:rsidRDefault="00456EE9" w:rsidP="00707DE3">
      <w:pPr>
        <w:rPr>
          <w:rFonts w:ascii="Times New Roman" w:hAnsi="Times New Roman" w:cs="Times New Roman"/>
          <w:sz w:val="28"/>
          <w:szCs w:val="28"/>
        </w:rPr>
      </w:pPr>
    </w:p>
    <w:p w14:paraId="2C4A5678" w14:textId="3AE3FCF4" w:rsidR="00456EE9" w:rsidRDefault="00456EE9" w:rsidP="00707DE3">
      <w:pPr>
        <w:rPr>
          <w:rFonts w:ascii="Times New Roman" w:hAnsi="Times New Roman" w:cs="Times New Roman"/>
          <w:sz w:val="28"/>
          <w:szCs w:val="28"/>
        </w:rPr>
      </w:pPr>
    </w:p>
    <w:p w14:paraId="576C01CB" w14:textId="658DAAD3" w:rsidR="00456EE9" w:rsidRDefault="00456EE9" w:rsidP="00707DE3">
      <w:pPr>
        <w:rPr>
          <w:rFonts w:ascii="Times New Roman" w:hAnsi="Times New Roman" w:cs="Times New Roman"/>
          <w:sz w:val="28"/>
          <w:szCs w:val="28"/>
        </w:rPr>
      </w:pPr>
    </w:p>
    <w:p w14:paraId="06DF57F1" w14:textId="413D729F" w:rsidR="00456EE9" w:rsidRDefault="00456EE9" w:rsidP="00707DE3">
      <w:pPr>
        <w:rPr>
          <w:rFonts w:ascii="Times New Roman" w:hAnsi="Times New Roman" w:cs="Times New Roman"/>
          <w:sz w:val="28"/>
          <w:szCs w:val="28"/>
        </w:rPr>
      </w:pPr>
    </w:p>
    <w:p w14:paraId="6D630ED5" w14:textId="0C3CEFC0" w:rsidR="00456EE9" w:rsidRDefault="00456EE9" w:rsidP="00707DE3">
      <w:pPr>
        <w:rPr>
          <w:rFonts w:ascii="Times New Roman" w:hAnsi="Times New Roman" w:cs="Times New Roman"/>
          <w:sz w:val="28"/>
          <w:szCs w:val="28"/>
        </w:rPr>
      </w:pPr>
    </w:p>
    <w:p w14:paraId="18C661A8" w14:textId="0D9D39C2" w:rsidR="00456EE9" w:rsidRDefault="00456EE9" w:rsidP="00707DE3">
      <w:pPr>
        <w:rPr>
          <w:rFonts w:ascii="Times New Roman" w:hAnsi="Times New Roman" w:cs="Times New Roman"/>
          <w:sz w:val="28"/>
          <w:szCs w:val="28"/>
        </w:rPr>
      </w:pPr>
    </w:p>
    <w:p w14:paraId="63BD8524" w14:textId="78A9A2B9" w:rsidR="00456EE9" w:rsidRDefault="00456EE9" w:rsidP="00707DE3">
      <w:pPr>
        <w:rPr>
          <w:rFonts w:ascii="Times New Roman" w:hAnsi="Times New Roman" w:cs="Times New Roman"/>
          <w:sz w:val="28"/>
          <w:szCs w:val="28"/>
        </w:rPr>
      </w:pPr>
    </w:p>
    <w:p w14:paraId="1ED47B96" w14:textId="77777777" w:rsidR="00456EE9" w:rsidRDefault="00456EE9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4221F7D7" w:rsidR="00266B62" w:rsidRPr="00707DE3" w:rsidRDefault="00456EE9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2)</w:t>
      </w:r>
      <w:r w:rsidR="00266B62" w:rsidRPr="00707DE3">
        <w:rPr>
          <w:rFonts w:ascii="Times New Roman" w:hAnsi="Times New Roman" w:cs="Times New Roman"/>
          <w:sz w:val="28"/>
          <w:szCs w:val="28"/>
        </w:rPr>
        <w:t>Identify</w:t>
      </w:r>
      <w:proofErr w:type="gramEnd"/>
      <w:r w:rsidR="00266B62" w:rsidRPr="00707DE3">
        <w:rPr>
          <w:rFonts w:ascii="Times New Roman" w:hAnsi="Times New Roman" w:cs="Times New Roman"/>
          <w:sz w:val="28"/>
          <w:szCs w:val="28"/>
        </w:rPr>
        <w:t xml:space="preserve">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215B8F6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D2F12C6" w:rsidR="00266B62" w:rsidRPr="00707DE3" w:rsidRDefault="000C20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FEB6B95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EFA2839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E8F4DB8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CBAA2F0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41F7181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1614F10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21EF8F6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9551504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1E955BD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EE11201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CADDA3E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C5DC49B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AABC250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7062E50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0B4F18D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E0C013F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AE6FE19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4DB62D6" w:rsidR="00266B62" w:rsidRPr="00707DE3" w:rsidRDefault="00F567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502567B" w:rsidR="000B417C" w:rsidRDefault="00936B50" w:rsidP="00707DE3">
      <w:pPr>
        <w:rPr>
          <w:rFonts w:ascii="Times New Roman" w:hAnsi="Times New Roman" w:cs="Times New Roman"/>
          <w:sz w:val="28"/>
          <w:szCs w:val="28"/>
        </w:rPr>
      </w:pPr>
      <w:r w:rsidRPr="00AF0874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Three Coins are tossed=Possible outcomes</w:t>
      </w:r>
    </w:p>
    <w:p w14:paraId="3F65203A" w14:textId="4640DF39" w:rsidR="00DA7334" w:rsidRDefault="00DA733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={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,HTT,HTH,THT,TTH,THH,TTT}</w:t>
      </w:r>
    </w:p>
    <w:p w14:paraId="41C06CDE" w14:textId="323805F1" w:rsidR="00DA7334" w:rsidRDefault="00DA733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No of possible outcomes </w:t>
      </w:r>
      <w:r w:rsidR="007E7F49">
        <w:rPr>
          <w:rFonts w:ascii="Times New Roman" w:hAnsi="Times New Roman" w:cs="Times New Roman"/>
          <w:sz w:val="28"/>
          <w:szCs w:val="28"/>
        </w:rPr>
        <w:t>of three coins tossed simultaneously=8</w:t>
      </w:r>
    </w:p>
    <w:p w14:paraId="2A48B8BB" w14:textId="797C2AB7" w:rsidR="007E7F49" w:rsidRDefault="007E7F4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Possible outcomes for getting two heads and one tail={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,THH}</w:t>
      </w:r>
    </w:p>
    <w:p w14:paraId="2B7F9D87" w14:textId="3C2C6457" w:rsidR="007E7F49" w:rsidRDefault="007E7F4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No of possible outcomes for getting two heads and one tail=3</w:t>
      </w:r>
    </w:p>
    <w:p w14:paraId="39AC9FB4" w14:textId="77777777" w:rsidR="00E63E01" w:rsidRDefault="007E7F49" w:rsidP="00E63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Probability of favorable outcomes=</w:t>
      </w:r>
    </w:p>
    <w:p w14:paraId="094A25C6" w14:textId="7439FA23" w:rsidR="00936B50" w:rsidRDefault="00E63E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E7F49">
        <w:rPr>
          <w:rFonts w:ascii="Times New Roman" w:hAnsi="Times New Roman" w:cs="Times New Roman"/>
          <w:sz w:val="28"/>
          <w:szCs w:val="28"/>
        </w:rPr>
        <w:t>no of possible outcomes for getting two heads and one tail</w:t>
      </w:r>
      <w:r>
        <w:rPr>
          <w:rFonts w:ascii="Times New Roman" w:hAnsi="Times New Roman" w:cs="Times New Roman"/>
          <w:sz w:val="28"/>
          <w:szCs w:val="28"/>
        </w:rPr>
        <w:t xml:space="preserve"> /no of possible outcomes            </w:t>
      </w:r>
    </w:p>
    <w:p w14:paraId="6E0B71EF" w14:textId="77777777" w:rsidR="00E63E01" w:rsidRDefault="00E63E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of three coins tossed    =3/8=0.37</w:t>
      </w:r>
    </w:p>
    <w:p w14:paraId="6F3DF8A3" w14:textId="1D8AEC9E" w:rsidR="00E63E01" w:rsidRPr="00707DE3" w:rsidRDefault="00E63E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D38E2">
        <w:rPr>
          <w:rFonts w:ascii="Times New Roman" w:hAnsi="Times New Roman" w:cs="Times New Roman"/>
          <w:sz w:val="28"/>
          <w:szCs w:val="28"/>
        </w:rPr>
        <w:t xml:space="preserve"> Probability for getting two heads and one tail = 37%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05A7B0A" w14:textId="77777777" w:rsidR="003C1EB7" w:rsidRDefault="003C1EB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63A945D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5A42B5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B2427F9" w14:textId="77777777" w:rsidR="006D38E2" w:rsidRDefault="006D38E2" w:rsidP="006D38E2">
      <w:pPr>
        <w:rPr>
          <w:rFonts w:ascii="Times New Roman" w:hAnsi="Times New Roman" w:cs="Times New Roman"/>
          <w:sz w:val="28"/>
          <w:szCs w:val="28"/>
        </w:rPr>
      </w:pPr>
      <w:r w:rsidRPr="00AF0874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The Possible outcomes for two dice rolled =</w:t>
      </w:r>
    </w:p>
    <w:p w14:paraId="12C101D6" w14:textId="77777777" w:rsidR="006D38E2" w:rsidRDefault="006D38E2" w:rsidP="006D3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D38E2">
        <w:rPr>
          <w:rFonts w:ascii="Times New Roman" w:hAnsi="Times New Roman" w:cs="Times New Roman"/>
          <w:sz w:val="28"/>
          <w:szCs w:val="28"/>
        </w:rPr>
        <w:t xml:space="preserve">  {(1,1) ),(1,2),(1,3),(1,4),(1,5),(1,6), (2,1),(2,2),(2,3),(2,4),(2,5),(2,6),</w:t>
      </w:r>
    </w:p>
    <w:p w14:paraId="48AF2252" w14:textId="77777777" w:rsidR="006D38E2" w:rsidRDefault="006D38E2" w:rsidP="006D3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D38E2">
        <w:rPr>
          <w:rFonts w:ascii="Times New Roman" w:hAnsi="Times New Roman" w:cs="Times New Roman"/>
          <w:sz w:val="28"/>
          <w:szCs w:val="28"/>
        </w:rPr>
        <w:t>(3,1),(3,2),(3,3),(3,4),(3,5),(3,6), (4,1),(4,2),(4,3),(4,4),(4,5),(4,6),</w:t>
      </w:r>
    </w:p>
    <w:p w14:paraId="56E48B31" w14:textId="10378D0C" w:rsidR="006D38E2" w:rsidRPr="006D38E2" w:rsidRDefault="006D38E2" w:rsidP="006D3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D38E2">
        <w:rPr>
          <w:rFonts w:ascii="Times New Roman" w:hAnsi="Times New Roman" w:cs="Times New Roman"/>
          <w:sz w:val="28"/>
          <w:szCs w:val="28"/>
        </w:rPr>
        <w:t xml:space="preserve"> (5,1</w:t>
      </w:r>
      <w:proofErr w:type="gramStart"/>
      <w:r w:rsidRPr="006D38E2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D38E2">
        <w:rPr>
          <w:rFonts w:ascii="Times New Roman" w:hAnsi="Times New Roman" w:cs="Times New Roman"/>
          <w:sz w:val="28"/>
          <w:szCs w:val="28"/>
        </w:rPr>
        <w:t>5,2),(5,3),(5,4),(5,5),(5,6), (6,1),(6,2),(6,3),(6,4),(6,5),(6,6)}</w:t>
      </w:r>
    </w:p>
    <w:p w14:paraId="18BCB537" w14:textId="67339D7F" w:rsidR="006D38E2" w:rsidRDefault="006D38E2" w:rsidP="006D3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D38E2">
        <w:rPr>
          <w:rFonts w:ascii="Times New Roman" w:hAnsi="Times New Roman" w:cs="Times New Roman"/>
          <w:sz w:val="28"/>
          <w:szCs w:val="28"/>
        </w:rPr>
        <w:t>No of possible outcomes for two dice rolled = 36</w:t>
      </w:r>
    </w:p>
    <w:p w14:paraId="286218B9" w14:textId="01AA9624" w:rsidR="006D38E2" w:rsidRDefault="006D38E2" w:rsidP="006D38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Possible outcomes for sum equal </w:t>
      </w:r>
      <w:proofErr w:type="spellStart"/>
      <w:r>
        <w:rPr>
          <w:rFonts w:ascii="Times New Roman" w:hAnsi="Times New Roman" w:cs="Times New Roman"/>
          <w:sz w:val="28"/>
          <w:szCs w:val="28"/>
        </w:rPr>
        <w:t>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= 0</w:t>
      </w:r>
    </w:p>
    <w:p w14:paraId="084EA0F9" w14:textId="666A0A80" w:rsidR="006D38E2" w:rsidRDefault="006D38E2" w:rsidP="006D38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outcomes for sum less than or equal to 4 = </w:t>
      </w:r>
    </w:p>
    <w:p w14:paraId="7D64BA53" w14:textId="4DD83DD3" w:rsidR="006D38E2" w:rsidRDefault="006D38E2" w:rsidP="006D38E2">
      <w:pPr>
        <w:pStyle w:val="ListParagraph"/>
        <w:ind w:left="6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{(1,1),(1,2),(1,3),(2,1),(2,2),(3,1)} = 6 = 6/36 = 0.16</w:t>
      </w:r>
    </w:p>
    <w:p w14:paraId="7744207A" w14:textId="65B93726" w:rsidR="009549AB" w:rsidRDefault="009549AB" w:rsidP="009549AB">
      <w:pPr>
        <w:pStyle w:val="ListParagraph"/>
        <w:ind w:left="6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Probability of getting sum less than or equal to 4 = 16%</w:t>
      </w:r>
    </w:p>
    <w:p w14:paraId="4A229981" w14:textId="0EC7D2A7" w:rsidR="009549AB" w:rsidRDefault="009549AB" w:rsidP="00954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for getting sum divisible by 2 &amp; 3 = {(1,5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2,4),(3,3),(4,2),(5,1),(6,6)} = 6 = 6/36 = 0.16 </w:t>
      </w:r>
    </w:p>
    <w:p w14:paraId="22E9184D" w14:textId="33B92A86" w:rsidR="009549AB" w:rsidRDefault="009549AB" w:rsidP="009549AB">
      <w:pPr>
        <w:pStyle w:val="ListParagraph"/>
        <w:ind w:left="6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sum divisible by 2 &amp; 3 is 16%</w:t>
      </w:r>
    </w:p>
    <w:p w14:paraId="03B17262" w14:textId="77777777" w:rsidR="009549AB" w:rsidRPr="009549AB" w:rsidRDefault="009549AB" w:rsidP="009549AB">
      <w:pPr>
        <w:pStyle w:val="ListParagraph"/>
        <w:ind w:left="640"/>
        <w:rPr>
          <w:rFonts w:ascii="Times New Roman" w:hAnsi="Times New Roman" w:cs="Times New Roman"/>
          <w:sz w:val="28"/>
          <w:szCs w:val="28"/>
        </w:rPr>
      </w:pPr>
    </w:p>
    <w:p w14:paraId="788D99FF" w14:textId="61A12B5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305C0CB" w14:textId="77777777" w:rsidR="009549AB" w:rsidRDefault="009549A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B8355F4" w:rsidR="00022704" w:rsidRDefault="009549AB" w:rsidP="009549A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F0874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Total no of balls is 2 Red + 3 Green + 2 Blue = 7 Balls</w:t>
      </w:r>
    </w:p>
    <w:p w14:paraId="788559F0" w14:textId="2FE40351" w:rsidR="009549AB" w:rsidRDefault="009549AB" w:rsidP="009549A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If r balls are drawn at random then the no of ways of drawing r balls out of n balls is </w:t>
      </w:r>
    </w:p>
    <w:p w14:paraId="59600700" w14:textId="765B22AE" w:rsidR="00F8186A" w:rsidRDefault="00F8186A" w:rsidP="009549A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b/>
          <w:bCs/>
          <w:sz w:val="28"/>
          <w:szCs w:val="28"/>
        </w:rPr>
        <w:t>nCr</w:t>
      </w:r>
      <w:proofErr w:type="spellEnd"/>
      <w:r>
        <w:rPr>
          <w:b/>
          <w:bCs/>
          <w:sz w:val="28"/>
          <w:szCs w:val="28"/>
        </w:rPr>
        <w:t>=n!/r!(n-r!)</w:t>
      </w:r>
    </w:p>
    <w:p w14:paraId="214E603A" w14:textId="48E38C98" w:rsidR="00F8186A" w:rsidRDefault="00F8186A" w:rsidP="00F8186A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Hence if two balls are drawn at random then the no of ways of drawing two balls out          </w:t>
      </w:r>
    </w:p>
    <w:p w14:paraId="5C957A95" w14:textId="473CB0AE" w:rsidR="00F8186A" w:rsidRDefault="00F8186A" w:rsidP="00F8186A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Of 7 balls is 7C2 = (7x6x5!)/(2x1)(5!) = (7x</w:t>
      </w:r>
      <w:proofErr w:type="gramStart"/>
      <w:r>
        <w:rPr>
          <w:sz w:val="28"/>
          <w:szCs w:val="28"/>
        </w:rPr>
        <w:t>6)(</w:t>
      </w:r>
      <w:proofErr w:type="gramEnd"/>
      <w:r>
        <w:rPr>
          <w:sz w:val="28"/>
          <w:szCs w:val="28"/>
        </w:rPr>
        <w:t xml:space="preserve">2) = 21 </w:t>
      </w:r>
    </w:p>
    <w:p w14:paraId="7E52D2EE" w14:textId="40310AD6" w:rsidR="00F8186A" w:rsidRDefault="00F8186A" w:rsidP="00F8186A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For the two balls drawn at random the no of drawing two balls out of which none is </w:t>
      </w:r>
    </w:p>
    <w:p w14:paraId="34797D3F" w14:textId="7881677B" w:rsidR="00F8186A" w:rsidRDefault="00F8186A" w:rsidP="00F8186A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Blue is 5C2 = (5x4x3!)/(2x</w:t>
      </w:r>
      <w:proofErr w:type="gramStart"/>
      <w:r>
        <w:rPr>
          <w:sz w:val="28"/>
          <w:szCs w:val="28"/>
        </w:rPr>
        <w:t>1)(</w:t>
      </w:r>
      <w:proofErr w:type="gramEnd"/>
      <w:r>
        <w:rPr>
          <w:sz w:val="28"/>
          <w:szCs w:val="28"/>
        </w:rPr>
        <w:t>3!) = 10</w:t>
      </w:r>
    </w:p>
    <w:p w14:paraId="176BC429" w14:textId="32A34782" w:rsidR="00F8186A" w:rsidRDefault="00F8186A" w:rsidP="00F8186A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Therefore,the</w:t>
      </w:r>
      <w:proofErr w:type="spellEnd"/>
      <w:proofErr w:type="gramEnd"/>
      <w:r>
        <w:rPr>
          <w:sz w:val="28"/>
          <w:szCs w:val="28"/>
        </w:rPr>
        <w:t xml:space="preserve"> probability that none of the balls drawn is blue is 10/21 = 0.42</w:t>
      </w:r>
    </w:p>
    <w:p w14:paraId="003955F5" w14:textId="00473693" w:rsidR="00F8186A" w:rsidRDefault="00F8186A" w:rsidP="00F8186A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Probability of none of the balls drawn is blue is 47%</w:t>
      </w:r>
    </w:p>
    <w:p w14:paraId="14B151A0" w14:textId="2F30A6F2" w:rsidR="00F8186A" w:rsidRPr="00F8186A" w:rsidRDefault="00F8186A" w:rsidP="00F8186A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70543C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004E5E2" w14:textId="1297E85A" w:rsidR="00F8186A" w:rsidRDefault="00F8186A" w:rsidP="006D7AA1">
      <w:pPr>
        <w:rPr>
          <w:rFonts w:ascii="Times New Roman" w:hAnsi="Times New Roman" w:cs="Times New Roman"/>
          <w:sz w:val="28"/>
          <w:szCs w:val="28"/>
        </w:rPr>
      </w:pPr>
      <w:r w:rsidRPr="00AF0874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Probability of expected no of candies for randomly selected child </w:t>
      </w:r>
    </w:p>
    <w:p w14:paraId="5A11154E" w14:textId="29B4093F" w:rsidR="00556D1C" w:rsidRDefault="00556D1C" w:rsidP="00556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(1x </w:t>
      </w:r>
      <w:proofErr w:type="gramStart"/>
      <w:r>
        <w:rPr>
          <w:rFonts w:ascii="Times New Roman" w:hAnsi="Times New Roman" w:cs="Times New Roman"/>
          <w:sz w:val="28"/>
          <w:szCs w:val="28"/>
        </w:rPr>
        <w:t>0.015)+(</w:t>
      </w:r>
      <w:proofErr w:type="gramEnd"/>
      <w:r>
        <w:rPr>
          <w:rFonts w:ascii="Times New Roman" w:hAnsi="Times New Roman" w:cs="Times New Roman"/>
          <w:sz w:val="28"/>
          <w:szCs w:val="28"/>
        </w:rPr>
        <w:t>4 x 0.2)+(3 x 0.65)+(5 x 0.005)+(6 x 0.01)+(2 x 0.12) = 3.09</w:t>
      </w:r>
    </w:p>
    <w:p w14:paraId="68B9910C" w14:textId="5C6B28ED" w:rsidR="00556D1C" w:rsidRDefault="00556D1C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6A46240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59FADE" w14:textId="7C4DA230" w:rsidR="00FD2FC3" w:rsidRDefault="00FD2FC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2025"/>
        <w:gridCol w:w="1422"/>
        <w:gridCol w:w="1154"/>
        <w:gridCol w:w="1563"/>
        <w:gridCol w:w="1281"/>
        <w:gridCol w:w="1343"/>
        <w:gridCol w:w="961"/>
      </w:tblGrid>
      <w:tr w:rsidR="00115C3A" w14:paraId="548A3558" w14:textId="77777777" w:rsidTr="00115C3A">
        <w:trPr>
          <w:trHeight w:val="583"/>
        </w:trPr>
        <w:tc>
          <w:tcPr>
            <w:tcW w:w="2025" w:type="dxa"/>
          </w:tcPr>
          <w:p w14:paraId="34098519" w14:textId="0384DEBF" w:rsidR="007E4E11" w:rsidRDefault="007E4E1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Data/Measures</w:t>
            </w:r>
          </w:p>
        </w:tc>
        <w:tc>
          <w:tcPr>
            <w:tcW w:w="1309" w:type="dxa"/>
          </w:tcPr>
          <w:p w14:paraId="6C43E8CB" w14:textId="76E1D56D" w:rsidR="007E4E11" w:rsidRDefault="007E4E1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Mean </w:t>
            </w:r>
          </w:p>
        </w:tc>
        <w:tc>
          <w:tcPr>
            <w:tcW w:w="1310" w:type="dxa"/>
          </w:tcPr>
          <w:p w14:paraId="0446B65A" w14:textId="2B3A2A8B" w:rsidR="007E4E11" w:rsidRDefault="007E4E1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422" w:type="dxa"/>
          </w:tcPr>
          <w:p w14:paraId="27CE3EE3" w14:textId="42D0ACE0" w:rsidR="007E4E11" w:rsidRDefault="007E4E1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276" w:type="dxa"/>
          </w:tcPr>
          <w:p w14:paraId="2E4F5A0A" w14:textId="68EF6CAE" w:rsidR="007E4E11" w:rsidRDefault="007E4E1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354" w:type="dxa"/>
          </w:tcPr>
          <w:p w14:paraId="2B328978" w14:textId="77777777" w:rsidR="007E4E11" w:rsidRDefault="007E4E1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</w:t>
            </w:r>
          </w:p>
          <w:p w14:paraId="353E07BA" w14:textId="19C53DD1" w:rsidR="007E4E11" w:rsidRDefault="007E4E1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Deviation</w:t>
            </w:r>
          </w:p>
        </w:tc>
        <w:tc>
          <w:tcPr>
            <w:tcW w:w="1053" w:type="dxa"/>
          </w:tcPr>
          <w:p w14:paraId="7575505D" w14:textId="77777777" w:rsidR="007E4E11" w:rsidRDefault="007E4E1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  <w:p w14:paraId="27BB3919" w14:textId="30788EEE" w:rsidR="007E4E11" w:rsidRPr="007E4E11" w:rsidRDefault="007E4E11" w:rsidP="00707DE3">
            <w:pPr>
              <w:rPr>
                <w:sz w:val="28"/>
                <w:szCs w:val="28"/>
              </w:rPr>
            </w:pPr>
          </w:p>
        </w:tc>
      </w:tr>
      <w:tr w:rsidR="00115C3A" w14:paraId="3ECA7829" w14:textId="77777777" w:rsidTr="00115C3A">
        <w:trPr>
          <w:trHeight w:val="583"/>
        </w:trPr>
        <w:tc>
          <w:tcPr>
            <w:tcW w:w="2025" w:type="dxa"/>
          </w:tcPr>
          <w:p w14:paraId="552D52D3" w14:textId="2B79B176" w:rsidR="007E4E11" w:rsidRDefault="007E4E1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09" w:type="dxa"/>
          </w:tcPr>
          <w:p w14:paraId="46CF4B08" w14:textId="6F3C59DD" w:rsidR="007E4E11" w:rsidRPr="007E4E11" w:rsidRDefault="007E4E11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3.596563</w:t>
            </w:r>
          </w:p>
        </w:tc>
        <w:tc>
          <w:tcPr>
            <w:tcW w:w="1310" w:type="dxa"/>
          </w:tcPr>
          <w:p w14:paraId="197E5EB4" w14:textId="48DC2FC8" w:rsidR="007E4E11" w:rsidRPr="00115C3A" w:rsidRDefault="00115C3A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  <w:tc>
          <w:tcPr>
            <w:tcW w:w="1422" w:type="dxa"/>
          </w:tcPr>
          <w:p w14:paraId="2003EF57" w14:textId="1F323F38" w:rsidR="007E4E11" w:rsidRPr="00115C3A" w:rsidRDefault="00115C3A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3.07,3.92</w:t>
            </w:r>
          </w:p>
        </w:tc>
        <w:tc>
          <w:tcPr>
            <w:tcW w:w="1276" w:type="dxa"/>
          </w:tcPr>
          <w:p w14:paraId="5201AF2D" w14:textId="78AF438D" w:rsidR="007E4E11" w:rsidRPr="00115C3A" w:rsidRDefault="00115C3A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0.285881</w:t>
            </w:r>
          </w:p>
        </w:tc>
        <w:tc>
          <w:tcPr>
            <w:tcW w:w="1354" w:type="dxa"/>
          </w:tcPr>
          <w:p w14:paraId="25AA31A2" w14:textId="17617C89" w:rsidR="007E4E11" w:rsidRPr="00115C3A" w:rsidRDefault="00115C3A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0.534679</w:t>
            </w:r>
          </w:p>
        </w:tc>
        <w:tc>
          <w:tcPr>
            <w:tcW w:w="1053" w:type="dxa"/>
          </w:tcPr>
          <w:p w14:paraId="0D3ED6FE" w14:textId="35F28B36" w:rsidR="007E4E11" w:rsidRPr="00115C3A" w:rsidRDefault="00115C3A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115C3A" w14:paraId="3E93BAF6" w14:textId="77777777" w:rsidTr="00115C3A">
        <w:trPr>
          <w:trHeight w:val="600"/>
        </w:trPr>
        <w:tc>
          <w:tcPr>
            <w:tcW w:w="2025" w:type="dxa"/>
          </w:tcPr>
          <w:p w14:paraId="787084F9" w14:textId="7412AFA0" w:rsidR="00115C3A" w:rsidRDefault="00115C3A" w:rsidP="00115C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309" w:type="dxa"/>
          </w:tcPr>
          <w:p w14:paraId="0FAA3A9F" w14:textId="57B22293" w:rsidR="00115C3A" w:rsidRDefault="00115C3A" w:rsidP="00115C3A">
            <w:pPr>
              <w:rPr>
                <w:b/>
                <w:bCs/>
                <w:sz w:val="28"/>
                <w:szCs w:val="28"/>
              </w:rPr>
            </w:pPr>
            <w:r w:rsidRPr="007E4E11">
              <w:rPr>
                <w:sz w:val="28"/>
                <w:szCs w:val="28"/>
              </w:rPr>
              <w:t>3.217250</w:t>
            </w:r>
          </w:p>
        </w:tc>
        <w:tc>
          <w:tcPr>
            <w:tcW w:w="1310" w:type="dxa"/>
          </w:tcPr>
          <w:p w14:paraId="1097AA79" w14:textId="11E91BA5" w:rsidR="00115C3A" w:rsidRPr="00115C3A" w:rsidRDefault="00115C3A" w:rsidP="00115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1422" w:type="dxa"/>
          </w:tcPr>
          <w:p w14:paraId="2573AD17" w14:textId="41FBB855" w:rsidR="00115C3A" w:rsidRPr="00115C3A" w:rsidRDefault="00115C3A" w:rsidP="00115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276" w:type="dxa"/>
          </w:tcPr>
          <w:p w14:paraId="61C4099F" w14:textId="076AF17B" w:rsidR="00115C3A" w:rsidRPr="00115C3A" w:rsidRDefault="00115C3A" w:rsidP="00115C3A">
            <w:pPr>
              <w:rPr>
                <w:sz w:val="28"/>
                <w:szCs w:val="28"/>
              </w:rPr>
            </w:pPr>
            <w:r w:rsidRPr="00115C3A">
              <w:rPr>
                <w:sz w:val="28"/>
                <w:szCs w:val="28"/>
              </w:rPr>
              <w:t>0.957379</w:t>
            </w:r>
          </w:p>
        </w:tc>
        <w:tc>
          <w:tcPr>
            <w:tcW w:w="1354" w:type="dxa"/>
          </w:tcPr>
          <w:p w14:paraId="38B1F06E" w14:textId="3AB7C5A8" w:rsidR="00115C3A" w:rsidRPr="00115C3A" w:rsidRDefault="00115C3A" w:rsidP="00115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0.978457</w:t>
            </w:r>
          </w:p>
        </w:tc>
        <w:tc>
          <w:tcPr>
            <w:tcW w:w="1053" w:type="dxa"/>
          </w:tcPr>
          <w:p w14:paraId="1D61735F" w14:textId="51F1E53A" w:rsidR="00115C3A" w:rsidRPr="00115C3A" w:rsidRDefault="00115C3A" w:rsidP="00115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3.911</w:t>
            </w:r>
          </w:p>
        </w:tc>
      </w:tr>
      <w:tr w:rsidR="00115C3A" w14:paraId="3786E4E6" w14:textId="77777777" w:rsidTr="00115C3A">
        <w:trPr>
          <w:trHeight w:val="583"/>
        </w:trPr>
        <w:tc>
          <w:tcPr>
            <w:tcW w:w="2025" w:type="dxa"/>
          </w:tcPr>
          <w:p w14:paraId="447832BA" w14:textId="7B94C392" w:rsidR="00115C3A" w:rsidRDefault="00115C3A" w:rsidP="00115C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  <w:tc>
          <w:tcPr>
            <w:tcW w:w="1309" w:type="dxa"/>
          </w:tcPr>
          <w:p w14:paraId="523EEEB9" w14:textId="6479306A" w:rsidR="00115C3A" w:rsidRDefault="00115C3A" w:rsidP="00115C3A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17.848750</w:t>
            </w:r>
          </w:p>
        </w:tc>
        <w:tc>
          <w:tcPr>
            <w:tcW w:w="1310" w:type="dxa"/>
          </w:tcPr>
          <w:p w14:paraId="5359114A" w14:textId="739DD13A" w:rsidR="00115C3A" w:rsidRPr="00115C3A" w:rsidRDefault="00115C3A" w:rsidP="00115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17.710</w:t>
            </w:r>
          </w:p>
        </w:tc>
        <w:tc>
          <w:tcPr>
            <w:tcW w:w="1422" w:type="dxa"/>
          </w:tcPr>
          <w:p w14:paraId="1AF914CF" w14:textId="28BFFBE4" w:rsidR="00115C3A" w:rsidRPr="00115C3A" w:rsidRDefault="00115C3A" w:rsidP="00115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17.07,18.90</w:t>
            </w:r>
          </w:p>
        </w:tc>
        <w:tc>
          <w:tcPr>
            <w:tcW w:w="1276" w:type="dxa"/>
          </w:tcPr>
          <w:p w14:paraId="60A00344" w14:textId="44B40F70" w:rsidR="00115C3A" w:rsidRPr="00115C3A" w:rsidRDefault="00115C3A" w:rsidP="00115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3.193166</w:t>
            </w:r>
          </w:p>
        </w:tc>
        <w:tc>
          <w:tcPr>
            <w:tcW w:w="1354" w:type="dxa"/>
          </w:tcPr>
          <w:p w14:paraId="75AA3F23" w14:textId="090B3D41" w:rsidR="00115C3A" w:rsidRPr="00115C3A" w:rsidRDefault="00115C3A" w:rsidP="00115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1.786943</w:t>
            </w:r>
          </w:p>
        </w:tc>
        <w:tc>
          <w:tcPr>
            <w:tcW w:w="1053" w:type="dxa"/>
          </w:tcPr>
          <w:p w14:paraId="1F451016" w14:textId="4D536BE1" w:rsidR="00115C3A" w:rsidRPr="00FD2FC3" w:rsidRDefault="00FD2FC3" w:rsidP="00115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8.399</w:t>
            </w:r>
          </w:p>
        </w:tc>
      </w:tr>
    </w:tbl>
    <w:p w14:paraId="5B0DF88E" w14:textId="473A485E" w:rsidR="007E4E11" w:rsidRDefault="007E4E11" w:rsidP="00707DE3">
      <w:pPr>
        <w:rPr>
          <w:b/>
          <w:bCs/>
          <w:sz w:val="28"/>
          <w:szCs w:val="28"/>
        </w:rPr>
      </w:pPr>
    </w:p>
    <w:p w14:paraId="20CD2629" w14:textId="20F25E2E" w:rsidR="00FE47D0" w:rsidRDefault="00FE47D0" w:rsidP="00FE47D0">
      <w:pPr>
        <w:rPr>
          <w:bCs/>
          <w:color w:val="000000" w:themeColor="text1"/>
          <w:sz w:val="28"/>
          <w:szCs w:val="28"/>
        </w:rPr>
      </w:pPr>
      <w:r w:rsidRPr="00FE47D0">
        <w:rPr>
          <w:bCs/>
          <w:color w:val="000000" w:themeColor="text1"/>
          <w:sz w:val="28"/>
          <w:szCs w:val="28"/>
        </w:rPr>
        <w:t>‘Points’ has less standard deviation compared to ‘score’ &amp; ‘weigh’. It is recommended to have a lower standard deviation/variance for better insights &amp; prediction quality of data.</w:t>
      </w:r>
    </w:p>
    <w:p w14:paraId="0B5FE2F2" w14:textId="2953D5DC" w:rsidR="003C1EB7" w:rsidRPr="003C1EB7" w:rsidRDefault="003C1EB7" w:rsidP="00FE47D0">
      <w:pPr>
        <w:rPr>
          <w:b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           </w:t>
      </w:r>
      <w:r>
        <w:rPr>
          <w:b/>
          <w:color w:val="000000" w:themeColor="text1"/>
          <w:sz w:val="28"/>
          <w:szCs w:val="28"/>
        </w:rPr>
        <w:t>Points</w:t>
      </w:r>
      <w:r>
        <w:rPr>
          <w:bCs/>
          <w:color w:val="000000" w:themeColor="text1"/>
          <w:sz w:val="28"/>
          <w:szCs w:val="28"/>
        </w:rPr>
        <w:t xml:space="preserve">                                  </w:t>
      </w:r>
      <w:r>
        <w:rPr>
          <w:b/>
          <w:color w:val="000000" w:themeColor="text1"/>
          <w:sz w:val="28"/>
          <w:szCs w:val="28"/>
        </w:rPr>
        <w:t xml:space="preserve"> Score                                     Weigh</w:t>
      </w:r>
    </w:p>
    <w:p w14:paraId="63AAB241" w14:textId="3A7A57D7" w:rsidR="007777C2" w:rsidRPr="007777C2" w:rsidRDefault="003C1EB7" w:rsidP="00FE47D0">
      <w:pPr>
        <w:rPr>
          <w:b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6B7552F" wp14:editId="1E769A56">
            <wp:extent cx="1800000" cy="17460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7C2">
        <w:rPr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288B2B8" wp14:editId="470B9322">
            <wp:extent cx="1800000" cy="17712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7C2">
        <w:rPr>
          <w:bCs/>
          <w:color w:val="000000" w:themeColor="text1"/>
          <w:sz w:val="28"/>
          <w:szCs w:val="28"/>
        </w:rPr>
        <w:t xml:space="preserve">   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2FC88C6" wp14:editId="22185A8B">
            <wp:extent cx="1800000" cy="175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2181" w14:textId="6DE95727" w:rsidR="00FE47D0" w:rsidRPr="000D69F4" w:rsidRDefault="00FE47D0" w:rsidP="00707DE3">
      <w:pPr>
        <w:rPr>
          <w:b/>
          <w:bCs/>
          <w:sz w:val="28"/>
          <w:szCs w:val="28"/>
        </w:rPr>
      </w:pPr>
    </w:p>
    <w:p w14:paraId="5C086B63" w14:textId="77777777" w:rsidR="007777C2" w:rsidRDefault="007777C2" w:rsidP="00707DE3">
      <w:pPr>
        <w:rPr>
          <w:sz w:val="28"/>
          <w:szCs w:val="28"/>
        </w:rPr>
      </w:pPr>
    </w:p>
    <w:p w14:paraId="4B336123" w14:textId="6B19E8E4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AD38DC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60AF59E" w14:textId="6813E248" w:rsidR="00556D1C" w:rsidRDefault="00556D1C" w:rsidP="00556D1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Probability that one patient is chosen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at  random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= 1/9 </w:t>
      </w:r>
    </w:p>
    <w:p w14:paraId="7866D084" w14:textId="77777777" w:rsidR="00556D1C" w:rsidRDefault="00556D1C" w:rsidP="00556D1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Expected value = Sum of Probabilities * values)</w:t>
      </w:r>
    </w:p>
    <w:p w14:paraId="7362DE52" w14:textId="77777777" w:rsidR="00556D1C" w:rsidRDefault="00556D1C" w:rsidP="00556D1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Expected value = 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108)+(1/9)(110)+(1/9)(123)+(1/9)(134)+(1/9)(145)</w:t>
      </w:r>
    </w:p>
    <w:p w14:paraId="32F7EC8C" w14:textId="5A50766E" w:rsidR="00556D1C" w:rsidRDefault="00556D1C" w:rsidP="00556D1C">
      <w:pPr>
        <w:ind w:left="144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+ 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167)+(1/9)(187)+(1/9)(199) = 145.333</w:t>
      </w:r>
    </w:p>
    <w:p w14:paraId="5BDC3D3D" w14:textId="7E508207" w:rsidR="00556D1C" w:rsidRDefault="00556D1C" w:rsidP="00556D1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Therefore, expected value of patient is 145.333 </w:t>
      </w:r>
    </w:p>
    <w:p w14:paraId="20F2E79B" w14:textId="6C3A7AF8" w:rsidR="00556D1C" w:rsidRPr="00556D1C" w:rsidRDefault="00556D1C" w:rsidP="00556D1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19A3E2F" w14:textId="77777777" w:rsidR="00707DE3" w:rsidRPr="00FD2FC3" w:rsidRDefault="00BC5748" w:rsidP="00707DE3">
      <w:pPr>
        <w:rPr>
          <w:bCs/>
          <w:sz w:val="28"/>
          <w:szCs w:val="28"/>
        </w:rPr>
      </w:pPr>
      <w:r w:rsidRPr="00FD2FC3">
        <w:rPr>
          <w:bCs/>
          <w:sz w:val="28"/>
          <w:szCs w:val="28"/>
        </w:rPr>
        <w:t>Q9</w:t>
      </w:r>
      <w:r w:rsidR="00707DE3" w:rsidRPr="00FD2FC3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FD2FC3" w:rsidRDefault="00707DE3" w:rsidP="00707DE3">
      <w:pPr>
        <w:rPr>
          <w:bCs/>
          <w:sz w:val="28"/>
          <w:szCs w:val="28"/>
        </w:rPr>
      </w:pPr>
      <w:r w:rsidRPr="00FD2FC3">
        <w:rPr>
          <w:bCs/>
          <w:sz w:val="28"/>
          <w:szCs w:val="28"/>
        </w:rPr>
        <w:t xml:space="preserve">      </w:t>
      </w:r>
      <w:proofErr w:type="gramStart"/>
      <w:r w:rsidR="009D6E8A" w:rsidRPr="00FD2FC3">
        <w:rPr>
          <w:bCs/>
          <w:sz w:val="28"/>
          <w:szCs w:val="28"/>
        </w:rPr>
        <w:t>Cars</w:t>
      </w:r>
      <w:proofErr w:type="gramEnd"/>
      <w:r w:rsidR="009D6E8A" w:rsidRPr="00FD2FC3">
        <w:rPr>
          <w:bCs/>
          <w:sz w:val="28"/>
          <w:szCs w:val="28"/>
        </w:rPr>
        <w:t xml:space="preserve"> speed and distance </w:t>
      </w:r>
    </w:p>
    <w:p w14:paraId="2961A1D6" w14:textId="05B35BA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10DED11" w14:textId="36BAFCDA" w:rsidR="00596D6C" w:rsidRDefault="00596D6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D6C" w14:paraId="50FDA753" w14:textId="77777777" w:rsidTr="00596D6C">
        <w:tc>
          <w:tcPr>
            <w:tcW w:w="3116" w:type="dxa"/>
          </w:tcPr>
          <w:p w14:paraId="053C5524" w14:textId="422818E2" w:rsidR="00596D6C" w:rsidRDefault="00596D6C" w:rsidP="00596D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Data/ Calculation</w:t>
            </w:r>
          </w:p>
        </w:tc>
        <w:tc>
          <w:tcPr>
            <w:tcW w:w="3117" w:type="dxa"/>
          </w:tcPr>
          <w:p w14:paraId="769AF175" w14:textId="174F6CCC" w:rsidR="00596D6C" w:rsidRDefault="00596D6C" w:rsidP="00596D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312E1C3A" w14:textId="5D0D87A7" w:rsidR="00596D6C" w:rsidRDefault="00596D6C" w:rsidP="00596D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596D6C" w14:paraId="1AFF652C" w14:textId="77777777" w:rsidTr="00596D6C">
        <w:tc>
          <w:tcPr>
            <w:tcW w:w="3116" w:type="dxa"/>
          </w:tcPr>
          <w:p w14:paraId="2E08F538" w14:textId="5CE31413" w:rsidR="00596D6C" w:rsidRDefault="00596D6C" w:rsidP="00596D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28B4258F" w14:textId="66A8459B" w:rsidR="00596D6C" w:rsidRPr="00596D6C" w:rsidRDefault="00596D6C" w:rsidP="00596D6C">
            <w:pPr>
              <w:rPr>
                <w:bCs/>
                <w:sz w:val="28"/>
                <w:szCs w:val="28"/>
              </w:rPr>
            </w:pPr>
            <w:r w:rsidRPr="00596D6C">
              <w:rPr>
                <w:bCs/>
                <w:sz w:val="28"/>
                <w:szCs w:val="28"/>
              </w:rPr>
              <w:t>-0.117510</w:t>
            </w:r>
          </w:p>
        </w:tc>
        <w:tc>
          <w:tcPr>
            <w:tcW w:w="3117" w:type="dxa"/>
          </w:tcPr>
          <w:p w14:paraId="2211ABFA" w14:textId="37E14C94" w:rsidR="00596D6C" w:rsidRPr="00596D6C" w:rsidRDefault="00596D6C" w:rsidP="00596D6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-0.508994</w:t>
            </w:r>
          </w:p>
        </w:tc>
      </w:tr>
      <w:tr w:rsidR="00596D6C" w14:paraId="7275AF02" w14:textId="77777777" w:rsidTr="00596D6C">
        <w:tc>
          <w:tcPr>
            <w:tcW w:w="3116" w:type="dxa"/>
          </w:tcPr>
          <w:p w14:paraId="52D90A2C" w14:textId="0C141654" w:rsidR="00596D6C" w:rsidRDefault="00596D6C" w:rsidP="00596D6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Weigth</w:t>
            </w:r>
            <w:proofErr w:type="spellEnd"/>
          </w:p>
        </w:tc>
        <w:tc>
          <w:tcPr>
            <w:tcW w:w="3117" w:type="dxa"/>
          </w:tcPr>
          <w:p w14:paraId="6B6814DF" w14:textId="4388A8DC" w:rsidR="00596D6C" w:rsidRPr="00596D6C" w:rsidRDefault="00596D6C" w:rsidP="00596D6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0.806895</w:t>
            </w:r>
          </w:p>
        </w:tc>
        <w:tc>
          <w:tcPr>
            <w:tcW w:w="3117" w:type="dxa"/>
          </w:tcPr>
          <w:p w14:paraId="12F59584" w14:textId="1CA68111" w:rsidR="00596D6C" w:rsidRPr="00596D6C" w:rsidRDefault="00596D6C" w:rsidP="00596D6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0.405053</w:t>
            </w:r>
          </w:p>
        </w:tc>
      </w:tr>
    </w:tbl>
    <w:p w14:paraId="1B762185" w14:textId="77777777" w:rsidR="001F2A49" w:rsidRDefault="00FB48D2" w:rsidP="001F2A49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1008804" wp14:editId="42BB96B6">
            <wp:extent cx="3784600" cy="276004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205" cy="279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2E51" w14:textId="1858A31C" w:rsidR="001F2A49" w:rsidRPr="00AF0874" w:rsidRDefault="001F2A49" w:rsidP="001F2A49">
      <w:pPr>
        <w:rPr>
          <w:rFonts w:cstheme="minorHAnsi"/>
          <w:b/>
          <w:sz w:val="28"/>
          <w:szCs w:val="28"/>
        </w:rPr>
      </w:pPr>
      <w:r w:rsidRPr="00AF0874">
        <w:rPr>
          <w:rFonts w:cstheme="minorHAnsi"/>
          <w:sz w:val="28"/>
          <w:szCs w:val="28"/>
          <w:shd w:val="clear" w:color="auto" w:fill="FFFFFF"/>
        </w:rPr>
        <w:t>Here we can say that the data is almost normally distributed.</w:t>
      </w:r>
    </w:p>
    <w:p w14:paraId="2AE205AD" w14:textId="77777777" w:rsidR="00FB48D2" w:rsidRDefault="00FB48D2" w:rsidP="00707DE3">
      <w:pPr>
        <w:rPr>
          <w:b/>
          <w:sz w:val="28"/>
          <w:szCs w:val="28"/>
        </w:rPr>
      </w:pPr>
    </w:p>
    <w:p w14:paraId="4537013A" w14:textId="4BC94432" w:rsidR="00FB48D2" w:rsidRDefault="00FB48D2" w:rsidP="001F2A4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22C1457" wp14:editId="38EFE12F">
            <wp:extent cx="3790950" cy="2719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39" cy="272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textWrapping" w:clear="all"/>
      </w:r>
    </w:p>
    <w:p w14:paraId="034A1273" w14:textId="4C60B607" w:rsidR="001F2A49" w:rsidRPr="00AF0874" w:rsidRDefault="001F2A49" w:rsidP="001F2A49">
      <w:pPr>
        <w:rPr>
          <w:rFonts w:cstheme="minorHAnsi"/>
          <w:b/>
          <w:sz w:val="28"/>
          <w:szCs w:val="28"/>
        </w:rPr>
      </w:pPr>
      <w:r w:rsidRPr="00AF0874">
        <w:rPr>
          <w:rFonts w:cstheme="minorHAnsi"/>
          <w:sz w:val="28"/>
          <w:szCs w:val="28"/>
          <w:shd w:val="clear" w:color="auto" w:fill="FFFFFF"/>
        </w:rPr>
        <w:t xml:space="preserve">Here we can say that the data tends to shift towards right. </w:t>
      </w:r>
      <w:proofErr w:type="gramStart"/>
      <w:r w:rsidRPr="00AF0874">
        <w:rPr>
          <w:rFonts w:cstheme="minorHAnsi"/>
          <w:sz w:val="28"/>
          <w:szCs w:val="28"/>
          <w:shd w:val="clear" w:color="auto" w:fill="FFFFFF"/>
        </w:rPr>
        <w:t>Hence</w:t>
      </w:r>
      <w:proofErr w:type="gramEnd"/>
      <w:r w:rsidRPr="00AF0874">
        <w:rPr>
          <w:rFonts w:cstheme="minorHAnsi"/>
          <w:sz w:val="28"/>
          <w:szCs w:val="28"/>
          <w:shd w:val="clear" w:color="auto" w:fill="FFFFFF"/>
        </w:rPr>
        <w:t xml:space="preserve"> it's a right skewed or positively skewed data.</w:t>
      </w:r>
    </w:p>
    <w:p w14:paraId="36727C1B" w14:textId="77777777" w:rsidR="001F2A49" w:rsidRDefault="001F2A49" w:rsidP="00707DE3">
      <w:pPr>
        <w:rPr>
          <w:b/>
          <w:sz w:val="28"/>
          <w:szCs w:val="28"/>
        </w:rPr>
      </w:pPr>
    </w:p>
    <w:p w14:paraId="37DF2B35" w14:textId="77777777" w:rsidR="001F2A49" w:rsidRDefault="001F2A49" w:rsidP="00707DE3">
      <w:pPr>
        <w:rPr>
          <w:b/>
          <w:sz w:val="28"/>
          <w:szCs w:val="28"/>
        </w:rPr>
      </w:pPr>
    </w:p>
    <w:p w14:paraId="3C257E7F" w14:textId="77777777" w:rsidR="001F2A49" w:rsidRDefault="001F2A49" w:rsidP="00707DE3">
      <w:pPr>
        <w:rPr>
          <w:b/>
          <w:sz w:val="28"/>
          <w:szCs w:val="28"/>
        </w:rPr>
      </w:pPr>
    </w:p>
    <w:p w14:paraId="53B306A1" w14:textId="07895F9B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1DD3D15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212EF9D" w14:textId="3F835FB3" w:rsidR="00596D6C" w:rsidRDefault="00596D6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D6C" w14:paraId="1CECEAAA" w14:textId="77777777" w:rsidTr="00596D6C">
        <w:tc>
          <w:tcPr>
            <w:tcW w:w="3116" w:type="dxa"/>
          </w:tcPr>
          <w:p w14:paraId="33B00F41" w14:textId="60F78D2A" w:rsidR="00596D6C" w:rsidRDefault="00596D6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Data/ Calculation</w:t>
            </w:r>
          </w:p>
        </w:tc>
        <w:tc>
          <w:tcPr>
            <w:tcW w:w="3117" w:type="dxa"/>
          </w:tcPr>
          <w:p w14:paraId="0445F986" w14:textId="549B0161" w:rsidR="00596D6C" w:rsidRDefault="00596D6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B82330B" w14:textId="42A8F7FA" w:rsidR="00596D6C" w:rsidRDefault="00596D6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596D6C" w14:paraId="351AAAAB" w14:textId="77777777" w:rsidTr="00596D6C">
        <w:tc>
          <w:tcPr>
            <w:tcW w:w="3116" w:type="dxa"/>
          </w:tcPr>
          <w:p w14:paraId="47F3420A" w14:textId="58E88DDE" w:rsidR="00596D6C" w:rsidRDefault="00596D6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5A396202" w14:textId="0DBB060A" w:rsidR="00596D6C" w:rsidRPr="00596D6C" w:rsidRDefault="00596D6C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1.611450</w:t>
            </w:r>
          </w:p>
        </w:tc>
        <w:tc>
          <w:tcPr>
            <w:tcW w:w="3117" w:type="dxa"/>
          </w:tcPr>
          <w:p w14:paraId="6671C18A" w14:textId="1F1920B9" w:rsidR="00596D6C" w:rsidRPr="00596D6C" w:rsidRDefault="00596D6C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2.977329</w:t>
            </w:r>
          </w:p>
        </w:tc>
      </w:tr>
      <w:tr w:rsidR="00596D6C" w14:paraId="1ED51D07" w14:textId="77777777" w:rsidTr="00596D6C">
        <w:tc>
          <w:tcPr>
            <w:tcW w:w="3116" w:type="dxa"/>
          </w:tcPr>
          <w:p w14:paraId="5B122C4C" w14:textId="34BD2DAA" w:rsidR="00596D6C" w:rsidRDefault="00596D6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  <w:tc>
          <w:tcPr>
            <w:tcW w:w="3117" w:type="dxa"/>
          </w:tcPr>
          <w:p w14:paraId="633A5911" w14:textId="3D51CE6D" w:rsidR="00596D6C" w:rsidRPr="00596D6C" w:rsidRDefault="00596D6C" w:rsidP="00707DE3">
            <w:pPr>
              <w:rPr>
                <w:bCs/>
                <w:sz w:val="28"/>
                <w:szCs w:val="28"/>
              </w:rPr>
            </w:pPr>
            <w:r w:rsidRPr="00596D6C">
              <w:rPr>
                <w:bCs/>
                <w:sz w:val="28"/>
                <w:szCs w:val="28"/>
              </w:rPr>
              <w:t>-0.614753</w:t>
            </w:r>
          </w:p>
        </w:tc>
        <w:tc>
          <w:tcPr>
            <w:tcW w:w="3117" w:type="dxa"/>
          </w:tcPr>
          <w:p w14:paraId="5077CBDF" w14:textId="203682BC" w:rsidR="00596D6C" w:rsidRPr="00596D6C" w:rsidRDefault="00596D6C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0.950291</w:t>
            </w:r>
          </w:p>
        </w:tc>
      </w:tr>
    </w:tbl>
    <w:p w14:paraId="2DFB2382" w14:textId="4D28A7C1" w:rsidR="00596D6C" w:rsidRDefault="00596D6C" w:rsidP="00707DE3">
      <w:pPr>
        <w:rPr>
          <w:b/>
          <w:sz w:val="28"/>
          <w:szCs w:val="28"/>
        </w:rPr>
      </w:pPr>
    </w:p>
    <w:p w14:paraId="55288794" w14:textId="1727432B" w:rsidR="00707DE3" w:rsidRDefault="001F2A49" w:rsidP="001F2A4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4D8FAD9" wp14:editId="7D7F1D41">
            <wp:extent cx="3348000" cy="24012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3C7C" w14:textId="36A86081" w:rsidR="003D24B6" w:rsidRPr="001F2A49" w:rsidRDefault="001F2A49" w:rsidP="00707DE3">
      <w:pPr>
        <w:rPr>
          <w:bCs/>
          <w:sz w:val="28"/>
          <w:szCs w:val="28"/>
        </w:rPr>
      </w:pPr>
      <w:r w:rsidRPr="001F2A49">
        <w:rPr>
          <w:bCs/>
          <w:sz w:val="28"/>
          <w:szCs w:val="28"/>
        </w:rPr>
        <w:t>Here, the distribution of the data is closer to the right,</w:t>
      </w:r>
      <w:r w:rsidR="00AF0874">
        <w:rPr>
          <w:bCs/>
          <w:sz w:val="28"/>
          <w:szCs w:val="28"/>
        </w:rPr>
        <w:t xml:space="preserve"> </w:t>
      </w:r>
      <w:r w:rsidRPr="001F2A49">
        <w:rPr>
          <w:bCs/>
          <w:sz w:val="28"/>
          <w:szCs w:val="28"/>
        </w:rPr>
        <w:t>making it right-skewed.</w:t>
      </w:r>
    </w:p>
    <w:p w14:paraId="553D4484" w14:textId="5753F6CC" w:rsidR="003D24B6" w:rsidRDefault="001F2A49" w:rsidP="001F2A4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9EC375D" wp14:editId="10923150">
            <wp:extent cx="3168000" cy="22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7BC2" w14:textId="1369FBF7" w:rsidR="003D24B6" w:rsidRPr="00AF0874" w:rsidRDefault="001F2A49" w:rsidP="00707DE3">
      <w:pPr>
        <w:rPr>
          <w:rFonts w:cstheme="minorHAnsi"/>
          <w:b/>
          <w:sz w:val="28"/>
          <w:szCs w:val="28"/>
        </w:rPr>
      </w:pPr>
      <w:r w:rsidRPr="00AF0874">
        <w:rPr>
          <w:rFonts w:cstheme="minorHAnsi"/>
          <w:sz w:val="28"/>
          <w:szCs w:val="28"/>
          <w:shd w:val="clear" w:color="auto" w:fill="FFFFFF"/>
        </w:rPr>
        <w:t>Here also the spread of data is towards right hence it's a right ske</w:t>
      </w:r>
      <w:r w:rsidR="00AF0874">
        <w:rPr>
          <w:rFonts w:cstheme="minorHAnsi"/>
          <w:sz w:val="28"/>
          <w:szCs w:val="28"/>
          <w:shd w:val="clear" w:color="auto" w:fill="FFFFFF"/>
        </w:rPr>
        <w:t>w</w:t>
      </w:r>
      <w:r w:rsidRPr="00AF0874">
        <w:rPr>
          <w:rFonts w:cstheme="minorHAnsi"/>
          <w:sz w:val="28"/>
          <w:szCs w:val="28"/>
          <w:shd w:val="clear" w:color="auto" w:fill="FFFFFF"/>
        </w:rPr>
        <w:t xml:space="preserve">ed data. </w:t>
      </w:r>
      <w:proofErr w:type="gramStart"/>
      <w:r w:rsidRPr="00AF0874">
        <w:rPr>
          <w:rFonts w:cstheme="minorHAnsi"/>
          <w:sz w:val="28"/>
          <w:szCs w:val="28"/>
          <w:shd w:val="clear" w:color="auto" w:fill="FFFFFF"/>
        </w:rPr>
        <w:t>Also</w:t>
      </w:r>
      <w:proofErr w:type="gramEnd"/>
      <w:r w:rsidRPr="00AF0874">
        <w:rPr>
          <w:rFonts w:cstheme="minorHAnsi"/>
          <w:sz w:val="28"/>
          <w:szCs w:val="28"/>
          <w:shd w:val="clear" w:color="auto" w:fill="FFFFFF"/>
        </w:rPr>
        <w:t xml:space="preserve"> there is an outlier between 15-19.</w:t>
      </w:r>
    </w:p>
    <w:p w14:paraId="6BCC76E7" w14:textId="77777777" w:rsidR="003D24B6" w:rsidRDefault="003D24B6" w:rsidP="00707DE3">
      <w:pPr>
        <w:rPr>
          <w:b/>
          <w:sz w:val="28"/>
          <w:szCs w:val="28"/>
        </w:rPr>
      </w:pPr>
    </w:p>
    <w:p w14:paraId="0EE61C80" w14:textId="6C64A2F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 xml:space="preserve">) </w:t>
      </w:r>
      <w:r w:rsidR="00707DE3" w:rsidRPr="00596D6C">
        <w:rPr>
          <w:bCs/>
          <w:sz w:val="28"/>
          <w:szCs w:val="28"/>
        </w:rPr>
        <w:t>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C1EB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.5pt">
            <v:imagedata r:id="rId15" o:title="histogram"/>
          </v:shape>
        </w:pict>
      </w:r>
    </w:p>
    <w:p w14:paraId="2C4F0B65" w14:textId="77777777" w:rsidR="00707DE3" w:rsidRDefault="00707DE3" w:rsidP="00707DE3"/>
    <w:p w14:paraId="6F74E8F2" w14:textId="63F3F318" w:rsidR="00266B62" w:rsidRDefault="003C1EB7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16" o:title="Boxplot1"/>
          </v:shape>
        </w:pict>
      </w:r>
    </w:p>
    <w:p w14:paraId="749C9B4E" w14:textId="59B15404" w:rsidR="003D24B6" w:rsidRPr="00AF0874" w:rsidRDefault="00AF0874" w:rsidP="00AF0874">
      <w:pPr>
        <w:ind w:left="360"/>
        <w:rPr>
          <w:b/>
          <w:bCs/>
        </w:rPr>
      </w:pPr>
      <w:r w:rsidRPr="00AF0874">
        <w:rPr>
          <w:b/>
          <w:bCs/>
          <w:noProof/>
          <w:sz w:val="28"/>
          <w:szCs w:val="28"/>
        </w:rPr>
        <w:t>Ans</w:t>
      </w:r>
      <w:r w:rsidRPr="00AF0874">
        <w:rPr>
          <w:b/>
          <w:bCs/>
          <w:noProof/>
        </w:rPr>
        <w:t>:</w:t>
      </w:r>
      <w:r w:rsidRPr="00AF0874">
        <w:rPr>
          <w:b/>
          <w:bCs/>
        </w:rPr>
        <w:t xml:space="preserve"> </w:t>
      </w:r>
      <w:r w:rsidR="00E50212">
        <w:rPr>
          <w:sz w:val="28"/>
          <w:szCs w:val="28"/>
        </w:rPr>
        <w:t xml:space="preserve">a) </w:t>
      </w:r>
      <w:r w:rsidR="003D24B6" w:rsidRPr="00E50212">
        <w:rPr>
          <w:color w:val="000000" w:themeColor="text1"/>
          <w:sz w:val="28"/>
          <w:szCs w:val="28"/>
        </w:rPr>
        <w:t>The</w:t>
      </w:r>
      <w:r w:rsidR="003D24B6" w:rsidRPr="00AF0874">
        <w:rPr>
          <w:color w:val="000000" w:themeColor="text1"/>
          <w:sz w:val="28"/>
          <w:szCs w:val="28"/>
        </w:rPr>
        <w:t xml:space="preserve"> Histogram as per above graph is right/positively skewed. Skewness shows the direction of outliers, which means from right side of mean distribution there are outliers. </w:t>
      </w:r>
    </w:p>
    <w:p w14:paraId="36FEF5CC" w14:textId="1BD3495D" w:rsidR="003D24B6" w:rsidRPr="00E50212" w:rsidRDefault="003D24B6" w:rsidP="00E5021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50212">
        <w:rPr>
          <w:color w:val="000000" w:themeColor="text1"/>
          <w:sz w:val="28"/>
          <w:szCs w:val="28"/>
        </w:rPr>
        <w:lastRenderedPageBreak/>
        <w:t>The Boxplot as per above graph, generally divided in 5 parts and also depicts that there are outliers (extreme values) on the top side (in circles). The box in boxplot describes about the Q1, Q2 &amp; Q3 values. Q1 is the lower quartile, which has 25% of data. Q2 is the median or has 50% of data is below this. And Q3 is the upper quartile. The distribution is positively skewed as median is closer to the bottom of the box.</w:t>
      </w:r>
    </w:p>
    <w:p w14:paraId="609FFC3D" w14:textId="77777777" w:rsidR="003D24B6" w:rsidRPr="00EB6B5E" w:rsidRDefault="003D24B6" w:rsidP="00EB6B5E">
      <w:pPr>
        <w:rPr>
          <w:sz w:val="28"/>
          <w:szCs w:val="28"/>
        </w:rPr>
      </w:pPr>
    </w:p>
    <w:p w14:paraId="34A2DDEC" w14:textId="050D274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4A981EC" w14:textId="673CDF30" w:rsidR="0092648B" w:rsidRDefault="0092648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for 94% = 201.2616747</w:t>
      </w:r>
    </w:p>
    <w:p w14:paraId="254B1C11" w14:textId="61B76A12" w:rsidR="0092648B" w:rsidRDefault="0092648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Confidence Interval for 96% = 201.3776966</w:t>
      </w:r>
    </w:p>
    <w:p w14:paraId="086231EA" w14:textId="260F4120" w:rsidR="0092648B" w:rsidRPr="0092648B" w:rsidRDefault="0092648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Confidence Interval for 98% = 201.560561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A336C09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1C4764E" w14:textId="473EF5A0" w:rsidR="006F5CD7" w:rsidRDefault="006F5CD7" w:rsidP="006F5CD7">
      <w:pPr>
        <w:rPr>
          <w:color w:val="000000"/>
          <w:sz w:val="28"/>
          <w:szCs w:val="28"/>
          <w:shd w:val="clear" w:color="auto" w:fill="FFFFFF"/>
        </w:rPr>
      </w:pPr>
      <w:r w:rsidRPr="0092648B">
        <w:rPr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color w:val="000000"/>
          <w:sz w:val="28"/>
          <w:szCs w:val="28"/>
          <w:shd w:val="clear" w:color="auto" w:fill="FFFFFF"/>
        </w:rPr>
        <w:t xml:space="preserve">  Mean:41.3125</w:t>
      </w:r>
    </w:p>
    <w:p w14:paraId="683B0D6A" w14:textId="3C7E7E57" w:rsidR="006F5CD7" w:rsidRDefault="006F5CD7" w:rsidP="006F5CD7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Median:41.0</w:t>
      </w:r>
    </w:p>
    <w:p w14:paraId="0D8495A1" w14:textId="735F537A" w:rsidR="006F5CD7" w:rsidRDefault="006F5CD7" w:rsidP="006F5CD7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Variance:27.9625</w:t>
      </w:r>
    </w:p>
    <w:p w14:paraId="3C6AD161" w14:textId="134991FE" w:rsidR="006F5CD7" w:rsidRPr="006F5CD7" w:rsidRDefault="006F5CD7" w:rsidP="006F5CD7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Standard deviation:5.28795</w:t>
      </w:r>
    </w:p>
    <w:p w14:paraId="7CB9F129" w14:textId="0867FD0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FD4815" w14:textId="0A65400D" w:rsidR="006F5CD7" w:rsidRDefault="006F5CD7" w:rsidP="006F5CD7">
      <w:pPr>
        <w:rPr>
          <w:sz w:val="28"/>
          <w:szCs w:val="28"/>
        </w:rPr>
      </w:pPr>
      <w:r w:rsidRPr="0092648B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Mean of the marks of the students 41 is slightly greater than median 40.5</w:t>
      </w:r>
    </w:p>
    <w:p w14:paraId="03C2FCD6" w14:textId="77777777" w:rsidR="006F5CD7" w:rsidRDefault="006F5CD7" w:rsidP="006F5CD7">
      <w:pPr>
        <w:rPr>
          <w:sz w:val="28"/>
          <w:szCs w:val="28"/>
        </w:rPr>
      </w:pPr>
      <w:r>
        <w:rPr>
          <w:sz w:val="28"/>
          <w:szCs w:val="28"/>
        </w:rPr>
        <w:t xml:space="preserve">        Marks of most of the students lie between 41 to 42 and 49 &amp; 56 are outliers. </w:t>
      </w:r>
    </w:p>
    <w:p w14:paraId="18620501" w14:textId="6A6A61DA" w:rsidR="006F5CD7" w:rsidRPr="006F5CD7" w:rsidRDefault="006F5CD7" w:rsidP="006F5CD7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2423DB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3247890D" w14:textId="19C90025" w:rsidR="0092648B" w:rsidRPr="00F85B8B" w:rsidRDefault="00F85B8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F85B8B">
        <w:t xml:space="preserve"> </w:t>
      </w:r>
      <w:r w:rsidRPr="00F85B8B">
        <w:rPr>
          <w:sz w:val="28"/>
          <w:szCs w:val="28"/>
        </w:rPr>
        <w:t>The distribution is symmetrical and has no skewness if the data's mean and median are equal.</w:t>
      </w:r>
    </w:p>
    <w:p w14:paraId="7206A182" w14:textId="77777777" w:rsidR="00E50212" w:rsidRDefault="00E50212" w:rsidP="00CB08A5">
      <w:pPr>
        <w:rPr>
          <w:sz w:val="28"/>
          <w:szCs w:val="28"/>
        </w:rPr>
      </w:pPr>
    </w:p>
    <w:p w14:paraId="20B6CA0E" w14:textId="02F0FC2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04D5EA0" w14:textId="7FFEAC2D" w:rsidR="000F3177" w:rsidRDefault="000F3177" w:rsidP="00CB08A5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Ans:</w:t>
      </w:r>
      <w:r w:rsidRPr="000F3177">
        <w:rPr>
          <w:sz w:val="28"/>
          <w:szCs w:val="28"/>
        </w:rPr>
        <w:t>The</w:t>
      </w:r>
      <w:proofErr w:type="spellEnd"/>
      <w:proofErr w:type="gramEnd"/>
      <w:r w:rsidRPr="000F3177">
        <w:rPr>
          <w:sz w:val="28"/>
          <w:szCs w:val="28"/>
        </w:rPr>
        <w:t xml:space="preserve"> distribution is positively skewed if the mean is higher than the median.</w:t>
      </w:r>
    </w:p>
    <w:p w14:paraId="53461C52" w14:textId="77777777" w:rsidR="00E50212" w:rsidRDefault="00E50212" w:rsidP="00CB08A5">
      <w:pPr>
        <w:rPr>
          <w:sz w:val="28"/>
          <w:szCs w:val="28"/>
        </w:rPr>
      </w:pPr>
    </w:p>
    <w:p w14:paraId="1F723682" w14:textId="036EF8A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5E936C3" w14:textId="553273A7" w:rsidR="000F3177" w:rsidRDefault="000F3177" w:rsidP="00CB08A5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Ans:</w:t>
      </w:r>
      <w:r w:rsidRPr="000F3177">
        <w:rPr>
          <w:sz w:val="28"/>
          <w:szCs w:val="28"/>
        </w:rPr>
        <w:t>The</w:t>
      </w:r>
      <w:proofErr w:type="spellEnd"/>
      <w:proofErr w:type="gramEnd"/>
      <w:r w:rsidRPr="000F3177">
        <w:rPr>
          <w:sz w:val="28"/>
          <w:szCs w:val="28"/>
        </w:rPr>
        <w:t xml:space="preserve"> distribution is </w:t>
      </w:r>
      <w:r>
        <w:rPr>
          <w:sz w:val="28"/>
          <w:szCs w:val="28"/>
        </w:rPr>
        <w:t>negatively</w:t>
      </w:r>
      <w:r w:rsidRPr="000F3177">
        <w:rPr>
          <w:sz w:val="28"/>
          <w:szCs w:val="28"/>
        </w:rPr>
        <w:t xml:space="preserve"> skewed if the me</w:t>
      </w:r>
      <w:r>
        <w:rPr>
          <w:sz w:val="28"/>
          <w:szCs w:val="28"/>
        </w:rPr>
        <w:t>dian</w:t>
      </w:r>
      <w:r w:rsidRPr="000F3177">
        <w:rPr>
          <w:sz w:val="28"/>
          <w:szCs w:val="28"/>
        </w:rPr>
        <w:t xml:space="preserve"> is higher than the me</w:t>
      </w:r>
      <w:r>
        <w:rPr>
          <w:sz w:val="28"/>
          <w:szCs w:val="28"/>
        </w:rPr>
        <w:t>an</w:t>
      </w:r>
      <w:r w:rsidRPr="000F3177">
        <w:rPr>
          <w:sz w:val="28"/>
          <w:szCs w:val="28"/>
        </w:rPr>
        <w:t>.</w:t>
      </w:r>
    </w:p>
    <w:p w14:paraId="3AB45CAF" w14:textId="77777777" w:rsidR="00E50212" w:rsidRDefault="00E50212" w:rsidP="00CB08A5">
      <w:pPr>
        <w:rPr>
          <w:sz w:val="28"/>
          <w:szCs w:val="28"/>
        </w:rPr>
      </w:pPr>
    </w:p>
    <w:p w14:paraId="7BA1CE46" w14:textId="43B9671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65B66C6" w14:textId="71BBD87F" w:rsidR="000F3177" w:rsidRDefault="000F3177" w:rsidP="000F3177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>Positive</w:t>
      </w:r>
      <w:proofErr w:type="spellEnd"/>
      <w:proofErr w:type="gramEnd"/>
      <w:r>
        <w:rPr>
          <w:sz w:val="28"/>
          <w:szCs w:val="28"/>
        </w:rPr>
        <w:t xml:space="preserve"> kurtosis value indicate that distribution is peaked and has thick tails.</w:t>
      </w:r>
    </w:p>
    <w:p w14:paraId="2502A136" w14:textId="77777777" w:rsidR="00E50212" w:rsidRDefault="00E50212" w:rsidP="00CB08A5">
      <w:pPr>
        <w:rPr>
          <w:sz w:val="28"/>
          <w:szCs w:val="28"/>
        </w:rPr>
      </w:pPr>
    </w:p>
    <w:p w14:paraId="0973445A" w14:textId="3454671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799D588" w14:textId="13E135CF" w:rsidR="000F3177" w:rsidRDefault="000F3177" w:rsidP="000F3177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>Negative</w:t>
      </w:r>
      <w:proofErr w:type="spellEnd"/>
      <w:proofErr w:type="gramEnd"/>
      <w:r>
        <w:rPr>
          <w:sz w:val="28"/>
          <w:szCs w:val="28"/>
        </w:rPr>
        <w:t xml:space="preserve"> kurtosis value indicate that distribution is peaked and has thick tails.</w:t>
      </w:r>
    </w:p>
    <w:p w14:paraId="2BDAB6C6" w14:textId="77777777" w:rsidR="00E50212" w:rsidRDefault="00E50212" w:rsidP="00CB08A5">
      <w:pPr>
        <w:rPr>
          <w:sz w:val="28"/>
          <w:szCs w:val="28"/>
        </w:rPr>
      </w:pPr>
    </w:p>
    <w:p w14:paraId="2611D9FC" w14:textId="70EF6AA2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C1EB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7" o:title="Boxplot"/>
          </v:shape>
        </w:pict>
      </w:r>
    </w:p>
    <w:p w14:paraId="72C0EE4A" w14:textId="41DA12C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6974044" w14:textId="6DF0E9E9" w:rsidR="000F3177" w:rsidRDefault="000F3177" w:rsidP="000F31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0F3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above distribution is not normally distributed the median tends towards </w:t>
      </w:r>
    </w:p>
    <w:p w14:paraId="660F2831" w14:textId="60054438" w:rsidR="000F3177" w:rsidRPr="000F3177" w:rsidRDefault="000F317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the higher value. Almost half of the data lies between the interval of 10-18.</w:t>
      </w:r>
    </w:p>
    <w:p w14:paraId="1E722E6F" w14:textId="77777777" w:rsidR="000F3177" w:rsidRDefault="000F3177" w:rsidP="00CB08A5">
      <w:pPr>
        <w:rPr>
          <w:sz w:val="28"/>
          <w:szCs w:val="28"/>
        </w:rPr>
      </w:pPr>
    </w:p>
    <w:p w14:paraId="6E8274E1" w14:textId="1D6C2A3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9B40CB6" w14:textId="4723CA7B" w:rsidR="000F3177" w:rsidRDefault="000F3177" w:rsidP="000F31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0F3177">
        <w:rPr>
          <w:sz w:val="28"/>
          <w:szCs w:val="28"/>
        </w:rPr>
        <w:t xml:space="preserve"> </w:t>
      </w:r>
      <w:r>
        <w:rPr>
          <w:sz w:val="28"/>
          <w:szCs w:val="28"/>
        </w:rPr>
        <w:t>The data is left skewed since the whisker range of the upper quadrant is higher than that of the lower quadrant. Median will be greater than mean.</w:t>
      </w:r>
    </w:p>
    <w:p w14:paraId="599C94A3" w14:textId="0B58A5C5" w:rsidR="000F3177" w:rsidRPr="000F3177" w:rsidRDefault="000F3177" w:rsidP="00CB08A5">
      <w:pPr>
        <w:rPr>
          <w:sz w:val="28"/>
          <w:szCs w:val="28"/>
        </w:rPr>
      </w:pPr>
    </w:p>
    <w:p w14:paraId="1ABA2965" w14:textId="77777777" w:rsidR="000F317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F966281" w14:textId="44193D20" w:rsidR="000F3177" w:rsidRDefault="000F3177" w:rsidP="000F31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0F3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IQR = The upper </w:t>
      </w:r>
      <w:proofErr w:type="gramStart"/>
      <w:r>
        <w:rPr>
          <w:sz w:val="28"/>
          <w:szCs w:val="28"/>
        </w:rPr>
        <w:t>quartile  –</w:t>
      </w:r>
      <w:proofErr w:type="gramEnd"/>
      <w:r>
        <w:rPr>
          <w:sz w:val="28"/>
          <w:szCs w:val="28"/>
        </w:rPr>
        <w:t xml:space="preserve">  the lower quartile = 18 -10 = 8</w:t>
      </w:r>
    </w:p>
    <w:p w14:paraId="191514E0" w14:textId="3FFEA519" w:rsidR="004D09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C1EB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18" o:title="Box1"/>
          </v:shape>
        </w:pict>
      </w:r>
    </w:p>
    <w:p w14:paraId="09B4DEB8" w14:textId="1167243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214DF87" w14:textId="1AF94304" w:rsidR="00FC4C01" w:rsidRDefault="00FC4C01" w:rsidP="00FC4C0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FC4C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Both the boxplot shares the same median which approximately lies between </w:t>
      </w:r>
    </w:p>
    <w:p w14:paraId="65D00034" w14:textId="3DB56CDB" w:rsidR="00FC4C01" w:rsidRDefault="00FC4C01" w:rsidP="00FC4C01">
      <w:pPr>
        <w:rPr>
          <w:sz w:val="28"/>
          <w:szCs w:val="28"/>
        </w:rPr>
      </w:pPr>
      <w:r>
        <w:rPr>
          <w:sz w:val="28"/>
          <w:szCs w:val="28"/>
        </w:rPr>
        <w:t xml:space="preserve">         the range of 250-275. They are both normally distributed.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there are no</w:t>
      </w:r>
    </w:p>
    <w:p w14:paraId="77A4B3A3" w14:textId="77777777" w:rsidR="00FC4C01" w:rsidRDefault="00FC4C01" w:rsidP="00FC4C01">
      <w:pPr>
        <w:rPr>
          <w:sz w:val="28"/>
          <w:szCs w:val="28"/>
        </w:rPr>
      </w:pPr>
      <w:r>
        <w:rPr>
          <w:sz w:val="28"/>
          <w:szCs w:val="28"/>
        </w:rPr>
        <w:t xml:space="preserve">         outliers.</w:t>
      </w:r>
    </w:p>
    <w:p w14:paraId="3CE638D0" w14:textId="048C71E0" w:rsidR="00FC4C01" w:rsidRPr="00FC4C01" w:rsidRDefault="00FC4C01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1FCDDF1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FC4C01">
        <w:rPr>
          <w:sz w:val="28"/>
          <w:szCs w:val="28"/>
        </w:rPr>
        <w:t xml:space="preserve"> = 0.3475939</w:t>
      </w:r>
    </w:p>
    <w:p w14:paraId="1EDE6B42" w14:textId="0386F063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FC4C01">
        <w:rPr>
          <w:sz w:val="28"/>
          <w:szCs w:val="28"/>
        </w:rPr>
        <w:t xml:space="preserve"> = 0.7293498</w:t>
      </w:r>
    </w:p>
    <w:p w14:paraId="55C57A46" w14:textId="73776A68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 xml:space="preserve">c.  </w:t>
      </w:r>
      <w:r w:rsidR="00FC4C01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FC4C01">
        <w:rPr>
          <w:sz w:val="28"/>
          <w:szCs w:val="28"/>
        </w:rPr>
        <w:t xml:space="preserve"> = 0.898868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73A1A88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B18ABE6" w14:textId="5AA479C1" w:rsidR="00FC4C01" w:rsidRDefault="00FC4C01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Mean of MPG = 34.4220757</w:t>
      </w:r>
    </w:p>
    <w:p w14:paraId="41A6B047" w14:textId="67BD9234" w:rsidR="00FC4C01" w:rsidRDefault="00FC4C01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Median of MPG = 35.1527269</w:t>
      </w:r>
    </w:p>
    <w:p w14:paraId="6E9ECDAC" w14:textId="2DE37538" w:rsidR="00FC4C01" w:rsidRDefault="00FC4C01" w:rsidP="00FC4C01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1073E6" wp14:editId="6F3A628C">
            <wp:extent cx="3726000" cy="24912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AF9A" w14:textId="3666DD55" w:rsidR="00FC4C01" w:rsidRPr="00E50212" w:rsidRDefault="00FC4C01" w:rsidP="00FC4C01">
      <w:pPr>
        <w:ind w:left="720"/>
        <w:rPr>
          <w:rFonts w:cstheme="minorHAnsi"/>
          <w:sz w:val="28"/>
          <w:szCs w:val="28"/>
        </w:rPr>
      </w:pPr>
      <w:r w:rsidRPr="00E50212">
        <w:rPr>
          <w:rFonts w:cstheme="minorHAnsi"/>
          <w:sz w:val="28"/>
          <w:szCs w:val="28"/>
          <w:shd w:val="clear" w:color="auto" w:fill="FFFFFF"/>
        </w:rPr>
        <w:t>Here, since the mean&lt; median the distribution is negatively skewed.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A416CC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AF77D63" w14:textId="04044C59" w:rsidR="00FC4C01" w:rsidRDefault="00FC4C01" w:rsidP="007A3B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Mean</w:t>
      </w:r>
    </w:p>
    <w:p w14:paraId="33F1B159" w14:textId="773A7947" w:rsidR="00FC4C01" w:rsidRDefault="00FC4C01" w:rsidP="007A3B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</w:t>
      </w:r>
      <w:r>
        <w:rPr>
          <w:sz w:val="28"/>
          <w:szCs w:val="28"/>
        </w:rPr>
        <w:t>Waist = 91.901835</w:t>
      </w:r>
    </w:p>
    <w:p w14:paraId="194B8FB5" w14:textId="47F3C6FF" w:rsidR="00FC4C01" w:rsidRDefault="00FC4C0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AT = 101.894037</w:t>
      </w:r>
    </w:p>
    <w:p w14:paraId="6E260943" w14:textId="443E4D5F" w:rsidR="00FC4C01" w:rsidRDefault="00FC4C01" w:rsidP="007A3B9F">
      <w:pPr>
        <w:pStyle w:val="ListParagraph"/>
        <w:rPr>
          <w:sz w:val="28"/>
          <w:szCs w:val="28"/>
        </w:rPr>
      </w:pPr>
    </w:p>
    <w:p w14:paraId="252AFD12" w14:textId="7F45B3C9" w:rsidR="00FC4C01" w:rsidRDefault="00FC4C0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Median</w:t>
      </w:r>
    </w:p>
    <w:p w14:paraId="1C786201" w14:textId="77777777" w:rsidR="00FC4C01" w:rsidRDefault="00FC4C01" w:rsidP="00FC4C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Waist = 90.80 </w:t>
      </w:r>
    </w:p>
    <w:p w14:paraId="14DEA5E7" w14:textId="4175FC95" w:rsidR="00FC4C01" w:rsidRPr="00FC4C01" w:rsidRDefault="00FC4C01" w:rsidP="00FC4C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AT = 96.54</w:t>
      </w:r>
    </w:p>
    <w:p w14:paraId="004C6F57" w14:textId="6B90C11F" w:rsidR="007A3B9F" w:rsidRDefault="00FC4C01" w:rsidP="00FC4C01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A1F138" wp14:editId="68D26C47">
            <wp:extent cx="3841200" cy="25272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7FC8" w14:textId="3B16C664" w:rsidR="00FC4C01" w:rsidRDefault="00FC4C01" w:rsidP="00FC4C0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AF0874">
        <w:rPr>
          <w:rFonts w:cstheme="minorHAnsi"/>
          <w:sz w:val="28"/>
          <w:szCs w:val="28"/>
          <w:shd w:val="clear" w:color="auto" w:fill="FFFFFF"/>
        </w:rPr>
        <w:t>Here, since the mean&gt;median the data is positively skewed.</w:t>
      </w:r>
    </w:p>
    <w:p w14:paraId="73C5CF54" w14:textId="77777777" w:rsidR="00AF0874" w:rsidRDefault="00AF0874" w:rsidP="00FC4C0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0A3F6E07" w14:textId="223D79BD" w:rsidR="00AF0874" w:rsidRDefault="00AF0874" w:rsidP="00AF0874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B18B9E5" wp14:editId="6A4E51F6">
            <wp:extent cx="3776400" cy="248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00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30E8" w14:textId="77777777" w:rsidR="00AF0874" w:rsidRDefault="00AF0874" w:rsidP="00AF0874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AF0874">
        <w:rPr>
          <w:rFonts w:cstheme="minorHAnsi"/>
          <w:sz w:val="28"/>
          <w:szCs w:val="28"/>
          <w:shd w:val="clear" w:color="auto" w:fill="FFFFFF"/>
        </w:rPr>
        <w:t>Here, since the mean&gt;median the data is positively skewed.</w:t>
      </w:r>
    </w:p>
    <w:p w14:paraId="2B740388" w14:textId="77777777" w:rsidR="00AF0874" w:rsidRDefault="00AF0874" w:rsidP="00AF0874">
      <w:pPr>
        <w:pStyle w:val="ListParagraph"/>
        <w:rPr>
          <w:rFonts w:cstheme="minorHAnsi"/>
          <w:sz w:val="28"/>
          <w:szCs w:val="28"/>
        </w:rPr>
      </w:pPr>
    </w:p>
    <w:p w14:paraId="192AEDCE" w14:textId="77777777" w:rsidR="00AF0874" w:rsidRPr="00AF0874" w:rsidRDefault="00AF0874" w:rsidP="00AF0874">
      <w:pPr>
        <w:pStyle w:val="ListParagraph"/>
        <w:rPr>
          <w:rFonts w:cstheme="minorHAnsi"/>
          <w:sz w:val="28"/>
          <w:szCs w:val="28"/>
        </w:rPr>
      </w:pPr>
    </w:p>
    <w:p w14:paraId="610E4682" w14:textId="1FFFF36C" w:rsidR="00936B50" w:rsidRDefault="00BC5748" w:rsidP="00CB08A5">
      <w:pPr>
        <w:rPr>
          <w:sz w:val="28"/>
          <w:szCs w:val="28"/>
        </w:rPr>
      </w:pPr>
      <w:r w:rsidRPr="00936B50">
        <w:rPr>
          <w:sz w:val="28"/>
          <w:szCs w:val="28"/>
        </w:rPr>
        <w:lastRenderedPageBreak/>
        <w:t>Q 22</w:t>
      </w:r>
      <w:r w:rsidR="007A3B9F" w:rsidRPr="00936B50">
        <w:rPr>
          <w:sz w:val="28"/>
          <w:szCs w:val="28"/>
        </w:rPr>
        <w:t>) Calculate the Z scores</w:t>
      </w:r>
      <w:r w:rsidR="00724454" w:rsidRPr="00936B50">
        <w:rPr>
          <w:sz w:val="28"/>
          <w:szCs w:val="28"/>
        </w:rPr>
        <w:t xml:space="preserve"> </w:t>
      </w:r>
      <w:proofErr w:type="gramStart"/>
      <w:r w:rsidR="00724454" w:rsidRPr="00936B50">
        <w:rPr>
          <w:sz w:val="28"/>
          <w:szCs w:val="28"/>
        </w:rPr>
        <w:t>of  90</w:t>
      </w:r>
      <w:proofErr w:type="gramEnd"/>
      <w:r w:rsidR="00724454" w:rsidRPr="00936B50">
        <w:rPr>
          <w:sz w:val="28"/>
          <w:szCs w:val="28"/>
        </w:rPr>
        <w:t>% confidence interval,94% confidence interval, 6</w:t>
      </w:r>
      <w:r w:rsidR="007A3B9F" w:rsidRPr="00936B50">
        <w:rPr>
          <w:sz w:val="28"/>
          <w:szCs w:val="28"/>
        </w:rPr>
        <w:t xml:space="preserve">0% confidence interval </w:t>
      </w:r>
      <w:r w:rsidR="00AF0874">
        <w:rPr>
          <w:sz w:val="28"/>
          <w:szCs w:val="28"/>
        </w:rPr>
        <w:t xml:space="preserve"> </w:t>
      </w:r>
    </w:p>
    <w:p w14:paraId="392A3686" w14:textId="4083224E" w:rsidR="00AF0874" w:rsidRDefault="00AF0874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C</w:t>
      </w:r>
      <w:r w:rsidRPr="00936B50">
        <w:rPr>
          <w:sz w:val="28"/>
          <w:szCs w:val="28"/>
        </w:rPr>
        <w:t xml:space="preserve">onfidence </w:t>
      </w:r>
      <w:r>
        <w:rPr>
          <w:sz w:val="28"/>
          <w:szCs w:val="28"/>
        </w:rPr>
        <w:t>I</w:t>
      </w:r>
      <w:r w:rsidRPr="00936B50">
        <w:rPr>
          <w:sz w:val="28"/>
          <w:szCs w:val="28"/>
        </w:rPr>
        <w:t>nterval</w:t>
      </w:r>
      <w:r>
        <w:rPr>
          <w:sz w:val="28"/>
          <w:szCs w:val="28"/>
        </w:rPr>
        <w:t xml:space="preserve"> for 90% = 1.64485</w:t>
      </w:r>
    </w:p>
    <w:p w14:paraId="01C7EE38" w14:textId="6424899E" w:rsidR="00AF0874" w:rsidRDefault="00AF08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C</w:t>
      </w:r>
      <w:r w:rsidRPr="00936B50">
        <w:rPr>
          <w:sz w:val="28"/>
          <w:szCs w:val="28"/>
        </w:rPr>
        <w:t xml:space="preserve">onfidence </w:t>
      </w:r>
      <w:r>
        <w:rPr>
          <w:sz w:val="28"/>
          <w:szCs w:val="28"/>
        </w:rPr>
        <w:t>I</w:t>
      </w:r>
      <w:r w:rsidRPr="00936B50">
        <w:rPr>
          <w:sz w:val="28"/>
          <w:szCs w:val="28"/>
        </w:rPr>
        <w:t>nterval</w:t>
      </w:r>
      <w:r>
        <w:rPr>
          <w:sz w:val="28"/>
          <w:szCs w:val="28"/>
        </w:rPr>
        <w:t xml:space="preserve"> for 94% = 1.88079</w:t>
      </w:r>
    </w:p>
    <w:p w14:paraId="68C04D82" w14:textId="19B41C1A" w:rsidR="00AF0874" w:rsidRPr="00AF0874" w:rsidRDefault="00AF08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C</w:t>
      </w:r>
      <w:r w:rsidRPr="00936B50">
        <w:rPr>
          <w:sz w:val="28"/>
          <w:szCs w:val="28"/>
        </w:rPr>
        <w:t xml:space="preserve">onfidence </w:t>
      </w:r>
      <w:r>
        <w:rPr>
          <w:sz w:val="28"/>
          <w:szCs w:val="28"/>
        </w:rPr>
        <w:t>I</w:t>
      </w:r>
      <w:r w:rsidRPr="00936B50">
        <w:rPr>
          <w:sz w:val="28"/>
          <w:szCs w:val="28"/>
        </w:rPr>
        <w:t>nterval</w:t>
      </w:r>
      <w:r>
        <w:rPr>
          <w:sz w:val="28"/>
          <w:szCs w:val="28"/>
        </w:rPr>
        <w:t xml:space="preserve"> for 60% = 0.84162</w:t>
      </w:r>
    </w:p>
    <w:p w14:paraId="3DAD86FD" w14:textId="2DA6E0A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604F38D" w14:textId="435D8A4E" w:rsidR="00AF0874" w:rsidRDefault="00AF0874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AF0874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936B50">
        <w:rPr>
          <w:sz w:val="28"/>
          <w:szCs w:val="28"/>
        </w:rPr>
        <w:t xml:space="preserve">onfidence </w:t>
      </w:r>
      <w:r>
        <w:rPr>
          <w:sz w:val="28"/>
          <w:szCs w:val="28"/>
        </w:rPr>
        <w:t>I</w:t>
      </w:r>
      <w:r w:rsidRPr="00936B50">
        <w:rPr>
          <w:sz w:val="28"/>
          <w:szCs w:val="28"/>
        </w:rPr>
        <w:t>nterval</w:t>
      </w:r>
      <w:r>
        <w:rPr>
          <w:sz w:val="28"/>
          <w:szCs w:val="28"/>
        </w:rPr>
        <w:t xml:space="preserve"> for 95% = 2.0638</w:t>
      </w:r>
    </w:p>
    <w:p w14:paraId="768FB577" w14:textId="3DAFE31E" w:rsidR="00AF0874" w:rsidRDefault="00AF08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C</w:t>
      </w:r>
      <w:r w:rsidRPr="00936B50">
        <w:rPr>
          <w:sz w:val="28"/>
          <w:szCs w:val="28"/>
        </w:rPr>
        <w:t xml:space="preserve">onfidence </w:t>
      </w:r>
      <w:r>
        <w:rPr>
          <w:sz w:val="28"/>
          <w:szCs w:val="28"/>
        </w:rPr>
        <w:t>I</w:t>
      </w:r>
      <w:r w:rsidRPr="00936B50">
        <w:rPr>
          <w:sz w:val="28"/>
          <w:szCs w:val="28"/>
        </w:rPr>
        <w:t>nterval</w:t>
      </w:r>
      <w:r>
        <w:rPr>
          <w:sz w:val="28"/>
          <w:szCs w:val="28"/>
        </w:rPr>
        <w:t xml:space="preserve"> for 96% = 2.1715</w:t>
      </w:r>
    </w:p>
    <w:p w14:paraId="1FA8B9A3" w14:textId="7F7F803A" w:rsidR="00AF0874" w:rsidRPr="00AF0874" w:rsidRDefault="00AF08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C</w:t>
      </w:r>
      <w:r w:rsidRPr="00936B50">
        <w:rPr>
          <w:sz w:val="28"/>
          <w:szCs w:val="28"/>
        </w:rPr>
        <w:t xml:space="preserve">onfidence </w:t>
      </w:r>
      <w:r>
        <w:rPr>
          <w:sz w:val="28"/>
          <w:szCs w:val="28"/>
        </w:rPr>
        <w:t>I</w:t>
      </w:r>
      <w:r w:rsidRPr="00936B50">
        <w:rPr>
          <w:sz w:val="28"/>
          <w:szCs w:val="28"/>
        </w:rPr>
        <w:t>nterval</w:t>
      </w:r>
      <w:r>
        <w:rPr>
          <w:sz w:val="28"/>
          <w:szCs w:val="28"/>
        </w:rPr>
        <w:t xml:space="preserve"> for 99% = 2.7969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967262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2FAA24E" w14:textId="50D41268" w:rsidR="00AF0874" w:rsidRDefault="00AF0874" w:rsidP="00AF087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 w:rsidRPr="00AF08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Assume, H0= Average life of bulb &gt;=260</w:t>
      </w:r>
    </w:p>
    <w:p w14:paraId="443167FF" w14:textId="77777777" w:rsidR="00AF0874" w:rsidRDefault="00AF0874" w:rsidP="00AF087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H1=Average life of bulb &lt; 260</w:t>
      </w:r>
    </w:p>
    <w:p w14:paraId="366F7D6D" w14:textId="77777777" w:rsidR="00AF0874" w:rsidRDefault="00AF0874" w:rsidP="00AF087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Here, population mean=270 &amp; sample mean=260</w:t>
      </w:r>
    </w:p>
    <w:p w14:paraId="6E2B85A1" w14:textId="77777777" w:rsidR="00AF0874" w:rsidRDefault="00AF0874" w:rsidP="00AF087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sample std= 90</w:t>
      </w:r>
    </w:p>
    <w:p w14:paraId="16B252D3" w14:textId="1391CEA4" w:rsidR="00AF0874" w:rsidRDefault="00AF0874" w:rsidP="00AF087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18-1= 17</w:t>
      </w:r>
    </w:p>
    <w:p w14:paraId="16E04F20" w14:textId="4E12D19E" w:rsidR="003A03BA" w:rsidRPr="003C1EB7" w:rsidRDefault="00AF087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Hence the probability that the selected bulbs would have an average life of no more than 260 days is 0.32.</w:t>
      </w:r>
    </w:p>
    <w:sectPr w:rsidR="003A03BA" w:rsidRPr="003C1EB7" w:rsidSect="00FB48D2">
      <w:headerReference w:type="default" r:id="rId2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07337" w14:textId="77777777" w:rsidR="000A5637" w:rsidRDefault="000A5637" w:rsidP="0043486A">
      <w:pPr>
        <w:spacing w:after="0" w:line="240" w:lineRule="auto"/>
      </w:pPr>
      <w:r>
        <w:separator/>
      </w:r>
    </w:p>
  </w:endnote>
  <w:endnote w:type="continuationSeparator" w:id="0">
    <w:p w14:paraId="3FD78D81" w14:textId="77777777" w:rsidR="000A5637" w:rsidRDefault="000A5637" w:rsidP="0043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139D" w14:textId="77777777" w:rsidR="000A5637" w:rsidRDefault="000A5637" w:rsidP="0043486A">
      <w:pPr>
        <w:spacing w:after="0" w:line="240" w:lineRule="auto"/>
      </w:pPr>
      <w:r>
        <w:separator/>
      </w:r>
    </w:p>
  </w:footnote>
  <w:footnote w:type="continuationSeparator" w:id="0">
    <w:p w14:paraId="10B8397D" w14:textId="77777777" w:rsidR="000A5637" w:rsidRDefault="000A5637" w:rsidP="00434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852B" w14:textId="2A6B4CE6" w:rsidR="0043486A" w:rsidRPr="0043486A" w:rsidRDefault="0043486A">
    <w:pPr>
      <w:spacing w:line="264" w:lineRule="auto"/>
      <w:rPr>
        <w:b/>
        <w:bCs/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35AE72" wp14:editId="3D720D9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9F2BB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8"/>
          <w:szCs w:val="28"/>
        </w:rPr>
        <w:alias w:val="Title"/>
        <w:id w:val="15524250"/>
        <w:placeholder>
          <w:docPart w:val="BDD8F437BED64612A8178B91089017F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C1EB7">
          <w:rPr>
            <w:b/>
            <w:bCs/>
            <w:sz w:val="28"/>
            <w:szCs w:val="28"/>
          </w:rPr>
          <w:t>Kiran Kumar K</w:t>
        </w:r>
      </w:sdtContent>
    </w:sdt>
  </w:p>
  <w:p w14:paraId="58D13C9A" w14:textId="77777777" w:rsidR="0043486A" w:rsidRDefault="00434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7543A"/>
    <w:multiLevelType w:val="hybridMultilevel"/>
    <w:tmpl w:val="3D76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B64F7"/>
    <w:multiLevelType w:val="hybridMultilevel"/>
    <w:tmpl w:val="31E21C5A"/>
    <w:lvl w:ilvl="0" w:tplc="A00EC084">
      <w:start w:val="1"/>
      <w:numFmt w:val="lowerLetter"/>
      <w:lvlText w:val="%1)"/>
      <w:lvlJc w:val="left"/>
      <w:pPr>
        <w:ind w:left="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9776736">
    <w:abstractNumId w:val="0"/>
  </w:num>
  <w:num w:numId="2" w16cid:durableId="663359146">
    <w:abstractNumId w:val="3"/>
  </w:num>
  <w:num w:numId="3" w16cid:durableId="27534790">
    <w:abstractNumId w:val="7"/>
  </w:num>
  <w:num w:numId="4" w16cid:durableId="1769739453">
    <w:abstractNumId w:val="1"/>
  </w:num>
  <w:num w:numId="5" w16cid:durableId="917983116">
    <w:abstractNumId w:val="2"/>
  </w:num>
  <w:num w:numId="6" w16cid:durableId="255947359">
    <w:abstractNumId w:val="6"/>
  </w:num>
  <w:num w:numId="7" w16cid:durableId="766968530">
    <w:abstractNumId w:val="4"/>
  </w:num>
  <w:num w:numId="8" w16cid:durableId="1104570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5637"/>
    <w:rsid w:val="000B36AF"/>
    <w:rsid w:val="000B417C"/>
    <w:rsid w:val="000C204C"/>
    <w:rsid w:val="000D69F4"/>
    <w:rsid w:val="000F2D83"/>
    <w:rsid w:val="000F3177"/>
    <w:rsid w:val="00115C3A"/>
    <w:rsid w:val="001864D6"/>
    <w:rsid w:val="00190F7C"/>
    <w:rsid w:val="001F2A49"/>
    <w:rsid w:val="002078BC"/>
    <w:rsid w:val="00266B62"/>
    <w:rsid w:val="002818A0"/>
    <w:rsid w:val="0028213D"/>
    <w:rsid w:val="00282293"/>
    <w:rsid w:val="00293532"/>
    <w:rsid w:val="002A6694"/>
    <w:rsid w:val="002E0863"/>
    <w:rsid w:val="002E7659"/>
    <w:rsid w:val="002E78B5"/>
    <w:rsid w:val="00302B26"/>
    <w:rsid w:val="00360870"/>
    <w:rsid w:val="00396AEA"/>
    <w:rsid w:val="003A03BA"/>
    <w:rsid w:val="003B01D0"/>
    <w:rsid w:val="003C1EB7"/>
    <w:rsid w:val="003D24B6"/>
    <w:rsid w:val="003F354C"/>
    <w:rsid w:val="0043486A"/>
    <w:rsid w:val="00437040"/>
    <w:rsid w:val="00456EE9"/>
    <w:rsid w:val="00494A7E"/>
    <w:rsid w:val="004D09A1"/>
    <w:rsid w:val="005438FD"/>
    <w:rsid w:val="00556D1C"/>
    <w:rsid w:val="00596D6C"/>
    <w:rsid w:val="005D1DBF"/>
    <w:rsid w:val="005E36B7"/>
    <w:rsid w:val="006432DB"/>
    <w:rsid w:val="0066364B"/>
    <w:rsid w:val="006723AD"/>
    <w:rsid w:val="006953A0"/>
    <w:rsid w:val="006D38E2"/>
    <w:rsid w:val="006D7AA1"/>
    <w:rsid w:val="006E0ED4"/>
    <w:rsid w:val="006F5CD7"/>
    <w:rsid w:val="00706CEB"/>
    <w:rsid w:val="00707DE3"/>
    <w:rsid w:val="00724454"/>
    <w:rsid w:val="007273CD"/>
    <w:rsid w:val="007300FB"/>
    <w:rsid w:val="00743ECB"/>
    <w:rsid w:val="007777C2"/>
    <w:rsid w:val="00786F22"/>
    <w:rsid w:val="00792B04"/>
    <w:rsid w:val="007A3B9F"/>
    <w:rsid w:val="007B7F44"/>
    <w:rsid w:val="007E4E11"/>
    <w:rsid w:val="007E7F49"/>
    <w:rsid w:val="008B2CB7"/>
    <w:rsid w:val="009043E8"/>
    <w:rsid w:val="00923E3B"/>
    <w:rsid w:val="0092648B"/>
    <w:rsid w:val="00936B50"/>
    <w:rsid w:val="009549AB"/>
    <w:rsid w:val="00990162"/>
    <w:rsid w:val="009D6E8A"/>
    <w:rsid w:val="00A50B04"/>
    <w:rsid w:val="00AA44EF"/>
    <w:rsid w:val="00AB0E5D"/>
    <w:rsid w:val="00AF0874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A7334"/>
    <w:rsid w:val="00DB650D"/>
    <w:rsid w:val="00DD5854"/>
    <w:rsid w:val="00DE3C88"/>
    <w:rsid w:val="00E50212"/>
    <w:rsid w:val="00E605D6"/>
    <w:rsid w:val="00E63E01"/>
    <w:rsid w:val="00EB6B5E"/>
    <w:rsid w:val="00EF70C9"/>
    <w:rsid w:val="00F407B7"/>
    <w:rsid w:val="00F54DE0"/>
    <w:rsid w:val="00F567D2"/>
    <w:rsid w:val="00F8186A"/>
    <w:rsid w:val="00F85B8B"/>
    <w:rsid w:val="00FB48D2"/>
    <w:rsid w:val="00FC4C01"/>
    <w:rsid w:val="00FD2FC3"/>
    <w:rsid w:val="00FE47D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3E0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A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4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6A"/>
  </w:style>
  <w:style w:type="paragraph" w:styleId="Footer">
    <w:name w:val="footer"/>
    <w:basedOn w:val="Normal"/>
    <w:link w:val="FooterChar"/>
    <w:uiPriority w:val="99"/>
    <w:unhideWhenUsed/>
    <w:rsid w:val="00434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D8F437BED64612A8178B910890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4BC3E-C042-410B-8C7D-C57F01E7806A}"/>
      </w:docPartPr>
      <w:docPartBody>
        <w:p w:rsidR="001B1A8E" w:rsidRDefault="00475294" w:rsidP="00475294">
          <w:pPr>
            <w:pStyle w:val="BDD8F437BED64612A8178B91089017F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94"/>
    <w:rsid w:val="001B1A8E"/>
    <w:rsid w:val="00475294"/>
    <w:rsid w:val="005B32B8"/>
    <w:rsid w:val="008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D8F437BED64612A8178B91089017F6">
    <w:name w:val="BDD8F437BED64612A8178B91089017F6"/>
    <w:rsid w:val="00475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C2343-A38A-4A66-8B45-F796CCD4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Kiran Kumar K</vt:lpstr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Kiran Kumar K</dc:title>
  <dc:subject/>
  <dc:creator>Pavan</dc:creator>
  <cp:keywords/>
  <dc:description/>
  <cp:lastModifiedBy>Kiran Kumar K</cp:lastModifiedBy>
  <cp:revision>100</cp:revision>
  <dcterms:created xsi:type="dcterms:W3CDTF">2017-02-23T06:15:00Z</dcterms:created>
  <dcterms:modified xsi:type="dcterms:W3CDTF">2023-02-24T05:37:00Z</dcterms:modified>
</cp:coreProperties>
</file>