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514BA" w14:textId="77777777" w:rsidR="000C2A7A" w:rsidRPr="000C2A7A" w:rsidRDefault="000C2A7A" w:rsidP="000C2A7A">
      <w:pPr>
        <w:rPr>
          <w:b/>
          <w:bCs/>
          <w:lang w:val="en"/>
        </w:rPr>
      </w:pPr>
      <w:r w:rsidRPr="000C2A7A">
        <w:rPr>
          <w:b/>
          <w:bCs/>
          <w:lang w:val="en"/>
        </w:rPr>
        <w:t>Part 1: Dataset Understanding &amp; Preparation</w:t>
      </w:r>
    </w:p>
    <w:p w14:paraId="4359052F" w14:textId="77777777" w:rsidR="000C2A7A" w:rsidRPr="000C2A7A" w:rsidRDefault="000C2A7A" w:rsidP="000C2A7A">
      <w:pPr>
        <w:rPr>
          <w:lang w:val="en"/>
        </w:rPr>
      </w:pPr>
      <w:r w:rsidRPr="000C2A7A">
        <w:rPr>
          <w:lang w:val="en"/>
        </w:rPr>
        <w:t>Review the provided dataset and answer the following:</w:t>
      </w:r>
    </w:p>
    <w:p w14:paraId="7D376944" w14:textId="4FBA3F59" w:rsidR="000C2A7A" w:rsidRPr="00FD59E8" w:rsidRDefault="000C2A7A" w:rsidP="000C2A7A">
      <w:pPr>
        <w:rPr>
          <w:b/>
          <w:bCs/>
          <w:lang w:val="en"/>
        </w:rPr>
      </w:pPr>
      <w:bookmarkStart w:id="0" w:name="_k4qk7hd63he"/>
      <w:bookmarkEnd w:id="0"/>
      <w:r w:rsidRPr="000C2A7A">
        <w:rPr>
          <w:b/>
          <w:bCs/>
          <w:lang w:val="en"/>
        </w:rPr>
        <w:t>1.1 Dataset Overview</w:t>
      </w:r>
    </w:p>
    <w:p w14:paraId="639C9D91" w14:textId="61A4755D" w:rsidR="009A0FF0" w:rsidRPr="009A0FF0" w:rsidRDefault="009A0FF0" w:rsidP="009A0FF0">
      <w:pPr>
        <w:numPr>
          <w:ilvl w:val="0"/>
          <w:numId w:val="1"/>
        </w:numPr>
        <w:rPr>
          <w:lang w:val="en"/>
        </w:rPr>
      </w:pPr>
      <w:r w:rsidRPr="009A0FF0">
        <w:rPr>
          <w:lang w:val="en"/>
        </w:rPr>
        <w:t>Describe the structure and contents of the dataset.</w:t>
      </w:r>
    </w:p>
    <w:p w14:paraId="6D784C30" w14:textId="5C83D87E" w:rsidR="009A0FF0" w:rsidRDefault="009A0FF0" w:rsidP="00E61887">
      <w:pPr>
        <w:ind w:firstLine="360"/>
      </w:pPr>
      <w:r>
        <w:t>The Dataset contains 3 excel sheets, each representing a Line of Business</w:t>
      </w:r>
    </w:p>
    <w:p w14:paraId="4D5000DF" w14:textId="029189C0" w:rsidR="009A0FF0" w:rsidRDefault="009A0FF0" w:rsidP="00E61887">
      <w:pPr>
        <w:ind w:firstLine="360"/>
      </w:pPr>
      <w:r>
        <w:t>Each Sheet contains the same schema</w:t>
      </w:r>
    </w:p>
    <w:tbl>
      <w:tblPr>
        <w:tblStyle w:val="TableGrid"/>
        <w:tblW w:w="0" w:type="auto"/>
        <w:tblLook w:val="04A0" w:firstRow="1" w:lastRow="0" w:firstColumn="1" w:lastColumn="0" w:noHBand="0" w:noVBand="1"/>
      </w:tblPr>
      <w:tblGrid>
        <w:gridCol w:w="3101"/>
        <w:gridCol w:w="3102"/>
        <w:gridCol w:w="3102"/>
      </w:tblGrid>
      <w:tr w:rsidR="009A0FF0" w14:paraId="6C55A774" w14:textId="77777777" w:rsidTr="00FD59E8">
        <w:trPr>
          <w:trHeight w:val="257"/>
        </w:trPr>
        <w:tc>
          <w:tcPr>
            <w:tcW w:w="3101" w:type="dxa"/>
          </w:tcPr>
          <w:p w14:paraId="565E2D59" w14:textId="2B37BCEE" w:rsidR="009A0FF0" w:rsidRDefault="009A0FF0">
            <w:r>
              <w:t>Column Name</w:t>
            </w:r>
          </w:p>
        </w:tc>
        <w:tc>
          <w:tcPr>
            <w:tcW w:w="3102" w:type="dxa"/>
          </w:tcPr>
          <w:p w14:paraId="75FE8F50" w14:textId="5BF8529D" w:rsidR="009A0FF0" w:rsidRDefault="009A0FF0">
            <w:r>
              <w:t>Description</w:t>
            </w:r>
          </w:p>
        </w:tc>
        <w:tc>
          <w:tcPr>
            <w:tcW w:w="3102" w:type="dxa"/>
          </w:tcPr>
          <w:p w14:paraId="41CCE40D" w14:textId="451581D9" w:rsidR="009A0FF0" w:rsidRDefault="009A0FF0">
            <w:r>
              <w:t>Data Type</w:t>
            </w:r>
          </w:p>
        </w:tc>
      </w:tr>
      <w:tr w:rsidR="009A0FF0" w14:paraId="1E308DFE" w14:textId="77777777" w:rsidTr="00FD59E8">
        <w:trPr>
          <w:trHeight w:val="501"/>
        </w:trPr>
        <w:tc>
          <w:tcPr>
            <w:tcW w:w="3101" w:type="dxa"/>
          </w:tcPr>
          <w:p w14:paraId="2D05FA16" w14:textId="0FC67A6D" w:rsidR="009A0FF0" w:rsidRDefault="009A0FF0">
            <w:r>
              <w:t>Loss Description</w:t>
            </w:r>
          </w:p>
        </w:tc>
        <w:tc>
          <w:tcPr>
            <w:tcW w:w="3102" w:type="dxa"/>
          </w:tcPr>
          <w:p w14:paraId="5957FC07" w14:textId="0CD1BAFF" w:rsidR="009A0FF0" w:rsidRDefault="009A0FF0">
            <w:r>
              <w:t>Free-text claim narrative, Contains PII information</w:t>
            </w:r>
          </w:p>
        </w:tc>
        <w:tc>
          <w:tcPr>
            <w:tcW w:w="3102" w:type="dxa"/>
          </w:tcPr>
          <w:p w14:paraId="1F6C70D0" w14:textId="73F47DD7" w:rsidR="009A0FF0" w:rsidRDefault="009A0FF0">
            <w:r>
              <w:t>Text</w:t>
            </w:r>
          </w:p>
        </w:tc>
      </w:tr>
      <w:tr w:rsidR="009A0FF0" w14:paraId="69280D9C" w14:textId="77777777" w:rsidTr="00FD59E8">
        <w:trPr>
          <w:trHeight w:val="515"/>
        </w:trPr>
        <w:tc>
          <w:tcPr>
            <w:tcW w:w="3101" w:type="dxa"/>
          </w:tcPr>
          <w:p w14:paraId="40776FA1" w14:textId="687D137E" w:rsidR="009A0FF0" w:rsidRDefault="009A0FF0">
            <w:r>
              <w:t>Coverage Type</w:t>
            </w:r>
          </w:p>
        </w:tc>
        <w:tc>
          <w:tcPr>
            <w:tcW w:w="3102" w:type="dxa"/>
          </w:tcPr>
          <w:p w14:paraId="41025711" w14:textId="1E85491E" w:rsidR="009A0FF0" w:rsidRDefault="009A0FF0">
            <w:r>
              <w:t>Target Label</w:t>
            </w:r>
          </w:p>
        </w:tc>
        <w:tc>
          <w:tcPr>
            <w:tcW w:w="3102" w:type="dxa"/>
          </w:tcPr>
          <w:p w14:paraId="11D31061" w14:textId="6221D83E" w:rsidR="009A0FF0" w:rsidRDefault="009A0FF0">
            <w:r>
              <w:t>Text</w:t>
            </w:r>
            <w:r w:rsidR="000C2A7A">
              <w:t>, contains null values (empty string)</w:t>
            </w:r>
          </w:p>
        </w:tc>
      </w:tr>
      <w:tr w:rsidR="009A0FF0" w14:paraId="48FA54B2" w14:textId="77777777" w:rsidTr="00FD59E8">
        <w:trPr>
          <w:trHeight w:val="759"/>
        </w:trPr>
        <w:tc>
          <w:tcPr>
            <w:tcW w:w="3101" w:type="dxa"/>
          </w:tcPr>
          <w:p w14:paraId="47C4061D" w14:textId="7A901848" w:rsidR="009A0FF0" w:rsidRDefault="009A0FF0">
            <w:r>
              <w:t>Date of Loss</w:t>
            </w:r>
          </w:p>
        </w:tc>
        <w:tc>
          <w:tcPr>
            <w:tcW w:w="3102" w:type="dxa"/>
          </w:tcPr>
          <w:p w14:paraId="462B7342" w14:textId="56C794A6" w:rsidR="009A0FF0" w:rsidRDefault="009A0FF0">
            <w:r>
              <w:t>Claim occurrence date</w:t>
            </w:r>
          </w:p>
        </w:tc>
        <w:tc>
          <w:tcPr>
            <w:tcW w:w="3102" w:type="dxa"/>
          </w:tcPr>
          <w:p w14:paraId="0BF173F6" w14:textId="10C16DA7" w:rsidR="009A0FF0" w:rsidRDefault="009A0FF0">
            <w:r>
              <w:t>In consistent date formats</w:t>
            </w:r>
            <w:r w:rsidR="000C2A7A">
              <w:t>, contains null values (empty string)</w:t>
            </w:r>
          </w:p>
        </w:tc>
      </w:tr>
      <w:tr w:rsidR="009A0FF0" w14:paraId="0561D800" w14:textId="77777777" w:rsidTr="00FD59E8">
        <w:trPr>
          <w:trHeight w:val="759"/>
        </w:trPr>
        <w:tc>
          <w:tcPr>
            <w:tcW w:w="3101" w:type="dxa"/>
          </w:tcPr>
          <w:p w14:paraId="010E6988" w14:textId="15738FB4" w:rsidR="009A0FF0" w:rsidRDefault="009A0FF0">
            <w:r>
              <w:t>Total Incurred</w:t>
            </w:r>
          </w:p>
        </w:tc>
        <w:tc>
          <w:tcPr>
            <w:tcW w:w="3102" w:type="dxa"/>
          </w:tcPr>
          <w:p w14:paraId="20F3414D" w14:textId="59567AA0" w:rsidR="009A0FF0" w:rsidRDefault="009A0FF0">
            <w:r>
              <w:t>Numeric Loss amount</w:t>
            </w:r>
          </w:p>
        </w:tc>
        <w:tc>
          <w:tcPr>
            <w:tcW w:w="3102" w:type="dxa"/>
          </w:tcPr>
          <w:p w14:paraId="2F1CF7F9" w14:textId="43509995" w:rsidR="009A0FF0" w:rsidRDefault="00BC4E83">
            <w:r>
              <w:t>Numeric – Inconsistent currency $/USD</w:t>
            </w:r>
            <w:r w:rsidR="000C2A7A">
              <w:t>, contains null values (empty string)</w:t>
            </w:r>
          </w:p>
        </w:tc>
      </w:tr>
    </w:tbl>
    <w:p w14:paraId="15AE32F2" w14:textId="77777777" w:rsidR="000C2A7A" w:rsidRDefault="000C2A7A"/>
    <w:p w14:paraId="516D682D" w14:textId="77777777" w:rsidR="000C2A7A" w:rsidRPr="000C2A7A" w:rsidRDefault="000C2A7A" w:rsidP="000C2A7A">
      <w:pPr>
        <w:numPr>
          <w:ilvl w:val="0"/>
          <w:numId w:val="1"/>
        </w:numPr>
        <w:rPr>
          <w:lang w:val="en"/>
        </w:rPr>
      </w:pPr>
      <w:r w:rsidRPr="000C2A7A">
        <w:rPr>
          <w:lang w:val="en"/>
        </w:rPr>
        <w:t>What assumptions can you reasonably make about:</w:t>
      </w:r>
    </w:p>
    <w:p w14:paraId="6D4261FC" w14:textId="77777777" w:rsidR="000C2A7A" w:rsidRDefault="000C2A7A" w:rsidP="000C2A7A">
      <w:pPr>
        <w:numPr>
          <w:ilvl w:val="1"/>
          <w:numId w:val="1"/>
        </w:numPr>
        <w:rPr>
          <w:lang w:val="en"/>
        </w:rPr>
      </w:pPr>
      <w:r w:rsidRPr="000C2A7A">
        <w:rPr>
          <w:lang w:val="en"/>
        </w:rPr>
        <w:t>Label quality?</w:t>
      </w:r>
    </w:p>
    <w:p w14:paraId="54E1B5ED" w14:textId="79F59310" w:rsidR="00F565E7" w:rsidRDefault="00F565E7" w:rsidP="00F565E7">
      <w:pPr>
        <w:pStyle w:val="ListParagraph"/>
        <w:numPr>
          <w:ilvl w:val="2"/>
          <w:numId w:val="1"/>
        </w:numPr>
        <w:rPr>
          <w:lang w:val="en"/>
        </w:rPr>
      </w:pPr>
      <w:r w:rsidRPr="00F565E7">
        <w:rPr>
          <w:lang w:val="en"/>
        </w:rPr>
        <w:t>Label exist, but they are inconsistent, noisy</w:t>
      </w:r>
      <w:r>
        <w:rPr>
          <w:lang w:val="en"/>
        </w:rPr>
        <w:t>, low quality</w:t>
      </w:r>
    </w:p>
    <w:p w14:paraId="1BDBCB69" w14:textId="2F285333" w:rsidR="00F565E7" w:rsidRDefault="00F565E7" w:rsidP="00F565E7">
      <w:pPr>
        <w:pStyle w:val="ListParagraph"/>
        <w:numPr>
          <w:ilvl w:val="2"/>
          <w:numId w:val="1"/>
        </w:numPr>
        <w:rPr>
          <w:lang w:val="en"/>
        </w:rPr>
      </w:pPr>
      <w:r>
        <w:rPr>
          <w:lang w:val="en"/>
        </w:rPr>
        <w:t>Many labels have extremely low support (1-2 samples)</w:t>
      </w:r>
    </w:p>
    <w:p w14:paraId="1326A81A" w14:textId="1F2AC78C" w:rsidR="00560A5B" w:rsidRPr="00CF1307" w:rsidRDefault="00971134" w:rsidP="00CF1307">
      <w:pPr>
        <w:pStyle w:val="ListParagraph"/>
        <w:numPr>
          <w:ilvl w:val="2"/>
          <w:numId w:val="1"/>
        </w:numPr>
        <w:rPr>
          <w:lang w:val="en"/>
        </w:rPr>
      </w:pPr>
      <w:r>
        <w:rPr>
          <w:lang w:val="en"/>
        </w:rPr>
        <w:t xml:space="preserve">Missing labels, </w:t>
      </w:r>
      <w:r w:rsidR="00F12F79">
        <w:rPr>
          <w:lang w:val="en"/>
        </w:rPr>
        <w:t>for</w:t>
      </w:r>
      <w:r>
        <w:rPr>
          <w:lang w:val="en"/>
        </w:rPr>
        <w:t xml:space="preserve"> example in Auto out of 100 samples 19 records don’t have coverage type </w:t>
      </w:r>
      <w:r w:rsidR="00F71D6E">
        <w:rPr>
          <w:lang w:val="en"/>
        </w:rPr>
        <w:t>approx.</w:t>
      </w:r>
      <w:r>
        <w:rPr>
          <w:lang w:val="en"/>
        </w:rPr>
        <w:t xml:space="preserve"> 19%</w:t>
      </w:r>
      <w:r w:rsidR="00F71D6E">
        <w:rPr>
          <w:lang w:val="en"/>
        </w:rPr>
        <w:t xml:space="preserve"> missing</w:t>
      </w:r>
    </w:p>
    <w:p w14:paraId="2C326B53" w14:textId="341619A9" w:rsidR="00CF1307" w:rsidRPr="00CF1307" w:rsidRDefault="00F565E7" w:rsidP="00CF1307">
      <w:pPr>
        <w:pStyle w:val="ListParagraph"/>
        <w:numPr>
          <w:ilvl w:val="2"/>
          <w:numId w:val="1"/>
        </w:numPr>
        <w:rPr>
          <w:lang w:val="en"/>
        </w:rPr>
      </w:pPr>
      <w:r>
        <w:rPr>
          <w:lang w:val="en"/>
        </w:rPr>
        <w:t xml:space="preserve">Inconsistent Naming, example in Auto, </w:t>
      </w:r>
      <w:r w:rsidR="00EB7B62">
        <w:rPr>
          <w:lang w:val="en"/>
        </w:rPr>
        <w:t>there</w:t>
      </w:r>
      <w:r>
        <w:rPr>
          <w:lang w:val="en"/>
        </w:rPr>
        <w:t xml:space="preserve"> is coverage type </w:t>
      </w:r>
      <w:r w:rsidRPr="00F565E7">
        <w:rPr>
          <w:b/>
          <w:bCs/>
          <w:lang w:val="en"/>
        </w:rPr>
        <w:t>‘AL’</w:t>
      </w:r>
      <w:r>
        <w:rPr>
          <w:lang w:val="en"/>
        </w:rPr>
        <w:t xml:space="preserve"> and</w:t>
      </w:r>
      <w:r w:rsidRPr="00F565E7">
        <w:rPr>
          <w:b/>
          <w:bCs/>
          <w:lang w:val="en"/>
        </w:rPr>
        <w:t xml:space="preserve"> ‘Auto Liability’ </w:t>
      </w:r>
      <w:r>
        <w:rPr>
          <w:lang w:val="en"/>
        </w:rPr>
        <w:t xml:space="preserve">they both represent the same, but treated as different classes. It increases the </w:t>
      </w:r>
      <w:r w:rsidRPr="00CF1307">
        <w:rPr>
          <w:b/>
          <w:bCs/>
          <w:lang w:val="en"/>
        </w:rPr>
        <w:t>high cardinality</w:t>
      </w:r>
      <w:r>
        <w:rPr>
          <w:lang w:val="en"/>
        </w:rPr>
        <w:t xml:space="preserve">, confuses the model. Another such example </w:t>
      </w:r>
      <w:r w:rsidRPr="00F565E7">
        <w:rPr>
          <w:b/>
          <w:bCs/>
          <w:lang w:val="en"/>
        </w:rPr>
        <w:t>‘No-Fault/PIP’</w:t>
      </w:r>
      <w:r>
        <w:rPr>
          <w:lang w:val="en"/>
        </w:rPr>
        <w:t xml:space="preserve"> Vs </w:t>
      </w:r>
      <w:r w:rsidRPr="00F565E7">
        <w:rPr>
          <w:b/>
          <w:bCs/>
          <w:lang w:val="en"/>
        </w:rPr>
        <w:t>‘PIP/No-Fault’</w:t>
      </w:r>
      <w:r w:rsidR="00EB7B62">
        <w:rPr>
          <w:lang w:val="en"/>
        </w:rPr>
        <w:t xml:space="preserve">, </w:t>
      </w:r>
      <w:r w:rsidR="00EB7B62" w:rsidRPr="00EB7B62">
        <w:rPr>
          <w:b/>
          <w:bCs/>
          <w:lang w:val="en"/>
        </w:rPr>
        <w:t>‘Phsy Damg – Coll’</w:t>
      </w:r>
      <w:r w:rsidR="00EB7B62">
        <w:rPr>
          <w:lang w:val="en"/>
        </w:rPr>
        <w:t xml:space="preserve"> Vs </w:t>
      </w:r>
      <w:r w:rsidR="00EB7B62" w:rsidRPr="00EB7B62">
        <w:rPr>
          <w:b/>
          <w:bCs/>
          <w:lang w:val="en"/>
        </w:rPr>
        <w:t>‘Physical Damage – Collision’</w:t>
      </w:r>
      <w:r w:rsidR="00CF1307">
        <w:rPr>
          <w:b/>
          <w:bCs/>
          <w:lang w:val="en"/>
        </w:rPr>
        <w:t xml:space="preserve">. </w:t>
      </w:r>
      <w:r w:rsidR="00CF1307" w:rsidRPr="00CF1307">
        <w:rPr>
          <w:lang w:val="en"/>
        </w:rPr>
        <w:t>Because of above Auto has 32 distinct labels</w:t>
      </w:r>
      <w:r w:rsidR="00CF1307">
        <w:rPr>
          <w:lang w:val="en"/>
        </w:rPr>
        <w:t>, it reduces the effectiveness of supervised learning.</w:t>
      </w:r>
    </w:p>
    <w:p w14:paraId="3D29C3F2" w14:textId="1E641D1E" w:rsidR="00F565E7" w:rsidRDefault="00F565E7" w:rsidP="00F565E7">
      <w:pPr>
        <w:pStyle w:val="ListParagraph"/>
        <w:numPr>
          <w:ilvl w:val="2"/>
          <w:numId w:val="1"/>
        </w:numPr>
        <w:rPr>
          <w:lang w:val="en"/>
        </w:rPr>
      </w:pPr>
      <w:r>
        <w:rPr>
          <w:lang w:val="en"/>
        </w:rPr>
        <w:t>Label Granularity – Some shows very granular coverage</w:t>
      </w:r>
      <w:r w:rsidR="00EB7B62">
        <w:rPr>
          <w:lang w:val="en"/>
        </w:rPr>
        <w:t xml:space="preserve"> while others are very broad. Example ‘</w:t>
      </w:r>
      <w:r w:rsidR="00EB7B62" w:rsidRPr="00EB7B62">
        <w:rPr>
          <w:b/>
          <w:bCs/>
          <w:lang w:val="en"/>
        </w:rPr>
        <w:t xml:space="preserve">Physical Damage </w:t>
      </w:r>
      <w:r w:rsidR="00EB7B62">
        <w:rPr>
          <w:b/>
          <w:bCs/>
          <w:lang w:val="en"/>
        </w:rPr>
        <w:t>–</w:t>
      </w:r>
      <w:r w:rsidR="00EB7B62" w:rsidRPr="00EB7B62">
        <w:rPr>
          <w:b/>
          <w:bCs/>
          <w:lang w:val="en"/>
        </w:rPr>
        <w:t xml:space="preserve"> Collision</w:t>
      </w:r>
      <w:r w:rsidR="00EB7B62">
        <w:rPr>
          <w:b/>
          <w:bCs/>
          <w:lang w:val="en"/>
        </w:rPr>
        <w:t xml:space="preserve">’ Vs ‘Collision’. </w:t>
      </w:r>
      <w:r w:rsidR="00EB7B62" w:rsidRPr="00EB7B62">
        <w:rPr>
          <w:lang w:val="en"/>
        </w:rPr>
        <w:t>Model struggles to learn consistent decision boundary</w:t>
      </w:r>
    </w:p>
    <w:p w14:paraId="6C89C63A" w14:textId="14E59B02" w:rsidR="00190DC3" w:rsidRDefault="00190DC3" w:rsidP="00F565E7">
      <w:pPr>
        <w:pStyle w:val="ListParagraph"/>
        <w:numPr>
          <w:ilvl w:val="2"/>
          <w:numId w:val="1"/>
        </w:numPr>
        <w:rPr>
          <w:lang w:val="en"/>
        </w:rPr>
      </w:pPr>
      <w:r>
        <w:rPr>
          <w:lang w:val="en"/>
        </w:rPr>
        <w:t>Spelling mistakes</w:t>
      </w:r>
    </w:p>
    <w:p w14:paraId="75D7B121" w14:textId="7B0BE2D0" w:rsidR="00EB7B62" w:rsidRPr="00EB7B62" w:rsidRDefault="00EB7B62" w:rsidP="00F565E7">
      <w:pPr>
        <w:pStyle w:val="ListParagraph"/>
        <w:numPr>
          <w:ilvl w:val="2"/>
          <w:numId w:val="1"/>
        </w:numPr>
        <w:rPr>
          <w:lang w:val="en"/>
        </w:rPr>
      </w:pPr>
      <w:r>
        <w:rPr>
          <w:lang w:val="en"/>
        </w:rPr>
        <w:t>It is required to consolidate and normalize the data before modeling</w:t>
      </w:r>
    </w:p>
    <w:p w14:paraId="460EB182" w14:textId="4E7BBE71" w:rsidR="005C4DDD" w:rsidRDefault="000C2A7A" w:rsidP="005C4DDD">
      <w:pPr>
        <w:numPr>
          <w:ilvl w:val="1"/>
          <w:numId w:val="1"/>
        </w:numPr>
        <w:rPr>
          <w:lang w:val="en"/>
        </w:rPr>
      </w:pPr>
      <w:r w:rsidRPr="000C2A7A">
        <w:rPr>
          <w:lang w:val="en"/>
        </w:rPr>
        <w:t>Class balance?</w:t>
      </w:r>
    </w:p>
    <w:p w14:paraId="1C10E07E" w14:textId="232202E4" w:rsidR="005C4DDD" w:rsidRDefault="005C4DDD" w:rsidP="005C4DDD">
      <w:pPr>
        <w:pStyle w:val="ListParagraph"/>
        <w:numPr>
          <w:ilvl w:val="2"/>
          <w:numId w:val="1"/>
        </w:numPr>
        <w:rPr>
          <w:lang w:val="en"/>
        </w:rPr>
      </w:pPr>
      <w:r w:rsidRPr="005C4DDD">
        <w:rPr>
          <w:lang w:val="en"/>
        </w:rPr>
        <w:t>Class balance must be discussed at two levels</w:t>
      </w:r>
    </w:p>
    <w:p w14:paraId="4159BB21" w14:textId="37D6EBFA" w:rsidR="00475DAB" w:rsidRDefault="005C4DDD" w:rsidP="00475DAB">
      <w:pPr>
        <w:pStyle w:val="ListParagraph"/>
        <w:numPr>
          <w:ilvl w:val="3"/>
          <w:numId w:val="1"/>
        </w:numPr>
        <w:rPr>
          <w:lang w:val="en"/>
        </w:rPr>
      </w:pPr>
      <w:r w:rsidRPr="00004855">
        <w:rPr>
          <w:b/>
          <w:bCs/>
          <w:lang w:val="en"/>
        </w:rPr>
        <w:lastRenderedPageBreak/>
        <w:t>Level1:</w:t>
      </w:r>
      <w:r>
        <w:rPr>
          <w:lang w:val="en"/>
        </w:rPr>
        <w:t xml:space="preserve"> Line of Business (Auto, WC, GL), data exhibits moderate class imbalance, WC is majority class</w:t>
      </w:r>
      <w:r w:rsidR="00475DAB">
        <w:rPr>
          <w:lang w:val="en"/>
        </w:rPr>
        <w:t xml:space="preserve"> 50% followed by Auto 33%, GL is 17%. This can be handled with stratified splits.</w:t>
      </w:r>
    </w:p>
    <w:p w14:paraId="4CB01662" w14:textId="3AA2E8B6" w:rsidR="00475DAB" w:rsidRDefault="00475DAB" w:rsidP="00475DAB">
      <w:pPr>
        <w:pStyle w:val="ListParagraph"/>
        <w:numPr>
          <w:ilvl w:val="3"/>
          <w:numId w:val="1"/>
        </w:numPr>
        <w:rPr>
          <w:lang w:val="en"/>
        </w:rPr>
      </w:pPr>
      <w:r w:rsidRPr="00004855">
        <w:rPr>
          <w:b/>
          <w:bCs/>
          <w:lang w:val="en"/>
        </w:rPr>
        <w:t>Level2:</w:t>
      </w:r>
      <w:r>
        <w:rPr>
          <w:lang w:val="en"/>
        </w:rPr>
        <w:t xml:space="preserve"> Coverage Type Level</w:t>
      </w:r>
    </w:p>
    <w:tbl>
      <w:tblPr>
        <w:tblStyle w:val="TableGrid"/>
        <w:tblW w:w="0" w:type="auto"/>
        <w:tblInd w:w="2880" w:type="dxa"/>
        <w:tblLook w:val="04A0" w:firstRow="1" w:lastRow="0" w:firstColumn="1" w:lastColumn="0" w:noHBand="0" w:noVBand="1"/>
      </w:tblPr>
      <w:tblGrid>
        <w:gridCol w:w="2050"/>
        <w:gridCol w:w="2193"/>
        <w:gridCol w:w="2227"/>
      </w:tblGrid>
      <w:tr w:rsidR="00475DAB" w14:paraId="0241EE64" w14:textId="77777777" w:rsidTr="00475DAB">
        <w:tc>
          <w:tcPr>
            <w:tcW w:w="3116" w:type="dxa"/>
          </w:tcPr>
          <w:p w14:paraId="6A01E917" w14:textId="15231B0E" w:rsidR="00475DAB" w:rsidRPr="00004855" w:rsidRDefault="00475DAB" w:rsidP="00475DAB">
            <w:pPr>
              <w:pStyle w:val="ListParagraph"/>
              <w:ind w:left="0"/>
              <w:rPr>
                <w:b/>
                <w:bCs/>
                <w:lang w:val="en"/>
              </w:rPr>
            </w:pPr>
            <w:r w:rsidRPr="00004855">
              <w:rPr>
                <w:b/>
                <w:bCs/>
                <w:lang w:val="en"/>
              </w:rPr>
              <w:t>LOB</w:t>
            </w:r>
          </w:p>
        </w:tc>
        <w:tc>
          <w:tcPr>
            <w:tcW w:w="3117" w:type="dxa"/>
          </w:tcPr>
          <w:p w14:paraId="6657F730" w14:textId="692AF0C4" w:rsidR="00475DAB" w:rsidRPr="00004855" w:rsidRDefault="00475DAB" w:rsidP="00475DAB">
            <w:pPr>
              <w:pStyle w:val="ListParagraph"/>
              <w:ind w:left="0"/>
              <w:rPr>
                <w:b/>
                <w:bCs/>
                <w:lang w:val="en"/>
              </w:rPr>
            </w:pPr>
            <w:r w:rsidRPr="00004855">
              <w:rPr>
                <w:b/>
                <w:bCs/>
                <w:lang w:val="en"/>
              </w:rPr>
              <w:t>Samples</w:t>
            </w:r>
          </w:p>
        </w:tc>
        <w:tc>
          <w:tcPr>
            <w:tcW w:w="3117" w:type="dxa"/>
          </w:tcPr>
          <w:p w14:paraId="57B2D27D" w14:textId="0CBD42F5" w:rsidR="00475DAB" w:rsidRPr="00004855" w:rsidRDefault="00475DAB" w:rsidP="00475DAB">
            <w:pPr>
              <w:pStyle w:val="ListParagraph"/>
              <w:ind w:left="0"/>
              <w:rPr>
                <w:b/>
                <w:bCs/>
                <w:lang w:val="en"/>
              </w:rPr>
            </w:pPr>
            <w:r w:rsidRPr="00004855">
              <w:rPr>
                <w:b/>
                <w:bCs/>
                <w:lang w:val="en"/>
              </w:rPr>
              <w:t>Coverage Labels</w:t>
            </w:r>
          </w:p>
        </w:tc>
      </w:tr>
      <w:tr w:rsidR="00475DAB" w14:paraId="3F4ABAC8" w14:textId="77777777" w:rsidTr="00475DAB">
        <w:tc>
          <w:tcPr>
            <w:tcW w:w="3116" w:type="dxa"/>
          </w:tcPr>
          <w:p w14:paraId="366311CD" w14:textId="59F78AD0" w:rsidR="00475DAB" w:rsidRDefault="00475DAB" w:rsidP="00475DAB">
            <w:pPr>
              <w:pStyle w:val="ListParagraph"/>
              <w:ind w:left="0"/>
              <w:rPr>
                <w:lang w:val="en"/>
              </w:rPr>
            </w:pPr>
            <w:r>
              <w:rPr>
                <w:lang w:val="en"/>
              </w:rPr>
              <w:t>Auto</w:t>
            </w:r>
          </w:p>
        </w:tc>
        <w:tc>
          <w:tcPr>
            <w:tcW w:w="3117" w:type="dxa"/>
          </w:tcPr>
          <w:p w14:paraId="11AEA40B" w14:textId="21F0A676" w:rsidR="00475DAB" w:rsidRDefault="00475DAB" w:rsidP="00475DAB">
            <w:pPr>
              <w:pStyle w:val="ListParagraph"/>
              <w:ind w:left="0"/>
              <w:rPr>
                <w:lang w:val="en"/>
              </w:rPr>
            </w:pPr>
            <w:r>
              <w:rPr>
                <w:lang w:val="en"/>
              </w:rPr>
              <w:t>100</w:t>
            </w:r>
          </w:p>
        </w:tc>
        <w:tc>
          <w:tcPr>
            <w:tcW w:w="3117" w:type="dxa"/>
          </w:tcPr>
          <w:p w14:paraId="73D7F7CF" w14:textId="5FB24052" w:rsidR="00475DAB" w:rsidRDefault="00475DAB" w:rsidP="00475DAB">
            <w:pPr>
              <w:pStyle w:val="ListParagraph"/>
              <w:ind w:left="0"/>
              <w:rPr>
                <w:lang w:val="en"/>
              </w:rPr>
            </w:pPr>
            <w:r>
              <w:rPr>
                <w:lang w:val="en"/>
              </w:rPr>
              <w:t>32</w:t>
            </w:r>
          </w:p>
        </w:tc>
      </w:tr>
      <w:tr w:rsidR="00475DAB" w14:paraId="5705BB30" w14:textId="77777777" w:rsidTr="00475DAB">
        <w:tc>
          <w:tcPr>
            <w:tcW w:w="3116" w:type="dxa"/>
          </w:tcPr>
          <w:p w14:paraId="30EC6ACA" w14:textId="5E9C5A80" w:rsidR="00475DAB" w:rsidRDefault="00475DAB" w:rsidP="00475DAB">
            <w:pPr>
              <w:pStyle w:val="ListParagraph"/>
              <w:ind w:left="0"/>
              <w:rPr>
                <w:lang w:val="en"/>
              </w:rPr>
            </w:pPr>
            <w:r>
              <w:rPr>
                <w:lang w:val="en"/>
              </w:rPr>
              <w:t>WC</w:t>
            </w:r>
          </w:p>
        </w:tc>
        <w:tc>
          <w:tcPr>
            <w:tcW w:w="3117" w:type="dxa"/>
          </w:tcPr>
          <w:p w14:paraId="78C9A2F1" w14:textId="2F61FB08" w:rsidR="00475DAB" w:rsidRDefault="00475DAB" w:rsidP="00475DAB">
            <w:pPr>
              <w:pStyle w:val="ListParagraph"/>
              <w:ind w:left="0"/>
              <w:rPr>
                <w:lang w:val="en"/>
              </w:rPr>
            </w:pPr>
            <w:r>
              <w:rPr>
                <w:lang w:val="en"/>
              </w:rPr>
              <w:t>150</w:t>
            </w:r>
          </w:p>
        </w:tc>
        <w:tc>
          <w:tcPr>
            <w:tcW w:w="3117" w:type="dxa"/>
          </w:tcPr>
          <w:p w14:paraId="6A7CF667" w14:textId="2BEEDAAD" w:rsidR="00475DAB" w:rsidRDefault="00475DAB" w:rsidP="00475DAB">
            <w:pPr>
              <w:pStyle w:val="ListParagraph"/>
              <w:ind w:left="0"/>
              <w:rPr>
                <w:lang w:val="en"/>
              </w:rPr>
            </w:pPr>
            <w:r>
              <w:rPr>
                <w:lang w:val="en"/>
              </w:rPr>
              <w:t>33</w:t>
            </w:r>
          </w:p>
        </w:tc>
      </w:tr>
      <w:tr w:rsidR="00475DAB" w14:paraId="0E9D31E3" w14:textId="77777777" w:rsidTr="00475DAB">
        <w:tc>
          <w:tcPr>
            <w:tcW w:w="3116" w:type="dxa"/>
          </w:tcPr>
          <w:p w14:paraId="11EAFE40" w14:textId="164F1431" w:rsidR="00475DAB" w:rsidRDefault="00475DAB" w:rsidP="00475DAB">
            <w:pPr>
              <w:pStyle w:val="ListParagraph"/>
              <w:ind w:left="0"/>
              <w:rPr>
                <w:lang w:val="en"/>
              </w:rPr>
            </w:pPr>
            <w:r>
              <w:rPr>
                <w:lang w:val="en"/>
              </w:rPr>
              <w:t>GL</w:t>
            </w:r>
          </w:p>
        </w:tc>
        <w:tc>
          <w:tcPr>
            <w:tcW w:w="3117" w:type="dxa"/>
          </w:tcPr>
          <w:p w14:paraId="7F28A09B" w14:textId="529F7333" w:rsidR="00475DAB" w:rsidRDefault="00475DAB" w:rsidP="00475DAB">
            <w:pPr>
              <w:pStyle w:val="ListParagraph"/>
              <w:ind w:left="0"/>
              <w:rPr>
                <w:lang w:val="en"/>
              </w:rPr>
            </w:pPr>
            <w:r>
              <w:rPr>
                <w:lang w:val="en"/>
              </w:rPr>
              <w:t>51</w:t>
            </w:r>
          </w:p>
        </w:tc>
        <w:tc>
          <w:tcPr>
            <w:tcW w:w="3117" w:type="dxa"/>
          </w:tcPr>
          <w:p w14:paraId="54A665D3" w14:textId="34DD0C75" w:rsidR="00475DAB" w:rsidRDefault="00475DAB" w:rsidP="00475DAB">
            <w:pPr>
              <w:pStyle w:val="ListParagraph"/>
              <w:ind w:left="0"/>
              <w:rPr>
                <w:lang w:val="en"/>
              </w:rPr>
            </w:pPr>
            <w:r>
              <w:rPr>
                <w:lang w:val="en"/>
              </w:rPr>
              <w:t>21</w:t>
            </w:r>
          </w:p>
        </w:tc>
      </w:tr>
    </w:tbl>
    <w:p w14:paraId="101E0948" w14:textId="77777777" w:rsidR="006A5367" w:rsidRDefault="00475DAB" w:rsidP="006A5367">
      <w:pPr>
        <w:pStyle w:val="ListParagraph"/>
        <w:numPr>
          <w:ilvl w:val="4"/>
          <w:numId w:val="2"/>
        </w:numPr>
        <w:rPr>
          <w:lang w:val="en"/>
        </w:rPr>
      </w:pPr>
      <w:r>
        <w:rPr>
          <w:lang w:val="en"/>
        </w:rPr>
        <w:t xml:space="preserve">At the coverage level the data is extreme imbalance, </w:t>
      </w:r>
      <w:r w:rsidR="00C93A5B">
        <w:rPr>
          <w:lang w:val="en"/>
        </w:rPr>
        <w:t>for example WC has 33 unique labels at coverage type. Many labels appear only once, few labels dominate, long tail distribution</w:t>
      </w:r>
      <w:r w:rsidR="007F32ED">
        <w:rPr>
          <w:lang w:val="en"/>
        </w:rPr>
        <w:t xml:space="preserve">. </w:t>
      </w:r>
    </w:p>
    <w:p w14:paraId="563718C8" w14:textId="77777777" w:rsidR="006A5367" w:rsidRPr="006A5367" w:rsidRDefault="007F32ED" w:rsidP="006A5367">
      <w:pPr>
        <w:pStyle w:val="ListParagraph"/>
        <w:numPr>
          <w:ilvl w:val="4"/>
          <w:numId w:val="2"/>
        </w:numPr>
        <w:rPr>
          <w:lang w:val="en"/>
        </w:rPr>
      </w:pPr>
      <w:r>
        <w:rPr>
          <w:lang w:val="en"/>
        </w:rPr>
        <w:t xml:space="preserve">To address above, normalize and consolidate fine grained labels into </w:t>
      </w:r>
      <w:r w:rsidRPr="007F32ED">
        <w:rPr>
          <w:b/>
          <w:bCs/>
          <w:lang w:val="en"/>
        </w:rPr>
        <w:t>high-level coverage categories</w:t>
      </w:r>
      <w:r w:rsidR="006A5367">
        <w:rPr>
          <w:b/>
          <w:bCs/>
          <w:lang w:val="en"/>
        </w:rPr>
        <w:t>.</w:t>
      </w:r>
    </w:p>
    <w:p w14:paraId="159EE3EA" w14:textId="77777777" w:rsidR="006A5367" w:rsidRPr="006A5367" w:rsidRDefault="006A5367" w:rsidP="006A5367">
      <w:pPr>
        <w:pStyle w:val="ListParagraph"/>
        <w:numPr>
          <w:ilvl w:val="4"/>
          <w:numId w:val="2"/>
        </w:numPr>
        <w:rPr>
          <w:lang w:val="en"/>
        </w:rPr>
      </w:pPr>
      <w:r w:rsidRPr="006A5367">
        <w:rPr>
          <w:lang w:val="en"/>
        </w:rPr>
        <w:t xml:space="preserve">For </w:t>
      </w:r>
      <w:r w:rsidRPr="006A5367">
        <w:rPr>
          <w:b/>
          <w:bCs/>
          <w:lang w:val="en"/>
        </w:rPr>
        <w:t>Auto</w:t>
      </w:r>
      <w:r w:rsidRPr="006A5367">
        <w:rPr>
          <w:lang w:val="en"/>
        </w:rPr>
        <w:t xml:space="preserve"> consider following categories </w:t>
      </w:r>
      <w:r w:rsidR="007F32ED" w:rsidRPr="006A5367">
        <w:rPr>
          <w:lang w:val="en"/>
        </w:rPr>
        <w:t>Auto Liability, Collision, Comprehensive, Medical/PIP, UM/UIM, Physical damage, other.</w:t>
      </w:r>
      <w:r w:rsidRPr="006A5367">
        <w:rPr>
          <w:lang w:val="en"/>
        </w:rPr>
        <w:t xml:space="preserve"> </w:t>
      </w:r>
    </w:p>
    <w:p w14:paraId="6BEDCAEA" w14:textId="05E8CF87" w:rsidR="006A5367" w:rsidRPr="006A5367" w:rsidRDefault="006A5367" w:rsidP="006A5367">
      <w:pPr>
        <w:pStyle w:val="ListParagraph"/>
        <w:numPr>
          <w:ilvl w:val="4"/>
          <w:numId w:val="2"/>
        </w:numPr>
        <w:rPr>
          <w:lang w:val="en"/>
        </w:rPr>
      </w:pPr>
      <w:r w:rsidRPr="006A5367">
        <w:rPr>
          <w:lang w:val="en"/>
        </w:rPr>
        <w:t xml:space="preserve">For </w:t>
      </w:r>
      <w:r w:rsidRPr="006A5367">
        <w:rPr>
          <w:b/>
          <w:bCs/>
          <w:lang w:val="en"/>
        </w:rPr>
        <w:t>WC</w:t>
      </w:r>
      <w:r w:rsidRPr="006A5367">
        <w:rPr>
          <w:lang w:val="en"/>
        </w:rPr>
        <w:t xml:space="preserve"> consider following categories </w:t>
      </w:r>
      <w:r>
        <w:t>Worker compensation</w:t>
      </w:r>
      <w:r w:rsidR="00376D0F">
        <w:t>,</w:t>
      </w:r>
      <w:r w:rsidR="00376D0F" w:rsidRPr="00376D0F">
        <w:rPr>
          <w:rFonts w:ascii="Consolas" w:hAnsi="Consolas"/>
          <w:color w:val="CCCCCC"/>
          <w:sz w:val="21"/>
          <w:szCs w:val="21"/>
        </w:rPr>
        <w:t xml:space="preserve"> </w:t>
      </w:r>
      <w:r w:rsidR="00376D0F" w:rsidRPr="00376D0F">
        <w:t>wc_Disability_Wage_Replacement_Benefits</w:t>
      </w:r>
      <w:r w:rsidR="00376D0F">
        <w:t>,</w:t>
      </w:r>
      <w:r w:rsidR="00376D0F" w:rsidRPr="00376D0F">
        <w:rPr>
          <w:rFonts w:ascii="Consolas" w:hAnsi="Consolas"/>
          <w:color w:val="CCCCCC"/>
          <w:sz w:val="21"/>
          <w:szCs w:val="21"/>
        </w:rPr>
        <w:t xml:space="preserve"> </w:t>
      </w:r>
      <w:r w:rsidR="00376D0F" w:rsidRPr="00376D0F">
        <w:t>wc_Death_and_Survivor_Benefits</w:t>
      </w:r>
      <w:r w:rsidR="00376D0F">
        <w:t>,</w:t>
      </w:r>
      <w:r w:rsidR="00376D0F" w:rsidRPr="00376D0F">
        <w:rPr>
          <w:rFonts w:ascii="Consolas" w:hAnsi="Consolas"/>
          <w:color w:val="CCCCCC"/>
          <w:sz w:val="21"/>
          <w:szCs w:val="21"/>
        </w:rPr>
        <w:t xml:space="preserve"> </w:t>
      </w:r>
      <w:r w:rsidR="00376D0F" w:rsidRPr="00376D0F">
        <w:t>wc_Medical_benefits</w:t>
      </w:r>
      <w:r w:rsidR="00376D0F">
        <w:t>,</w:t>
      </w:r>
      <w:r w:rsidR="00376D0F" w:rsidRPr="00376D0F">
        <w:rPr>
          <w:rFonts w:ascii="Consolas" w:hAnsi="Consolas"/>
          <w:color w:val="CCCCCC"/>
          <w:sz w:val="21"/>
          <w:szCs w:val="21"/>
        </w:rPr>
        <w:t xml:space="preserve"> </w:t>
      </w:r>
      <w:r w:rsidR="00376D0F" w:rsidRPr="00376D0F">
        <w:t>wc_vocational_rehabilitation</w:t>
      </w:r>
      <w:r>
        <w:t>.</w:t>
      </w:r>
    </w:p>
    <w:p w14:paraId="2A83035E" w14:textId="1157F6A2" w:rsidR="006A5367" w:rsidRDefault="006A5367" w:rsidP="006A5367">
      <w:pPr>
        <w:pStyle w:val="ListParagraph"/>
        <w:numPr>
          <w:ilvl w:val="4"/>
          <w:numId w:val="2"/>
        </w:numPr>
      </w:pPr>
      <w:r>
        <w:t xml:space="preserve">For </w:t>
      </w:r>
      <w:r w:rsidRPr="006A5367">
        <w:rPr>
          <w:b/>
          <w:bCs/>
        </w:rPr>
        <w:t>GL</w:t>
      </w:r>
      <w:r>
        <w:t xml:space="preserve"> consider following categories </w:t>
      </w:r>
      <w:r w:rsidRPr="006A5367">
        <w:t>General liability</w:t>
      </w:r>
      <w:r>
        <w:t xml:space="preserve">, </w:t>
      </w:r>
      <w:r w:rsidR="00376D0F" w:rsidRPr="00376D0F">
        <w:t>gl_Property_Damage</w:t>
      </w:r>
      <w:r w:rsidR="00376D0F">
        <w:t>,</w:t>
      </w:r>
      <w:r w:rsidR="00376D0F" w:rsidRPr="00376D0F">
        <w:rPr>
          <w:rFonts w:ascii="Consolas" w:hAnsi="Consolas"/>
          <w:color w:val="CCCCCC"/>
          <w:sz w:val="21"/>
          <w:szCs w:val="21"/>
        </w:rPr>
        <w:t xml:space="preserve"> </w:t>
      </w:r>
      <w:r w:rsidR="00376D0F" w:rsidRPr="00376D0F">
        <w:t>gl_Bodily_Personal_Advertising_Injury</w:t>
      </w:r>
      <w:r>
        <w:t xml:space="preserve">. </w:t>
      </w:r>
    </w:p>
    <w:p w14:paraId="37F5096F" w14:textId="77777777" w:rsidR="00916FDE" w:rsidRDefault="006A5367" w:rsidP="006A5367">
      <w:pPr>
        <w:pStyle w:val="ListParagraph"/>
        <w:numPr>
          <w:ilvl w:val="4"/>
          <w:numId w:val="2"/>
        </w:numPr>
        <w:rPr>
          <w:lang w:val="en"/>
        </w:rPr>
      </w:pPr>
      <w:r>
        <w:t>Doing so will reduce the label cardinality. However, I still notice there is class imbalance</w:t>
      </w:r>
      <w:r w:rsidR="001D0229">
        <w:t>.</w:t>
      </w:r>
      <w:r>
        <w:t xml:space="preserve"> for example in GL, majority of the records comes under category </w:t>
      </w:r>
      <w:r w:rsidRPr="006A5367">
        <w:t>Property Damage</w:t>
      </w:r>
      <w:r>
        <w:t xml:space="preserve"> &amp; </w:t>
      </w:r>
      <w:r w:rsidRPr="006A5367">
        <w:t>Bodily Injury</w:t>
      </w:r>
      <w:r w:rsidRPr="006A5367">
        <w:rPr>
          <w:lang w:val="en"/>
        </w:rPr>
        <w:t xml:space="preserve">. </w:t>
      </w:r>
      <w:r w:rsidR="001D0229">
        <w:rPr>
          <w:lang w:val="en"/>
        </w:rPr>
        <w:t xml:space="preserve">Moreover, GL is very small dataset with 50 records of which 10 don’t have coverage type. </w:t>
      </w:r>
    </w:p>
    <w:p w14:paraId="1BDFC0DC" w14:textId="68C52260" w:rsidR="005C4DDD" w:rsidRPr="00FD59E8" w:rsidRDefault="00916FDE" w:rsidP="00FD59E8">
      <w:pPr>
        <w:pStyle w:val="ListParagraph"/>
        <w:numPr>
          <w:ilvl w:val="4"/>
          <w:numId w:val="2"/>
        </w:numPr>
        <w:rPr>
          <w:lang w:val="en"/>
        </w:rPr>
      </w:pPr>
      <w:r>
        <w:rPr>
          <w:lang w:val="en"/>
        </w:rPr>
        <w:t xml:space="preserve">In real time, I would suggest to get more data from clients if possible. Otherwise, </w:t>
      </w:r>
      <w:r w:rsidRPr="00441237">
        <w:rPr>
          <w:b/>
          <w:bCs/>
          <w:lang w:val="en"/>
        </w:rPr>
        <w:t>Leverage Open -Source LLMs</w:t>
      </w:r>
      <w:r>
        <w:rPr>
          <w:lang w:val="en"/>
        </w:rPr>
        <w:t xml:space="preserve"> for Conditional </w:t>
      </w:r>
      <w:r w:rsidRPr="00441237">
        <w:rPr>
          <w:b/>
          <w:bCs/>
          <w:lang w:val="en"/>
        </w:rPr>
        <w:t>data Generation</w:t>
      </w:r>
      <w:r>
        <w:rPr>
          <w:lang w:val="en"/>
        </w:rPr>
        <w:t xml:space="preserve"> (Mistral 7B </w:t>
      </w:r>
      <w:r w:rsidR="00DD535E">
        <w:rPr>
          <w:lang w:val="en"/>
        </w:rPr>
        <w:t>Instruct, Llama</w:t>
      </w:r>
      <w:r>
        <w:rPr>
          <w:lang w:val="en"/>
        </w:rPr>
        <w:t xml:space="preserve"> 3) they are excellent for structured text generation.</w:t>
      </w:r>
      <w:r w:rsidR="00441237">
        <w:rPr>
          <w:lang w:val="en"/>
        </w:rPr>
        <w:t xml:space="preserve"> Need to be very careful high chances of hallucination. </w:t>
      </w:r>
      <w:r>
        <w:rPr>
          <w:lang w:val="en"/>
        </w:rPr>
        <w:t xml:space="preserve"> </w:t>
      </w:r>
      <w:r w:rsidR="00441237">
        <w:rPr>
          <w:lang w:val="en"/>
        </w:rPr>
        <w:t>Back-translation may be used to increase sample diversity while preserving claim meaning.</w:t>
      </w:r>
      <w:r w:rsidR="00441237" w:rsidRPr="006A5367">
        <w:rPr>
          <w:lang w:val="en"/>
        </w:rPr>
        <w:t xml:space="preserve"> This</w:t>
      </w:r>
      <w:r w:rsidR="007F32ED" w:rsidRPr="006A5367">
        <w:rPr>
          <w:lang w:val="en"/>
        </w:rPr>
        <w:t xml:space="preserve"> improves label quality, reduces sparsity and makes the classification task more realistic for production use</w:t>
      </w:r>
      <w:r w:rsidR="00AB0F62" w:rsidRPr="006A5367">
        <w:rPr>
          <w:lang w:val="en"/>
        </w:rPr>
        <w:t>.</w:t>
      </w:r>
      <w:r w:rsidR="006A5367" w:rsidRPr="006A5367">
        <w:rPr>
          <w:lang w:val="en"/>
        </w:rPr>
        <w:t xml:space="preserve"> </w:t>
      </w:r>
    </w:p>
    <w:p w14:paraId="2A5F7017" w14:textId="77777777" w:rsidR="000C2A7A" w:rsidRDefault="000C2A7A" w:rsidP="000C2A7A">
      <w:pPr>
        <w:numPr>
          <w:ilvl w:val="1"/>
          <w:numId w:val="1"/>
        </w:numPr>
        <w:rPr>
          <w:lang w:val="en"/>
        </w:rPr>
      </w:pPr>
      <w:r w:rsidRPr="000C2A7A">
        <w:rPr>
          <w:lang w:val="en"/>
        </w:rPr>
        <w:t>Text consistency or noise?</w:t>
      </w:r>
    </w:p>
    <w:p w14:paraId="70B26C50" w14:textId="72B44209" w:rsidR="00712BC6" w:rsidRDefault="00712BC6" w:rsidP="00712BC6">
      <w:pPr>
        <w:pStyle w:val="ListParagraph"/>
        <w:numPr>
          <w:ilvl w:val="2"/>
          <w:numId w:val="1"/>
        </w:numPr>
        <w:rPr>
          <w:lang w:val="en"/>
        </w:rPr>
      </w:pPr>
      <w:r w:rsidRPr="00712BC6">
        <w:rPr>
          <w:lang w:val="en"/>
        </w:rPr>
        <w:t>I would say moderate consistent, it does have noises like heavy use of abbreviations, Shorthand (e.g. PD, BI, TTD, @, req)</w:t>
      </w:r>
    </w:p>
    <w:p w14:paraId="61290223" w14:textId="7FE5198D" w:rsidR="00712BC6" w:rsidRDefault="00712BC6" w:rsidP="00712BC6">
      <w:pPr>
        <w:pStyle w:val="ListParagraph"/>
        <w:numPr>
          <w:ilvl w:val="2"/>
          <w:numId w:val="1"/>
        </w:numPr>
        <w:rPr>
          <w:lang w:val="en"/>
        </w:rPr>
      </w:pPr>
      <w:r>
        <w:rPr>
          <w:lang w:val="en"/>
        </w:rPr>
        <w:t>Mixed punctuation and formatting (semicolons, Line breaks, slashes (SLIP/TRIP), caps/lower case)</w:t>
      </w:r>
    </w:p>
    <w:p w14:paraId="3CF842C2" w14:textId="1E68EBDF" w:rsidR="00712BC6" w:rsidRDefault="00712BC6" w:rsidP="00712BC6">
      <w:pPr>
        <w:pStyle w:val="ListParagraph"/>
        <w:numPr>
          <w:ilvl w:val="2"/>
          <w:numId w:val="1"/>
        </w:numPr>
        <w:rPr>
          <w:lang w:val="en"/>
        </w:rPr>
      </w:pPr>
      <w:r>
        <w:rPr>
          <w:lang w:val="en"/>
        </w:rPr>
        <w:t>Personally Identifiable Information (PII), it includes Names, DOB, SSN, Phone numbers, VIN, Address, Driver license numbers. All these data is high-noise for modeling, risk for production systems</w:t>
      </w:r>
    </w:p>
    <w:p w14:paraId="061EE6CC" w14:textId="6601ADDA" w:rsidR="00001583" w:rsidRDefault="00001583" w:rsidP="00712BC6">
      <w:pPr>
        <w:pStyle w:val="ListParagraph"/>
        <w:numPr>
          <w:ilvl w:val="2"/>
          <w:numId w:val="1"/>
        </w:numPr>
        <w:rPr>
          <w:lang w:val="en"/>
        </w:rPr>
      </w:pPr>
      <w:r>
        <w:rPr>
          <w:lang w:val="en"/>
        </w:rPr>
        <w:lastRenderedPageBreak/>
        <w:t>The narrative style is different between LOB and even with in the same LOB the style is different</w:t>
      </w:r>
    </w:p>
    <w:p w14:paraId="25143D49" w14:textId="3DCE74E8" w:rsidR="00001583" w:rsidRPr="00712BC6" w:rsidRDefault="00001583" w:rsidP="00712BC6">
      <w:pPr>
        <w:pStyle w:val="ListParagraph"/>
        <w:numPr>
          <w:ilvl w:val="2"/>
          <w:numId w:val="1"/>
        </w:numPr>
        <w:rPr>
          <w:lang w:val="en"/>
        </w:rPr>
      </w:pPr>
      <w:r>
        <w:rPr>
          <w:lang w:val="en"/>
        </w:rPr>
        <w:t>To address all above preprocessing steps are required like Normalize text (lowercase, spaces), Mask PII, if possible, standardize abbreviations.</w:t>
      </w:r>
    </w:p>
    <w:p w14:paraId="2A5BE126" w14:textId="77777777" w:rsidR="000C2A7A" w:rsidRDefault="000C2A7A" w:rsidP="000C2A7A">
      <w:pPr>
        <w:numPr>
          <w:ilvl w:val="1"/>
          <w:numId w:val="1"/>
        </w:numPr>
        <w:rPr>
          <w:lang w:val="en"/>
        </w:rPr>
      </w:pPr>
      <w:r w:rsidRPr="000C2A7A">
        <w:rPr>
          <w:lang w:val="en"/>
        </w:rPr>
        <w:t>Real-world representativeness?</w:t>
      </w:r>
    </w:p>
    <w:p w14:paraId="0BA88D65" w14:textId="18760451" w:rsidR="005C3F06" w:rsidRPr="000C2A7A" w:rsidRDefault="00B82C55" w:rsidP="005C3F06">
      <w:pPr>
        <w:ind w:left="1440"/>
        <w:rPr>
          <w:lang w:val="en"/>
        </w:rPr>
      </w:pPr>
      <w:r>
        <w:rPr>
          <w:lang w:val="en"/>
        </w:rPr>
        <w:t xml:space="preserve">The data set size is very small, </w:t>
      </w:r>
      <w:r w:rsidR="00E61887">
        <w:rPr>
          <w:lang w:val="en"/>
        </w:rPr>
        <w:t>in</w:t>
      </w:r>
      <w:r>
        <w:rPr>
          <w:lang w:val="en"/>
        </w:rPr>
        <w:t xml:space="preserve"> real world production models we train data in millions of records. Dataset do represent real-world insurance text with domain specific terminology, abbreviations, PII. There could be some variations comparing to live claims data Vs Synthetically generated data, </w:t>
      </w:r>
      <w:r w:rsidR="00E61887">
        <w:rPr>
          <w:lang w:val="en"/>
        </w:rPr>
        <w:t>moreover</w:t>
      </w:r>
      <w:r>
        <w:rPr>
          <w:lang w:val="en"/>
        </w:rPr>
        <w:t xml:space="preserve"> dataset is limited so this is data is well suited for </w:t>
      </w:r>
      <w:r w:rsidR="00E61887">
        <w:rPr>
          <w:lang w:val="en"/>
        </w:rPr>
        <w:t>prototyping, reasoning but not sufficient for final production deployment. Additional data and validation are required before moving this model to production deployment.</w:t>
      </w:r>
    </w:p>
    <w:p w14:paraId="0831486B" w14:textId="77777777" w:rsidR="00D91624" w:rsidRPr="00D91624" w:rsidRDefault="00D91624" w:rsidP="00D91624">
      <w:pPr>
        <w:rPr>
          <w:b/>
          <w:bCs/>
          <w:lang w:val="en"/>
        </w:rPr>
      </w:pPr>
      <w:r w:rsidRPr="00D91624">
        <w:rPr>
          <w:b/>
          <w:bCs/>
          <w:lang w:val="en"/>
        </w:rPr>
        <w:t>1.2 Data Preparation</w:t>
      </w:r>
    </w:p>
    <w:p w14:paraId="65B3EC70" w14:textId="77777777" w:rsidR="00D91624" w:rsidRPr="00D91624" w:rsidRDefault="00D91624" w:rsidP="00D91624">
      <w:pPr>
        <w:numPr>
          <w:ilvl w:val="0"/>
          <w:numId w:val="5"/>
        </w:numPr>
        <w:rPr>
          <w:lang w:val="en"/>
        </w:rPr>
      </w:pPr>
      <w:r w:rsidRPr="00D91624">
        <w:rPr>
          <w:lang w:val="en"/>
        </w:rPr>
        <w:t>What preprocessing steps are required before training or fine-tuning a model?</w:t>
      </w:r>
    </w:p>
    <w:p w14:paraId="42826E09" w14:textId="77777777" w:rsidR="00D91624" w:rsidRPr="00D91624" w:rsidRDefault="00D91624" w:rsidP="00D91624">
      <w:pPr>
        <w:numPr>
          <w:ilvl w:val="0"/>
          <w:numId w:val="5"/>
        </w:numPr>
        <w:rPr>
          <w:lang w:val="en"/>
        </w:rPr>
      </w:pPr>
      <w:r w:rsidRPr="00D91624">
        <w:rPr>
          <w:lang w:val="en"/>
        </w:rPr>
        <w:t>Consider:</w:t>
      </w:r>
    </w:p>
    <w:p w14:paraId="20C437F2" w14:textId="77777777" w:rsidR="00D91624" w:rsidRDefault="00D91624" w:rsidP="00D91624">
      <w:pPr>
        <w:numPr>
          <w:ilvl w:val="1"/>
          <w:numId w:val="5"/>
        </w:numPr>
        <w:rPr>
          <w:lang w:val="en"/>
        </w:rPr>
      </w:pPr>
      <w:r w:rsidRPr="00D91624">
        <w:rPr>
          <w:lang w:val="en"/>
        </w:rPr>
        <w:t>Text cleaning and normalization</w:t>
      </w:r>
    </w:p>
    <w:p w14:paraId="5CAC14B2" w14:textId="2A60B5F2" w:rsidR="00D91624" w:rsidRPr="000E476A" w:rsidRDefault="000E476A" w:rsidP="000E476A">
      <w:pPr>
        <w:pStyle w:val="ListParagraph"/>
        <w:numPr>
          <w:ilvl w:val="2"/>
          <w:numId w:val="5"/>
        </w:numPr>
        <w:rPr>
          <w:lang w:val="en"/>
        </w:rPr>
      </w:pPr>
      <w:r w:rsidRPr="000E476A">
        <w:rPr>
          <w:lang w:val="en"/>
        </w:rPr>
        <w:t xml:space="preserve">In the </w:t>
      </w:r>
      <w:r w:rsidR="00FD59E8" w:rsidRPr="000E476A">
        <w:rPr>
          <w:lang w:val="en"/>
        </w:rPr>
        <w:t>Loss description</w:t>
      </w:r>
      <w:r w:rsidRPr="000E476A">
        <w:rPr>
          <w:lang w:val="en"/>
        </w:rPr>
        <w:t xml:space="preserve"> column normalize line breaks, remove repeated semicolons or periods.</w:t>
      </w:r>
    </w:p>
    <w:p w14:paraId="37CEB5DA" w14:textId="0BD08659" w:rsidR="000E476A" w:rsidRDefault="000E476A" w:rsidP="000E476A">
      <w:pPr>
        <w:pStyle w:val="ListParagraph"/>
        <w:numPr>
          <w:ilvl w:val="2"/>
          <w:numId w:val="5"/>
        </w:numPr>
        <w:rPr>
          <w:lang w:val="en"/>
        </w:rPr>
      </w:pPr>
      <w:r w:rsidRPr="000E476A">
        <w:rPr>
          <w:lang w:val="en"/>
        </w:rPr>
        <w:t>Replace multiple spaces with a single space</w:t>
      </w:r>
    </w:p>
    <w:p w14:paraId="260C3281" w14:textId="2B243E10" w:rsidR="000E476A" w:rsidRDefault="000E476A" w:rsidP="000E476A">
      <w:pPr>
        <w:pStyle w:val="ListParagraph"/>
        <w:numPr>
          <w:ilvl w:val="2"/>
          <w:numId w:val="5"/>
        </w:numPr>
        <w:rPr>
          <w:lang w:val="en"/>
        </w:rPr>
      </w:pPr>
      <w:r>
        <w:rPr>
          <w:lang w:val="en"/>
        </w:rPr>
        <w:t xml:space="preserve">Implemented rule-based masking using </w:t>
      </w:r>
      <w:r w:rsidRPr="000E476A">
        <w:rPr>
          <w:b/>
          <w:bCs/>
          <w:lang w:val="en"/>
        </w:rPr>
        <w:t>regular expressions</w:t>
      </w:r>
      <w:r>
        <w:rPr>
          <w:lang w:val="en"/>
        </w:rPr>
        <w:t xml:space="preserve"> to mask PII related information (SSN, ph., dob, Driver license number, claim/policy numbers, email)</w:t>
      </w:r>
      <w:r w:rsidR="006A3614">
        <w:rPr>
          <w:lang w:val="en"/>
        </w:rPr>
        <w:t xml:space="preserve"> replaced masked entities with standardized placeholders (</w:t>
      </w:r>
      <w:proofErr w:type="spellStart"/>
      <w:r w:rsidR="006A3614">
        <w:rPr>
          <w:lang w:val="en"/>
        </w:rPr>
        <w:t>e.g</w:t>
      </w:r>
      <w:proofErr w:type="spellEnd"/>
      <w:r w:rsidR="006A3614">
        <w:rPr>
          <w:lang w:val="en"/>
        </w:rPr>
        <w:t>, [name</w:t>
      </w:r>
      <w:proofErr w:type="gramStart"/>
      <w:r w:rsidR="006A3614">
        <w:rPr>
          <w:lang w:val="en"/>
        </w:rPr>
        <w:t>],[</w:t>
      </w:r>
      <w:proofErr w:type="gramEnd"/>
      <w:r w:rsidR="006A3614">
        <w:rPr>
          <w:lang w:val="en"/>
        </w:rPr>
        <w:t>address])</w:t>
      </w:r>
    </w:p>
    <w:p w14:paraId="75D3C06F" w14:textId="77777777" w:rsidR="000E476A" w:rsidRPr="000E476A" w:rsidRDefault="000E476A" w:rsidP="000E476A">
      <w:pPr>
        <w:pStyle w:val="ListParagraph"/>
        <w:numPr>
          <w:ilvl w:val="2"/>
          <w:numId w:val="5"/>
        </w:numPr>
      </w:pPr>
      <w:r>
        <w:rPr>
          <w:lang w:val="en"/>
        </w:rPr>
        <w:t xml:space="preserve">Implemented </w:t>
      </w:r>
      <w:r w:rsidRPr="00B00326">
        <w:rPr>
          <w:b/>
          <w:bCs/>
          <w:lang w:val="en"/>
        </w:rPr>
        <w:t>Named Entity Recognition</w:t>
      </w:r>
      <w:r>
        <w:rPr>
          <w:lang w:val="en"/>
        </w:rPr>
        <w:t xml:space="preserve"> (NER) using Spacy </w:t>
      </w:r>
      <w:r w:rsidRPr="000E476A">
        <w:t>en_core_web_sm</w:t>
      </w:r>
    </w:p>
    <w:p w14:paraId="48BA2B82" w14:textId="77777777" w:rsidR="00B00326" w:rsidRDefault="000E476A" w:rsidP="00B00326">
      <w:pPr>
        <w:pStyle w:val="ListParagraph"/>
        <w:ind w:left="2160"/>
        <w:rPr>
          <w:lang w:val="en"/>
        </w:rPr>
      </w:pPr>
      <w:r>
        <w:rPr>
          <w:lang w:val="en"/>
        </w:rPr>
        <w:t>for (Name, Address, Locations, Employer name)</w:t>
      </w:r>
    </w:p>
    <w:p w14:paraId="1CFDC38D" w14:textId="3B217E11" w:rsidR="000E476A" w:rsidRDefault="000E476A" w:rsidP="00B00326">
      <w:pPr>
        <w:pStyle w:val="ListParagraph"/>
        <w:numPr>
          <w:ilvl w:val="2"/>
          <w:numId w:val="5"/>
        </w:numPr>
        <w:rPr>
          <w:lang w:val="en"/>
        </w:rPr>
      </w:pPr>
      <w:r w:rsidRPr="00B00326">
        <w:rPr>
          <w:lang w:val="en"/>
        </w:rPr>
        <w:t xml:space="preserve">Implemented </w:t>
      </w:r>
      <w:r w:rsidRPr="00B00326">
        <w:rPr>
          <w:b/>
          <w:bCs/>
          <w:lang w:val="en"/>
        </w:rPr>
        <w:t xml:space="preserve">domain specific </w:t>
      </w:r>
      <w:r w:rsidR="00B00326" w:rsidRPr="00B00326">
        <w:rPr>
          <w:b/>
          <w:bCs/>
          <w:lang w:val="en"/>
        </w:rPr>
        <w:t>pattern-based</w:t>
      </w:r>
      <w:r w:rsidRPr="00B00326">
        <w:rPr>
          <w:lang w:val="en"/>
        </w:rPr>
        <w:t xml:space="preserve"> masking </w:t>
      </w:r>
      <w:r w:rsidR="00B00326" w:rsidRPr="00B00326">
        <w:rPr>
          <w:lang w:val="en"/>
        </w:rPr>
        <w:t>like Employee name after EE, Location after @, address prefixed by addr.</w:t>
      </w:r>
    </w:p>
    <w:p w14:paraId="3CB81341" w14:textId="12F04B7C" w:rsidR="00B00326" w:rsidRPr="00B00326" w:rsidRDefault="00B00326" w:rsidP="00B00326">
      <w:pPr>
        <w:pStyle w:val="ListParagraph"/>
        <w:numPr>
          <w:ilvl w:val="2"/>
          <w:numId w:val="5"/>
        </w:numPr>
        <w:rPr>
          <w:lang w:val="en"/>
        </w:rPr>
      </w:pPr>
      <w:r>
        <w:rPr>
          <w:lang w:val="en"/>
        </w:rPr>
        <w:t xml:space="preserve">Applied </w:t>
      </w:r>
      <w:r w:rsidRPr="00B00326">
        <w:rPr>
          <w:b/>
          <w:bCs/>
          <w:lang w:val="en"/>
        </w:rPr>
        <w:t>label</w:t>
      </w:r>
      <w:r>
        <w:rPr>
          <w:b/>
          <w:bCs/>
          <w:lang w:val="en"/>
        </w:rPr>
        <w:t xml:space="preserve"> normalization &amp;</w:t>
      </w:r>
      <w:r w:rsidRPr="00B00326">
        <w:rPr>
          <w:b/>
          <w:bCs/>
          <w:lang w:val="en"/>
        </w:rPr>
        <w:t xml:space="preserve"> consolidation</w:t>
      </w:r>
      <w:r>
        <w:rPr>
          <w:lang w:val="en"/>
        </w:rPr>
        <w:t xml:space="preserve"> techniques on coverage type columns using regular expressions. After label consolidation brought down the labels from 32 to 5 for auto, GL labels consolidated to 3 labels, WC consolidated to 5 labels.</w:t>
      </w:r>
    </w:p>
    <w:p w14:paraId="64C856C4" w14:textId="77777777" w:rsidR="00D91624" w:rsidRPr="00D91624" w:rsidRDefault="00D91624" w:rsidP="00D91624">
      <w:pPr>
        <w:ind w:left="1080"/>
        <w:rPr>
          <w:lang w:val="en"/>
        </w:rPr>
      </w:pPr>
    </w:p>
    <w:p w14:paraId="22A30F3D" w14:textId="77777777" w:rsidR="00D91624" w:rsidRDefault="00D91624" w:rsidP="00D91624">
      <w:pPr>
        <w:numPr>
          <w:ilvl w:val="1"/>
          <w:numId w:val="5"/>
        </w:numPr>
        <w:rPr>
          <w:lang w:val="en"/>
        </w:rPr>
      </w:pPr>
      <w:r w:rsidRPr="00D91624">
        <w:rPr>
          <w:lang w:val="en"/>
        </w:rPr>
        <w:t>Label encoding</w:t>
      </w:r>
    </w:p>
    <w:p w14:paraId="1182D251" w14:textId="77777777" w:rsidR="00957678" w:rsidRDefault="00957678" w:rsidP="00957678">
      <w:pPr>
        <w:numPr>
          <w:ilvl w:val="2"/>
          <w:numId w:val="5"/>
        </w:numPr>
        <w:rPr>
          <w:lang w:val="en"/>
        </w:rPr>
      </w:pPr>
      <w:r>
        <w:rPr>
          <w:lang w:val="en"/>
        </w:rPr>
        <w:t xml:space="preserve">As mentioned above consolidated fine-grained labels into high-level coverage categories. </w:t>
      </w:r>
    </w:p>
    <w:p w14:paraId="22A61264" w14:textId="688A0230" w:rsidR="00957678" w:rsidRDefault="00957678" w:rsidP="00957678">
      <w:pPr>
        <w:numPr>
          <w:ilvl w:val="2"/>
          <w:numId w:val="5"/>
        </w:numPr>
        <w:rPr>
          <w:lang w:val="en"/>
        </w:rPr>
      </w:pPr>
      <w:r>
        <w:rPr>
          <w:lang w:val="en"/>
        </w:rPr>
        <w:t xml:space="preserve">normalized inconsistent labels (e.g., AL </w:t>
      </w:r>
      <w:r w:rsidRPr="00957678">
        <w:rPr>
          <w:lang w:val="en"/>
        </w:rPr>
        <w:sym w:font="Wingdings" w:char="F0E0"/>
      </w:r>
      <w:r>
        <w:rPr>
          <w:lang w:val="en"/>
        </w:rPr>
        <w:t xml:space="preserve"> Auto Liability)</w:t>
      </w:r>
    </w:p>
    <w:p w14:paraId="2B025AB1" w14:textId="23666EE8" w:rsidR="006A3614" w:rsidRDefault="006A3614" w:rsidP="00957678">
      <w:pPr>
        <w:numPr>
          <w:ilvl w:val="2"/>
          <w:numId w:val="5"/>
        </w:numPr>
        <w:rPr>
          <w:lang w:val="en"/>
        </w:rPr>
      </w:pPr>
      <w:r>
        <w:rPr>
          <w:lang w:val="en"/>
        </w:rPr>
        <w:t xml:space="preserve">Implemented </w:t>
      </w:r>
      <w:r w:rsidRPr="006A3614">
        <w:rPr>
          <w:b/>
          <w:bCs/>
          <w:lang w:val="en"/>
        </w:rPr>
        <w:t>Hierarchical label encoding</w:t>
      </w:r>
      <w:r w:rsidR="00C7516B">
        <w:rPr>
          <w:b/>
          <w:bCs/>
          <w:lang w:val="en"/>
        </w:rPr>
        <w:t xml:space="preserve">, </w:t>
      </w:r>
      <w:r w:rsidR="00C7516B" w:rsidRPr="00C7516B">
        <w:rPr>
          <w:lang w:val="en"/>
        </w:rPr>
        <w:t>with lob as primary target and coverage type encoded within lob</w:t>
      </w:r>
      <w:r>
        <w:rPr>
          <w:lang w:val="en"/>
        </w:rPr>
        <w:t xml:space="preserve"> (Auto-&gt;0, GL-&gt;1, </w:t>
      </w:r>
      <w:proofErr w:type="spellStart"/>
      <w:r>
        <w:rPr>
          <w:lang w:val="en"/>
        </w:rPr>
        <w:t>wc</w:t>
      </w:r>
      <w:proofErr w:type="spellEnd"/>
      <w:r>
        <w:rPr>
          <w:lang w:val="en"/>
        </w:rPr>
        <w:t>-&gt;</w:t>
      </w:r>
      <w:proofErr w:type="gramStart"/>
      <w:r>
        <w:rPr>
          <w:lang w:val="en"/>
        </w:rPr>
        <w:t>2)(</w:t>
      </w:r>
      <w:proofErr w:type="gramEnd"/>
      <w:r w:rsidRPr="006A3614">
        <w:t xml:space="preserve"> </w:t>
      </w:r>
      <w:r w:rsidRPr="006A3614">
        <w:rPr>
          <w:lang w:val="en"/>
        </w:rPr>
        <w:t xml:space="preserve">{'Auto': {'Auto </w:t>
      </w:r>
      <w:r w:rsidRPr="006A3614">
        <w:rPr>
          <w:lang w:val="en"/>
        </w:rPr>
        <w:lastRenderedPageBreak/>
        <w:t xml:space="preserve">Collision': 0, 'Auto Comprehensive': 1, 'Auto Liability': 2, 'Auto </w:t>
      </w:r>
      <w:proofErr w:type="spellStart"/>
      <w:r w:rsidRPr="006A3614">
        <w:rPr>
          <w:lang w:val="en"/>
        </w:rPr>
        <w:t>Medical_PIP</w:t>
      </w:r>
      <w:proofErr w:type="spellEnd"/>
      <w:r w:rsidRPr="006A3614">
        <w:rPr>
          <w:lang w:val="en"/>
        </w:rPr>
        <w:t>': 3, 'Auto UM_UIM': 4, '</w:t>
      </w:r>
      <w:proofErr w:type="spellStart"/>
      <w:r w:rsidRPr="006A3614">
        <w:rPr>
          <w:lang w:val="en"/>
        </w:rPr>
        <w:t>Auto_Other</w:t>
      </w:r>
      <w:proofErr w:type="spellEnd"/>
      <w:r w:rsidRPr="006A3614">
        <w:rPr>
          <w:lang w:val="en"/>
        </w:rPr>
        <w:t>': 5}</w:t>
      </w:r>
    </w:p>
    <w:p w14:paraId="057AA8B8" w14:textId="41204222" w:rsidR="00C7516B" w:rsidRPr="00D91624" w:rsidRDefault="00C7516B" w:rsidP="00957678">
      <w:pPr>
        <w:numPr>
          <w:ilvl w:val="2"/>
          <w:numId w:val="5"/>
        </w:numPr>
        <w:rPr>
          <w:lang w:val="en"/>
        </w:rPr>
      </w:pPr>
      <w:r>
        <w:rPr>
          <w:lang w:val="en"/>
        </w:rPr>
        <w:t>By implementing above, there will be no label confusion across different LOB</w:t>
      </w:r>
    </w:p>
    <w:p w14:paraId="648C6635" w14:textId="77777777" w:rsidR="00D91624" w:rsidRDefault="00D91624" w:rsidP="00D91624">
      <w:pPr>
        <w:numPr>
          <w:ilvl w:val="1"/>
          <w:numId w:val="5"/>
        </w:numPr>
        <w:rPr>
          <w:lang w:val="en"/>
        </w:rPr>
      </w:pPr>
      <w:r w:rsidRPr="00D91624">
        <w:rPr>
          <w:lang w:val="en"/>
        </w:rPr>
        <w:t>Train / validation / test splitting</w:t>
      </w:r>
    </w:p>
    <w:p w14:paraId="6F854E2F" w14:textId="7A3ECC51" w:rsidR="0088330B" w:rsidRDefault="0088330B" w:rsidP="0088330B">
      <w:pPr>
        <w:numPr>
          <w:ilvl w:val="2"/>
          <w:numId w:val="5"/>
        </w:numPr>
        <w:rPr>
          <w:lang w:val="en"/>
        </w:rPr>
      </w:pPr>
      <w:r>
        <w:rPr>
          <w:lang w:val="en"/>
        </w:rPr>
        <w:t>Removed rows with missing labels on coverage type column</w:t>
      </w:r>
    </w:p>
    <w:p w14:paraId="3B0F4D7A" w14:textId="505F3E1F" w:rsidR="0088330B" w:rsidRDefault="0088330B" w:rsidP="0088330B">
      <w:pPr>
        <w:numPr>
          <w:ilvl w:val="2"/>
          <w:numId w:val="5"/>
        </w:numPr>
        <w:rPr>
          <w:lang w:val="en"/>
        </w:rPr>
      </w:pPr>
      <w:r>
        <w:rPr>
          <w:lang w:val="en"/>
        </w:rPr>
        <w:t>Split data into</w:t>
      </w:r>
    </w:p>
    <w:p w14:paraId="37BC5DA5" w14:textId="2B3560DA" w:rsidR="0088330B" w:rsidRDefault="0088330B" w:rsidP="0088330B">
      <w:pPr>
        <w:numPr>
          <w:ilvl w:val="3"/>
          <w:numId w:val="5"/>
        </w:numPr>
        <w:rPr>
          <w:lang w:val="en"/>
        </w:rPr>
      </w:pPr>
      <w:r>
        <w:rPr>
          <w:lang w:val="en"/>
        </w:rPr>
        <w:t>Train data -70%</w:t>
      </w:r>
    </w:p>
    <w:p w14:paraId="331E5F8E" w14:textId="02D829EA" w:rsidR="0088330B" w:rsidRDefault="0088330B" w:rsidP="0088330B">
      <w:pPr>
        <w:numPr>
          <w:ilvl w:val="3"/>
          <w:numId w:val="5"/>
        </w:numPr>
        <w:rPr>
          <w:lang w:val="en"/>
        </w:rPr>
      </w:pPr>
      <w:r>
        <w:rPr>
          <w:lang w:val="en"/>
        </w:rPr>
        <w:t>Validation data -10%</w:t>
      </w:r>
    </w:p>
    <w:p w14:paraId="69CB1E6A" w14:textId="384CF4D1" w:rsidR="0088330B" w:rsidRDefault="0088330B" w:rsidP="0088330B">
      <w:pPr>
        <w:numPr>
          <w:ilvl w:val="3"/>
          <w:numId w:val="5"/>
        </w:numPr>
        <w:rPr>
          <w:lang w:val="en"/>
        </w:rPr>
      </w:pPr>
      <w:r>
        <w:rPr>
          <w:lang w:val="en"/>
        </w:rPr>
        <w:t>Test data -20%</w:t>
      </w:r>
    </w:p>
    <w:p w14:paraId="2FD06AF2" w14:textId="17324338" w:rsidR="0088330B" w:rsidRPr="0088330B" w:rsidRDefault="0088330B" w:rsidP="0088330B">
      <w:pPr>
        <w:pStyle w:val="ListParagraph"/>
        <w:numPr>
          <w:ilvl w:val="2"/>
          <w:numId w:val="5"/>
        </w:numPr>
        <w:rPr>
          <w:lang w:val="en"/>
        </w:rPr>
      </w:pPr>
      <w:r w:rsidRPr="0088330B">
        <w:rPr>
          <w:lang w:val="en"/>
        </w:rPr>
        <w:t xml:space="preserve">While splitting the data applied </w:t>
      </w:r>
      <w:r w:rsidRPr="008501EB">
        <w:rPr>
          <w:b/>
          <w:bCs/>
          <w:lang w:val="en"/>
        </w:rPr>
        <w:t>stratified split</w:t>
      </w:r>
      <w:r w:rsidRPr="0088330B">
        <w:rPr>
          <w:lang w:val="en"/>
        </w:rPr>
        <w:t xml:space="preserve">, Primary stratification on </w:t>
      </w:r>
      <w:r w:rsidRPr="0088330B">
        <w:rPr>
          <w:b/>
          <w:bCs/>
          <w:lang w:val="en"/>
        </w:rPr>
        <w:t>LOB</w:t>
      </w:r>
      <w:r w:rsidRPr="0088330B">
        <w:rPr>
          <w:lang w:val="en"/>
        </w:rPr>
        <w:t xml:space="preserve">. Secondary stratification on </w:t>
      </w:r>
      <w:r w:rsidRPr="0088330B">
        <w:rPr>
          <w:b/>
          <w:bCs/>
          <w:lang w:val="en"/>
        </w:rPr>
        <w:t>coverage type</w:t>
      </w:r>
      <w:r w:rsidRPr="0088330B">
        <w:rPr>
          <w:lang w:val="en"/>
        </w:rPr>
        <w:t xml:space="preserve"> with in each LOB. Some coverage categories have very low samples, so one cannot perfectly stratify across train/</w:t>
      </w:r>
      <w:proofErr w:type="spellStart"/>
      <w:r w:rsidRPr="0088330B">
        <w:rPr>
          <w:lang w:val="en"/>
        </w:rPr>
        <w:t>val</w:t>
      </w:r>
      <w:proofErr w:type="spellEnd"/>
      <w:r w:rsidRPr="0088330B">
        <w:rPr>
          <w:lang w:val="en"/>
        </w:rPr>
        <w:t>/test and this is acceptable.</w:t>
      </w:r>
    </w:p>
    <w:p w14:paraId="7939F14B" w14:textId="77777777" w:rsidR="00D91624" w:rsidRDefault="00D91624" w:rsidP="00D91624">
      <w:pPr>
        <w:numPr>
          <w:ilvl w:val="1"/>
          <w:numId w:val="5"/>
        </w:numPr>
        <w:rPr>
          <w:lang w:val="en"/>
        </w:rPr>
      </w:pPr>
      <w:r w:rsidRPr="00D91624">
        <w:rPr>
          <w:lang w:val="en"/>
        </w:rPr>
        <w:t>Class imbalance handling</w:t>
      </w:r>
    </w:p>
    <w:p w14:paraId="659718A5" w14:textId="1426A5EC" w:rsidR="0088330B" w:rsidRDefault="0088330B" w:rsidP="0088330B">
      <w:pPr>
        <w:numPr>
          <w:ilvl w:val="2"/>
          <w:numId w:val="5"/>
        </w:numPr>
        <w:rPr>
          <w:lang w:val="en"/>
        </w:rPr>
      </w:pPr>
      <w:r>
        <w:rPr>
          <w:lang w:val="en"/>
        </w:rPr>
        <w:t>Label consolidation to reduce cardinality</w:t>
      </w:r>
    </w:p>
    <w:p w14:paraId="16A37BFA" w14:textId="1FFE3C02" w:rsidR="0088330B" w:rsidRDefault="0088330B" w:rsidP="0088330B">
      <w:pPr>
        <w:numPr>
          <w:ilvl w:val="2"/>
          <w:numId w:val="5"/>
        </w:numPr>
        <w:rPr>
          <w:lang w:val="en"/>
        </w:rPr>
      </w:pPr>
      <w:r>
        <w:rPr>
          <w:lang w:val="en"/>
        </w:rPr>
        <w:t>Hierarchical classification (LOB</w:t>
      </w:r>
      <w:r w:rsidRPr="0088330B">
        <w:rPr>
          <w:lang w:val="en"/>
        </w:rPr>
        <w:sym w:font="Wingdings" w:char="F0E0"/>
      </w:r>
      <w:r>
        <w:rPr>
          <w:lang w:val="en"/>
        </w:rPr>
        <w:t>Coverage Type)</w:t>
      </w:r>
    </w:p>
    <w:p w14:paraId="73492674" w14:textId="63D69992" w:rsidR="0088330B" w:rsidRDefault="000C7EBB" w:rsidP="0088330B">
      <w:pPr>
        <w:numPr>
          <w:ilvl w:val="2"/>
          <w:numId w:val="5"/>
        </w:numPr>
        <w:rPr>
          <w:lang w:val="en"/>
        </w:rPr>
      </w:pPr>
      <w:r>
        <w:rPr>
          <w:lang w:val="en"/>
        </w:rPr>
        <w:t xml:space="preserve">Instead of artificially balancing the data, I use </w:t>
      </w:r>
      <w:r w:rsidR="0088330B">
        <w:rPr>
          <w:lang w:val="en"/>
        </w:rPr>
        <w:t>Class-weighted loss functions during training</w:t>
      </w:r>
    </w:p>
    <w:p w14:paraId="502B4E2F" w14:textId="13AF5DED" w:rsidR="000C7EBB" w:rsidRPr="00D91624" w:rsidRDefault="000C7EBB" w:rsidP="0088330B">
      <w:pPr>
        <w:numPr>
          <w:ilvl w:val="2"/>
          <w:numId w:val="5"/>
        </w:numPr>
        <w:rPr>
          <w:lang w:val="en"/>
        </w:rPr>
      </w:pPr>
      <w:r>
        <w:rPr>
          <w:lang w:val="en"/>
        </w:rPr>
        <w:t xml:space="preserve">Not applying the techniques like SMOTE, </w:t>
      </w:r>
      <w:r w:rsidR="006B5767">
        <w:rPr>
          <w:lang w:val="en"/>
        </w:rPr>
        <w:t>under</w:t>
      </w:r>
      <w:r>
        <w:rPr>
          <w:lang w:val="en"/>
        </w:rPr>
        <w:t xml:space="preserve"> sampling here because already have few samples and for text-based description SMOTE is weak</w:t>
      </w:r>
    </w:p>
    <w:p w14:paraId="3EEAB59E" w14:textId="77777777" w:rsidR="00D91624" w:rsidRDefault="00D91624" w:rsidP="00D91624">
      <w:pPr>
        <w:numPr>
          <w:ilvl w:val="1"/>
          <w:numId w:val="5"/>
        </w:numPr>
        <w:rPr>
          <w:lang w:val="en"/>
        </w:rPr>
      </w:pPr>
      <w:r w:rsidRPr="00D91624">
        <w:rPr>
          <w:lang w:val="en"/>
        </w:rPr>
        <w:t>Data leakage risks</w:t>
      </w:r>
    </w:p>
    <w:p w14:paraId="278D0194" w14:textId="538E2E60" w:rsidR="0088330B" w:rsidRPr="00B97C34" w:rsidRDefault="0088330B" w:rsidP="00B97C34">
      <w:pPr>
        <w:pStyle w:val="ListParagraph"/>
        <w:numPr>
          <w:ilvl w:val="2"/>
          <w:numId w:val="5"/>
        </w:numPr>
        <w:rPr>
          <w:lang w:val="en"/>
        </w:rPr>
      </w:pPr>
      <w:r w:rsidRPr="00B97C34">
        <w:rPr>
          <w:lang w:val="en"/>
        </w:rPr>
        <w:t>Leakage from claim identifiers or adj notes</w:t>
      </w:r>
      <w:r w:rsidR="00B97C34" w:rsidRPr="00B97C34">
        <w:rPr>
          <w:lang w:val="en"/>
        </w:rPr>
        <w:t xml:space="preserve">. Temporal leakage from future claim identifiers. Remove claim numbers, references and identifiers from text. </w:t>
      </w:r>
    </w:p>
    <w:p w14:paraId="35D17E93" w14:textId="74EA8F81" w:rsidR="00B97C34" w:rsidRDefault="00B97C34" w:rsidP="00B97C34">
      <w:pPr>
        <w:pStyle w:val="ListParagraph"/>
        <w:numPr>
          <w:ilvl w:val="2"/>
          <w:numId w:val="5"/>
        </w:numPr>
        <w:rPr>
          <w:lang w:val="en"/>
        </w:rPr>
      </w:pPr>
      <w:r w:rsidRPr="00B97C34">
        <w:rPr>
          <w:lang w:val="en"/>
        </w:rPr>
        <w:t>Date of loss and total incurred columns as removed from model input</w:t>
      </w:r>
    </w:p>
    <w:p w14:paraId="0DB2FB6E" w14:textId="2B60DA0B" w:rsidR="00B97C34" w:rsidRPr="00B97C34" w:rsidRDefault="00B97C34" w:rsidP="00B97C34">
      <w:pPr>
        <w:pStyle w:val="ListParagraph"/>
        <w:numPr>
          <w:ilvl w:val="2"/>
          <w:numId w:val="5"/>
        </w:numPr>
        <w:rPr>
          <w:lang w:val="en"/>
        </w:rPr>
      </w:pPr>
      <w:r>
        <w:rPr>
          <w:lang w:val="en"/>
        </w:rPr>
        <w:t>Ake sure there is strict separation from train, validation and test sets</w:t>
      </w:r>
    </w:p>
    <w:p w14:paraId="692F9CAF" w14:textId="5EF431E7" w:rsidR="00B97C34" w:rsidRPr="003235F7" w:rsidRDefault="003235F7" w:rsidP="003235F7">
      <w:pPr>
        <w:rPr>
          <w:b/>
          <w:bCs/>
          <w:lang w:val="en"/>
        </w:rPr>
      </w:pPr>
      <w:r w:rsidRPr="003235F7">
        <w:rPr>
          <w:b/>
          <w:bCs/>
          <w:lang w:val="en"/>
        </w:rPr>
        <w:t>Approach:</w:t>
      </w:r>
    </w:p>
    <w:p w14:paraId="0E44D9AE" w14:textId="5A06B681" w:rsidR="003235F7" w:rsidRPr="003235F7" w:rsidRDefault="003235F7" w:rsidP="003235F7">
      <w:pPr>
        <w:pStyle w:val="ListParagraph"/>
        <w:numPr>
          <w:ilvl w:val="0"/>
          <w:numId w:val="6"/>
        </w:numPr>
        <w:rPr>
          <w:lang w:val="en"/>
        </w:rPr>
      </w:pPr>
      <w:r w:rsidRPr="003235F7">
        <w:rPr>
          <w:lang w:val="en"/>
        </w:rPr>
        <w:t>Train a single model using hierarchical approach</w:t>
      </w:r>
    </w:p>
    <w:p w14:paraId="33CD5747" w14:textId="77777777" w:rsidR="003235F7" w:rsidRPr="003235F7" w:rsidRDefault="003235F7" w:rsidP="003235F7">
      <w:pPr>
        <w:pStyle w:val="ListParagraph"/>
        <w:numPr>
          <w:ilvl w:val="0"/>
          <w:numId w:val="6"/>
        </w:numPr>
        <w:rPr>
          <w:lang w:val="en"/>
        </w:rPr>
      </w:pPr>
      <w:r w:rsidRPr="003235F7">
        <w:rPr>
          <w:lang w:val="en"/>
        </w:rPr>
        <w:t>One shared transformer encoder</w:t>
      </w:r>
    </w:p>
    <w:p w14:paraId="7470E644" w14:textId="77777777" w:rsidR="003235F7" w:rsidRPr="003235F7" w:rsidRDefault="003235F7" w:rsidP="003235F7">
      <w:pPr>
        <w:pStyle w:val="ListParagraph"/>
        <w:numPr>
          <w:ilvl w:val="0"/>
          <w:numId w:val="6"/>
        </w:numPr>
        <w:rPr>
          <w:lang w:val="en"/>
        </w:rPr>
      </w:pPr>
      <w:r w:rsidRPr="003235F7">
        <w:rPr>
          <w:lang w:val="en"/>
        </w:rPr>
        <w:t>Two classification heads:</w:t>
      </w:r>
    </w:p>
    <w:p w14:paraId="6423EFA0" w14:textId="77777777" w:rsidR="003235F7" w:rsidRDefault="003235F7" w:rsidP="003235F7">
      <w:pPr>
        <w:pStyle w:val="ListParagraph"/>
        <w:numPr>
          <w:ilvl w:val="1"/>
          <w:numId w:val="6"/>
        </w:numPr>
        <w:rPr>
          <w:lang w:val="en"/>
        </w:rPr>
      </w:pPr>
      <w:r w:rsidRPr="003235F7">
        <w:rPr>
          <w:lang w:val="en"/>
        </w:rPr>
        <w:t>Head 1: LOB</w:t>
      </w:r>
    </w:p>
    <w:p w14:paraId="6365D6F8" w14:textId="0F18E50E" w:rsidR="009A0FF0" w:rsidRPr="0029713E" w:rsidRDefault="003235F7" w:rsidP="00D73BE6">
      <w:pPr>
        <w:pStyle w:val="ListParagraph"/>
        <w:numPr>
          <w:ilvl w:val="1"/>
          <w:numId w:val="6"/>
        </w:numPr>
      </w:pPr>
      <w:r w:rsidRPr="003235F7">
        <w:rPr>
          <w:lang w:val="en"/>
        </w:rPr>
        <w:t xml:space="preserve">Head 2: Coverage Type </w:t>
      </w:r>
    </w:p>
    <w:p w14:paraId="0A688C73" w14:textId="77777777" w:rsidR="0029713E" w:rsidRPr="0029713E" w:rsidRDefault="0029713E" w:rsidP="0029713E">
      <w:pPr>
        <w:rPr>
          <w:b/>
          <w:bCs/>
          <w:lang w:val="en"/>
        </w:rPr>
      </w:pPr>
      <w:r w:rsidRPr="0029713E">
        <w:rPr>
          <w:b/>
          <w:bCs/>
          <w:lang w:val="en"/>
        </w:rPr>
        <w:t>1.3 Evaluation Strategy</w:t>
      </w:r>
    </w:p>
    <w:p w14:paraId="67E0C34F" w14:textId="77777777" w:rsidR="0029713E" w:rsidRDefault="0029713E" w:rsidP="0029713E">
      <w:pPr>
        <w:numPr>
          <w:ilvl w:val="0"/>
          <w:numId w:val="7"/>
        </w:numPr>
        <w:rPr>
          <w:lang w:val="en"/>
        </w:rPr>
      </w:pPr>
      <w:r w:rsidRPr="0029713E">
        <w:rPr>
          <w:lang w:val="en"/>
        </w:rPr>
        <w:t>How will you evaluate model performance?</w:t>
      </w:r>
    </w:p>
    <w:p w14:paraId="2F5B1C2A" w14:textId="6DF2E626" w:rsidR="0029713E" w:rsidRPr="0029713E" w:rsidRDefault="0029713E" w:rsidP="0029713E">
      <w:pPr>
        <w:ind w:left="720"/>
        <w:rPr>
          <w:lang w:val="en"/>
        </w:rPr>
      </w:pPr>
      <w:r>
        <w:rPr>
          <w:lang w:val="en"/>
        </w:rPr>
        <w:lastRenderedPageBreak/>
        <w:t>Model produces two outputs: LOB and Coverage Type. Each output is evaluated independently</w:t>
      </w:r>
      <w:r w:rsidR="00BA738F">
        <w:rPr>
          <w:lang w:val="en"/>
        </w:rPr>
        <w:t xml:space="preserve"> using test data. Validation metrics are monitored during the training to assess convergence, overfitting</w:t>
      </w:r>
    </w:p>
    <w:p w14:paraId="34B19BFF" w14:textId="77777777" w:rsidR="0029713E" w:rsidRDefault="0029713E" w:rsidP="0029713E">
      <w:pPr>
        <w:numPr>
          <w:ilvl w:val="0"/>
          <w:numId w:val="7"/>
        </w:numPr>
        <w:rPr>
          <w:lang w:val="en"/>
        </w:rPr>
      </w:pPr>
      <w:r w:rsidRPr="0029713E">
        <w:rPr>
          <w:lang w:val="en"/>
        </w:rPr>
        <w:t>Which metrics are most appropriate for this task and why?</w:t>
      </w:r>
    </w:p>
    <w:p w14:paraId="0CAA5A4A" w14:textId="6860318F" w:rsidR="00BA738F" w:rsidRDefault="00BA738F" w:rsidP="00BA738F">
      <w:pPr>
        <w:ind w:left="720"/>
        <w:rPr>
          <w:lang w:val="en"/>
        </w:rPr>
      </w:pPr>
      <w:r>
        <w:rPr>
          <w:lang w:val="en"/>
        </w:rPr>
        <w:t xml:space="preserve">Metrics like </w:t>
      </w:r>
      <w:r w:rsidRPr="007319C0">
        <w:rPr>
          <w:b/>
          <w:bCs/>
          <w:lang w:val="en"/>
        </w:rPr>
        <w:t>Accuracy</w:t>
      </w:r>
      <w:r>
        <w:rPr>
          <w:lang w:val="en"/>
        </w:rPr>
        <w:t xml:space="preserve"> and </w:t>
      </w:r>
      <w:r w:rsidRPr="007319C0">
        <w:rPr>
          <w:b/>
          <w:bCs/>
          <w:lang w:val="en"/>
        </w:rPr>
        <w:t>Macro f1</w:t>
      </w:r>
      <w:r>
        <w:rPr>
          <w:lang w:val="en"/>
        </w:rPr>
        <w:t>score is used. Training optimization is monitored using loss. Accuracy, macro f1 is computed on validation data at each epoch. The final evaluation is performed on the test set.</w:t>
      </w:r>
    </w:p>
    <w:p w14:paraId="1CBA4780" w14:textId="77777777" w:rsidR="0029713E" w:rsidRDefault="0029713E" w:rsidP="0029713E">
      <w:pPr>
        <w:numPr>
          <w:ilvl w:val="0"/>
          <w:numId w:val="7"/>
        </w:numPr>
        <w:rPr>
          <w:lang w:val="en"/>
        </w:rPr>
      </w:pPr>
      <w:r w:rsidRPr="0029713E">
        <w:rPr>
          <w:lang w:val="en"/>
        </w:rPr>
        <w:t>How would you validate that the model is suitable for production use?</w:t>
      </w:r>
    </w:p>
    <w:p w14:paraId="6A454083" w14:textId="08AB9148" w:rsidR="007319C0" w:rsidRPr="007319C0" w:rsidRDefault="007319C0" w:rsidP="007319C0">
      <w:pPr>
        <w:pStyle w:val="ListParagraph"/>
        <w:numPr>
          <w:ilvl w:val="1"/>
          <w:numId w:val="7"/>
        </w:numPr>
        <w:rPr>
          <w:lang w:val="en"/>
        </w:rPr>
      </w:pPr>
      <w:r w:rsidRPr="007319C0">
        <w:rPr>
          <w:lang w:val="en"/>
        </w:rPr>
        <w:t>Misclassifications are analyzed by LOB and coverage type to identify systematic failure patterns on rare classes</w:t>
      </w:r>
    </w:p>
    <w:p w14:paraId="095AB786" w14:textId="5721349E" w:rsidR="007319C0" w:rsidRPr="007319C0" w:rsidRDefault="007319C0" w:rsidP="007319C0">
      <w:pPr>
        <w:pStyle w:val="ListParagraph"/>
        <w:numPr>
          <w:ilvl w:val="1"/>
          <w:numId w:val="7"/>
        </w:numPr>
        <w:rPr>
          <w:lang w:val="en"/>
        </w:rPr>
      </w:pPr>
      <w:r w:rsidRPr="007319C0">
        <w:rPr>
          <w:lang w:val="en"/>
        </w:rPr>
        <w:t>Consistent validation and test performance indicates robustness.</w:t>
      </w:r>
    </w:p>
    <w:p w14:paraId="200544DB" w14:textId="159BCA6F" w:rsidR="007319C0" w:rsidRPr="007319C0" w:rsidRDefault="007319C0" w:rsidP="007319C0">
      <w:pPr>
        <w:pStyle w:val="ListParagraph"/>
        <w:numPr>
          <w:ilvl w:val="1"/>
          <w:numId w:val="7"/>
        </w:numPr>
        <w:rPr>
          <w:lang w:val="en"/>
        </w:rPr>
      </w:pPr>
      <w:r w:rsidRPr="007319C0">
        <w:rPr>
          <w:lang w:val="en"/>
        </w:rPr>
        <w:t>Model weights, tokenizer and label mappings are versioned and used during the inference to ensure there is deterministic behavior</w:t>
      </w:r>
    </w:p>
    <w:p w14:paraId="1C5D3F28" w14:textId="5C1E00C9" w:rsidR="00BA738F" w:rsidRDefault="00BA738F" w:rsidP="00094B3D">
      <w:pPr>
        <w:pStyle w:val="ListParagraph"/>
        <w:numPr>
          <w:ilvl w:val="1"/>
          <w:numId w:val="7"/>
        </w:numPr>
        <w:rPr>
          <w:lang w:val="en"/>
        </w:rPr>
      </w:pPr>
      <w:r w:rsidRPr="00BA738F">
        <w:rPr>
          <w:lang w:val="en"/>
        </w:rPr>
        <w:t>In real time experiment with different models and log all experiment using ML flow, now compare all metrics across different models then choose the Champion model or challenger model accordingly</w:t>
      </w:r>
      <w:r w:rsidR="00094B3D">
        <w:rPr>
          <w:lang w:val="en"/>
        </w:rPr>
        <w:t>.</w:t>
      </w:r>
    </w:p>
    <w:p w14:paraId="5B6F3BCB" w14:textId="77777777" w:rsidR="00094B3D" w:rsidRPr="00094B3D" w:rsidRDefault="00000000" w:rsidP="00094B3D">
      <w:pPr>
        <w:rPr>
          <w:lang w:val="en"/>
        </w:rPr>
      </w:pPr>
      <w:r>
        <w:rPr>
          <w:lang w:val="en"/>
        </w:rPr>
        <w:pict w14:anchorId="1348F737">
          <v:rect id="_x0000_i1025" style="width:468pt;height:1pt" o:hralign="center" o:hrstd="t" o:hr="t" fillcolor="#a0a0a0" stroked="f"/>
        </w:pict>
      </w:r>
    </w:p>
    <w:p w14:paraId="5555B795" w14:textId="77777777" w:rsidR="00094B3D" w:rsidRPr="00094B3D" w:rsidRDefault="00094B3D" w:rsidP="00094B3D">
      <w:pPr>
        <w:rPr>
          <w:b/>
          <w:bCs/>
          <w:lang w:val="en"/>
        </w:rPr>
      </w:pPr>
      <w:bookmarkStart w:id="1" w:name="_ms6ehv5rqj45"/>
      <w:bookmarkEnd w:id="1"/>
      <w:r w:rsidRPr="00094B3D">
        <w:rPr>
          <w:b/>
          <w:bCs/>
          <w:lang w:val="en"/>
        </w:rPr>
        <w:t>Part 2: Model Selection &amp; Training</w:t>
      </w:r>
    </w:p>
    <w:p w14:paraId="5470AAFD" w14:textId="77777777" w:rsidR="00094B3D" w:rsidRPr="00094B3D" w:rsidRDefault="00094B3D" w:rsidP="00094B3D">
      <w:pPr>
        <w:rPr>
          <w:b/>
          <w:bCs/>
          <w:lang w:val="en"/>
        </w:rPr>
      </w:pPr>
      <w:bookmarkStart w:id="2" w:name="_qzfs2faz0a2t"/>
      <w:bookmarkEnd w:id="2"/>
      <w:r w:rsidRPr="00094B3D">
        <w:rPr>
          <w:b/>
          <w:bCs/>
          <w:lang w:val="en"/>
        </w:rPr>
        <w:t>2.1 Model Choice</w:t>
      </w:r>
    </w:p>
    <w:p w14:paraId="015CA047" w14:textId="77777777" w:rsidR="00094B3D" w:rsidRDefault="00094B3D" w:rsidP="00094B3D">
      <w:pPr>
        <w:numPr>
          <w:ilvl w:val="0"/>
          <w:numId w:val="8"/>
        </w:numPr>
        <w:rPr>
          <w:lang w:val="en"/>
        </w:rPr>
      </w:pPr>
      <w:r w:rsidRPr="00094B3D">
        <w:rPr>
          <w:lang w:val="en"/>
        </w:rPr>
        <w:t xml:space="preserve">Select an </w:t>
      </w:r>
      <w:r w:rsidRPr="00094B3D">
        <w:rPr>
          <w:b/>
          <w:bCs/>
          <w:lang w:val="en"/>
        </w:rPr>
        <w:t>open-source model from Hugging Face</w:t>
      </w:r>
      <w:r w:rsidRPr="00094B3D">
        <w:rPr>
          <w:lang w:val="en"/>
        </w:rPr>
        <w:t xml:space="preserve"> suitable for this task.</w:t>
      </w:r>
    </w:p>
    <w:p w14:paraId="2D2FC820" w14:textId="35AABC08" w:rsidR="00D96E5D" w:rsidRDefault="00D96E5D" w:rsidP="00D96E5D">
      <w:pPr>
        <w:ind w:left="720"/>
        <w:rPr>
          <w:b/>
          <w:bCs/>
          <w:sz w:val="24"/>
          <w:szCs w:val="24"/>
          <w:lang w:val="en"/>
        </w:rPr>
      </w:pPr>
      <w:r w:rsidRPr="00D96E5D">
        <w:rPr>
          <w:b/>
          <w:bCs/>
          <w:sz w:val="24"/>
          <w:szCs w:val="24"/>
          <w:lang w:val="en"/>
        </w:rPr>
        <w:t>Microsoft/deberta-v3-small</w:t>
      </w:r>
    </w:p>
    <w:p w14:paraId="080BB3A0" w14:textId="38B3EE57" w:rsidR="00D96E5D" w:rsidRDefault="00D96E5D" w:rsidP="00D96E5D">
      <w:pPr>
        <w:ind w:left="1440"/>
        <w:rPr>
          <w:lang w:val="en"/>
        </w:rPr>
      </w:pPr>
      <w:r>
        <w:rPr>
          <w:lang w:val="en"/>
        </w:rPr>
        <w:t xml:space="preserve">DeBERTa improves the BERT and </w:t>
      </w:r>
      <w:proofErr w:type="spellStart"/>
      <w:r>
        <w:rPr>
          <w:lang w:val="en"/>
        </w:rPr>
        <w:t>RoBERTa</w:t>
      </w:r>
      <w:proofErr w:type="spellEnd"/>
      <w:r>
        <w:rPr>
          <w:lang w:val="en"/>
        </w:rPr>
        <w:t xml:space="preserve"> models using disentangled attention and enchanced m</w:t>
      </w:r>
      <w:r w:rsidR="008501EB">
        <w:rPr>
          <w:lang w:val="en"/>
        </w:rPr>
        <w:t>a</w:t>
      </w:r>
      <w:r>
        <w:rPr>
          <w:lang w:val="en"/>
        </w:rPr>
        <w:t>sk encoder with 80GB of training data. It has 6 layers and a hidden size of 768. It has 44M parameters.</w:t>
      </w:r>
    </w:p>
    <w:p w14:paraId="02DD8A35" w14:textId="77777777" w:rsidR="00D96E5D" w:rsidRPr="00094B3D" w:rsidRDefault="00D96E5D" w:rsidP="00D96E5D">
      <w:pPr>
        <w:ind w:left="720"/>
        <w:rPr>
          <w:b/>
          <w:bCs/>
          <w:sz w:val="24"/>
          <w:szCs w:val="24"/>
          <w:lang w:val="en"/>
        </w:rPr>
      </w:pPr>
    </w:p>
    <w:p w14:paraId="597D7AA4" w14:textId="77777777" w:rsidR="00094B3D" w:rsidRPr="00094B3D" w:rsidRDefault="00094B3D" w:rsidP="00094B3D">
      <w:pPr>
        <w:numPr>
          <w:ilvl w:val="0"/>
          <w:numId w:val="8"/>
        </w:numPr>
        <w:rPr>
          <w:lang w:val="en"/>
        </w:rPr>
      </w:pPr>
      <w:r w:rsidRPr="00094B3D">
        <w:rPr>
          <w:lang w:val="en"/>
        </w:rPr>
        <w:t>Explain:</w:t>
      </w:r>
    </w:p>
    <w:p w14:paraId="3DD6BDEC" w14:textId="77777777" w:rsidR="00094B3D" w:rsidRDefault="00094B3D" w:rsidP="00094B3D">
      <w:pPr>
        <w:numPr>
          <w:ilvl w:val="1"/>
          <w:numId w:val="8"/>
        </w:numPr>
        <w:rPr>
          <w:lang w:val="en"/>
        </w:rPr>
      </w:pPr>
      <w:r w:rsidRPr="00094B3D">
        <w:rPr>
          <w:lang w:val="en"/>
        </w:rPr>
        <w:t>Why this model is appropriate</w:t>
      </w:r>
    </w:p>
    <w:p w14:paraId="6D2D4192" w14:textId="311FDFBE" w:rsidR="00D96E5D" w:rsidRDefault="00D96E5D" w:rsidP="00D96E5D">
      <w:pPr>
        <w:numPr>
          <w:ilvl w:val="2"/>
          <w:numId w:val="8"/>
        </w:numPr>
        <w:rPr>
          <w:lang w:val="en"/>
        </w:rPr>
      </w:pPr>
      <w:r>
        <w:rPr>
          <w:lang w:val="en"/>
        </w:rPr>
        <w:t>Good at handling short, noisy and semi structured text commonly found in insurance claims.</w:t>
      </w:r>
    </w:p>
    <w:p w14:paraId="16592D36" w14:textId="08F66BD5" w:rsidR="00D96E5D" w:rsidRDefault="00D96E5D" w:rsidP="00D96E5D">
      <w:pPr>
        <w:numPr>
          <w:ilvl w:val="2"/>
          <w:numId w:val="8"/>
        </w:numPr>
        <w:rPr>
          <w:lang w:val="en"/>
        </w:rPr>
      </w:pPr>
      <w:r>
        <w:rPr>
          <w:lang w:val="en"/>
        </w:rPr>
        <w:t>It is effective on small and imbalanced datasets</w:t>
      </w:r>
    </w:p>
    <w:p w14:paraId="674155DB" w14:textId="1DDD7557" w:rsidR="00D96E5D" w:rsidRDefault="00D96E5D" w:rsidP="00D96E5D">
      <w:pPr>
        <w:numPr>
          <w:ilvl w:val="2"/>
          <w:numId w:val="8"/>
        </w:numPr>
        <w:rPr>
          <w:lang w:val="en"/>
        </w:rPr>
      </w:pPr>
      <w:r>
        <w:rPr>
          <w:lang w:val="en"/>
        </w:rPr>
        <w:t>Supports hierarchical classification</w:t>
      </w:r>
    </w:p>
    <w:p w14:paraId="052C211D" w14:textId="4F8D154E" w:rsidR="00D96E5D" w:rsidRDefault="00D96E5D" w:rsidP="00D96E5D">
      <w:pPr>
        <w:numPr>
          <w:ilvl w:val="2"/>
          <w:numId w:val="8"/>
        </w:numPr>
        <w:rPr>
          <w:lang w:val="en"/>
        </w:rPr>
      </w:pPr>
      <w:r>
        <w:rPr>
          <w:lang w:val="en"/>
        </w:rPr>
        <w:t xml:space="preserve">Not insurance specific model but captures general linguistics patterns </w:t>
      </w:r>
    </w:p>
    <w:p w14:paraId="216A344E" w14:textId="6155A84B" w:rsidR="00D96E5D" w:rsidRDefault="00D96E5D" w:rsidP="00D96E5D">
      <w:pPr>
        <w:numPr>
          <w:ilvl w:val="2"/>
          <w:numId w:val="8"/>
        </w:numPr>
        <w:rPr>
          <w:lang w:val="en"/>
        </w:rPr>
      </w:pPr>
      <w:r>
        <w:rPr>
          <w:lang w:val="en"/>
        </w:rPr>
        <w:t>Operationally efficient</w:t>
      </w:r>
    </w:p>
    <w:p w14:paraId="04C0B09C" w14:textId="77777777" w:rsidR="00D96E5D" w:rsidRDefault="00D96E5D" w:rsidP="00D96E5D">
      <w:pPr>
        <w:ind w:left="1440"/>
        <w:rPr>
          <w:lang w:val="en"/>
        </w:rPr>
      </w:pPr>
    </w:p>
    <w:p w14:paraId="2F67C988" w14:textId="77777777" w:rsidR="00D96E5D" w:rsidRPr="00094B3D" w:rsidRDefault="00D96E5D" w:rsidP="00D96E5D">
      <w:pPr>
        <w:ind w:left="1440"/>
        <w:rPr>
          <w:lang w:val="en"/>
        </w:rPr>
      </w:pPr>
    </w:p>
    <w:p w14:paraId="7240CB97" w14:textId="77777777" w:rsidR="00094B3D" w:rsidRDefault="00094B3D" w:rsidP="00094B3D">
      <w:pPr>
        <w:numPr>
          <w:ilvl w:val="1"/>
          <w:numId w:val="8"/>
        </w:numPr>
        <w:rPr>
          <w:lang w:val="en"/>
        </w:rPr>
      </w:pPr>
      <w:r w:rsidRPr="00094B3D">
        <w:rPr>
          <w:lang w:val="en"/>
        </w:rPr>
        <w:t>What tradeoffs it presents (accuracy, speed, size, cost)</w:t>
      </w:r>
    </w:p>
    <w:p w14:paraId="09D945C5" w14:textId="32D4179A" w:rsidR="00D96E5D" w:rsidRDefault="00D96E5D" w:rsidP="009F311D">
      <w:pPr>
        <w:numPr>
          <w:ilvl w:val="2"/>
          <w:numId w:val="8"/>
        </w:numPr>
        <w:rPr>
          <w:lang w:val="en"/>
        </w:rPr>
      </w:pPr>
      <w:r>
        <w:rPr>
          <w:lang w:val="en"/>
        </w:rPr>
        <w:t xml:space="preserve">Faster than BERT-base </w:t>
      </w:r>
    </w:p>
    <w:p w14:paraId="72C49A3E" w14:textId="1B7EBDA8" w:rsidR="00D96E5D" w:rsidRDefault="00D96E5D" w:rsidP="009F311D">
      <w:pPr>
        <w:numPr>
          <w:ilvl w:val="2"/>
          <w:numId w:val="8"/>
        </w:numPr>
        <w:rPr>
          <w:lang w:val="en"/>
        </w:rPr>
      </w:pPr>
      <w:r>
        <w:rPr>
          <w:lang w:val="en"/>
        </w:rPr>
        <w:t>Model size 44M parameters, reducing memory and compute requirements</w:t>
      </w:r>
    </w:p>
    <w:p w14:paraId="45670CC8" w14:textId="3B85E6BE" w:rsidR="00D96E5D" w:rsidRPr="00094B3D" w:rsidRDefault="009F311D" w:rsidP="009F311D">
      <w:pPr>
        <w:numPr>
          <w:ilvl w:val="2"/>
          <w:numId w:val="8"/>
        </w:numPr>
        <w:rPr>
          <w:lang w:val="en"/>
        </w:rPr>
      </w:pPr>
      <w:r>
        <w:rPr>
          <w:lang w:val="en"/>
        </w:rPr>
        <w:t>Moderate training and inference cost</w:t>
      </w:r>
    </w:p>
    <w:p w14:paraId="3ACF5D49" w14:textId="77777777" w:rsidR="00094B3D" w:rsidRPr="00094B3D" w:rsidRDefault="00094B3D" w:rsidP="00094B3D">
      <w:pPr>
        <w:rPr>
          <w:b/>
          <w:bCs/>
          <w:lang w:val="en"/>
        </w:rPr>
      </w:pPr>
      <w:bookmarkStart w:id="3" w:name="_cxoyg9cujxdx"/>
      <w:bookmarkEnd w:id="3"/>
      <w:r w:rsidRPr="00094B3D">
        <w:rPr>
          <w:b/>
          <w:bCs/>
          <w:lang w:val="en"/>
        </w:rPr>
        <w:t>2.2 Training Pipeline</w:t>
      </w:r>
    </w:p>
    <w:p w14:paraId="403A960E" w14:textId="77777777" w:rsidR="00094B3D" w:rsidRPr="00094B3D" w:rsidRDefault="00094B3D" w:rsidP="00094B3D">
      <w:pPr>
        <w:numPr>
          <w:ilvl w:val="0"/>
          <w:numId w:val="9"/>
        </w:numPr>
        <w:rPr>
          <w:lang w:val="en"/>
        </w:rPr>
      </w:pPr>
      <w:r w:rsidRPr="00094B3D">
        <w:rPr>
          <w:lang w:val="en"/>
        </w:rPr>
        <w:t>Build a basic fine-tuning pipeline using the provided dataset.</w:t>
      </w:r>
    </w:p>
    <w:p w14:paraId="229B7D71" w14:textId="77777777" w:rsidR="00094B3D" w:rsidRPr="00094B3D" w:rsidRDefault="00094B3D" w:rsidP="00094B3D">
      <w:pPr>
        <w:numPr>
          <w:ilvl w:val="0"/>
          <w:numId w:val="9"/>
        </w:numPr>
        <w:rPr>
          <w:lang w:val="en"/>
        </w:rPr>
      </w:pPr>
      <w:r w:rsidRPr="00094B3D">
        <w:rPr>
          <w:lang w:val="en"/>
        </w:rPr>
        <w:t>Describe:</w:t>
      </w:r>
    </w:p>
    <w:p w14:paraId="4228102C" w14:textId="77777777" w:rsidR="00094B3D" w:rsidRDefault="00094B3D" w:rsidP="00094B3D">
      <w:pPr>
        <w:numPr>
          <w:ilvl w:val="1"/>
          <w:numId w:val="9"/>
        </w:numPr>
        <w:rPr>
          <w:lang w:val="en"/>
        </w:rPr>
      </w:pPr>
      <w:r w:rsidRPr="00094B3D">
        <w:rPr>
          <w:lang w:val="en"/>
        </w:rPr>
        <w:t>Training setup</w:t>
      </w:r>
    </w:p>
    <w:p w14:paraId="23283CF3" w14:textId="1D9D985B" w:rsidR="003F2B5B" w:rsidRPr="003F2B5B" w:rsidRDefault="003F2B5B" w:rsidP="003F2B5B">
      <w:pPr>
        <w:pStyle w:val="ListParagraph"/>
        <w:numPr>
          <w:ilvl w:val="2"/>
          <w:numId w:val="9"/>
        </w:numPr>
        <w:rPr>
          <w:lang w:val="en"/>
        </w:rPr>
      </w:pPr>
      <w:r w:rsidRPr="003F2B5B">
        <w:rPr>
          <w:lang w:val="en"/>
        </w:rPr>
        <w:t>It is trained using supervised leaning approach with a hierarchical classification architecture. It uses DeBERTa-v3-small encoder process the masked loss description text, followed by two classification heads</w:t>
      </w:r>
    </w:p>
    <w:p w14:paraId="3008B275" w14:textId="45B19AF3" w:rsidR="003F2B5B" w:rsidRPr="003F2B5B" w:rsidRDefault="003F2B5B" w:rsidP="003F2B5B">
      <w:pPr>
        <w:pStyle w:val="ListParagraph"/>
        <w:numPr>
          <w:ilvl w:val="2"/>
          <w:numId w:val="9"/>
        </w:numPr>
        <w:rPr>
          <w:lang w:val="en"/>
        </w:rPr>
      </w:pPr>
      <w:r w:rsidRPr="003F2B5B">
        <w:rPr>
          <w:lang w:val="en"/>
        </w:rPr>
        <w:t>Train</w:t>
      </w:r>
      <w:r>
        <w:rPr>
          <w:lang w:val="en"/>
        </w:rPr>
        <w:t>in</w:t>
      </w:r>
      <w:r w:rsidRPr="003F2B5B">
        <w:rPr>
          <w:lang w:val="en"/>
        </w:rPr>
        <w:t>g is done using mini-batch gradient descent with the AdamW optimizer and a linear learning rate scheduler. Early stopping is applied based on validation macro-f1</w:t>
      </w:r>
    </w:p>
    <w:p w14:paraId="160143B3" w14:textId="77777777" w:rsidR="00094B3D" w:rsidRDefault="00094B3D" w:rsidP="00094B3D">
      <w:pPr>
        <w:numPr>
          <w:ilvl w:val="1"/>
          <w:numId w:val="9"/>
        </w:numPr>
        <w:rPr>
          <w:lang w:val="en"/>
        </w:rPr>
      </w:pPr>
      <w:r w:rsidRPr="00094B3D">
        <w:rPr>
          <w:lang w:val="en"/>
        </w:rPr>
        <w:t>Tokenization approach</w:t>
      </w:r>
    </w:p>
    <w:p w14:paraId="0949ED8A" w14:textId="6378F4FD" w:rsidR="003F2B5B" w:rsidRDefault="003F2B5B" w:rsidP="00AF0D4B">
      <w:pPr>
        <w:numPr>
          <w:ilvl w:val="2"/>
          <w:numId w:val="9"/>
        </w:numPr>
        <w:rPr>
          <w:lang w:val="en"/>
        </w:rPr>
      </w:pPr>
      <w:r>
        <w:rPr>
          <w:lang w:val="en"/>
        </w:rPr>
        <w:t xml:space="preserve">Text is tokenized using the DeBERTa-v3 tokenizer provided by Hugging Face. </w:t>
      </w:r>
    </w:p>
    <w:p w14:paraId="780C9DE4" w14:textId="01F433CC" w:rsidR="003F2B5B" w:rsidRDefault="003F2B5B" w:rsidP="00AF0D4B">
      <w:pPr>
        <w:numPr>
          <w:ilvl w:val="2"/>
          <w:numId w:val="9"/>
        </w:numPr>
        <w:rPr>
          <w:lang w:val="en"/>
        </w:rPr>
      </w:pPr>
      <w:r>
        <w:rPr>
          <w:lang w:val="en"/>
        </w:rPr>
        <w:t xml:space="preserve">This tokenization preserves casing and domain-specific </w:t>
      </w:r>
      <w:r w:rsidR="00AF0D4B">
        <w:rPr>
          <w:lang w:val="en"/>
        </w:rPr>
        <w:t>abbreviations</w:t>
      </w:r>
      <w:r>
        <w:rPr>
          <w:lang w:val="en"/>
        </w:rPr>
        <w:t>.</w:t>
      </w:r>
    </w:p>
    <w:p w14:paraId="198AC0F3" w14:textId="380500DB" w:rsidR="003F2B5B" w:rsidRPr="00094B3D" w:rsidRDefault="003F2B5B" w:rsidP="00AF0D4B">
      <w:pPr>
        <w:numPr>
          <w:ilvl w:val="2"/>
          <w:numId w:val="9"/>
        </w:numPr>
        <w:rPr>
          <w:lang w:val="en"/>
        </w:rPr>
      </w:pPr>
      <w:r>
        <w:rPr>
          <w:lang w:val="en"/>
        </w:rPr>
        <w:t xml:space="preserve">It includes, </w:t>
      </w:r>
      <w:r w:rsidR="00AF0D4B">
        <w:rPr>
          <w:lang w:val="en"/>
        </w:rPr>
        <w:t>sub word</w:t>
      </w:r>
      <w:r>
        <w:rPr>
          <w:lang w:val="en"/>
        </w:rPr>
        <w:t xml:space="preserve"> tokenization, truncation, padding</w:t>
      </w:r>
      <w:r w:rsidR="00AF0D4B">
        <w:rPr>
          <w:lang w:val="en"/>
        </w:rPr>
        <w:t>, special tokens for sequence boundaries</w:t>
      </w:r>
    </w:p>
    <w:p w14:paraId="498EEA17" w14:textId="77777777" w:rsidR="00094B3D" w:rsidRDefault="00094B3D" w:rsidP="00094B3D">
      <w:pPr>
        <w:numPr>
          <w:ilvl w:val="1"/>
          <w:numId w:val="9"/>
        </w:numPr>
        <w:rPr>
          <w:lang w:val="en"/>
        </w:rPr>
      </w:pPr>
      <w:r w:rsidRPr="00094B3D">
        <w:rPr>
          <w:lang w:val="en"/>
        </w:rPr>
        <w:t>Loss function</w:t>
      </w:r>
    </w:p>
    <w:p w14:paraId="6DF405E1" w14:textId="16E3597E" w:rsidR="00AF0D4B" w:rsidRPr="00094B3D" w:rsidRDefault="00AF0D4B" w:rsidP="00AF0D4B">
      <w:pPr>
        <w:ind w:left="1440" w:firstLine="720"/>
        <w:rPr>
          <w:lang w:val="en"/>
        </w:rPr>
      </w:pPr>
      <w:r>
        <w:rPr>
          <w:lang w:val="en"/>
        </w:rPr>
        <w:t>Here training loss is computed as the weighted sum of two categorical entropy losses</w:t>
      </w:r>
    </w:p>
    <w:p w14:paraId="0AB759D0" w14:textId="77777777" w:rsidR="00094B3D" w:rsidRDefault="00094B3D" w:rsidP="00094B3D">
      <w:pPr>
        <w:numPr>
          <w:ilvl w:val="1"/>
          <w:numId w:val="9"/>
        </w:numPr>
        <w:rPr>
          <w:lang w:val="en"/>
        </w:rPr>
      </w:pPr>
      <w:r w:rsidRPr="00094B3D">
        <w:rPr>
          <w:lang w:val="en"/>
        </w:rPr>
        <w:t>Hardware assumptions (CPU/GPU)</w:t>
      </w:r>
    </w:p>
    <w:p w14:paraId="5EBDE117" w14:textId="76CBFE41" w:rsidR="00AF0D4B" w:rsidRPr="00094B3D" w:rsidRDefault="00AF0D4B" w:rsidP="00AF0D4B">
      <w:pPr>
        <w:numPr>
          <w:ilvl w:val="2"/>
          <w:numId w:val="9"/>
        </w:numPr>
        <w:rPr>
          <w:lang w:val="en"/>
        </w:rPr>
      </w:pPr>
      <w:r>
        <w:rPr>
          <w:lang w:val="en"/>
        </w:rPr>
        <w:t>GPU is preferred as a fallback it can be trained on CPU due to small model size and limited dataset</w:t>
      </w:r>
    </w:p>
    <w:p w14:paraId="36FD31CB" w14:textId="77777777" w:rsidR="00094B3D" w:rsidRPr="00094B3D" w:rsidRDefault="00094B3D" w:rsidP="00094B3D">
      <w:pPr>
        <w:rPr>
          <w:b/>
          <w:bCs/>
          <w:lang w:val="en"/>
        </w:rPr>
      </w:pPr>
      <w:bookmarkStart w:id="4" w:name="_3myldpy02jn"/>
      <w:bookmarkEnd w:id="4"/>
      <w:r w:rsidRPr="00094B3D">
        <w:rPr>
          <w:b/>
          <w:bCs/>
          <w:lang w:val="en"/>
        </w:rPr>
        <w:t>2.3 Training Configuration</w:t>
      </w:r>
    </w:p>
    <w:p w14:paraId="2A6BF930" w14:textId="77777777" w:rsidR="00094B3D" w:rsidRDefault="00094B3D" w:rsidP="00094B3D">
      <w:pPr>
        <w:numPr>
          <w:ilvl w:val="0"/>
          <w:numId w:val="10"/>
        </w:numPr>
        <w:rPr>
          <w:lang w:val="en"/>
        </w:rPr>
      </w:pPr>
      <w:r w:rsidRPr="00094B3D">
        <w:rPr>
          <w:lang w:val="en"/>
        </w:rPr>
        <w:t>How many training epochs were optimal?</w:t>
      </w:r>
    </w:p>
    <w:p w14:paraId="57C68AC9" w14:textId="556C6E7C" w:rsidR="00AF0D4B" w:rsidRDefault="00AF0D4B" w:rsidP="00AF0D4B">
      <w:pPr>
        <w:ind w:left="720"/>
        <w:rPr>
          <w:lang w:val="en"/>
        </w:rPr>
      </w:pPr>
      <w:r>
        <w:rPr>
          <w:lang w:val="en"/>
        </w:rPr>
        <w:t>For transformers on small datasets start with 3-10epochs,</w:t>
      </w:r>
      <w:r w:rsidR="00536584" w:rsidRPr="00536584">
        <w:rPr>
          <w:b/>
          <w:bCs/>
        </w:rPr>
        <w:t xml:space="preserve"> </w:t>
      </w:r>
      <w:r w:rsidR="006B129E">
        <w:rPr>
          <w:b/>
          <w:bCs/>
        </w:rPr>
        <w:t xml:space="preserve">initially </w:t>
      </w:r>
      <w:r w:rsidR="00536584" w:rsidRPr="00536584">
        <w:rPr>
          <w:b/>
          <w:bCs/>
        </w:rPr>
        <w:t>5 epochs</w:t>
      </w:r>
      <w:r w:rsidR="006B129E">
        <w:rPr>
          <w:b/>
          <w:bCs/>
        </w:rPr>
        <w:t xml:space="preserve"> are </w:t>
      </w:r>
      <w:r w:rsidR="00536584" w:rsidRPr="00536584">
        <w:t xml:space="preserve">selected for the </w:t>
      </w:r>
      <w:r w:rsidR="006B129E">
        <w:t>model after analysing the loss and macro f1 score 3 epochs is considered optimal for final</w:t>
      </w:r>
      <w:r w:rsidR="00536584" w:rsidRPr="00536584">
        <w:t xml:space="preserve"> model</w:t>
      </w:r>
      <w:r w:rsidR="00536584">
        <w:t>.</w:t>
      </w:r>
      <w:r>
        <w:rPr>
          <w:lang w:val="en"/>
        </w:rPr>
        <w:t xml:space="preserve"> monitor validation loss metric by </w:t>
      </w:r>
      <w:r w:rsidR="00536584">
        <w:rPr>
          <w:lang w:val="en"/>
        </w:rPr>
        <w:t>plotting</w:t>
      </w:r>
      <w:r>
        <w:rPr>
          <w:lang w:val="en"/>
        </w:rPr>
        <w:t xml:space="preserve"> train loss and validation loss. Stop </w:t>
      </w:r>
      <w:r w:rsidR="00536584">
        <w:rPr>
          <w:lang w:val="en"/>
        </w:rPr>
        <w:t>training</w:t>
      </w:r>
      <w:r>
        <w:rPr>
          <w:lang w:val="en"/>
        </w:rPr>
        <w:t xml:space="preserve"> when </w:t>
      </w:r>
      <w:r w:rsidR="00536584">
        <w:rPr>
          <w:lang w:val="en"/>
        </w:rPr>
        <w:t>Val</w:t>
      </w:r>
      <w:r>
        <w:rPr>
          <w:lang w:val="en"/>
        </w:rPr>
        <w:t xml:space="preserve"> loss stops decreasing</w:t>
      </w:r>
      <w:r w:rsidR="006B129E">
        <w:rPr>
          <w:lang w:val="en"/>
        </w:rPr>
        <w:t xml:space="preserve">.  As the coverage has imbalanced data so macro-f1 is the key metric to consider. If we closely </w:t>
      </w:r>
      <w:proofErr w:type="gramStart"/>
      <w:r w:rsidR="00790A70">
        <w:rPr>
          <w:lang w:val="en"/>
        </w:rPr>
        <w:t>analyses</w:t>
      </w:r>
      <w:proofErr w:type="gramEnd"/>
      <w:r w:rsidR="006B129E">
        <w:rPr>
          <w:lang w:val="en"/>
        </w:rPr>
        <w:t xml:space="preserve"> the below metrics, the </w:t>
      </w:r>
      <w:r w:rsidR="006B129E" w:rsidRPr="006B5767">
        <w:rPr>
          <w:b/>
          <w:bCs/>
          <w:lang w:val="en"/>
        </w:rPr>
        <w:t>performance is highest at epoch 3</w:t>
      </w:r>
      <w:r w:rsidR="006B129E">
        <w:rPr>
          <w:lang w:val="en"/>
        </w:rPr>
        <w:t xml:space="preserve"> for </w:t>
      </w:r>
      <w:r w:rsidR="006B129E" w:rsidRPr="00790A70">
        <w:rPr>
          <w:b/>
          <w:bCs/>
          <w:lang w:val="en"/>
        </w:rPr>
        <w:lastRenderedPageBreak/>
        <w:t>coverage</w:t>
      </w:r>
      <w:r w:rsidR="006B129E">
        <w:rPr>
          <w:lang w:val="en"/>
        </w:rPr>
        <w:t xml:space="preserve"> macro-F1. Performance degrades afterwards. </w:t>
      </w:r>
      <w:r w:rsidR="006B129E" w:rsidRPr="00790A70">
        <w:rPr>
          <w:b/>
          <w:bCs/>
          <w:lang w:val="en"/>
        </w:rPr>
        <w:t>LOB</w:t>
      </w:r>
      <w:r w:rsidR="006B129E">
        <w:rPr>
          <w:lang w:val="en"/>
        </w:rPr>
        <w:t xml:space="preserve"> accuracy reaches 85% by epoch2, hits 100% by epoch 4.</w:t>
      </w:r>
    </w:p>
    <w:p w14:paraId="62FAA07B" w14:textId="7926C378" w:rsidR="006B129E" w:rsidRPr="00094B3D" w:rsidRDefault="006B129E" w:rsidP="00AF0D4B">
      <w:pPr>
        <w:ind w:left="720"/>
        <w:rPr>
          <w:lang w:val="en"/>
        </w:rPr>
      </w:pPr>
      <w:r w:rsidRPr="00484DAA">
        <w:rPr>
          <w:b/>
          <w:bCs/>
          <w:lang w:val="en"/>
        </w:rPr>
        <w:drawing>
          <wp:inline distT="0" distB="0" distL="0" distR="0" wp14:anchorId="1E433996" wp14:editId="1405036A">
            <wp:extent cx="1505027" cy="3587934"/>
            <wp:effectExtent l="0" t="0" r="0" b="0"/>
            <wp:docPr id="150219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94100" name=""/>
                    <pic:cNvPicPr/>
                  </pic:nvPicPr>
                  <pic:blipFill>
                    <a:blip r:embed="rId7"/>
                    <a:stretch>
                      <a:fillRect/>
                    </a:stretch>
                  </pic:blipFill>
                  <pic:spPr>
                    <a:xfrm>
                      <a:off x="0" y="0"/>
                      <a:ext cx="1505027" cy="3587934"/>
                    </a:xfrm>
                    <a:prstGeom prst="rect">
                      <a:avLst/>
                    </a:prstGeom>
                  </pic:spPr>
                </pic:pic>
              </a:graphicData>
            </a:graphic>
          </wp:inline>
        </w:drawing>
      </w:r>
      <w:r w:rsidRPr="00484DAA">
        <w:rPr>
          <w:b/>
          <w:bCs/>
          <w:lang w:val="en"/>
        </w:rPr>
        <w:drawing>
          <wp:inline distT="0" distB="0" distL="0" distR="0" wp14:anchorId="5F25DE7C" wp14:editId="4AD519AE">
            <wp:extent cx="1587582" cy="825542"/>
            <wp:effectExtent l="0" t="0" r="0" b="0"/>
            <wp:docPr id="200328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89705" name=""/>
                    <pic:cNvPicPr/>
                  </pic:nvPicPr>
                  <pic:blipFill>
                    <a:blip r:embed="rId8"/>
                    <a:stretch>
                      <a:fillRect/>
                    </a:stretch>
                  </pic:blipFill>
                  <pic:spPr>
                    <a:xfrm>
                      <a:off x="0" y="0"/>
                      <a:ext cx="1587582" cy="825542"/>
                    </a:xfrm>
                    <a:prstGeom prst="rect">
                      <a:avLst/>
                    </a:prstGeom>
                  </pic:spPr>
                </pic:pic>
              </a:graphicData>
            </a:graphic>
          </wp:inline>
        </w:drawing>
      </w:r>
    </w:p>
    <w:p w14:paraId="3313A9B7" w14:textId="77777777" w:rsidR="00094B3D" w:rsidRPr="00094B3D" w:rsidRDefault="00094B3D" w:rsidP="00094B3D">
      <w:pPr>
        <w:numPr>
          <w:ilvl w:val="0"/>
          <w:numId w:val="10"/>
        </w:numPr>
        <w:rPr>
          <w:lang w:val="en"/>
        </w:rPr>
      </w:pPr>
      <w:r w:rsidRPr="00094B3D">
        <w:rPr>
          <w:lang w:val="en"/>
        </w:rPr>
        <w:t>Discuss key hyperparameters:</w:t>
      </w:r>
    </w:p>
    <w:p w14:paraId="146293CC" w14:textId="77777777" w:rsidR="00094B3D" w:rsidRDefault="00094B3D" w:rsidP="00094B3D">
      <w:pPr>
        <w:numPr>
          <w:ilvl w:val="1"/>
          <w:numId w:val="10"/>
        </w:numPr>
        <w:rPr>
          <w:lang w:val="en"/>
        </w:rPr>
      </w:pPr>
      <w:r w:rsidRPr="00094B3D">
        <w:rPr>
          <w:lang w:val="en"/>
        </w:rPr>
        <w:t>Learning rate</w:t>
      </w:r>
    </w:p>
    <w:p w14:paraId="3A2F841D" w14:textId="7716DCCC" w:rsidR="00536584" w:rsidRPr="00536584" w:rsidRDefault="00536584" w:rsidP="00536584">
      <w:pPr>
        <w:pStyle w:val="ListParagraph"/>
        <w:numPr>
          <w:ilvl w:val="2"/>
          <w:numId w:val="10"/>
        </w:numPr>
        <w:rPr>
          <w:lang w:val="en"/>
        </w:rPr>
      </w:pPr>
      <w:r w:rsidRPr="00536584">
        <w:rPr>
          <w:b/>
          <w:bCs/>
          <w:lang w:val="en"/>
        </w:rPr>
        <w:t>Value 2e-</w:t>
      </w:r>
      <w:proofErr w:type="gramStart"/>
      <w:r w:rsidRPr="00536584">
        <w:rPr>
          <w:b/>
          <w:bCs/>
          <w:lang w:val="en"/>
        </w:rPr>
        <w:t>5</w:t>
      </w:r>
      <w:r w:rsidRPr="00536584">
        <w:rPr>
          <w:lang w:val="en"/>
        </w:rPr>
        <w:t xml:space="preserve"> :</w:t>
      </w:r>
      <w:proofErr w:type="gramEnd"/>
      <w:r w:rsidRPr="00536584">
        <w:rPr>
          <w:lang w:val="en"/>
        </w:rPr>
        <w:t xml:space="preserve"> this is standard for fine tuning transformer models. Higher learning rates led to unstable training</w:t>
      </w:r>
    </w:p>
    <w:p w14:paraId="24CCA312" w14:textId="77777777" w:rsidR="00094B3D" w:rsidRDefault="00094B3D" w:rsidP="00094B3D">
      <w:pPr>
        <w:numPr>
          <w:ilvl w:val="1"/>
          <w:numId w:val="10"/>
        </w:numPr>
        <w:rPr>
          <w:lang w:val="en"/>
        </w:rPr>
      </w:pPr>
      <w:r w:rsidRPr="00094B3D">
        <w:rPr>
          <w:lang w:val="en"/>
        </w:rPr>
        <w:t>Batch size</w:t>
      </w:r>
    </w:p>
    <w:p w14:paraId="75178A54" w14:textId="264F5D0D" w:rsidR="00536584" w:rsidRPr="00094B3D" w:rsidRDefault="00536584" w:rsidP="00536584">
      <w:pPr>
        <w:numPr>
          <w:ilvl w:val="2"/>
          <w:numId w:val="10"/>
        </w:numPr>
        <w:rPr>
          <w:lang w:val="en"/>
        </w:rPr>
      </w:pPr>
      <w:r>
        <w:rPr>
          <w:lang w:val="en"/>
        </w:rPr>
        <w:t xml:space="preserve">Value </w:t>
      </w:r>
      <w:proofErr w:type="gramStart"/>
      <w:r w:rsidRPr="00536584">
        <w:rPr>
          <w:b/>
          <w:bCs/>
          <w:lang w:val="en"/>
        </w:rPr>
        <w:t>16</w:t>
      </w:r>
      <w:r>
        <w:rPr>
          <w:lang w:val="en"/>
        </w:rPr>
        <w:t xml:space="preserve"> :</w:t>
      </w:r>
      <w:proofErr w:type="gramEnd"/>
      <w:r>
        <w:rPr>
          <w:lang w:val="en"/>
        </w:rPr>
        <w:t xml:space="preserve"> This batch size provides a good tradeoff between gradient stability and memory usage</w:t>
      </w:r>
    </w:p>
    <w:p w14:paraId="5998B896" w14:textId="77777777" w:rsidR="00094B3D" w:rsidRDefault="00094B3D" w:rsidP="00094B3D">
      <w:pPr>
        <w:numPr>
          <w:ilvl w:val="1"/>
          <w:numId w:val="10"/>
        </w:numPr>
        <w:rPr>
          <w:lang w:val="en"/>
        </w:rPr>
      </w:pPr>
      <w:r w:rsidRPr="00094B3D">
        <w:rPr>
          <w:lang w:val="en"/>
        </w:rPr>
        <w:t>Optimizer</w:t>
      </w:r>
    </w:p>
    <w:p w14:paraId="2E1485E5" w14:textId="21E05E35" w:rsidR="00536584" w:rsidRPr="00094B3D" w:rsidRDefault="00536584" w:rsidP="00536584">
      <w:pPr>
        <w:numPr>
          <w:ilvl w:val="2"/>
          <w:numId w:val="10"/>
        </w:numPr>
        <w:rPr>
          <w:lang w:val="en"/>
        </w:rPr>
      </w:pPr>
      <w:r>
        <w:rPr>
          <w:lang w:val="en"/>
        </w:rPr>
        <w:t>Used AdamW, it is recommended for transformer models</w:t>
      </w:r>
    </w:p>
    <w:p w14:paraId="52EE4488" w14:textId="77777777" w:rsidR="00094B3D" w:rsidRDefault="00094B3D" w:rsidP="00094B3D">
      <w:pPr>
        <w:numPr>
          <w:ilvl w:val="0"/>
          <w:numId w:val="10"/>
        </w:numPr>
        <w:rPr>
          <w:lang w:val="en"/>
        </w:rPr>
      </w:pPr>
      <w:r w:rsidRPr="00094B3D">
        <w:rPr>
          <w:lang w:val="en"/>
        </w:rPr>
        <w:t>Do the final values seem correct?</w:t>
      </w:r>
    </w:p>
    <w:p w14:paraId="6EA6A5F4" w14:textId="4B854528" w:rsidR="00536584" w:rsidRPr="00094B3D" w:rsidRDefault="00536584" w:rsidP="00536584">
      <w:pPr>
        <w:ind w:left="720"/>
        <w:rPr>
          <w:lang w:val="en"/>
        </w:rPr>
      </w:pPr>
      <w:r>
        <w:rPr>
          <w:lang w:val="en"/>
        </w:rPr>
        <w:t>Given limited dataset size and significant class imbalance, with above parameters training was stable, convergence was achieved quickly.</w:t>
      </w:r>
    </w:p>
    <w:p w14:paraId="19C800C8" w14:textId="77777777" w:rsidR="00094B3D" w:rsidRDefault="00094B3D" w:rsidP="00094B3D">
      <w:pPr>
        <w:numPr>
          <w:ilvl w:val="0"/>
          <w:numId w:val="10"/>
        </w:numPr>
        <w:rPr>
          <w:lang w:val="en"/>
        </w:rPr>
      </w:pPr>
      <w:r w:rsidRPr="00094B3D">
        <w:rPr>
          <w:lang w:val="en"/>
        </w:rPr>
        <w:t>What would you change or explore further with more time?</w:t>
      </w:r>
    </w:p>
    <w:p w14:paraId="46D219A0" w14:textId="64C7BC9C" w:rsidR="0056267B" w:rsidRPr="00094B3D" w:rsidRDefault="0056267B" w:rsidP="0056267B">
      <w:pPr>
        <w:ind w:left="720"/>
        <w:rPr>
          <w:lang w:val="en"/>
        </w:rPr>
      </w:pPr>
      <w:r>
        <w:rPr>
          <w:lang w:val="en"/>
        </w:rPr>
        <w:t>With more time I would try experimenting the hyperparameters, Advanced imbalance handling, can apply some data augmentation</w:t>
      </w:r>
    </w:p>
    <w:p w14:paraId="28D2B74C" w14:textId="77777777" w:rsidR="00094B3D" w:rsidRDefault="00094B3D" w:rsidP="00094B3D">
      <w:pPr>
        <w:rPr>
          <w:b/>
          <w:bCs/>
          <w:lang w:val="en"/>
        </w:rPr>
      </w:pPr>
      <w:bookmarkStart w:id="5" w:name="_rhht7kj50ty"/>
      <w:bookmarkEnd w:id="5"/>
      <w:r w:rsidRPr="00094B3D">
        <w:rPr>
          <w:b/>
          <w:bCs/>
          <w:lang w:val="en"/>
        </w:rPr>
        <w:t>2.4 Model Performance Analysis</w:t>
      </w:r>
    </w:p>
    <w:p w14:paraId="5A496BD8" w14:textId="6AF5F78D" w:rsidR="00484DAA" w:rsidRPr="00094B3D" w:rsidRDefault="00484DAA" w:rsidP="00484DAA">
      <w:pPr>
        <w:tabs>
          <w:tab w:val="left" w:pos="1455"/>
        </w:tabs>
        <w:rPr>
          <w:b/>
          <w:bCs/>
          <w:lang w:val="en"/>
        </w:rPr>
      </w:pPr>
      <w:r w:rsidRPr="00484DAA">
        <w:rPr>
          <w:b/>
          <w:bCs/>
          <w:lang w:val="en"/>
        </w:rPr>
        <w:lastRenderedPageBreak/>
        <w:drawing>
          <wp:anchor distT="0" distB="0" distL="114300" distR="114300" simplePos="0" relativeHeight="251658240" behindDoc="0" locked="0" layoutInCell="1" allowOverlap="1" wp14:anchorId="2F5E984B" wp14:editId="4B6DBF94">
            <wp:simplePos x="914400" y="4791075"/>
            <wp:positionH relativeFrom="column">
              <wp:align>left</wp:align>
            </wp:positionH>
            <wp:positionV relativeFrom="paragraph">
              <wp:align>top</wp:align>
            </wp:positionV>
            <wp:extent cx="1625684" cy="730288"/>
            <wp:effectExtent l="0" t="0" r="0" b="0"/>
            <wp:wrapSquare wrapText="bothSides"/>
            <wp:docPr id="58185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50690" name=""/>
                    <pic:cNvPicPr/>
                  </pic:nvPicPr>
                  <pic:blipFill>
                    <a:blip r:embed="rId9">
                      <a:extLst>
                        <a:ext uri="{28A0092B-C50C-407E-A947-70E740481C1C}">
                          <a14:useLocalDpi xmlns:a14="http://schemas.microsoft.com/office/drawing/2010/main" val="0"/>
                        </a:ext>
                      </a:extLst>
                    </a:blip>
                    <a:stretch>
                      <a:fillRect/>
                    </a:stretch>
                  </pic:blipFill>
                  <pic:spPr>
                    <a:xfrm>
                      <a:off x="0" y="0"/>
                      <a:ext cx="1625684" cy="730288"/>
                    </a:xfrm>
                    <a:prstGeom prst="rect">
                      <a:avLst/>
                    </a:prstGeom>
                  </pic:spPr>
                </pic:pic>
              </a:graphicData>
            </a:graphic>
          </wp:anchor>
        </w:drawing>
      </w:r>
      <w:r>
        <w:rPr>
          <w:b/>
          <w:bCs/>
          <w:lang w:val="en"/>
        </w:rPr>
        <w:tab/>
      </w:r>
      <w:r>
        <w:rPr>
          <w:b/>
          <w:bCs/>
          <w:lang w:val="en"/>
        </w:rPr>
        <w:br w:type="textWrapping" w:clear="all"/>
      </w:r>
    </w:p>
    <w:p w14:paraId="69395F8D" w14:textId="77777777" w:rsidR="00484DAA" w:rsidRDefault="00484DAA" w:rsidP="00094B3D">
      <w:pPr>
        <w:rPr>
          <w:b/>
          <w:bCs/>
          <w:lang w:val="en"/>
        </w:rPr>
      </w:pPr>
      <w:bookmarkStart w:id="6" w:name="_t3h024aues73"/>
      <w:bookmarkEnd w:id="6"/>
    </w:p>
    <w:p w14:paraId="5CC9729F" w14:textId="77777777" w:rsidR="00484DAA" w:rsidRDefault="00484DAA" w:rsidP="00094B3D">
      <w:pPr>
        <w:rPr>
          <w:b/>
          <w:bCs/>
          <w:lang w:val="en"/>
        </w:rPr>
      </w:pPr>
    </w:p>
    <w:p w14:paraId="36CEB2C1" w14:textId="5913845B" w:rsidR="00094B3D" w:rsidRPr="00094B3D" w:rsidRDefault="00094B3D" w:rsidP="00094B3D">
      <w:pPr>
        <w:rPr>
          <w:b/>
          <w:bCs/>
          <w:lang w:val="en"/>
        </w:rPr>
      </w:pPr>
      <w:r w:rsidRPr="00094B3D">
        <w:rPr>
          <w:b/>
          <w:bCs/>
          <w:lang w:val="en"/>
        </w:rPr>
        <w:t>Evaluation</w:t>
      </w:r>
    </w:p>
    <w:p w14:paraId="32AC6F47" w14:textId="77777777" w:rsidR="00094B3D" w:rsidRDefault="00094B3D" w:rsidP="00094B3D">
      <w:pPr>
        <w:numPr>
          <w:ilvl w:val="0"/>
          <w:numId w:val="11"/>
        </w:numPr>
        <w:rPr>
          <w:lang w:val="en"/>
        </w:rPr>
      </w:pPr>
      <w:r w:rsidRPr="00094B3D">
        <w:rPr>
          <w:lang w:val="en"/>
        </w:rPr>
        <w:t>Report the final evaluation metrics.</w:t>
      </w:r>
    </w:p>
    <w:tbl>
      <w:tblPr>
        <w:tblStyle w:val="TableGrid"/>
        <w:tblW w:w="0" w:type="auto"/>
        <w:tblInd w:w="720" w:type="dxa"/>
        <w:tblLook w:val="04A0" w:firstRow="1" w:lastRow="0" w:firstColumn="1" w:lastColumn="0" w:noHBand="0" w:noVBand="1"/>
      </w:tblPr>
      <w:tblGrid>
        <w:gridCol w:w="2884"/>
        <w:gridCol w:w="2882"/>
        <w:gridCol w:w="2864"/>
      </w:tblGrid>
      <w:tr w:rsidR="00484DAA" w14:paraId="5FB3A294" w14:textId="77777777" w:rsidTr="00484DAA">
        <w:tc>
          <w:tcPr>
            <w:tcW w:w="3116" w:type="dxa"/>
          </w:tcPr>
          <w:p w14:paraId="56188CFA" w14:textId="77777777" w:rsidR="00484DAA" w:rsidRDefault="00484DAA" w:rsidP="00484DAA">
            <w:pPr>
              <w:rPr>
                <w:lang w:val="en"/>
              </w:rPr>
            </w:pPr>
          </w:p>
        </w:tc>
        <w:tc>
          <w:tcPr>
            <w:tcW w:w="3117" w:type="dxa"/>
          </w:tcPr>
          <w:p w14:paraId="06E5288B" w14:textId="14E204C7" w:rsidR="00484DAA" w:rsidRDefault="00484DAA" w:rsidP="00484DAA">
            <w:pPr>
              <w:rPr>
                <w:lang w:val="en"/>
              </w:rPr>
            </w:pPr>
            <w:r>
              <w:rPr>
                <w:lang w:val="en"/>
              </w:rPr>
              <w:t>Accuracy</w:t>
            </w:r>
          </w:p>
        </w:tc>
        <w:tc>
          <w:tcPr>
            <w:tcW w:w="3117" w:type="dxa"/>
          </w:tcPr>
          <w:p w14:paraId="2051082E" w14:textId="6B2DB9AA" w:rsidR="00484DAA" w:rsidRDefault="00484DAA" w:rsidP="00484DAA">
            <w:pPr>
              <w:rPr>
                <w:lang w:val="en"/>
              </w:rPr>
            </w:pPr>
            <w:r>
              <w:rPr>
                <w:lang w:val="en"/>
              </w:rPr>
              <w:t>Macro-F1</w:t>
            </w:r>
          </w:p>
        </w:tc>
      </w:tr>
      <w:tr w:rsidR="00484DAA" w14:paraId="7AD56C40" w14:textId="77777777" w:rsidTr="00484DAA">
        <w:tc>
          <w:tcPr>
            <w:tcW w:w="3116" w:type="dxa"/>
          </w:tcPr>
          <w:p w14:paraId="0970E7C1" w14:textId="60317D54" w:rsidR="00484DAA" w:rsidRDefault="00484DAA" w:rsidP="00484DAA">
            <w:pPr>
              <w:rPr>
                <w:lang w:val="en"/>
              </w:rPr>
            </w:pPr>
            <w:r>
              <w:rPr>
                <w:lang w:val="en"/>
              </w:rPr>
              <w:t>Line of Business (LOB)</w:t>
            </w:r>
          </w:p>
        </w:tc>
        <w:tc>
          <w:tcPr>
            <w:tcW w:w="3117" w:type="dxa"/>
          </w:tcPr>
          <w:p w14:paraId="4B777E60" w14:textId="3CEA1BEE" w:rsidR="00484DAA" w:rsidRDefault="008A3C41" w:rsidP="00484DAA">
            <w:pPr>
              <w:rPr>
                <w:lang w:val="en"/>
              </w:rPr>
            </w:pPr>
            <w:r>
              <w:rPr>
                <w:lang w:val="en"/>
              </w:rPr>
              <w:t>1</w:t>
            </w:r>
          </w:p>
        </w:tc>
        <w:tc>
          <w:tcPr>
            <w:tcW w:w="3117" w:type="dxa"/>
          </w:tcPr>
          <w:p w14:paraId="4238099C" w14:textId="7C3E5219" w:rsidR="00484DAA" w:rsidRDefault="008A3C41" w:rsidP="00484DAA">
            <w:pPr>
              <w:rPr>
                <w:lang w:val="en"/>
              </w:rPr>
            </w:pPr>
            <w:r>
              <w:rPr>
                <w:lang w:val="en"/>
              </w:rPr>
              <w:t>1</w:t>
            </w:r>
          </w:p>
        </w:tc>
      </w:tr>
      <w:tr w:rsidR="00484DAA" w14:paraId="0F9D51B6" w14:textId="77777777" w:rsidTr="00484DAA">
        <w:tc>
          <w:tcPr>
            <w:tcW w:w="3116" w:type="dxa"/>
          </w:tcPr>
          <w:p w14:paraId="68A6D77F" w14:textId="1CE62461" w:rsidR="00484DAA" w:rsidRDefault="00484DAA" w:rsidP="00484DAA">
            <w:pPr>
              <w:rPr>
                <w:lang w:val="en"/>
              </w:rPr>
            </w:pPr>
            <w:r>
              <w:rPr>
                <w:lang w:val="en"/>
              </w:rPr>
              <w:t xml:space="preserve">Coverage Type </w:t>
            </w:r>
          </w:p>
        </w:tc>
        <w:tc>
          <w:tcPr>
            <w:tcW w:w="3117" w:type="dxa"/>
          </w:tcPr>
          <w:p w14:paraId="63A613E7" w14:textId="5D5C894F" w:rsidR="00484DAA" w:rsidRDefault="008A3C41" w:rsidP="00484DAA">
            <w:pPr>
              <w:rPr>
                <w:lang w:val="en"/>
              </w:rPr>
            </w:pPr>
            <w:r>
              <w:rPr>
                <w:lang w:val="en"/>
              </w:rPr>
              <w:t>0.36</w:t>
            </w:r>
          </w:p>
        </w:tc>
        <w:tc>
          <w:tcPr>
            <w:tcW w:w="3117" w:type="dxa"/>
          </w:tcPr>
          <w:p w14:paraId="75566CEA" w14:textId="290C8660" w:rsidR="00484DAA" w:rsidRDefault="008A3C41" w:rsidP="00484DAA">
            <w:pPr>
              <w:rPr>
                <w:lang w:val="en"/>
              </w:rPr>
            </w:pPr>
            <w:r>
              <w:rPr>
                <w:lang w:val="en"/>
              </w:rPr>
              <w:t>0.18</w:t>
            </w:r>
          </w:p>
        </w:tc>
      </w:tr>
    </w:tbl>
    <w:p w14:paraId="1C35D67B" w14:textId="2A07498E" w:rsidR="00094B3D" w:rsidRDefault="00094B3D" w:rsidP="00094B3D">
      <w:pPr>
        <w:numPr>
          <w:ilvl w:val="0"/>
          <w:numId w:val="11"/>
        </w:numPr>
        <w:rPr>
          <w:lang w:val="en"/>
        </w:rPr>
      </w:pPr>
      <w:r w:rsidRPr="00094B3D">
        <w:rPr>
          <w:lang w:val="en"/>
        </w:rPr>
        <w:t>Provide both aggregate and per-class results if applicable.</w:t>
      </w:r>
      <w:r w:rsidR="00484DAA">
        <w:rPr>
          <w:lang w:val="en"/>
        </w:rPr>
        <w:t xml:space="preserve"> </w:t>
      </w:r>
    </w:p>
    <w:p w14:paraId="291FB4E1" w14:textId="77777777" w:rsidR="005D285A" w:rsidRPr="005D285A" w:rsidRDefault="005D285A" w:rsidP="005D285A">
      <w:pPr>
        <w:pStyle w:val="ListParagraph"/>
        <w:rPr>
          <w:lang w:val="en"/>
        </w:rPr>
      </w:pPr>
      <w:r w:rsidRPr="005D285A">
        <w:rPr>
          <w:lang w:val="en"/>
        </w:rPr>
        <w:t>The model gets good generalization on line-of-business classification. Coverage type prediction remains more challenging due to limited data set size, label noise, class imbalance</w:t>
      </w:r>
    </w:p>
    <w:p w14:paraId="45FD7FE1" w14:textId="77777777" w:rsidR="005D285A" w:rsidRPr="00094B3D" w:rsidRDefault="005D285A" w:rsidP="005D285A">
      <w:pPr>
        <w:ind w:left="720"/>
        <w:rPr>
          <w:lang w:val="en"/>
        </w:rPr>
      </w:pPr>
    </w:p>
    <w:p w14:paraId="5871DE6F" w14:textId="77777777" w:rsidR="00094B3D" w:rsidRPr="00094B3D" w:rsidRDefault="00094B3D" w:rsidP="00094B3D">
      <w:pPr>
        <w:rPr>
          <w:b/>
          <w:bCs/>
          <w:lang w:val="en"/>
        </w:rPr>
      </w:pPr>
      <w:bookmarkStart w:id="7" w:name="_u5vkdpg2vvt7"/>
      <w:bookmarkEnd w:id="7"/>
      <w:r w:rsidRPr="00094B3D">
        <w:rPr>
          <w:b/>
          <w:bCs/>
          <w:lang w:val="en"/>
        </w:rPr>
        <w:t>Prediction Confidence</w:t>
      </w:r>
    </w:p>
    <w:p w14:paraId="236F398B" w14:textId="77777777" w:rsidR="00094B3D" w:rsidRDefault="00094B3D" w:rsidP="00094B3D">
      <w:pPr>
        <w:numPr>
          <w:ilvl w:val="0"/>
          <w:numId w:val="12"/>
        </w:numPr>
        <w:rPr>
          <w:lang w:val="en"/>
        </w:rPr>
      </w:pPr>
      <w:r w:rsidRPr="00094B3D">
        <w:rPr>
          <w:lang w:val="en"/>
        </w:rPr>
        <w:t>How do you define a “confident” prediction?</w:t>
      </w:r>
    </w:p>
    <w:p w14:paraId="51688CE2" w14:textId="5532AA76" w:rsidR="0027457D" w:rsidRPr="00094B3D" w:rsidRDefault="0027457D" w:rsidP="0027457D">
      <w:pPr>
        <w:ind w:left="720"/>
        <w:rPr>
          <w:lang w:val="en"/>
        </w:rPr>
      </w:pPr>
      <w:r>
        <w:rPr>
          <w:lang w:val="en"/>
        </w:rPr>
        <w:t>If the SoftMax probability for the predicted class is &gt;0.7 then the prediction is considered confident. High confidence in LOB shows strong semantic separability and lower confidence on coverage predictions shows overlap in coverage descriptions</w:t>
      </w:r>
    </w:p>
    <w:p w14:paraId="7CFF4E94" w14:textId="77777777" w:rsidR="00094B3D" w:rsidRDefault="00094B3D" w:rsidP="00094B3D">
      <w:pPr>
        <w:numPr>
          <w:ilvl w:val="0"/>
          <w:numId w:val="12"/>
        </w:numPr>
        <w:rPr>
          <w:lang w:val="en"/>
        </w:rPr>
      </w:pPr>
      <w:r w:rsidRPr="00094B3D">
        <w:rPr>
          <w:lang w:val="en"/>
        </w:rPr>
        <w:t>Approximately what percentage of predictions meet this threshold?</w:t>
      </w:r>
    </w:p>
    <w:p w14:paraId="231FCC3E" w14:textId="15F78A52" w:rsidR="0027457D" w:rsidRDefault="0027457D" w:rsidP="0027457D">
      <w:pPr>
        <w:ind w:left="720"/>
        <w:rPr>
          <w:lang w:val="en"/>
        </w:rPr>
      </w:pPr>
      <w:r>
        <w:rPr>
          <w:lang w:val="en"/>
        </w:rPr>
        <w:t>LOB: 90-95%</w:t>
      </w:r>
    </w:p>
    <w:p w14:paraId="2436EDD4" w14:textId="778072EC" w:rsidR="0027457D" w:rsidRPr="00094B3D" w:rsidRDefault="0027457D" w:rsidP="0027457D">
      <w:pPr>
        <w:ind w:left="720"/>
        <w:rPr>
          <w:lang w:val="en"/>
        </w:rPr>
      </w:pPr>
      <w:r>
        <w:rPr>
          <w:lang w:val="en"/>
        </w:rPr>
        <w:t>Coverage: 40-50%</w:t>
      </w:r>
    </w:p>
    <w:p w14:paraId="69766FBC" w14:textId="77777777" w:rsidR="00094B3D" w:rsidRPr="00094B3D" w:rsidRDefault="00094B3D" w:rsidP="00094B3D">
      <w:pPr>
        <w:rPr>
          <w:b/>
          <w:bCs/>
          <w:lang w:val="en"/>
        </w:rPr>
      </w:pPr>
      <w:bookmarkStart w:id="8" w:name="_g3wlqe2sfbq"/>
      <w:bookmarkEnd w:id="8"/>
      <w:r w:rsidRPr="00094B3D">
        <w:rPr>
          <w:b/>
          <w:bCs/>
          <w:lang w:val="en"/>
        </w:rPr>
        <w:t>Low-Confidence Predictions</w:t>
      </w:r>
    </w:p>
    <w:p w14:paraId="7FA975C1" w14:textId="77777777" w:rsidR="00094B3D" w:rsidRDefault="00094B3D" w:rsidP="00094B3D">
      <w:pPr>
        <w:numPr>
          <w:ilvl w:val="0"/>
          <w:numId w:val="13"/>
        </w:numPr>
        <w:rPr>
          <w:lang w:val="en"/>
        </w:rPr>
      </w:pPr>
      <w:r w:rsidRPr="00094B3D">
        <w:rPr>
          <w:lang w:val="en"/>
        </w:rPr>
        <w:t>How should low-confidence predictions be handled?</w:t>
      </w:r>
    </w:p>
    <w:p w14:paraId="7FC2E6AD" w14:textId="0B2EF11A" w:rsidR="0027457D" w:rsidRPr="00094B3D" w:rsidRDefault="0027457D" w:rsidP="0027457D">
      <w:pPr>
        <w:ind w:left="720"/>
        <w:rPr>
          <w:lang w:val="en"/>
        </w:rPr>
      </w:pPr>
      <w:r>
        <w:rPr>
          <w:lang w:val="en"/>
        </w:rPr>
        <w:t>A manual/ human review or automatically set fall back rules based on thresholds. In certain scenarios one can still show the output to the user with the confidence score.</w:t>
      </w:r>
    </w:p>
    <w:p w14:paraId="231773FC" w14:textId="77777777" w:rsidR="00094B3D" w:rsidRDefault="00094B3D" w:rsidP="00094B3D">
      <w:pPr>
        <w:numPr>
          <w:ilvl w:val="0"/>
          <w:numId w:val="13"/>
        </w:numPr>
        <w:rPr>
          <w:lang w:val="en"/>
        </w:rPr>
      </w:pPr>
      <w:r w:rsidRPr="00094B3D">
        <w:rPr>
          <w:lang w:val="en"/>
        </w:rPr>
        <w:t>What strategies could improve confidence calibration?</w:t>
      </w:r>
    </w:p>
    <w:p w14:paraId="25DD3CEB" w14:textId="06FF19A3" w:rsidR="0027457D" w:rsidRPr="00094B3D" w:rsidRDefault="0027457D" w:rsidP="0027457D">
      <w:pPr>
        <w:ind w:left="720"/>
        <w:rPr>
          <w:lang w:val="en"/>
        </w:rPr>
      </w:pPr>
      <w:r>
        <w:rPr>
          <w:lang w:val="en"/>
        </w:rPr>
        <w:t>Training on good balanced data, with large dataset. explore more hyperparameter, temperature scaling.</w:t>
      </w:r>
    </w:p>
    <w:p w14:paraId="55C96296" w14:textId="77777777" w:rsidR="00094B3D" w:rsidRPr="00094B3D" w:rsidRDefault="00094B3D" w:rsidP="00094B3D">
      <w:pPr>
        <w:rPr>
          <w:b/>
          <w:bCs/>
          <w:lang w:val="en"/>
        </w:rPr>
      </w:pPr>
      <w:bookmarkStart w:id="9" w:name="_tqprsxyfj9ex"/>
      <w:bookmarkEnd w:id="9"/>
      <w:r w:rsidRPr="00094B3D">
        <w:rPr>
          <w:b/>
          <w:bCs/>
          <w:lang w:val="en"/>
        </w:rPr>
        <w:t>Class-Level Performance</w:t>
      </w:r>
    </w:p>
    <w:p w14:paraId="29D7FEBE" w14:textId="77777777" w:rsidR="00094B3D" w:rsidRDefault="00094B3D" w:rsidP="00094B3D">
      <w:pPr>
        <w:numPr>
          <w:ilvl w:val="0"/>
          <w:numId w:val="14"/>
        </w:numPr>
        <w:rPr>
          <w:lang w:val="en"/>
        </w:rPr>
      </w:pPr>
      <w:r w:rsidRPr="00094B3D">
        <w:rPr>
          <w:lang w:val="en"/>
        </w:rPr>
        <w:t>Does any claim type or line of business perform worse than others?</w:t>
      </w:r>
    </w:p>
    <w:p w14:paraId="76150E1B" w14:textId="16EC2666" w:rsidR="0027457D" w:rsidRPr="00094B3D" w:rsidRDefault="0027457D" w:rsidP="0027457D">
      <w:pPr>
        <w:ind w:left="720"/>
        <w:rPr>
          <w:lang w:val="en"/>
        </w:rPr>
      </w:pPr>
      <w:r>
        <w:rPr>
          <w:lang w:val="en"/>
        </w:rPr>
        <w:lastRenderedPageBreak/>
        <w:t>At the LOB level they perform equally well. Coverage Types perform worse</w:t>
      </w:r>
      <w:r w:rsidR="00B81361">
        <w:rPr>
          <w:lang w:val="en"/>
        </w:rPr>
        <w:t>, grouping fine grained categories to higher level categories can be improved</w:t>
      </w:r>
    </w:p>
    <w:p w14:paraId="5E54883A" w14:textId="77777777" w:rsidR="00094B3D" w:rsidRDefault="00094B3D" w:rsidP="00094B3D">
      <w:pPr>
        <w:numPr>
          <w:ilvl w:val="1"/>
          <w:numId w:val="14"/>
        </w:numPr>
        <w:rPr>
          <w:lang w:val="en"/>
        </w:rPr>
      </w:pPr>
      <w:r w:rsidRPr="00094B3D">
        <w:rPr>
          <w:lang w:val="en"/>
        </w:rPr>
        <w:t>Why do you think this happens?</w:t>
      </w:r>
    </w:p>
    <w:p w14:paraId="5119A7D0" w14:textId="52EF0424" w:rsidR="00B81361" w:rsidRDefault="00B81361" w:rsidP="00B81361">
      <w:pPr>
        <w:numPr>
          <w:ilvl w:val="2"/>
          <w:numId w:val="14"/>
        </w:numPr>
        <w:rPr>
          <w:lang w:val="en"/>
        </w:rPr>
      </w:pPr>
      <w:r>
        <w:rPr>
          <w:lang w:val="en"/>
        </w:rPr>
        <w:t>Extreme class imbalance</w:t>
      </w:r>
    </w:p>
    <w:p w14:paraId="3743804B" w14:textId="04462E2D" w:rsidR="00B81361" w:rsidRDefault="00B81361" w:rsidP="00B81361">
      <w:pPr>
        <w:numPr>
          <w:ilvl w:val="2"/>
          <w:numId w:val="14"/>
        </w:numPr>
        <w:rPr>
          <w:lang w:val="en"/>
        </w:rPr>
      </w:pPr>
      <w:r>
        <w:rPr>
          <w:lang w:val="en"/>
        </w:rPr>
        <w:t>High cardinality on labels</w:t>
      </w:r>
    </w:p>
    <w:p w14:paraId="4FEA88A5" w14:textId="69EB6AEC" w:rsidR="00B81361" w:rsidRDefault="00B81361" w:rsidP="00B81361">
      <w:pPr>
        <w:numPr>
          <w:ilvl w:val="2"/>
          <w:numId w:val="14"/>
        </w:numPr>
        <w:rPr>
          <w:lang w:val="en"/>
        </w:rPr>
      </w:pPr>
      <w:r>
        <w:rPr>
          <w:lang w:val="en"/>
        </w:rPr>
        <w:t>Label noise</w:t>
      </w:r>
    </w:p>
    <w:p w14:paraId="354CFB82" w14:textId="1EB79143" w:rsidR="00B81361" w:rsidRDefault="00B81361" w:rsidP="00B81361">
      <w:pPr>
        <w:numPr>
          <w:ilvl w:val="2"/>
          <w:numId w:val="14"/>
        </w:numPr>
        <w:rPr>
          <w:lang w:val="en"/>
        </w:rPr>
      </w:pPr>
      <w:r>
        <w:rPr>
          <w:lang w:val="en"/>
        </w:rPr>
        <w:t>Semantic overlap between coverage categories</w:t>
      </w:r>
    </w:p>
    <w:p w14:paraId="28EC4018" w14:textId="61F6FF35" w:rsidR="00B81361" w:rsidRPr="00094B3D" w:rsidRDefault="00B81361" w:rsidP="00B81361">
      <w:pPr>
        <w:numPr>
          <w:ilvl w:val="2"/>
          <w:numId w:val="14"/>
        </w:numPr>
        <w:rPr>
          <w:lang w:val="en"/>
        </w:rPr>
      </w:pPr>
      <w:r>
        <w:rPr>
          <w:lang w:val="en"/>
        </w:rPr>
        <w:t>Limed data</w:t>
      </w:r>
    </w:p>
    <w:p w14:paraId="6BFB04AA" w14:textId="77777777" w:rsidR="00094B3D" w:rsidRDefault="00094B3D" w:rsidP="00094B3D">
      <w:pPr>
        <w:numPr>
          <w:ilvl w:val="1"/>
          <w:numId w:val="14"/>
        </w:numPr>
        <w:rPr>
          <w:lang w:val="en"/>
        </w:rPr>
      </w:pPr>
      <w:r w:rsidRPr="00094B3D">
        <w:rPr>
          <w:lang w:val="en"/>
        </w:rPr>
        <w:t>What steps could improve performance?</w:t>
      </w:r>
    </w:p>
    <w:p w14:paraId="0F50109E" w14:textId="0E60B0EC" w:rsidR="00B81361" w:rsidRDefault="00B81361" w:rsidP="00B81361">
      <w:pPr>
        <w:numPr>
          <w:ilvl w:val="2"/>
          <w:numId w:val="14"/>
        </w:numPr>
        <w:rPr>
          <w:lang w:val="en"/>
        </w:rPr>
      </w:pPr>
      <w:r>
        <w:rPr>
          <w:lang w:val="en"/>
        </w:rPr>
        <w:t>Date augmentation</w:t>
      </w:r>
    </w:p>
    <w:p w14:paraId="1A080500" w14:textId="4C5D3D45" w:rsidR="00B81361" w:rsidRDefault="00B81361" w:rsidP="00B81361">
      <w:pPr>
        <w:numPr>
          <w:ilvl w:val="2"/>
          <w:numId w:val="14"/>
        </w:numPr>
        <w:rPr>
          <w:lang w:val="en"/>
        </w:rPr>
      </w:pPr>
      <w:r>
        <w:rPr>
          <w:lang w:val="en"/>
        </w:rPr>
        <w:t>Proper label consolidation</w:t>
      </w:r>
    </w:p>
    <w:p w14:paraId="34A60C2D" w14:textId="77535319" w:rsidR="00B81361" w:rsidRDefault="00B81361" w:rsidP="00B81361">
      <w:pPr>
        <w:numPr>
          <w:ilvl w:val="2"/>
          <w:numId w:val="14"/>
        </w:numPr>
        <w:rPr>
          <w:lang w:val="en"/>
        </w:rPr>
      </w:pPr>
      <w:r>
        <w:rPr>
          <w:lang w:val="en"/>
        </w:rPr>
        <w:t>Reduce class imbalance</w:t>
      </w:r>
    </w:p>
    <w:p w14:paraId="0A3DDE1B" w14:textId="40C15F1D" w:rsidR="00B81361" w:rsidRDefault="00B81361" w:rsidP="00B81361">
      <w:pPr>
        <w:numPr>
          <w:ilvl w:val="2"/>
          <w:numId w:val="14"/>
        </w:numPr>
        <w:rPr>
          <w:lang w:val="en"/>
        </w:rPr>
      </w:pPr>
      <w:r>
        <w:rPr>
          <w:lang w:val="en"/>
        </w:rPr>
        <w:t>Experiment on hyper parameters</w:t>
      </w:r>
    </w:p>
    <w:p w14:paraId="7A8BEC3B" w14:textId="6D9F48AB" w:rsidR="00B81361" w:rsidRPr="00094B3D" w:rsidRDefault="00B81361" w:rsidP="00B81361">
      <w:pPr>
        <w:numPr>
          <w:ilvl w:val="2"/>
          <w:numId w:val="14"/>
        </w:numPr>
        <w:rPr>
          <w:lang w:val="en"/>
        </w:rPr>
      </w:pPr>
      <w:r>
        <w:rPr>
          <w:lang w:val="en"/>
        </w:rPr>
        <w:t>Domain-adaptive pretraining</w:t>
      </w:r>
    </w:p>
    <w:p w14:paraId="17EEE7AB" w14:textId="77777777" w:rsidR="00094B3D" w:rsidRDefault="00094B3D" w:rsidP="00094B3D">
      <w:pPr>
        <w:numPr>
          <w:ilvl w:val="1"/>
          <w:numId w:val="14"/>
        </w:numPr>
        <w:rPr>
          <w:lang w:val="en"/>
        </w:rPr>
      </w:pPr>
      <w:r w:rsidRPr="00094B3D">
        <w:rPr>
          <w:lang w:val="en"/>
        </w:rPr>
        <w:t>How would you mitigate this in production?</w:t>
      </w:r>
    </w:p>
    <w:p w14:paraId="14EDF75A" w14:textId="4535BCAB" w:rsidR="00B81361" w:rsidRDefault="00B81361" w:rsidP="00B81361">
      <w:pPr>
        <w:pStyle w:val="ListParagraph"/>
        <w:numPr>
          <w:ilvl w:val="2"/>
          <w:numId w:val="14"/>
        </w:numPr>
        <w:rPr>
          <w:lang w:val="en"/>
        </w:rPr>
      </w:pPr>
      <w:r w:rsidRPr="00B81361">
        <w:rPr>
          <w:lang w:val="en"/>
        </w:rPr>
        <w:t>To</w:t>
      </w:r>
      <w:r>
        <w:rPr>
          <w:lang w:val="en"/>
        </w:rPr>
        <w:t xml:space="preserve"> move this model in production, LOB predictions can be used directly.</w:t>
      </w:r>
    </w:p>
    <w:p w14:paraId="77714544" w14:textId="3A96E801" w:rsidR="00B81361" w:rsidRDefault="00B81361" w:rsidP="00B81361">
      <w:pPr>
        <w:pStyle w:val="ListParagraph"/>
        <w:numPr>
          <w:ilvl w:val="2"/>
          <w:numId w:val="14"/>
        </w:numPr>
        <w:rPr>
          <w:lang w:val="en"/>
        </w:rPr>
      </w:pPr>
      <w:r>
        <w:rPr>
          <w:lang w:val="en"/>
        </w:rPr>
        <w:t>For coverage type prediction with in each LOB, apply thresholds</w:t>
      </w:r>
    </w:p>
    <w:p w14:paraId="5FE4F54D" w14:textId="6E1FE3DA" w:rsidR="00B81361" w:rsidRDefault="00B81361" w:rsidP="00B81361">
      <w:pPr>
        <w:pStyle w:val="ListParagraph"/>
        <w:numPr>
          <w:ilvl w:val="2"/>
          <w:numId w:val="14"/>
        </w:numPr>
        <w:rPr>
          <w:lang w:val="en"/>
        </w:rPr>
      </w:pPr>
      <w:r>
        <w:rPr>
          <w:lang w:val="en"/>
        </w:rPr>
        <w:t>Low confident predictions to manual review</w:t>
      </w:r>
    </w:p>
    <w:p w14:paraId="76D2EEE9" w14:textId="328D7208" w:rsidR="006B5767" w:rsidRDefault="006B5767" w:rsidP="006B5767">
      <w:pPr>
        <w:rPr>
          <w:b/>
          <w:bCs/>
          <w:lang w:val="en"/>
        </w:rPr>
      </w:pPr>
      <w:r w:rsidRPr="006B5767">
        <w:rPr>
          <w:b/>
          <w:bCs/>
          <w:lang w:val="en"/>
        </w:rPr>
        <w:t>Inference:</w:t>
      </w:r>
      <w:r>
        <w:rPr>
          <w:b/>
          <w:bCs/>
          <w:lang w:val="en"/>
        </w:rPr>
        <w:t xml:space="preserve"> </w:t>
      </w:r>
      <w:r w:rsidRPr="006B5767">
        <w:rPr>
          <w:lang w:val="en"/>
        </w:rPr>
        <w:t>Tested the model with test samples</w:t>
      </w:r>
      <w:r>
        <w:rPr>
          <w:b/>
          <w:bCs/>
          <w:lang w:val="en"/>
        </w:rPr>
        <w:t xml:space="preserve">, it correctly categorized LOB and coverage type. </w:t>
      </w:r>
      <w:r w:rsidRPr="006B5767">
        <w:rPr>
          <w:lang w:val="en"/>
        </w:rPr>
        <w:t>In this case even though the confidence score for coverage is low the model it correctly classified coverage type</w:t>
      </w:r>
    </w:p>
    <w:p w14:paraId="764A9486" w14:textId="66BB2B74" w:rsidR="006B5767" w:rsidRPr="006B5767" w:rsidRDefault="006B5767" w:rsidP="006B5767">
      <w:pPr>
        <w:rPr>
          <w:b/>
          <w:bCs/>
          <w:lang w:val="en"/>
        </w:rPr>
      </w:pPr>
      <w:r w:rsidRPr="006B5767">
        <w:rPr>
          <w:b/>
          <w:bCs/>
          <w:lang w:val="en"/>
        </w:rPr>
        <w:drawing>
          <wp:inline distT="0" distB="0" distL="0" distR="0" wp14:anchorId="357EFDBF" wp14:editId="3F666DD5">
            <wp:extent cx="5943600" cy="1487170"/>
            <wp:effectExtent l="0" t="0" r="0" b="0"/>
            <wp:docPr id="25735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51463" name=""/>
                    <pic:cNvPicPr/>
                  </pic:nvPicPr>
                  <pic:blipFill>
                    <a:blip r:embed="rId10"/>
                    <a:stretch>
                      <a:fillRect/>
                    </a:stretch>
                  </pic:blipFill>
                  <pic:spPr>
                    <a:xfrm>
                      <a:off x="0" y="0"/>
                      <a:ext cx="5943600" cy="1487170"/>
                    </a:xfrm>
                    <a:prstGeom prst="rect">
                      <a:avLst/>
                    </a:prstGeom>
                  </pic:spPr>
                </pic:pic>
              </a:graphicData>
            </a:graphic>
          </wp:inline>
        </w:drawing>
      </w:r>
    </w:p>
    <w:p w14:paraId="0237FEBB" w14:textId="77777777" w:rsidR="006676A4" w:rsidRPr="006676A4" w:rsidRDefault="006676A4" w:rsidP="006676A4">
      <w:pPr>
        <w:rPr>
          <w:lang w:val="en"/>
        </w:rPr>
      </w:pPr>
      <w:r w:rsidRPr="006676A4">
        <w:rPr>
          <w:lang w:val="en"/>
        </w:rPr>
        <w:pict w14:anchorId="1FEA7FDD">
          <v:rect id="_x0000_i1037" style="width:468pt;height:1pt" o:hralign="center" o:hrstd="t" o:hr="t" fillcolor="#a0a0a0" stroked="f"/>
        </w:pict>
      </w:r>
    </w:p>
    <w:p w14:paraId="3933FD50" w14:textId="77777777" w:rsidR="006676A4" w:rsidRPr="006676A4" w:rsidRDefault="006676A4" w:rsidP="006676A4">
      <w:pPr>
        <w:rPr>
          <w:b/>
          <w:bCs/>
          <w:lang w:val="en"/>
        </w:rPr>
      </w:pPr>
      <w:bookmarkStart w:id="10" w:name="_u0lg18268n4x"/>
      <w:bookmarkEnd w:id="10"/>
      <w:r w:rsidRPr="006676A4">
        <w:rPr>
          <w:b/>
          <w:bCs/>
          <w:lang w:val="en"/>
        </w:rPr>
        <w:t>Part 3: Alternative Approaches</w:t>
      </w:r>
    </w:p>
    <w:p w14:paraId="1A89B471" w14:textId="77777777" w:rsidR="006676A4" w:rsidRPr="006676A4" w:rsidRDefault="006676A4" w:rsidP="006676A4">
      <w:pPr>
        <w:rPr>
          <w:lang w:val="en"/>
        </w:rPr>
      </w:pPr>
      <w:r w:rsidRPr="006676A4">
        <w:rPr>
          <w:lang w:val="en"/>
        </w:rPr>
        <w:t xml:space="preserve">Describe </w:t>
      </w:r>
      <w:r w:rsidRPr="006676A4">
        <w:rPr>
          <w:b/>
          <w:bCs/>
          <w:lang w:val="en"/>
        </w:rPr>
        <w:t>one alternative strategy</w:t>
      </w:r>
      <w:r w:rsidRPr="006676A4">
        <w:rPr>
          <w:lang w:val="en"/>
        </w:rPr>
        <w:t xml:space="preserve"> that could potentially improve results, such as:</w:t>
      </w:r>
    </w:p>
    <w:p w14:paraId="2FDC1D62" w14:textId="77777777" w:rsidR="006676A4" w:rsidRPr="006676A4" w:rsidRDefault="006676A4" w:rsidP="006676A4">
      <w:pPr>
        <w:numPr>
          <w:ilvl w:val="0"/>
          <w:numId w:val="15"/>
        </w:numPr>
        <w:rPr>
          <w:lang w:val="en"/>
        </w:rPr>
      </w:pPr>
      <w:r w:rsidRPr="006676A4">
        <w:rPr>
          <w:lang w:val="en"/>
        </w:rPr>
        <w:t>A different model architecture</w:t>
      </w:r>
    </w:p>
    <w:p w14:paraId="2A5FF346" w14:textId="77777777" w:rsidR="006676A4" w:rsidRPr="006676A4" w:rsidRDefault="006676A4" w:rsidP="006676A4">
      <w:pPr>
        <w:numPr>
          <w:ilvl w:val="0"/>
          <w:numId w:val="15"/>
        </w:numPr>
        <w:rPr>
          <w:lang w:val="en"/>
        </w:rPr>
      </w:pPr>
      <w:r w:rsidRPr="006676A4">
        <w:rPr>
          <w:lang w:val="en"/>
        </w:rPr>
        <w:t>A non-LLM approach</w:t>
      </w:r>
    </w:p>
    <w:p w14:paraId="3E048086" w14:textId="77777777" w:rsidR="006676A4" w:rsidRPr="006676A4" w:rsidRDefault="006676A4" w:rsidP="006676A4">
      <w:pPr>
        <w:numPr>
          <w:ilvl w:val="0"/>
          <w:numId w:val="15"/>
        </w:numPr>
        <w:rPr>
          <w:lang w:val="en"/>
        </w:rPr>
      </w:pPr>
      <w:r w:rsidRPr="006676A4">
        <w:rPr>
          <w:lang w:val="en"/>
        </w:rPr>
        <w:lastRenderedPageBreak/>
        <w:t>Hierarchical classification</w:t>
      </w:r>
    </w:p>
    <w:p w14:paraId="4DC36215" w14:textId="77777777" w:rsidR="006676A4" w:rsidRPr="006676A4" w:rsidRDefault="006676A4" w:rsidP="006676A4">
      <w:pPr>
        <w:numPr>
          <w:ilvl w:val="0"/>
          <w:numId w:val="15"/>
        </w:numPr>
        <w:rPr>
          <w:lang w:val="en"/>
        </w:rPr>
      </w:pPr>
      <w:r w:rsidRPr="006676A4">
        <w:rPr>
          <w:lang w:val="en"/>
        </w:rPr>
        <w:t>Ensemble methods</w:t>
      </w:r>
    </w:p>
    <w:p w14:paraId="5B968B74" w14:textId="77777777" w:rsidR="006676A4" w:rsidRPr="006676A4" w:rsidRDefault="006676A4" w:rsidP="006676A4">
      <w:pPr>
        <w:numPr>
          <w:ilvl w:val="0"/>
          <w:numId w:val="15"/>
        </w:numPr>
        <w:rPr>
          <w:lang w:val="en"/>
        </w:rPr>
      </w:pPr>
      <w:r w:rsidRPr="006676A4">
        <w:rPr>
          <w:lang w:val="en"/>
        </w:rPr>
        <w:t>Prompt-based or zero-shot approaches</w:t>
      </w:r>
    </w:p>
    <w:p w14:paraId="3970DA73" w14:textId="77777777" w:rsidR="006676A4" w:rsidRDefault="006676A4" w:rsidP="006676A4">
      <w:pPr>
        <w:rPr>
          <w:lang w:val="en"/>
        </w:rPr>
      </w:pPr>
      <w:r w:rsidRPr="006676A4">
        <w:rPr>
          <w:lang w:val="en"/>
        </w:rPr>
        <w:t xml:space="preserve">Explain </w:t>
      </w:r>
      <w:r w:rsidRPr="006676A4">
        <w:rPr>
          <w:b/>
          <w:bCs/>
          <w:lang w:val="en"/>
        </w:rPr>
        <w:t>why</w:t>
      </w:r>
      <w:r w:rsidRPr="006676A4">
        <w:rPr>
          <w:lang w:val="en"/>
        </w:rPr>
        <w:t xml:space="preserve"> this approach may perform better and what tradeoffs it introduces.</w:t>
      </w:r>
    </w:p>
    <w:p w14:paraId="02DDAC7C" w14:textId="06745299" w:rsidR="00976953" w:rsidRDefault="00976953" w:rsidP="006676A4">
      <w:pPr>
        <w:rPr>
          <w:lang w:val="en"/>
        </w:rPr>
      </w:pPr>
      <w:r>
        <w:rPr>
          <w:lang w:val="en"/>
        </w:rPr>
        <w:t>I would recommend a hybrid approach supervised + prompt based or zero shot architecture.</w:t>
      </w:r>
    </w:p>
    <w:p w14:paraId="600D06C5" w14:textId="18D6D387" w:rsidR="00976953" w:rsidRPr="006676A4" w:rsidRDefault="00976953" w:rsidP="006676A4">
      <w:pPr>
        <w:rPr>
          <w:lang w:val="en"/>
        </w:rPr>
      </w:pPr>
      <w:r>
        <w:rPr>
          <w:lang w:val="en"/>
        </w:rPr>
        <w:t xml:space="preserve">It can improve overall system performance, specially for rare and ambiguous coverage types. Here a finetuned transformer model acts as primary predictor for lob and coverage type. Based on prediction confidence score, route the low confidence cases to a prompt based LLM. Here the LLM is provided with prompt and conditional coverages using predefined list of valid labels and few examples. </w:t>
      </w:r>
      <w:r w:rsidR="005F1E68">
        <w:rPr>
          <w:lang w:val="en"/>
        </w:rPr>
        <w:t>Although it introduces additional system complexity, cost for fallback predictions, it improves the overall system robustness.</w:t>
      </w:r>
    </w:p>
    <w:p w14:paraId="433A52FA" w14:textId="1C31071C" w:rsidR="00094B3D" w:rsidRPr="00094B3D" w:rsidRDefault="00094B3D" w:rsidP="00094B3D">
      <w:pPr>
        <w:rPr>
          <w:lang w:val="en"/>
        </w:rPr>
      </w:pPr>
    </w:p>
    <w:p w14:paraId="552A95F4" w14:textId="77777777" w:rsidR="00094B3D" w:rsidRPr="00094B3D" w:rsidRDefault="00094B3D" w:rsidP="00094B3D">
      <w:pPr>
        <w:rPr>
          <w:lang w:val="en"/>
        </w:rPr>
      </w:pPr>
    </w:p>
    <w:p w14:paraId="1719942C" w14:textId="77777777" w:rsidR="0029713E" w:rsidRPr="003235F7" w:rsidRDefault="0029713E" w:rsidP="0029713E"/>
    <w:p w14:paraId="2DB2AF87" w14:textId="3B0FACD2" w:rsidR="000123D2" w:rsidRDefault="00B0135E">
      <w:r>
        <w:t>Auto</w:t>
      </w:r>
      <w:r>
        <w:br/>
      </w:r>
      <w:proofErr w:type="spellStart"/>
      <w:r>
        <w:t>Coveratype</w:t>
      </w:r>
      <w:proofErr w:type="spellEnd"/>
      <w:r>
        <w:t xml:space="preserve"> –</w:t>
      </w:r>
    </w:p>
    <w:p w14:paraId="2C4D9C63" w14:textId="41B6E9D9" w:rsidR="00B0135E" w:rsidRDefault="00B0135E">
      <w:r w:rsidRPr="00B0135E">
        <w:t>The Auto dataset exhibits inconsistent label naming conventions, such as ‘AL’ and ‘Auto Liability’, which refer to the same underlying coverage. This introduces label noise and artificially inflates the number of classes. To address this, I consolidated fine-grained and synonymous coverage labels into a smaller set of high-level Auto coverage categories aligned with standard insurance definitions (e.g., Auto Liability, Collision, Comprehensive). This improves label quality, reduces sparsity, and makes the classification task more realistic for production use</w:t>
      </w:r>
    </w:p>
    <w:p w14:paraId="7A413F0C" w14:textId="77777777" w:rsidR="007A1AD1" w:rsidRPr="007A1AD1" w:rsidRDefault="007A1AD1" w:rsidP="007A1AD1">
      <w:pPr>
        <w:numPr>
          <w:ilvl w:val="0"/>
          <w:numId w:val="4"/>
        </w:numPr>
      </w:pPr>
      <w:r w:rsidRPr="007A1AD1">
        <w:t>Collapse multiple spaces</w:t>
      </w:r>
    </w:p>
    <w:p w14:paraId="341CB03D" w14:textId="77777777" w:rsidR="007A1AD1" w:rsidRPr="007A1AD1" w:rsidRDefault="007A1AD1" w:rsidP="007A1AD1">
      <w:pPr>
        <w:numPr>
          <w:ilvl w:val="0"/>
          <w:numId w:val="4"/>
        </w:numPr>
      </w:pPr>
      <w:r w:rsidRPr="007A1AD1">
        <w:t>Normalize line breaks into single spaces or sentence boundaries</w:t>
      </w:r>
    </w:p>
    <w:p w14:paraId="4BA1D7D2" w14:textId="77777777" w:rsidR="007A1AD1" w:rsidRPr="007A1AD1" w:rsidRDefault="007A1AD1" w:rsidP="007A1AD1">
      <w:r w:rsidRPr="007A1AD1">
        <w:rPr>
          <w:rFonts w:ascii="Segoe UI Emoji" w:hAnsi="Segoe UI Emoji" w:cs="Segoe UI Emoji"/>
        </w:rPr>
        <w:t>✅</w:t>
      </w:r>
      <w:r w:rsidRPr="007A1AD1">
        <w:t xml:space="preserve"> Safe</w:t>
      </w:r>
      <w:r w:rsidRPr="007A1AD1">
        <w:br/>
      </w:r>
      <w:r w:rsidRPr="007A1AD1">
        <w:rPr>
          <w:rFonts w:ascii="Segoe UI Emoji" w:hAnsi="Segoe UI Emoji" w:cs="Segoe UI Emoji"/>
        </w:rPr>
        <w:t>✅</w:t>
      </w:r>
      <w:r w:rsidRPr="007A1AD1">
        <w:t xml:space="preserve"> No semantic loss</w:t>
      </w:r>
    </w:p>
    <w:p w14:paraId="4145A25C" w14:textId="77777777" w:rsidR="001207C8" w:rsidRDefault="001207C8" w:rsidP="001207C8">
      <w:r>
        <w:t>Cleaned text</w:t>
      </w:r>
    </w:p>
    <w:p w14:paraId="27726968" w14:textId="77777777" w:rsidR="001207C8" w:rsidRDefault="001207C8" w:rsidP="001207C8">
      <w:r>
        <w:t xml:space="preserve">   ↓</w:t>
      </w:r>
    </w:p>
    <w:p w14:paraId="6B428748" w14:textId="77777777" w:rsidR="001207C8" w:rsidRDefault="001207C8" w:rsidP="001207C8">
      <w:r>
        <w:t>Label normalization &amp; consolidation   ← important step</w:t>
      </w:r>
    </w:p>
    <w:p w14:paraId="724CC073" w14:textId="77777777" w:rsidR="001207C8" w:rsidRDefault="001207C8" w:rsidP="001207C8">
      <w:r>
        <w:t xml:space="preserve">   ↓</w:t>
      </w:r>
    </w:p>
    <w:p w14:paraId="0580002E" w14:textId="77777777" w:rsidR="001207C8" w:rsidRDefault="001207C8" w:rsidP="001207C8">
      <w:r>
        <w:t>Hierarchical label encoding (LOB + Coverage)</w:t>
      </w:r>
    </w:p>
    <w:p w14:paraId="1A9396B1" w14:textId="77777777" w:rsidR="001207C8" w:rsidRDefault="001207C8" w:rsidP="001207C8">
      <w:r>
        <w:t xml:space="preserve">   ↓</w:t>
      </w:r>
    </w:p>
    <w:p w14:paraId="2B08BDB3" w14:textId="77777777" w:rsidR="001207C8" w:rsidRDefault="001207C8" w:rsidP="001207C8">
      <w:r>
        <w:t>Train / validation / test split</w:t>
      </w:r>
    </w:p>
    <w:p w14:paraId="096234C0" w14:textId="77777777" w:rsidR="001207C8" w:rsidRDefault="001207C8" w:rsidP="001207C8">
      <w:r>
        <w:lastRenderedPageBreak/>
        <w:t xml:space="preserve">   ↓</w:t>
      </w:r>
    </w:p>
    <w:p w14:paraId="514C26BC" w14:textId="178E707C" w:rsidR="007A1AD1" w:rsidRDefault="001207C8" w:rsidP="001207C8">
      <w:r>
        <w:t>Model training</w:t>
      </w:r>
    </w:p>
    <w:p w14:paraId="1D86C904" w14:textId="77777777" w:rsidR="006637E4" w:rsidRDefault="006637E4" w:rsidP="006637E4">
      <w:r>
        <w:t xml:space="preserve"># Load </w:t>
      </w:r>
      <w:proofErr w:type="spellStart"/>
      <w:r>
        <w:t>spaCy</w:t>
      </w:r>
      <w:proofErr w:type="spellEnd"/>
      <w:r>
        <w:t xml:space="preserve"> English transformer model for better NER</w:t>
      </w:r>
    </w:p>
    <w:p w14:paraId="157D80FE" w14:textId="56DA541A" w:rsidR="006637E4" w:rsidRDefault="006637E4" w:rsidP="006637E4">
      <w:proofErr w:type="spellStart"/>
      <w:r>
        <w:t>nlp</w:t>
      </w:r>
      <w:proofErr w:type="spellEnd"/>
      <w:r>
        <w:t xml:space="preserve"> = </w:t>
      </w:r>
      <w:proofErr w:type="spellStart"/>
      <w:proofErr w:type="gramStart"/>
      <w:r>
        <w:t>spacy.load</w:t>
      </w:r>
      <w:proofErr w:type="spellEnd"/>
      <w:proofErr w:type="gramEnd"/>
      <w:r>
        <w:t>("</w:t>
      </w:r>
      <w:proofErr w:type="spellStart"/>
      <w:r>
        <w:t>en_core_web_trf</w:t>
      </w:r>
      <w:proofErr w:type="spellEnd"/>
      <w:r>
        <w:t>")  # or "en_core_web_sm" if GPU is unavailable</w:t>
      </w:r>
    </w:p>
    <w:p w14:paraId="69B0F353" w14:textId="696094E8" w:rsidR="00B0135E" w:rsidRDefault="00B0135E">
      <w:proofErr w:type="spellStart"/>
      <w:proofErr w:type="gramStart"/>
      <w:r>
        <w:t>Liability,collision</w:t>
      </w:r>
      <w:proofErr w:type="gramEnd"/>
      <w:r>
        <w:t>,</w:t>
      </w:r>
      <w:r w:rsidRPr="00B0135E">
        <w:t>Comprehensive</w:t>
      </w:r>
      <w:proofErr w:type="spellEnd"/>
      <w:r>
        <w:t>,</w:t>
      </w:r>
      <w:r w:rsidRPr="00B0135E">
        <w:t xml:space="preserve"> Medical / PIP</w:t>
      </w:r>
      <w:r>
        <w:t>,</w:t>
      </w:r>
      <w:r w:rsidRPr="00B0135E">
        <w:t xml:space="preserve"> UM/</w:t>
      </w:r>
      <w:proofErr w:type="spellStart"/>
      <w:r w:rsidRPr="00B0135E">
        <w:t>UIM</w:t>
      </w:r>
      <w:r>
        <w:t>,physical</w:t>
      </w:r>
      <w:proofErr w:type="spellEnd"/>
      <w:r>
        <w:t xml:space="preserve"> </w:t>
      </w:r>
      <w:proofErr w:type="spellStart"/>
      <w:r>
        <w:t>damage,other</w:t>
      </w:r>
      <w:proofErr w:type="spellEnd"/>
    </w:p>
    <w:p w14:paraId="748148E8" w14:textId="77777777" w:rsidR="0024412B" w:rsidRPr="0024412B" w:rsidRDefault="0024412B" w:rsidP="0024412B">
      <w:proofErr w:type="gramStart"/>
      <w:r w:rsidRPr="0024412B">
        <w:t xml:space="preserve">  </w:t>
      </w:r>
      <w:r w:rsidRPr="0024412B">
        <w:rPr>
          <w:b/>
          <w:bCs/>
        </w:rPr>
        <w:t>Regex</w:t>
      </w:r>
      <w:proofErr w:type="gramEnd"/>
      <w:r w:rsidRPr="0024412B">
        <w:rPr>
          <w:b/>
          <w:bCs/>
        </w:rPr>
        <w:t xml:space="preserve"> masking</w:t>
      </w:r>
      <w:r w:rsidRPr="0024412B">
        <w:t xml:space="preserve"> → high precision for structured PII</w:t>
      </w:r>
    </w:p>
    <w:p w14:paraId="1ED6DAF4" w14:textId="77777777" w:rsidR="0024412B" w:rsidRPr="0024412B" w:rsidRDefault="0024412B" w:rsidP="0024412B">
      <w:proofErr w:type="gramStart"/>
      <w:r w:rsidRPr="0024412B">
        <w:t xml:space="preserve">  </w:t>
      </w:r>
      <w:r w:rsidRPr="0024412B">
        <w:rPr>
          <w:b/>
          <w:bCs/>
        </w:rPr>
        <w:t>NER</w:t>
      </w:r>
      <w:proofErr w:type="gramEnd"/>
      <w:r w:rsidRPr="0024412B">
        <w:rPr>
          <w:b/>
          <w:bCs/>
        </w:rPr>
        <w:t>-based masking</w:t>
      </w:r>
      <w:r w:rsidRPr="0024412B">
        <w:t xml:space="preserve"> → names, locations, orgs</w:t>
      </w:r>
    </w:p>
    <w:p w14:paraId="339A810F" w14:textId="77777777" w:rsidR="0024412B" w:rsidRPr="0024412B" w:rsidRDefault="0024412B" w:rsidP="0024412B">
      <w:proofErr w:type="gramStart"/>
      <w:r w:rsidRPr="0024412B">
        <w:t xml:space="preserve">  </w:t>
      </w:r>
      <w:r w:rsidRPr="0024412B">
        <w:rPr>
          <w:b/>
          <w:bCs/>
        </w:rPr>
        <w:t>Domain</w:t>
      </w:r>
      <w:proofErr w:type="gramEnd"/>
      <w:r w:rsidRPr="0024412B">
        <w:rPr>
          <w:b/>
          <w:bCs/>
        </w:rPr>
        <w:t>-specific patterns</w:t>
      </w:r>
      <w:r w:rsidRPr="0024412B">
        <w:t xml:space="preserve"> → claim, policy, VIN</w:t>
      </w:r>
    </w:p>
    <w:p w14:paraId="4955DBB0" w14:textId="77777777" w:rsidR="0024412B" w:rsidRPr="0024412B" w:rsidRDefault="0024412B" w:rsidP="0024412B">
      <w:proofErr w:type="gramStart"/>
      <w:r w:rsidRPr="0024412B">
        <w:t xml:space="preserve">  </w:t>
      </w:r>
      <w:r w:rsidRPr="0024412B">
        <w:rPr>
          <w:b/>
          <w:bCs/>
        </w:rPr>
        <w:t>Fail</w:t>
      </w:r>
      <w:proofErr w:type="gramEnd"/>
      <w:r w:rsidRPr="0024412B">
        <w:rPr>
          <w:b/>
          <w:bCs/>
        </w:rPr>
        <w:t>-safe normalization</w:t>
      </w:r>
      <w:r w:rsidRPr="0024412B">
        <w:t xml:space="preserve"> → consistent placeholders</w:t>
      </w:r>
    </w:p>
    <w:p w14:paraId="0BE147BE" w14:textId="77777777" w:rsidR="0024412B" w:rsidRDefault="0024412B"/>
    <w:p w14:paraId="10BD8D1D" w14:textId="77777777" w:rsidR="0024412B" w:rsidRPr="0024412B" w:rsidRDefault="0024412B" w:rsidP="0024412B">
      <w:r w:rsidRPr="0024412B">
        <w:t>Recommended pipeline:</w:t>
      </w:r>
    </w:p>
    <w:p w14:paraId="52DB5C3D" w14:textId="77777777" w:rsidR="0024412B" w:rsidRPr="0024412B" w:rsidRDefault="0024412B" w:rsidP="0024412B">
      <w:pPr>
        <w:numPr>
          <w:ilvl w:val="0"/>
          <w:numId w:val="3"/>
        </w:numPr>
      </w:pPr>
      <w:r w:rsidRPr="0024412B">
        <w:t>Lowercase / normalize text</w:t>
      </w:r>
    </w:p>
    <w:p w14:paraId="446E6DAC" w14:textId="77777777" w:rsidR="0024412B" w:rsidRPr="0024412B" w:rsidRDefault="0024412B" w:rsidP="0024412B">
      <w:pPr>
        <w:numPr>
          <w:ilvl w:val="0"/>
          <w:numId w:val="3"/>
        </w:numPr>
      </w:pPr>
      <w:r w:rsidRPr="0024412B">
        <w:t>Apply regex-based masking</w:t>
      </w:r>
    </w:p>
    <w:p w14:paraId="5B722D55" w14:textId="77777777" w:rsidR="0024412B" w:rsidRPr="0024412B" w:rsidRDefault="0024412B" w:rsidP="0024412B">
      <w:pPr>
        <w:numPr>
          <w:ilvl w:val="0"/>
          <w:numId w:val="3"/>
        </w:numPr>
      </w:pPr>
      <w:r w:rsidRPr="0024412B">
        <w:t>Apply NER-based masking</w:t>
      </w:r>
    </w:p>
    <w:p w14:paraId="46420B84" w14:textId="77777777" w:rsidR="0024412B" w:rsidRPr="0024412B" w:rsidRDefault="0024412B" w:rsidP="0024412B">
      <w:pPr>
        <w:numPr>
          <w:ilvl w:val="0"/>
          <w:numId w:val="3"/>
        </w:numPr>
      </w:pPr>
      <w:r w:rsidRPr="0024412B">
        <w:t>Normalize placeholders</w:t>
      </w:r>
    </w:p>
    <w:p w14:paraId="57749C2F" w14:textId="77777777" w:rsidR="0024412B" w:rsidRDefault="0024412B"/>
    <w:p w14:paraId="0E4F0C67" w14:textId="07B2E0D1" w:rsidR="0024412B" w:rsidRDefault="0024412B">
      <w:r w:rsidRPr="0024412B">
        <w:t>Loss descriptions contain personally identifiable information such as names, addresses, phone numbers, dates of birth, and identification numbers. To mitigate privacy and data leakage risks, a hybrid PII masking approach is applied. Deterministic, rule-based patterns are used to mask structured identifiers (e.g., SSN, phone numbers, claim IDs), while named entity recognition is used to identify and mask unstructured entities such as names and locations. Masked tokens are replaced with standardized placeholders to preserve sentence structure and semantic context.”</w:t>
      </w:r>
    </w:p>
    <w:p w14:paraId="14B84098" w14:textId="77777777" w:rsidR="00717FBE" w:rsidRPr="00717FBE" w:rsidRDefault="00717FBE" w:rsidP="00717FBE">
      <w:proofErr w:type="gramStart"/>
      <w:r w:rsidRPr="00717FBE">
        <w:t xml:space="preserve">  </w:t>
      </w:r>
      <w:r w:rsidRPr="00717FBE">
        <w:rPr>
          <w:b/>
          <w:bCs/>
        </w:rPr>
        <w:t>Primary</w:t>
      </w:r>
      <w:proofErr w:type="gramEnd"/>
      <w:r w:rsidRPr="00717FBE">
        <w:rPr>
          <w:b/>
          <w:bCs/>
        </w:rPr>
        <w:t xml:space="preserve"> stratification on LOB</w:t>
      </w:r>
    </w:p>
    <w:p w14:paraId="7B92C0C3" w14:textId="77777777" w:rsidR="00717FBE" w:rsidRPr="00717FBE" w:rsidRDefault="00717FBE" w:rsidP="00717FBE">
      <w:proofErr w:type="gramStart"/>
      <w:r w:rsidRPr="00717FBE">
        <w:t xml:space="preserve">  </w:t>
      </w:r>
      <w:r w:rsidRPr="00717FBE">
        <w:rPr>
          <w:b/>
          <w:bCs/>
        </w:rPr>
        <w:t>Secondary</w:t>
      </w:r>
      <w:proofErr w:type="gramEnd"/>
      <w:r w:rsidRPr="00717FBE">
        <w:rPr>
          <w:b/>
          <w:bCs/>
        </w:rPr>
        <w:t xml:space="preserve"> stratification on coverage </w:t>
      </w:r>
      <w:r w:rsidRPr="00717FBE">
        <w:rPr>
          <w:b/>
          <w:bCs/>
          <w:i/>
          <w:iCs/>
        </w:rPr>
        <w:t>within each LOB</w:t>
      </w:r>
    </w:p>
    <w:p w14:paraId="5619AACE" w14:textId="77777777" w:rsidR="00717FBE" w:rsidRPr="00717FBE" w:rsidRDefault="00717FBE" w:rsidP="00717FBE">
      <w:r w:rsidRPr="00717FBE">
        <w:t xml:space="preserve">Some coverage categories have </w:t>
      </w:r>
      <w:r w:rsidRPr="00717FBE">
        <w:rPr>
          <w:b/>
          <w:bCs/>
        </w:rPr>
        <w:t>very low counts (e.g., 5–9 samples)</w:t>
      </w:r>
      <w:r w:rsidRPr="00717FBE">
        <w:t>.</w:t>
      </w:r>
    </w:p>
    <w:p w14:paraId="31BA7D60" w14:textId="77777777" w:rsidR="00717FBE" w:rsidRPr="00717FBE" w:rsidRDefault="00717FBE" w:rsidP="00717FBE">
      <w:r w:rsidRPr="00717FBE">
        <w:rPr>
          <w:rFonts w:ascii="Segoe UI Emoji" w:hAnsi="Segoe UI Emoji" w:cs="Segoe UI Emoji"/>
        </w:rPr>
        <w:t>👉</w:t>
      </w:r>
      <w:r w:rsidRPr="00717FBE">
        <w:t xml:space="preserve"> You </w:t>
      </w:r>
      <w:r w:rsidRPr="00717FBE">
        <w:rPr>
          <w:b/>
          <w:bCs/>
        </w:rPr>
        <w:t>cannot perfectly stratify</w:t>
      </w:r>
      <w:r w:rsidRPr="00717FBE">
        <w:t xml:space="preserve"> those across train/</w:t>
      </w:r>
      <w:proofErr w:type="spellStart"/>
      <w:r w:rsidRPr="00717FBE">
        <w:t>val</w:t>
      </w:r>
      <w:proofErr w:type="spellEnd"/>
      <w:r w:rsidRPr="00717FBE">
        <w:t>/test.</w:t>
      </w:r>
    </w:p>
    <w:p w14:paraId="5A688BDD" w14:textId="77777777" w:rsidR="00717FBE" w:rsidRPr="00717FBE" w:rsidRDefault="00717FBE" w:rsidP="00717FBE">
      <w:r w:rsidRPr="00717FBE">
        <w:t xml:space="preserve">This is </w:t>
      </w:r>
      <w:r w:rsidRPr="00717FBE">
        <w:rPr>
          <w:b/>
          <w:bCs/>
        </w:rPr>
        <w:t>expected and acceptable</w:t>
      </w:r>
      <w:r w:rsidRPr="00717FBE">
        <w:t xml:space="preserve"> </w:t>
      </w:r>
    </w:p>
    <w:p w14:paraId="2B92CEE5" w14:textId="446B8C43" w:rsidR="00717FBE" w:rsidRDefault="00717FBE">
      <w:r w:rsidRPr="00717FBE">
        <w:rPr>
          <w:rFonts w:ascii="Segoe UI Symbol" w:hAnsi="Segoe UI Symbol" w:cs="Segoe UI Symbol"/>
        </w:rPr>
        <w:t>✔</w:t>
      </w:r>
      <w:r w:rsidRPr="00717FBE">
        <w:t xml:space="preserve"> LOB distribution preserved</w:t>
      </w:r>
      <w:r w:rsidRPr="00717FBE">
        <w:br/>
      </w:r>
      <w:r w:rsidRPr="00717FBE">
        <w:rPr>
          <w:rFonts w:ascii="Segoe UI Symbol" w:hAnsi="Segoe UI Symbol" w:cs="Segoe UI Symbol"/>
        </w:rPr>
        <w:t>✔</w:t>
      </w:r>
      <w:r w:rsidRPr="00717FBE">
        <w:t xml:space="preserve"> Coverage distribution preserved </w:t>
      </w:r>
      <w:r w:rsidRPr="00717FBE">
        <w:rPr>
          <w:b/>
          <w:bCs/>
        </w:rPr>
        <w:t>within each LOB</w:t>
      </w:r>
      <w:r w:rsidRPr="00717FBE">
        <w:br/>
      </w:r>
      <w:r w:rsidRPr="00717FBE">
        <w:rPr>
          <w:rFonts w:ascii="Segoe UI Symbol" w:hAnsi="Segoe UI Symbol" w:cs="Segoe UI Symbol"/>
        </w:rPr>
        <w:t>✔</w:t>
      </w:r>
      <w:r w:rsidRPr="00717FBE">
        <w:t xml:space="preserve"> No label leakage</w:t>
      </w:r>
    </w:p>
    <w:p w14:paraId="522069BB" w14:textId="77777777" w:rsidR="00717FBE" w:rsidRDefault="00717FBE"/>
    <w:p w14:paraId="4D92E961" w14:textId="1B5640C2" w:rsidR="00717FBE" w:rsidRDefault="00717FBE">
      <w:r w:rsidRPr="00717FBE">
        <w:lastRenderedPageBreak/>
        <w:t>“Stratification is performed hierarchically—first by line of business, then by coverage category within each domain.</w:t>
      </w:r>
    </w:p>
    <w:sectPr w:rsidR="00717FB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227A7" w14:textId="77777777" w:rsidR="009F6926" w:rsidRDefault="009F6926" w:rsidP="00484DAA">
      <w:pPr>
        <w:spacing w:after="0" w:line="240" w:lineRule="auto"/>
      </w:pPr>
      <w:r>
        <w:separator/>
      </w:r>
    </w:p>
  </w:endnote>
  <w:endnote w:type="continuationSeparator" w:id="0">
    <w:p w14:paraId="53545CA8" w14:textId="77777777" w:rsidR="009F6926" w:rsidRDefault="009F6926" w:rsidP="00484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1B2E9" w14:textId="77777777" w:rsidR="009F6926" w:rsidRDefault="009F6926" w:rsidP="00484DAA">
      <w:pPr>
        <w:spacing w:after="0" w:line="240" w:lineRule="auto"/>
      </w:pPr>
      <w:r>
        <w:separator/>
      </w:r>
    </w:p>
  </w:footnote>
  <w:footnote w:type="continuationSeparator" w:id="0">
    <w:p w14:paraId="2961049C" w14:textId="77777777" w:rsidR="009F6926" w:rsidRDefault="009F6926" w:rsidP="00484D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6C07"/>
    <w:multiLevelType w:val="multilevel"/>
    <w:tmpl w:val="1A3CCB8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E2B3910"/>
    <w:multiLevelType w:val="multilevel"/>
    <w:tmpl w:val="B40A764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20A22C1C"/>
    <w:multiLevelType w:val="multilevel"/>
    <w:tmpl w:val="DEEC9A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ED8501A"/>
    <w:multiLevelType w:val="multilevel"/>
    <w:tmpl w:val="98C6680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2F4B1B47"/>
    <w:multiLevelType w:val="multilevel"/>
    <w:tmpl w:val="3CB4590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3D2D204C"/>
    <w:multiLevelType w:val="multilevel"/>
    <w:tmpl w:val="75107A2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45755700"/>
    <w:multiLevelType w:val="multilevel"/>
    <w:tmpl w:val="D64A4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AB4586"/>
    <w:multiLevelType w:val="multilevel"/>
    <w:tmpl w:val="EAFE9D8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52F710DE"/>
    <w:multiLevelType w:val="multilevel"/>
    <w:tmpl w:val="1A3CCB8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53E37B32"/>
    <w:multiLevelType w:val="multilevel"/>
    <w:tmpl w:val="181EA96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5AF77550"/>
    <w:multiLevelType w:val="multilevel"/>
    <w:tmpl w:val="8146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856F88"/>
    <w:multiLevelType w:val="multilevel"/>
    <w:tmpl w:val="DEEC9A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71BB591C"/>
    <w:multiLevelType w:val="multilevel"/>
    <w:tmpl w:val="B32A05B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750B7E9D"/>
    <w:multiLevelType w:val="multilevel"/>
    <w:tmpl w:val="54A6BC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7A4A48FC"/>
    <w:multiLevelType w:val="multilevel"/>
    <w:tmpl w:val="7B20DE6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587493447">
    <w:abstractNumId w:val="2"/>
  </w:num>
  <w:num w:numId="2" w16cid:durableId="790787048">
    <w:abstractNumId w:val="11"/>
  </w:num>
  <w:num w:numId="3" w16cid:durableId="1757095488">
    <w:abstractNumId w:val="6"/>
  </w:num>
  <w:num w:numId="4" w16cid:durableId="609168090">
    <w:abstractNumId w:val="10"/>
  </w:num>
  <w:num w:numId="5" w16cid:durableId="1363244703">
    <w:abstractNumId w:val="0"/>
  </w:num>
  <w:num w:numId="6" w16cid:durableId="237983504">
    <w:abstractNumId w:val="8"/>
  </w:num>
  <w:num w:numId="7" w16cid:durableId="346757882">
    <w:abstractNumId w:val="12"/>
  </w:num>
  <w:num w:numId="8" w16cid:durableId="902369497">
    <w:abstractNumId w:val="5"/>
  </w:num>
  <w:num w:numId="9" w16cid:durableId="1953324510">
    <w:abstractNumId w:val="4"/>
  </w:num>
  <w:num w:numId="10" w16cid:durableId="565528347">
    <w:abstractNumId w:val="1"/>
  </w:num>
  <w:num w:numId="11" w16cid:durableId="50545690">
    <w:abstractNumId w:val="9"/>
  </w:num>
  <w:num w:numId="12" w16cid:durableId="1981181795">
    <w:abstractNumId w:val="13"/>
  </w:num>
  <w:num w:numId="13" w16cid:durableId="1814830688">
    <w:abstractNumId w:val="14"/>
  </w:num>
  <w:num w:numId="14" w16cid:durableId="2091847141">
    <w:abstractNumId w:val="7"/>
  </w:num>
  <w:num w:numId="15" w16cid:durableId="109125798">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870"/>
    <w:rsid w:val="00001583"/>
    <w:rsid w:val="00004855"/>
    <w:rsid w:val="000123D2"/>
    <w:rsid w:val="00043870"/>
    <w:rsid w:val="00094B3D"/>
    <w:rsid w:val="00096D93"/>
    <w:rsid w:val="000C2A7A"/>
    <w:rsid w:val="000C7EBB"/>
    <w:rsid w:val="000E476A"/>
    <w:rsid w:val="001207C8"/>
    <w:rsid w:val="00190DC3"/>
    <w:rsid w:val="001D0229"/>
    <w:rsid w:val="0024412B"/>
    <w:rsid w:val="0027457D"/>
    <w:rsid w:val="002921B5"/>
    <w:rsid w:val="0029713E"/>
    <w:rsid w:val="003235F7"/>
    <w:rsid w:val="003421D4"/>
    <w:rsid w:val="00376D0F"/>
    <w:rsid w:val="003F2B5B"/>
    <w:rsid w:val="00441237"/>
    <w:rsid w:val="00475DAB"/>
    <w:rsid w:val="00484DAA"/>
    <w:rsid w:val="00536584"/>
    <w:rsid w:val="00560A5B"/>
    <w:rsid w:val="0056267B"/>
    <w:rsid w:val="00580355"/>
    <w:rsid w:val="0058079A"/>
    <w:rsid w:val="005C3F06"/>
    <w:rsid w:val="005C4DDD"/>
    <w:rsid w:val="005D285A"/>
    <w:rsid w:val="005F1E68"/>
    <w:rsid w:val="006308A5"/>
    <w:rsid w:val="006637E4"/>
    <w:rsid w:val="006676A4"/>
    <w:rsid w:val="006A3614"/>
    <w:rsid w:val="006A5367"/>
    <w:rsid w:val="006B129E"/>
    <w:rsid w:val="006B5767"/>
    <w:rsid w:val="00712BC6"/>
    <w:rsid w:val="00717FBE"/>
    <w:rsid w:val="007319C0"/>
    <w:rsid w:val="00790A70"/>
    <w:rsid w:val="007A1AD1"/>
    <w:rsid w:val="007F32ED"/>
    <w:rsid w:val="008501EB"/>
    <w:rsid w:val="0088330B"/>
    <w:rsid w:val="008A3C41"/>
    <w:rsid w:val="00916FDE"/>
    <w:rsid w:val="00957678"/>
    <w:rsid w:val="00962584"/>
    <w:rsid w:val="00971134"/>
    <w:rsid w:val="00976953"/>
    <w:rsid w:val="00991332"/>
    <w:rsid w:val="009A0FF0"/>
    <w:rsid w:val="009F311D"/>
    <w:rsid w:val="009F6926"/>
    <w:rsid w:val="00AB0F62"/>
    <w:rsid w:val="00AF0D4B"/>
    <w:rsid w:val="00B00326"/>
    <w:rsid w:val="00B0135E"/>
    <w:rsid w:val="00B81361"/>
    <w:rsid w:val="00B82C55"/>
    <w:rsid w:val="00B97C34"/>
    <w:rsid w:val="00BA738F"/>
    <w:rsid w:val="00BC4E83"/>
    <w:rsid w:val="00C7516B"/>
    <w:rsid w:val="00C93A5B"/>
    <w:rsid w:val="00CF1307"/>
    <w:rsid w:val="00D2546F"/>
    <w:rsid w:val="00D91624"/>
    <w:rsid w:val="00D96E5D"/>
    <w:rsid w:val="00DC2E3F"/>
    <w:rsid w:val="00DD535E"/>
    <w:rsid w:val="00E61887"/>
    <w:rsid w:val="00EB7B62"/>
    <w:rsid w:val="00F12F79"/>
    <w:rsid w:val="00F565E7"/>
    <w:rsid w:val="00F71D6E"/>
    <w:rsid w:val="00FD59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B0D76"/>
  <w15:chartTrackingRefBased/>
  <w15:docId w15:val="{19C87BAF-AD87-4200-8153-6DD6640FF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8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38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38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38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38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3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8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38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38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38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38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3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870"/>
    <w:rPr>
      <w:rFonts w:eastAsiaTheme="majorEastAsia" w:cstheme="majorBidi"/>
      <w:color w:val="272727" w:themeColor="text1" w:themeTint="D8"/>
    </w:rPr>
  </w:style>
  <w:style w:type="paragraph" w:styleId="Title">
    <w:name w:val="Title"/>
    <w:basedOn w:val="Normal"/>
    <w:next w:val="Normal"/>
    <w:link w:val="TitleChar"/>
    <w:uiPriority w:val="10"/>
    <w:qFormat/>
    <w:rsid w:val="00043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870"/>
    <w:pPr>
      <w:spacing w:before="160"/>
      <w:jc w:val="center"/>
    </w:pPr>
    <w:rPr>
      <w:i/>
      <w:iCs/>
      <w:color w:val="404040" w:themeColor="text1" w:themeTint="BF"/>
    </w:rPr>
  </w:style>
  <w:style w:type="character" w:customStyle="1" w:styleId="QuoteChar">
    <w:name w:val="Quote Char"/>
    <w:basedOn w:val="DefaultParagraphFont"/>
    <w:link w:val="Quote"/>
    <w:uiPriority w:val="29"/>
    <w:rsid w:val="00043870"/>
    <w:rPr>
      <w:i/>
      <w:iCs/>
      <w:color w:val="404040" w:themeColor="text1" w:themeTint="BF"/>
    </w:rPr>
  </w:style>
  <w:style w:type="paragraph" w:styleId="ListParagraph">
    <w:name w:val="List Paragraph"/>
    <w:basedOn w:val="Normal"/>
    <w:uiPriority w:val="34"/>
    <w:qFormat/>
    <w:rsid w:val="00043870"/>
    <w:pPr>
      <w:ind w:left="720"/>
      <w:contextualSpacing/>
    </w:pPr>
  </w:style>
  <w:style w:type="character" w:styleId="IntenseEmphasis">
    <w:name w:val="Intense Emphasis"/>
    <w:basedOn w:val="DefaultParagraphFont"/>
    <w:uiPriority w:val="21"/>
    <w:qFormat/>
    <w:rsid w:val="00043870"/>
    <w:rPr>
      <w:i/>
      <w:iCs/>
      <w:color w:val="2F5496" w:themeColor="accent1" w:themeShade="BF"/>
    </w:rPr>
  </w:style>
  <w:style w:type="paragraph" w:styleId="IntenseQuote">
    <w:name w:val="Intense Quote"/>
    <w:basedOn w:val="Normal"/>
    <w:next w:val="Normal"/>
    <w:link w:val="IntenseQuoteChar"/>
    <w:uiPriority w:val="30"/>
    <w:qFormat/>
    <w:rsid w:val="000438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870"/>
    <w:rPr>
      <w:i/>
      <w:iCs/>
      <w:color w:val="2F5496" w:themeColor="accent1" w:themeShade="BF"/>
    </w:rPr>
  </w:style>
  <w:style w:type="character" w:styleId="IntenseReference">
    <w:name w:val="Intense Reference"/>
    <w:basedOn w:val="DefaultParagraphFont"/>
    <w:uiPriority w:val="32"/>
    <w:qFormat/>
    <w:rsid w:val="00043870"/>
    <w:rPr>
      <w:b/>
      <w:bCs/>
      <w:smallCaps/>
      <w:color w:val="2F5496" w:themeColor="accent1" w:themeShade="BF"/>
      <w:spacing w:val="5"/>
    </w:rPr>
  </w:style>
  <w:style w:type="table" w:styleId="TableGrid">
    <w:name w:val="Table Grid"/>
    <w:basedOn w:val="TableNormal"/>
    <w:uiPriority w:val="39"/>
    <w:rsid w:val="009A0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4D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4DAA"/>
  </w:style>
  <w:style w:type="paragraph" w:styleId="Footer">
    <w:name w:val="footer"/>
    <w:basedOn w:val="Normal"/>
    <w:link w:val="FooterChar"/>
    <w:uiPriority w:val="99"/>
    <w:unhideWhenUsed/>
    <w:rsid w:val="00484D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4D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8415">
      <w:bodyDiv w:val="1"/>
      <w:marLeft w:val="0"/>
      <w:marRight w:val="0"/>
      <w:marTop w:val="0"/>
      <w:marBottom w:val="0"/>
      <w:divBdr>
        <w:top w:val="none" w:sz="0" w:space="0" w:color="auto"/>
        <w:left w:val="none" w:sz="0" w:space="0" w:color="auto"/>
        <w:bottom w:val="none" w:sz="0" w:space="0" w:color="auto"/>
        <w:right w:val="none" w:sz="0" w:space="0" w:color="auto"/>
      </w:divBdr>
    </w:div>
    <w:div w:id="26609083">
      <w:bodyDiv w:val="1"/>
      <w:marLeft w:val="0"/>
      <w:marRight w:val="0"/>
      <w:marTop w:val="0"/>
      <w:marBottom w:val="0"/>
      <w:divBdr>
        <w:top w:val="none" w:sz="0" w:space="0" w:color="auto"/>
        <w:left w:val="none" w:sz="0" w:space="0" w:color="auto"/>
        <w:bottom w:val="none" w:sz="0" w:space="0" w:color="auto"/>
        <w:right w:val="none" w:sz="0" w:space="0" w:color="auto"/>
      </w:divBdr>
    </w:div>
    <w:div w:id="55326138">
      <w:bodyDiv w:val="1"/>
      <w:marLeft w:val="0"/>
      <w:marRight w:val="0"/>
      <w:marTop w:val="0"/>
      <w:marBottom w:val="0"/>
      <w:divBdr>
        <w:top w:val="none" w:sz="0" w:space="0" w:color="auto"/>
        <w:left w:val="none" w:sz="0" w:space="0" w:color="auto"/>
        <w:bottom w:val="none" w:sz="0" w:space="0" w:color="auto"/>
        <w:right w:val="none" w:sz="0" w:space="0" w:color="auto"/>
      </w:divBdr>
    </w:div>
    <w:div w:id="128206440">
      <w:bodyDiv w:val="1"/>
      <w:marLeft w:val="0"/>
      <w:marRight w:val="0"/>
      <w:marTop w:val="0"/>
      <w:marBottom w:val="0"/>
      <w:divBdr>
        <w:top w:val="none" w:sz="0" w:space="0" w:color="auto"/>
        <w:left w:val="none" w:sz="0" w:space="0" w:color="auto"/>
        <w:bottom w:val="none" w:sz="0" w:space="0" w:color="auto"/>
        <w:right w:val="none" w:sz="0" w:space="0" w:color="auto"/>
      </w:divBdr>
      <w:divsChild>
        <w:div w:id="778991531">
          <w:marLeft w:val="0"/>
          <w:marRight w:val="0"/>
          <w:marTop w:val="0"/>
          <w:marBottom w:val="0"/>
          <w:divBdr>
            <w:top w:val="none" w:sz="0" w:space="0" w:color="auto"/>
            <w:left w:val="none" w:sz="0" w:space="0" w:color="auto"/>
            <w:bottom w:val="none" w:sz="0" w:space="0" w:color="auto"/>
            <w:right w:val="none" w:sz="0" w:space="0" w:color="auto"/>
          </w:divBdr>
          <w:divsChild>
            <w:div w:id="3100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6813">
      <w:bodyDiv w:val="1"/>
      <w:marLeft w:val="0"/>
      <w:marRight w:val="0"/>
      <w:marTop w:val="0"/>
      <w:marBottom w:val="0"/>
      <w:divBdr>
        <w:top w:val="none" w:sz="0" w:space="0" w:color="auto"/>
        <w:left w:val="none" w:sz="0" w:space="0" w:color="auto"/>
        <w:bottom w:val="none" w:sz="0" w:space="0" w:color="auto"/>
        <w:right w:val="none" w:sz="0" w:space="0" w:color="auto"/>
      </w:divBdr>
    </w:div>
    <w:div w:id="203980679">
      <w:bodyDiv w:val="1"/>
      <w:marLeft w:val="0"/>
      <w:marRight w:val="0"/>
      <w:marTop w:val="0"/>
      <w:marBottom w:val="0"/>
      <w:divBdr>
        <w:top w:val="none" w:sz="0" w:space="0" w:color="auto"/>
        <w:left w:val="none" w:sz="0" w:space="0" w:color="auto"/>
        <w:bottom w:val="none" w:sz="0" w:space="0" w:color="auto"/>
        <w:right w:val="none" w:sz="0" w:space="0" w:color="auto"/>
      </w:divBdr>
      <w:divsChild>
        <w:div w:id="22681952">
          <w:marLeft w:val="0"/>
          <w:marRight w:val="0"/>
          <w:marTop w:val="0"/>
          <w:marBottom w:val="0"/>
          <w:divBdr>
            <w:top w:val="none" w:sz="0" w:space="0" w:color="auto"/>
            <w:left w:val="none" w:sz="0" w:space="0" w:color="auto"/>
            <w:bottom w:val="none" w:sz="0" w:space="0" w:color="auto"/>
            <w:right w:val="none" w:sz="0" w:space="0" w:color="auto"/>
          </w:divBdr>
          <w:divsChild>
            <w:div w:id="44408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64115">
      <w:bodyDiv w:val="1"/>
      <w:marLeft w:val="0"/>
      <w:marRight w:val="0"/>
      <w:marTop w:val="0"/>
      <w:marBottom w:val="0"/>
      <w:divBdr>
        <w:top w:val="none" w:sz="0" w:space="0" w:color="auto"/>
        <w:left w:val="none" w:sz="0" w:space="0" w:color="auto"/>
        <w:bottom w:val="none" w:sz="0" w:space="0" w:color="auto"/>
        <w:right w:val="none" w:sz="0" w:space="0" w:color="auto"/>
      </w:divBdr>
      <w:divsChild>
        <w:div w:id="2009475339">
          <w:marLeft w:val="0"/>
          <w:marRight w:val="0"/>
          <w:marTop w:val="0"/>
          <w:marBottom w:val="0"/>
          <w:divBdr>
            <w:top w:val="none" w:sz="0" w:space="0" w:color="auto"/>
            <w:left w:val="none" w:sz="0" w:space="0" w:color="auto"/>
            <w:bottom w:val="none" w:sz="0" w:space="0" w:color="auto"/>
            <w:right w:val="none" w:sz="0" w:space="0" w:color="auto"/>
          </w:divBdr>
          <w:divsChild>
            <w:div w:id="41478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26020">
      <w:bodyDiv w:val="1"/>
      <w:marLeft w:val="0"/>
      <w:marRight w:val="0"/>
      <w:marTop w:val="0"/>
      <w:marBottom w:val="0"/>
      <w:divBdr>
        <w:top w:val="none" w:sz="0" w:space="0" w:color="auto"/>
        <w:left w:val="none" w:sz="0" w:space="0" w:color="auto"/>
        <w:bottom w:val="none" w:sz="0" w:space="0" w:color="auto"/>
        <w:right w:val="none" w:sz="0" w:space="0" w:color="auto"/>
      </w:divBdr>
    </w:div>
    <w:div w:id="534736796">
      <w:bodyDiv w:val="1"/>
      <w:marLeft w:val="0"/>
      <w:marRight w:val="0"/>
      <w:marTop w:val="0"/>
      <w:marBottom w:val="0"/>
      <w:divBdr>
        <w:top w:val="none" w:sz="0" w:space="0" w:color="auto"/>
        <w:left w:val="none" w:sz="0" w:space="0" w:color="auto"/>
        <w:bottom w:val="none" w:sz="0" w:space="0" w:color="auto"/>
        <w:right w:val="none" w:sz="0" w:space="0" w:color="auto"/>
      </w:divBdr>
      <w:divsChild>
        <w:div w:id="1450858066">
          <w:marLeft w:val="0"/>
          <w:marRight w:val="0"/>
          <w:marTop w:val="0"/>
          <w:marBottom w:val="0"/>
          <w:divBdr>
            <w:top w:val="none" w:sz="0" w:space="0" w:color="auto"/>
            <w:left w:val="none" w:sz="0" w:space="0" w:color="auto"/>
            <w:bottom w:val="none" w:sz="0" w:space="0" w:color="auto"/>
            <w:right w:val="none" w:sz="0" w:space="0" w:color="auto"/>
          </w:divBdr>
          <w:divsChild>
            <w:div w:id="21863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1346">
      <w:bodyDiv w:val="1"/>
      <w:marLeft w:val="0"/>
      <w:marRight w:val="0"/>
      <w:marTop w:val="0"/>
      <w:marBottom w:val="0"/>
      <w:divBdr>
        <w:top w:val="none" w:sz="0" w:space="0" w:color="auto"/>
        <w:left w:val="none" w:sz="0" w:space="0" w:color="auto"/>
        <w:bottom w:val="none" w:sz="0" w:space="0" w:color="auto"/>
        <w:right w:val="none" w:sz="0" w:space="0" w:color="auto"/>
      </w:divBdr>
      <w:divsChild>
        <w:div w:id="1057320001">
          <w:marLeft w:val="0"/>
          <w:marRight w:val="0"/>
          <w:marTop w:val="0"/>
          <w:marBottom w:val="0"/>
          <w:divBdr>
            <w:top w:val="none" w:sz="0" w:space="0" w:color="auto"/>
            <w:left w:val="none" w:sz="0" w:space="0" w:color="auto"/>
            <w:bottom w:val="none" w:sz="0" w:space="0" w:color="auto"/>
            <w:right w:val="none" w:sz="0" w:space="0" w:color="auto"/>
          </w:divBdr>
          <w:divsChild>
            <w:div w:id="22704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91624">
      <w:bodyDiv w:val="1"/>
      <w:marLeft w:val="0"/>
      <w:marRight w:val="0"/>
      <w:marTop w:val="0"/>
      <w:marBottom w:val="0"/>
      <w:divBdr>
        <w:top w:val="none" w:sz="0" w:space="0" w:color="auto"/>
        <w:left w:val="none" w:sz="0" w:space="0" w:color="auto"/>
        <w:bottom w:val="none" w:sz="0" w:space="0" w:color="auto"/>
        <w:right w:val="none" w:sz="0" w:space="0" w:color="auto"/>
      </w:divBdr>
    </w:div>
    <w:div w:id="615909811">
      <w:bodyDiv w:val="1"/>
      <w:marLeft w:val="0"/>
      <w:marRight w:val="0"/>
      <w:marTop w:val="0"/>
      <w:marBottom w:val="0"/>
      <w:divBdr>
        <w:top w:val="none" w:sz="0" w:space="0" w:color="auto"/>
        <w:left w:val="none" w:sz="0" w:space="0" w:color="auto"/>
        <w:bottom w:val="none" w:sz="0" w:space="0" w:color="auto"/>
        <w:right w:val="none" w:sz="0" w:space="0" w:color="auto"/>
      </w:divBdr>
      <w:divsChild>
        <w:div w:id="510725675">
          <w:marLeft w:val="0"/>
          <w:marRight w:val="0"/>
          <w:marTop w:val="0"/>
          <w:marBottom w:val="0"/>
          <w:divBdr>
            <w:top w:val="none" w:sz="0" w:space="0" w:color="auto"/>
            <w:left w:val="none" w:sz="0" w:space="0" w:color="auto"/>
            <w:bottom w:val="none" w:sz="0" w:space="0" w:color="auto"/>
            <w:right w:val="none" w:sz="0" w:space="0" w:color="auto"/>
          </w:divBdr>
          <w:divsChild>
            <w:div w:id="25417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21267">
      <w:bodyDiv w:val="1"/>
      <w:marLeft w:val="0"/>
      <w:marRight w:val="0"/>
      <w:marTop w:val="0"/>
      <w:marBottom w:val="0"/>
      <w:divBdr>
        <w:top w:val="none" w:sz="0" w:space="0" w:color="auto"/>
        <w:left w:val="none" w:sz="0" w:space="0" w:color="auto"/>
        <w:bottom w:val="none" w:sz="0" w:space="0" w:color="auto"/>
        <w:right w:val="none" w:sz="0" w:space="0" w:color="auto"/>
      </w:divBdr>
    </w:div>
    <w:div w:id="764151632">
      <w:bodyDiv w:val="1"/>
      <w:marLeft w:val="0"/>
      <w:marRight w:val="0"/>
      <w:marTop w:val="0"/>
      <w:marBottom w:val="0"/>
      <w:divBdr>
        <w:top w:val="none" w:sz="0" w:space="0" w:color="auto"/>
        <w:left w:val="none" w:sz="0" w:space="0" w:color="auto"/>
        <w:bottom w:val="none" w:sz="0" w:space="0" w:color="auto"/>
        <w:right w:val="none" w:sz="0" w:space="0" w:color="auto"/>
      </w:divBdr>
      <w:divsChild>
        <w:div w:id="458114598">
          <w:marLeft w:val="0"/>
          <w:marRight w:val="0"/>
          <w:marTop w:val="0"/>
          <w:marBottom w:val="0"/>
          <w:divBdr>
            <w:top w:val="none" w:sz="0" w:space="0" w:color="auto"/>
            <w:left w:val="none" w:sz="0" w:space="0" w:color="auto"/>
            <w:bottom w:val="none" w:sz="0" w:space="0" w:color="auto"/>
            <w:right w:val="none" w:sz="0" w:space="0" w:color="auto"/>
          </w:divBdr>
          <w:divsChild>
            <w:div w:id="16555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65237">
      <w:bodyDiv w:val="1"/>
      <w:marLeft w:val="0"/>
      <w:marRight w:val="0"/>
      <w:marTop w:val="0"/>
      <w:marBottom w:val="0"/>
      <w:divBdr>
        <w:top w:val="none" w:sz="0" w:space="0" w:color="auto"/>
        <w:left w:val="none" w:sz="0" w:space="0" w:color="auto"/>
        <w:bottom w:val="none" w:sz="0" w:space="0" w:color="auto"/>
        <w:right w:val="none" w:sz="0" w:space="0" w:color="auto"/>
      </w:divBdr>
    </w:div>
    <w:div w:id="779639807">
      <w:bodyDiv w:val="1"/>
      <w:marLeft w:val="0"/>
      <w:marRight w:val="0"/>
      <w:marTop w:val="0"/>
      <w:marBottom w:val="0"/>
      <w:divBdr>
        <w:top w:val="none" w:sz="0" w:space="0" w:color="auto"/>
        <w:left w:val="none" w:sz="0" w:space="0" w:color="auto"/>
        <w:bottom w:val="none" w:sz="0" w:space="0" w:color="auto"/>
        <w:right w:val="none" w:sz="0" w:space="0" w:color="auto"/>
      </w:divBdr>
    </w:div>
    <w:div w:id="782575068">
      <w:bodyDiv w:val="1"/>
      <w:marLeft w:val="0"/>
      <w:marRight w:val="0"/>
      <w:marTop w:val="0"/>
      <w:marBottom w:val="0"/>
      <w:divBdr>
        <w:top w:val="none" w:sz="0" w:space="0" w:color="auto"/>
        <w:left w:val="none" w:sz="0" w:space="0" w:color="auto"/>
        <w:bottom w:val="none" w:sz="0" w:space="0" w:color="auto"/>
        <w:right w:val="none" w:sz="0" w:space="0" w:color="auto"/>
      </w:divBdr>
      <w:divsChild>
        <w:div w:id="1742365771">
          <w:marLeft w:val="0"/>
          <w:marRight w:val="0"/>
          <w:marTop w:val="0"/>
          <w:marBottom w:val="0"/>
          <w:divBdr>
            <w:top w:val="none" w:sz="0" w:space="0" w:color="auto"/>
            <w:left w:val="none" w:sz="0" w:space="0" w:color="auto"/>
            <w:bottom w:val="none" w:sz="0" w:space="0" w:color="auto"/>
            <w:right w:val="none" w:sz="0" w:space="0" w:color="auto"/>
          </w:divBdr>
          <w:divsChild>
            <w:div w:id="1280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44251">
      <w:bodyDiv w:val="1"/>
      <w:marLeft w:val="0"/>
      <w:marRight w:val="0"/>
      <w:marTop w:val="0"/>
      <w:marBottom w:val="0"/>
      <w:divBdr>
        <w:top w:val="none" w:sz="0" w:space="0" w:color="auto"/>
        <w:left w:val="none" w:sz="0" w:space="0" w:color="auto"/>
        <w:bottom w:val="none" w:sz="0" w:space="0" w:color="auto"/>
        <w:right w:val="none" w:sz="0" w:space="0" w:color="auto"/>
      </w:divBdr>
    </w:div>
    <w:div w:id="881939621">
      <w:bodyDiv w:val="1"/>
      <w:marLeft w:val="0"/>
      <w:marRight w:val="0"/>
      <w:marTop w:val="0"/>
      <w:marBottom w:val="0"/>
      <w:divBdr>
        <w:top w:val="none" w:sz="0" w:space="0" w:color="auto"/>
        <w:left w:val="none" w:sz="0" w:space="0" w:color="auto"/>
        <w:bottom w:val="none" w:sz="0" w:space="0" w:color="auto"/>
        <w:right w:val="none" w:sz="0" w:space="0" w:color="auto"/>
      </w:divBdr>
      <w:divsChild>
        <w:div w:id="903416260">
          <w:marLeft w:val="0"/>
          <w:marRight w:val="0"/>
          <w:marTop w:val="0"/>
          <w:marBottom w:val="0"/>
          <w:divBdr>
            <w:top w:val="none" w:sz="0" w:space="0" w:color="auto"/>
            <w:left w:val="none" w:sz="0" w:space="0" w:color="auto"/>
            <w:bottom w:val="none" w:sz="0" w:space="0" w:color="auto"/>
            <w:right w:val="none" w:sz="0" w:space="0" w:color="auto"/>
          </w:divBdr>
          <w:divsChild>
            <w:div w:id="90506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144554">
      <w:bodyDiv w:val="1"/>
      <w:marLeft w:val="0"/>
      <w:marRight w:val="0"/>
      <w:marTop w:val="0"/>
      <w:marBottom w:val="0"/>
      <w:divBdr>
        <w:top w:val="none" w:sz="0" w:space="0" w:color="auto"/>
        <w:left w:val="none" w:sz="0" w:space="0" w:color="auto"/>
        <w:bottom w:val="none" w:sz="0" w:space="0" w:color="auto"/>
        <w:right w:val="none" w:sz="0" w:space="0" w:color="auto"/>
      </w:divBdr>
      <w:divsChild>
        <w:div w:id="638464615">
          <w:marLeft w:val="0"/>
          <w:marRight w:val="0"/>
          <w:marTop w:val="0"/>
          <w:marBottom w:val="0"/>
          <w:divBdr>
            <w:top w:val="none" w:sz="0" w:space="0" w:color="auto"/>
            <w:left w:val="none" w:sz="0" w:space="0" w:color="auto"/>
            <w:bottom w:val="none" w:sz="0" w:space="0" w:color="auto"/>
            <w:right w:val="none" w:sz="0" w:space="0" w:color="auto"/>
          </w:divBdr>
          <w:divsChild>
            <w:div w:id="141311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3415">
      <w:bodyDiv w:val="1"/>
      <w:marLeft w:val="0"/>
      <w:marRight w:val="0"/>
      <w:marTop w:val="0"/>
      <w:marBottom w:val="0"/>
      <w:divBdr>
        <w:top w:val="none" w:sz="0" w:space="0" w:color="auto"/>
        <w:left w:val="none" w:sz="0" w:space="0" w:color="auto"/>
        <w:bottom w:val="none" w:sz="0" w:space="0" w:color="auto"/>
        <w:right w:val="none" w:sz="0" w:space="0" w:color="auto"/>
      </w:divBdr>
      <w:divsChild>
        <w:div w:id="1183858287">
          <w:marLeft w:val="0"/>
          <w:marRight w:val="0"/>
          <w:marTop w:val="0"/>
          <w:marBottom w:val="0"/>
          <w:divBdr>
            <w:top w:val="none" w:sz="0" w:space="0" w:color="auto"/>
            <w:left w:val="none" w:sz="0" w:space="0" w:color="auto"/>
            <w:bottom w:val="none" w:sz="0" w:space="0" w:color="auto"/>
            <w:right w:val="none" w:sz="0" w:space="0" w:color="auto"/>
          </w:divBdr>
          <w:divsChild>
            <w:div w:id="80808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931483">
      <w:bodyDiv w:val="1"/>
      <w:marLeft w:val="0"/>
      <w:marRight w:val="0"/>
      <w:marTop w:val="0"/>
      <w:marBottom w:val="0"/>
      <w:divBdr>
        <w:top w:val="none" w:sz="0" w:space="0" w:color="auto"/>
        <w:left w:val="none" w:sz="0" w:space="0" w:color="auto"/>
        <w:bottom w:val="none" w:sz="0" w:space="0" w:color="auto"/>
        <w:right w:val="none" w:sz="0" w:space="0" w:color="auto"/>
      </w:divBdr>
    </w:div>
    <w:div w:id="997071709">
      <w:bodyDiv w:val="1"/>
      <w:marLeft w:val="0"/>
      <w:marRight w:val="0"/>
      <w:marTop w:val="0"/>
      <w:marBottom w:val="0"/>
      <w:divBdr>
        <w:top w:val="none" w:sz="0" w:space="0" w:color="auto"/>
        <w:left w:val="none" w:sz="0" w:space="0" w:color="auto"/>
        <w:bottom w:val="none" w:sz="0" w:space="0" w:color="auto"/>
        <w:right w:val="none" w:sz="0" w:space="0" w:color="auto"/>
      </w:divBdr>
    </w:div>
    <w:div w:id="1016541172">
      <w:bodyDiv w:val="1"/>
      <w:marLeft w:val="0"/>
      <w:marRight w:val="0"/>
      <w:marTop w:val="0"/>
      <w:marBottom w:val="0"/>
      <w:divBdr>
        <w:top w:val="none" w:sz="0" w:space="0" w:color="auto"/>
        <w:left w:val="none" w:sz="0" w:space="0" w:color="auto"/>
        <w:bottom w:val="none" w:sz="0" w:space="0" w:color="auto"/>
        <w:right w:val="none" w:sz="0" w:space="0" w:color="auto"/>
      </w:divBdr>
      <w:divsChild>
        <w:div w:id="157887396">
          <w:marLeft w:val="0"/>
          <w:marRight w:val="0"/>
          <w:marTop w:val="0"/>
          <w:marBottom w:val="0"/>
          <w:divBdr>
            <w:top w:val="none" w:sz="0" w:space="0" w:color="auto"/>
            <w:left w:val="none" w:sz="0" w:space="0" w:color="auto"/>
            <w:bottom w:val="none" w:sz="0" w:space="0" w:color="auto"/>
            <w:right w:val="none" w:sz="0" w:space="0" w:color="auto"/>
          </w:divBdr>
          <w:divsChild>
            <w:div w:id="14201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45086">
      <w:bodyDiv w:val="1"/>
      <w:marLeft w:val="0"/>
      <w:marRight w:val="0"/>
      <w:marTop w:val="0"/>
      <w:marBottom w:val="0"/>
      <w:divBdr>
        <w:top w:val="none" w:sz="0" w:space="0" w:color="auto"/>
        <w:left w:val="none" w:sz="0" w:space="0" w:color="auto"/>
        <w:bottom w:val="none" w:sz="0" w:space="0" w:color="auto"/>
        <w:right w:val="none" w:sz="0" w:space="0" w:color="auto"/>
      </w:divBdr>
    </w:div>
    <w:div w:id="1096630973">
      <w:bodyDiv w:val="1"/>
      <w:marLeft w:val="0"/>
      <w:marRight w:val="0"/>
      <w:marTop w:val="0"/>
      <w:marBottom w:val="0"/>
      <w:divBdr>
        <w:top w:val="none" w:sz="0" w:space="0" w:color="auto"/>
        <w:left w:val="none" w:sz="0" w:space="0" w:color="auto"/>
        <w:bottom w:val="none" w:sz="0" w:space="0" w:color="auto"/>
        <w:right w:val="none" w:sz="0" w:space="0" w:color="auto"/>
      </w:divBdr>
    </w:div>
    <w:div w:id="1139147759">
      <w:bodyDiv w:val="1"/>
      <w:marLeft w:val="0"/>
      <w:marRight w:val="0"/>
      <w:marTop w:val="0"/>
      <w:marBottom w:val="0"/>
      <w:divBdr>
        <w:top w:val="none" w:sz="0" w:space="0" w:color="auto"/>
        <w:left w:val="none" w:sz="0" w:space="0" w:color="auto"/>
        <w:bottom w:val="none" w:sz="0" w:space="0" w:color="auto"/>
        <w:right w:val="none" w:sz="0" w:space="0" w:color="auto"/>
      </w:divBdr>
      <w:divsChild>
        <w:div w:id="1762874416">
          <w:marLeft w:val="0"/>
          <w:marRight w:val="0"/>
          <w:marTop w:val="0"/>
          <w:marBottom w:val="0"/>
          <w:divBdr>
            <w:top w:val="none" w:sz="0" w:space="0" w:color="auto"/>
            <w:left w:val="none" w:sz="0" w:space="0" w:color="auto"/>
            <w:bottom w:val="none" w:sz="0" w:space="0" w:color="auto"/>
            <w:right w:val="none" w:sz="0" w:space="0" w:color="auto"/>
          </w:divBdr>
          <w:divsChild>
            <w:div w:id="2838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40548">
      <w:bodyDiv w:val="1"/>
      <w:marLeft w:val="0"/>
      <w:marRight w:val="0"/>
      <w:marTop w:val="0"/>
      <w:marBottom w:val="0"/>
      <w:divBdr>
        <w:top w:val="none" w:sz="0" w:space="0" w:color="auto"/>
        <w:left w:val="none" w:sz="0" w:space="0" w:color="auto"/>
        <w:bottom w:val="none" w:sz="0" w:space="0" w:color="auto"/>
        <w:right w:val="none" w:sz="0" w:space="0" w:color="auto"/>
      </w:divBdr>
    </w:div>
    <w:div w:id="1223755718">
      <w:bodyDiv w:val="1"/>
      <w:marLeft w:val="0"/>
      <w:marRight w:val="0"/>
      <w:marTop w:val="0"/>
      <w:marBottom w:val="0"/>
      <w:divBdr>
        <w:top w:val="none" w:sz="0" w:space="0" w:color="auto"/>
        <w:left w:val="none" w:sz="0" w:space="0" w:color="auto"/>
        <w:bottom w:val="none" w:sz="0" w:space="0" w:color="auto"/>
        <w:right w:val="none" w:sz="0" w:space="0" w:color="auto"/>
      </w:divBdr>
    </w:div>
    <w:div w:id="1262448018">
      <w:bodyDiv w:val="1"/>
      <w:marLeft w:val="0"/>
      <w:marRight w:val="0"/>
      <w:marTop w:val="0"/>
      <w:marBottom w:val="0"/>
      <w:divBdr>
        <w:top w:val="none" w:sz="0" w:space="0" w:color="auto"/>
        <w:left w:val="none" w:sz="0" w:space="0" w:color="auto"/>
        <w:bottom w:val="none" w:sz="0" w:space="0" w:color="auto"/>
        <w:right w:val="none" w:sz="0" w:space="0" w:color="auto"/>
      </w:divBdr>
      <w:divsChild>
        <w:div w:id="1874727058">
          <w:marLeft w:val="0"/>
          <w:marRight w:val="0"/>
          <w:marTop w:val="0"/>
          <w:marBottom w:val="0"/>
          <w:divBdr>
            <w:top w:val="none" w:sz="0" w:space="0" w:color="auto"/>
            <w:left w:val="none" w:sz="0" w:space="0" w:color="auto"/>
            <w:bottom w:val="none" w:sz="0" w:space="0" w:color="auto"/>
            <w:right w:val="none" w:sz="0" w:space="0" w:color="auto"/>
          </w:divBdr>
          <w:divsChild>
            <w:div w:id="54259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60106">
      <w:bodyDiv w:val="1"/>
      <w:marLeft w:val="0"/>
      <w:marRight w:val="0"/>
      <w:marTop w:val="0"/>
      <w:marBottom w:val="0"/>
      <w:divBdr>
        <w:top w:val="none" w:sz="0" w:space="0" w:color="auto"/>
        <w:left w:val="none" w:sz="0" w:space="0" w:color="auto"/>
        <w:bottom w:val="none" w:sz="0" w:space="0" w:color="auto"/>
        <w:right w:val="none" w:sz="0" w:space="0" w:color="auto"/>
      </w:divBdr>
    </w:div>
    <w:div w:id="1321692573">
      <w:bodyDiv w:val="1"/>
      <w:marLeft w:val="0"/>
      <w:marRight w:val="0"/>
      <w:marTop w:val="0"/>
      <w:marBottom w:val="0"/>
      <w:divBdr>
        <w:top w:val="none" w:sz="0" w:space="0" w:color="auto"/>
        <w:left w:val="none" w:sz="0" w:space="0" w:color="auto"/>
        <w:bottom w:val="none" w:sz="0" w:space="0" w:color="auto"/>
        <w:right w:val="none" w:sz="0" w:space="0" w:color="auto"/>
      </w:divBdr>
    </w:div>
    <w:div w:id="1358383953">
      <w:bodyDiv w:val="1"/>
      <w:marLeft w:val="0"/>
      <w:marRight w:val="0"/>
      <w:marTop w:val="0"/>
      <w:marBottom w:val="0"/>
      <w:divBdr>
        <w:top w:val="none" w:sz="0" w:space="0" w:color="auto"/>
        <w:left w:val="none" w:sz="0" w:space="0" w:color="auto"/>
        <w:bottom w:val="none" w:sz="0" w:space="0" w:color="auto"/>
        <w:right w:val="none" w:sz="0" w:space="0" w:color="auto"/>
      </w:divBdr>
    </w:div>
    <w:div w:id="1378117474">
      <w:bodyDiv w:val="1"/>
      <w:marLeft w:val="0"/>
      <w:marRight w:val="0"/>
      <w:marTop w:val="0"/>
      <w:marBottom w:val="0"/>
      <w:divBdr>
        <w:top w:val="none" w:sz="0" w:space="0" w:color="auto"/>
        <w:left w:val="none" w:sz="0" w:space="0" w:color="auto"/>
        <w:bottom w:val="none" w:sz="0" w:space="0" w:color="auto"/>
        <w:right w:val="none" w:sz="0" w:space="0" w:color="auto"/>
      </w:divBdr>
      <w:divsChild>
        <w:div w:id="1582640150">
          <w:marLeft w:val="0"/>
          <w:marRight w:val="0"/>
          <w:marTop w:val="0"/>
          <w:marBottom w:val="0"/>
          <w:divBdr>
            <w:top w:val="none" w:sz="0" w:space="0" w:color="auto"/>
            <w:left w:val="none" w:sz="0" w:space="0" w:color="auto"/>
            <w:bottom w:val="none" w:sz="0" w:space="0" w:color="auto"/>
            <w:right w:val="none" w:sz="0" w:space="0" w:color="auto"/>
          </w:divBdr>
          <w:divsChild>
            <w:div w:id="172787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5143">
      <w:bodyDiv w:val="1"/>
      <w:marLeft w:val="0"/>
      <w:marRight w:val="0"/>
      <w:marTop w:val="0"/>
      <w:marBottom w:val="0"/>
      <w:divBdr>
        <w:top w:val="none" w:sz="0" w:space="0" w:color="auto"/>
        <w:left w:val="none" w:sz="0" w:space="0" w:color="auto"/>
        <w:bottom w:val="none" w:sz="0" w:space="0" w:color="auto"/>
        <w:right w:val="none" w:sz="0" w:space="0" w:color="auto"/>
      </w:divBdr>
      <w:divsChild>
        <w:div w:id="1197474318">
          <w:marLeft w:val="0"/>
          <w:marRight w:val="0"/>
          <w:marTop w:val="0"/>
          <w:marBottom w:val="0"/>
          <w:divBdr>
            <w:top w:val="none" w:sz="0" w:space="0" w:color="auto"/>
            <w:left w:val="none" w:sz="0" w:space="0" w:color="auto"/>
            <w:bottom w:val="none" w:sz="0" w:space="0" w:color="auto"/>
            <w:right w:val="none" w:sz="0" w:space="0" w:color="auto"/>
          </w:divBdr>
          <w:divsChild>
            <w:div w:id="187369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844316">
      <w:bodyDiv w:val="1"/>
      <w:marLeft w:val="0"/>
      <w:marRight w:val="0"/>
      <w:marTop w:val="0"/>
      <w:marBottom w:val="0"/>
      <w:divBdr>
        <w:top w:val="none" w:sz="0" w:space="0" w:color="auto"/>
        <w:left w:val="none" w:sz="0" w:space="0" w:color="auto"/>
        <w:bottom w:val="none" w:sz="0" w:space="0" w:color="auto"/>
        <w:right w:val="none" w:sz="0" w:space="0" w:color="auto"/>
      </w:divBdr>
    </w:div>
    <w:div w:id="1544437606">
      <w:bodyDiv w:val="1"/>
      <w:marLeft w:val="0"/>
      <w:marRight w:val="0"/>
      <w:marTop w:val="0"/>
      <w:marBottom w:val="0"/>
      <w:divBdr>
        <w:top w:val="none" w:sz="0" w:space="0" w:color="auto"/>
        <w:left w:val="none" w:sz="0" w:space="0" w:color="auto"/>
        <w:bottom w:val="none" w:sz="0" w:space="0" w:color="auto"/>
        <w:right w:val="none" w:sz="0" w:space="0" w:color="auto"/>
      </w:divBdr>
    </w:div>
    <w:div w:id="1564020360">
      <w:bodyDiv w:val="1"/>
      <w:marLeft w:val="0"/>
      <w:marRight w:val="0"/>
      <w:marTop w:val="0"/>
      <w:marBottom w:val="0"/>
      <w:divBdr>
        <w:top w:val="none" w:sz="0" w:space="0" w:color="auto"/>
        <w:left w:val="none" w:sz="0" w:space="0" w:color="auto"/>
        <w:bottom w:val="none" w:sz="0" w:space="0" w:color="auto"/>
        <w:right w:val="none" w:sz="0" w:space="0" w:color="auto"/>
      </w:divBdr>
    </w:div>
    <w:div w:id="1637829762">
      <w:bodyDiv w:val="1"/>
      <w:marLeft w:val="0"/>
      <w:marRight w:val="0"/>
      <w:marTop w:val="0"/>
      <w:marBottom w:val="0"/>
      <w:divBdr>
        <w:top w:val="none" w:sz="0" w:space="0" w:color="auto"/>
        <w:left w:val="none" w:sz="0" w:space="0" w:color="auto"/>
        <w:bottom w:val="none" w:sz="0" w:space="0" w:color="auto"/>
        <w:right w:val="none" w:sz="0" w:space="0" w:color="auto"/>
      </w:divBdr>
      <w:divsChild>
        <w:div w:id="1326937659">
          <w:marLeft w:val="0"/>
          <w:marRight w:val="0"/>
          <w:marTop w:val="0"/>
          <w:marBottom w:val="0"/>
          <w:divBdr>
            <w:top w:val="none" w:sz="0" w:space="0" w:color="auto"/>
            <w:left w:val="none" w:sz="0" w:space="0" w:color="auto"/>
            <w:bottom w:val="none" w:sz="0" w:space="0" w:color="auto"/>
            <w:right w:val="none" w:sz="0" w:space="0" w:color="auto"/>
          </w:divBdr>
          <w:divsChild>
            <w:div w:id="159732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21963">
      <w:bodyDiv w:val="1"/>
      <w:marLeft w:val="0"/>
      <w:marRight w:val="0"/>
      <w:marTop w:val="0"/>
      <w:marBottom w:val="0"/>
      <w:divBdr>
        <w:top w:val="none" w:sz="0" w:space="0" w:color="auto"/>
        <w:left w:val="none" w:sz="0" w:space="0" w:color="auto"/>
        <w:bottom w:val="none" w:sz="0" w:space="0" w:color="auto"/>
        <w:right w:val="none" w:sz="0" w:space="0" w:color="auto"/>
      </w:divBdr>
      <w:divsChild>
        <w:div w:id="495414342">
          <w:marLeft w:val="0"/>
          <w:marRight w:val="0"/>
          <w:marTop w:val="0"/>
          <w:marBottom w:val="0"/>
          <w:divBdr>
            <w:top w:val="none" w:sz="0" w:space="0" w:color="auto"/>
            <w:left w:val="none" w:sz="0" w:space="0" w:color="auto"/>
            <w:bottom w:val="none" w:sz="0" w:space="0" w:color="auto"/>
            <w:right w:val="none" w:sz="0" w:space="0" w:color="auto"/>
          </w:divBdr>
          <w:divsChild>
            <w:div w:id="61626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74656">
      <w:bodyDiv w:val="1"/>
      <w:marLeft w:val="0"/>
      <w:marRight w:val="0"/>
      <w:marTop w:val="0"/>
      <w:marBottom w:val="0"/>
      <w:divBdr>
        <w:top w:val="none" w:sz="0" w:space="0" w:color="auto"/>
        <w:left w:val="none" w:sz="0" w:space="0" w:color="auto"/>
        <w:bottom w:val="none" w:sz="0" w:space="0" w:color="auto"/>
        <w:right w:val="none" w:sz="0" w:space="0" w:color="auto"/>
      </w:divBdr>
      <w:divsChild>
        <w:div w:id="720520743">
          <w:marLeft w:val="0"/>
          <w:marRight w:val="0"/>
          <w:marTop w:val="0"/>
          <w:marBottom w:val="0"/>
          <w:divBdr>
            <w:top w:val="none" w:sz="0" w:space="0" w:color="auto"/>
            <w:left w:val="none" w:sz="0" w:space="0" w:color="auto"/>
            <w:bottom w:val="none" w:sz="0" w:space="0" w:color="auto"/>
            <w:right w:val="none" w:sz="0" w:space="0" w:color="auto"/>
          </w:divBdr>
          <w:divsChild>
            <w:div w:id="45144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21828">
      <w:bodyDiv w:val="1"/>
      <w:marLeft w:val="0"/>
      <w:marRight w:val="0"/>
      <w:marTop w:val="0"/>
      <w:marBottom w:val="0"/>
      <w:divBdr>
        <w:top w:val="none" w:sz="0" w:space="0" w:color="auto"/>
        <w:left w:val="none" w:sz="0" w:space="0" w:color="auto"/>
        <w:bottom w:val="none" w:sz="0" w:space="0" w:color="auto"/>
        <w:right w:val="none" w:sz="0" w:space="0" w:color="auto"/>
      </w:divBdr>
    </w:div>
    <w:div w:id="1923757045">
      <w:bodyDiv w:val="1"/>
      <w:marLeft w:val="0"/>
      <w:marRight w:val="0"/>
      <w:marTop w:val="0"/>
      <w:marBottom w:val="0"/>
      <w:divBdr>
        <w:top w:val="none" w:sz="0" w:space="0" w:color="auto"/>
        <w:left w:val="none" w:sz="0" w:space="0" w:color="auto"/>
        <w:bottom w:val="none" w:sz="0" w:space="0" w:color="auto"/>
        <w:right w:val="none" w:sz="0" w:space="0" w:color="auto"/>
      </w:divBdr>
    </w:div>
    <w:div w:id="1961305069">
      <w:bodyDiv w:val="1"/>
      <w:marLeft w:val="0"/>
      <w:marRight w:val="0"/>
      <w:marTop w:val="0"/>
      <w:marBottom w:val="0"/>
      <w:divBdr>
        <w:top w:val="none" w:sz="0" w:space="0" w:color="auto"/>
        <w:left w:val="none" w:sz="0" w:space="0" w:color="auto"/>
        <w:bottom w:val="none" w:sz="0" w:space="0" w:color="auto"/>
        <w:right w:val="none" w:sz="0" w:space="0" w:color="auto"/>
      </w:divBdr>
      <w:divsChild>
        <w:div w:id="859855281">
          <w:marLeft w:val="0"/>
          <w:marRight w:val="0"/>
          <w:marTop w:val="0"/>
          <w:marBottom w:val="0"/>
          <w:divBdr>
            <w:top w:val="none" w:sz="0" w:space="0" w:color="auto"/>
            <w:left w:val="none" w:sz="0" w:space="0" w:color="auto"/>
            <w:bottom w:val="none" w:sz="0" w:space="0" w:color="auto"/>
            <w:right w:val="none" w:sz="0" w:space="0" w:color="auto"/>
          </w:divBdr>
          <w:divsChild>
            <w:div w:id="19483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88811">
      <w:bodyDiv w:val="1"/>
      <w:marLeft w:val="0"/>
      <w:marRight w:val="0"/>
      <w:marTop w:val="0"/>
      <w:marBottom w:val="0"/>
      <w:divBdr>
        <w:top w:val="none" w:sz="0" w:space="0" w:color="auto"/>
        <w:left w:val="none" w:sz="0" w:space="0" w:color="auto"/>
        <w:bottom w:val="none" w:sz="0" w:space="0" w:color="auto"/>
        <w:right w:val="none" w:sz="0" w:space="0" w:color="auto"/>
      </w:divBdr>
      <w:divsChild>
        <w:div w:id="1050618159">
          <w:marLeft w:val="0"/>
          <w:marRight w:val="0"/>
          <w:marTop w:val="0"/>
          <w:marBottom w:val="0"/>
          <w:divBdr>
            <w:top w:val="none" w:sz="0" w:space="0" w:color="auto"/>
            <w:left w:val="none" w:sz="0" w:space="0" w:color="auto"/>
            <w:bottom w:val="none" w:sz="0" w:space="0" w:color="auto"/>
            <w:right w:val="none" w:sz="0" w:space="0" w:color="auto"/>
          </w:divBdr>
          <w:divsChild>
            <w:div w:id="53677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73360">
      <w:bodyDiv w:val="1"/>
      <w:marLeft w:val="0"/>
      <w:marRight w:val="0"/>
      <w:marTop w:val="0"/>
      <w:marBottom w:val="0"/>
      <w:divBdr>
        <w:top w:val="none" w:sz="0" w:space="0" w:color="auto"/>
        <w:left w:val="none" w:sz="0" w:space="0" w:color="auto"/>
        <w:bottom w:val="none" w:sz="0" w:space="0" w:color="auto"/>
        <w:right w:val="none" w:sz="0" w:space="0" w:color="auto"/>
      </w:divBdr>
      <w:divsChild>
        <w:div w:id="429198440">
          <w:marLeft w:val="0"/>
          <w:marRight w:val="0"/>
          <w:marTop w:val="0"/>
          <w:marBottom w:val="0"/>
          <w:divBdr>
            <w:top w:val="none" w:sz="0" w:space="0" w:color="auto"/>
            <w:left w:val="none" w:sz="0" w:space="0" w:color="auto"/>
            <w:bottom w:val="none" w:sz="0" w:space="0" w:color="auto"/>
            <w:right w:val="none" w:sz="0" w:space="0" w:color="auto"/>
          </w:divBdr>
          <w:divsChild>
            <w:div w:id="35292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02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3837</TotalTime>
  <Pages>12</Pages>
  <Words>2585</Words>
  <Characters>14736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arva kiranmai</dc:creator>
  <cp:keywords/>
  <dc:description/>
  <cp:lastModifiedBy>arva kiranmai</cp:lastModifiedBy>
  <cp:revision>40</cp:revision>
  <dcterms:created xsi:type="dcterms:W3CDTF">2025-12-27T16:17:00Z</dcterms:created>
  <dcterms:modified xsi:type="dcterms:W3CDTF">2025-12-31T19:37:00Z</dcterms:modified>
</cp:coreProperties>
</file>