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93" w:rsidRDefault="004E3493" w:rsidP="004E3493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noProof/>
          <w:lang w:val="en-IN" w:eastAsia="en-IN"/>
        </w:rPr>
        <w:drawing>
          <wp:inline distT="0" distB="0" distL="0" distR="0">
            <wp:extent cx="3495675" cy="1076375"/>
            <wp:effectExtent l="0" t="0" r="0" b="9525"/>
            <wp:docPr id="10" name="Picture 10" descr="Image result for concord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cordi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43" cy="109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SOEN 6441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1F497D"/>
          <w:sz w:val="32"/>
        </w:rPr>
      </w:pPr>
      <w:r>
        <w:rPr>
          <w:b/>
          <w:color w:val="1F497D"/>
          <w:sz w:val="32"/>
        </w:rPr>
        <w:t>Advance Programming Practices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r>
        <w:rPr>
          <w:b/>
          <w:sz w:val="32"/>
        </w:rPr>
        <w:t xml:space="preserve">Project: </w:t>
      </w:r>
      <w:r>
        <w:rPr>
          <w:b/>
          <w:color w:val="1F497D"/>
          <w:sz w:val="32"/>
        </w:rPr>
        <w:t>Risk Game</w:t>
      </w:r>
      <w:r>
        <w:rPr>
          <w:b/>
          <w:color w:val="3F3F3F"/>
          <w:sz w:val="32"/>
        </w:rPr>
        <w:t>(Build 1)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jc w:val="center"/>
        <w:rPr>
          <w:b/>
          <w:color w:val="3F3F3F"/>
          <w:sz w:val="32"/>
        </w:rPr>
      </w:pPr>
      <w:bookmarkStart w:id="0" w:name="_GoBack"/>
      <w:bookmarkEnd w:id="0"/>
      <w:r>
        <w:rPr>
          <w:b/>
          <w:color w:val="3F3F3F"/>
          <w:sz w:val="32"/>
        </w:rPr>
        <w:t>CODING STANDARDS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0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60"/>
        <w:gridCol w:w="2480"/>
        <w:gridCol w:w="40"/>
      </w:tblGrid>
      <w:tr w:rsidR="004E3493" w:rsidTr="00825F58">
        <w:trPr>
          <w:trHeight w:val="312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w w:val="96"/>
                <w:sz w:val="24"/>
              </w:rPr>
            </w:pPr>
            <w:r>
              <w:rPr>
                <w:b/>
                <w:w w:val="96"/>
                <w:sz w:val="24"/>
              </w:rPr>
              <w:t>Team Member</w:t>
            </w:r>
          </w:p>
        </w:tc>
        <w:tc>
          <w:tcPr>
            <w:tcW w:w="2480" w:type="dxa"/>
            <w:tcBorders>
              <w:top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ID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3493" w:rsidTr="00825F58">
        <w:trPr>
          <w:trHeight w:val="149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B8CCE4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AMANDEEP KAUR KHOSA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40067608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KIRANMAYIE BETHI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60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40092284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60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w w:val="99"/>
                <w:sz w:val="22"/>
              </w:rPr>
            </w:pPr>
            <w:r>
              <w:rPr>
                <w:color w:val="222222"/>
                <w:w w:val="99"/>
                <w:sz w:val="22"/>
              </w:rPr>
              <w:t>PRITPAL KAUR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9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40049323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0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9A1B48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G S S</w:t>
            </w:r>
            <w:r w:rsidR="004E3493">
              <w:rPr>
                <w:color w:val="222222"/>
                <w:sz w:val="22"/>
              </w:rPr>
              <w:t>SATHWIK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9A1B48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40091433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E3493" w:rsidTr="00825F58">
        <w:trPr>
          <w:trHeight w:val="255"/>
        </w:trPr>
        <w:tc>
          <w:tcPr>
            <w:tcW w:w="2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w w:val="98"/>
                <w:sz w:val="22"/>
              </w:rPr>
            </w:pPr>
            <w:r>
              <w:rPr>
                <w:color w:val="222222"/>
                <w:w w:val="98"/>
                <w:sz w:val="22"/>
              </w:rPr>
              <w:t>SIDHARTH SHARMA</w:t>
            </w:r>
          </w:p>
        </w:tc>
        <w:tc>
          <w:tcPr>
            <w:tcW w:w="2480" w:type="dxa"/>
            <w:shd w:val="clear" w:color="auto" w:fill="auto"/>
            <w:vAlign w:val="bottom"/>
          </w:tcPr>
          <w:p w:rsidR="004E3493" w:rsidRDefault="004E3493" w:rsidP="00825F58">
            <w:pPr>
              <w:spacing w:line="255" w:lineRule="exact"/>
              <w:jc w:val="center"/>
              <w:rPr>
                <w:color w:val="222222"/>
                <w:sz w:val="22"/>
              </w:rPr>
            </w:pPr>
            <w:r>
              <w:rPr>
                <w:color w:val="222222"/>
                <w:sz w:val="22"/>
              </w:rPr>
              <w:t>40048687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E3493" w:rsidTr="00825F58">
        <w:trPr>
          <w:trHeight w:val="164"/>
        </w:trPr>
        <w:tc>
          <w:tcPr>
            <w:tcW w:w="2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E3493" w:rsidRDefault="004E3493" w:rsidP="00825F58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327" w:lineRule="exact"/>
        <w:rPr>
          <w:rFonts w:ascii="Times New Roman" w:eastAsia="Times New Roman" w:hAnsi="Times New Roman"/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1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-83185</wp:posOffset>
            </wp:positionV>
            <wp:extent cx="608139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6921" w:rsidRPr="00556921">
        <w:rPr>
          <w:rFonts w:ascii="Cambria" w:eastAsia="Cambria" w:hAnsi="Cambria"/>
          <w:b/>
          <w:noProof/>
          <w:sz w:val="22"/>
        </w:rPr>
        <w:pict>
          <v:line id="Straight Connector 7" o:spid="_x0000_s1026" style="position:absolute;z-index:-251655168;visibility:visible;mso-position-horizontal-relative:text;mso-position-vertical-relative:text" from="-48pt,12.7pt" to="516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lb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" strokeweight=".16931mm"/>
        </w:pic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  <w:sz w:val="24"/>
        </w:rPr>
        <w:sectPr w:rsidR="004E3493" w:rsidSect="004E3493">
          <w:pgSz w:w="12240" w:h="15840"/>
          <w:pgMar w:top="0" w:right="1440" w:bottom="173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r>
        <w:rPr>
          <w:b/>
          <w:sz w:val="24"/>
        </w:rPr>
        <w:t>I. INTRODUCTION</w:t>
      </w:r>
    </w:p>
    <w:p w:rsidR="004E3493" w:rsidRDefault="004E3493" w:rsidP="004E3493">
      <w:pPr>
        <w:spacing w:line="29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sz w:val="24"/>
        </w:rPr>
        <w:t>Coding conventions are set of rules effectuated on how code needs to be written, including:</w:t>
      </w:r>
    </w:p>
    <w:p w:rsidR="004E3493" w:rsidRDefault="004E3493" w:rsidP="004E3493">
      <w:pPr>
        <w:spacing w:line="30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a. File organization: </w:t>
      </w:r>
      <w:r>
        <w:rPr>
          <w:sz w:val="24"/>
        </w:rPr>
        <w:t>It involves structuring files among folders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120"/>
        <w:rPr>
          <w:sz w:val="24"/>
        </w:rPr>
      </w:pPr>
      <w:r>
        <w:rPr>
          <w:b/>
          <w:sz w:val="24"/>
        </w:rPr>
        <w:t xml:space="preserve">b. Indentation: </w:t>
      </w:r>
      <w:r>
        <w:rPr>
          <w:sz w:val="24"/>
        </w:rPr>
        <w:t>It helps to make code human readable and understand with ease.</w:t>
      </w:r>
    </w:p>
    <w:p w:rsidR="004E3493" w:rsidRDefault="004E3493" w:rsidP="004E3493">
      <w:pPr>
        <w:spacing w:line="38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140"/>
        <w:rPr>
          <w:sz w:val="24"/>
        </w:rPr>
      </w:pPr>
      <w:r>
        <w:rPr>
          <w:b/>
          <w:sz w:val="24"/>
        </w:rPr>
        <w:t xml:space="preserve">c. Comments: </w:t>
      </w:r>
      <w:r>
        <w:rPr>
          <w:sz w:val="24"/>
        </w:rPr>
        <w:t>Comments are used to increase code understanding by explaining functionalityof class, method or any line of code.</w:t>
      </w:r>
    </w:p>
    <w:p w:rsidR="004E3493" w:rsidRDefault="004E3493" w:rsidP="004E3493">
      <w:pPr>
        <w:spacing w:line="383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8" w:lineRule="auto"/>
        <w:ind w:left="120" w:right="220"/>
        <w:rPr>
          <w:sz w:val="24"/>
        </w:rPr>
      </w:pPr>
      <w:r>
        <w:rPr>
          <w:b/>
          <w:sz w:val="24"/>
        </w:rPr>
        <w:t xml:space="preserve">d. Declarations: </w:t>
      </w:r>
      <w:r>
        <w:rPr>
          <w:sz w:val="24"/>
        </w:rPr>
        <w:t>syntax rule used to declare any class, data structure, variables and functionsto maximize the code readability.</w:t>
      </w:r>
    </w:p>
    <w:p w:rsidR="004E3493" w:rsidRDefault="004E3493" w:rsidP="004E3493">
      <w:pPr>
        <w:spacing w:line="38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120" w:right="280"/>
        <w:rPr>
          <w:sz w:val="24"/>
        </w:rPr>
      </w:pPr>
      <w:r>
        <w:rPr>
          <w:b/>
          <w:sz w:val="24"/>
        </w:rPr>
        <w:t xml:space="preserve">e. Naming: </w:t>
      </w:r>
      <w:r>
        <w:rPr>
          <w:sz w:val="24"/>
        </w:rPr>
        <w:t>helps to set rule on how to name the entities in program such that it relates wellwith the project and increases understandability.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26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1"/>
        </w:numPr>
        <w:tabs>
          <w:tab w:val="left" w:pos="250"/>
        </w:tabs>
        <w:spacing w:line="402" w:lineRule="auto"/>
        <w:ind w:left="360" w:right="3660" w:hanging="360"/>
        <w:rPr>
          <w:b/>
          <w:sz w:val="24"/>
        </w:rPr>
      </w:pPr>
      <w:r>
        <w:rPr>
          <w:b/>
          <w:sz w:val="24"/>
        </w:rPr>
        <w:t>CODING CONVENTIONS AND STANDARDS ADOPTED IN PROJECT A. Code Layout</w:t>
      </w:r>
    </w:p>
    <w:p w:rsidR="004E3493" w:rsidRDefault="004E3493" w:rsidP="004E3493">
      <w:pPr>
        <w:spacing w:line="242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Approach used - Maximize visibility of the different blocks by having curly braces alone on their line of code.</w:t>
      </w:r>
    </w:p>
    <w:p w:rsidR="004E3493" w:rsidRDefault="004E3493" w:rsidP="004E3493">
      <w:pPr>
        <w:spacing w:line="13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2" w:lineRule="auto"/>
        <w:ind w:left="840" w:right="16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Blank lines have been introduced in between the code, to increase the readability.</w:t>
      </w:r>
    </w:p>
    <w:p w:rsidR="004E3493" w:rsidRDefault="004E3493" w:rsidP="004E3493">
      <w:pPr>
        <w:spacing w:line="29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Naming Conventions</w:t>
      </w:r>
    </w:p>
    <w:p w:rsidR="004E3493" w:rsidRDefault="004E3493" w:rsidP="004E3493">
      <w:pPr>
        <w:spacing w:line="295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Constants are named with upper case including underscores as separators.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Classes are named as per the architecture adopted and under the package.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Class names start with upper case are separated using case change.</w:t>
      </w:r>
    </w:p>
    <w:p w:rsidR="004E3493" w:rsidRDefault="004E3493" w:rsidP="004E3493">
      <w:pPr>
        <w:numPr>
          <w:ilvl w:val="2"/>
          <w:numId w:val="1"/>
        </w:numPr>
        <w:tabs>
          <w:tab w:val="left" w:pos="900"/>
        </w:tabs>
        <w:spacing w:line="238" w:lineRule="auto"/>
        <w:ind w:left="900" w:hanging="422"/>
        <w:rPr>
          <w:rFonts w:ascii="Times New Roman" w:eastAsia="Times New Roman" w:hAnsi="Times New Roman"/>
          <w:sz w:val="28"/>
        </w:rPr>
      </w:pPr>
      <w:r>
        <w:rPr>
          <w:sz w:val="24"/>
        </w:rPr>
        <w:t>The variables used are named per their scope.</w:t>
      </w:r>
    </w:p>
    <w:p w:rsidR="004E3493" w:rsidRDefault="004E3493" w:rsidP="004E3493">
      <w:pPr>
        <w:spacing w:line="138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190" w:lineRule="auto"/>
        <w:ind w:left="840" w:right="26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 xml:space="preserve">Methods are named starting with lower case followed by parentheses. </w:t>
      </w:r>
      <w:r>
        <w:rPr>
          <w:b/>
          <w:sz w:val="24"/>
        </w:rPr>
        <w:t>Camel case</w:t>
      </w:r>
      <w:r>
        <w:rPr>
          <w:sz w:val="24"/>
        </w:rPr>
        <w:t xml:space="preserve"> is followed.</w:t>
      </w:r>
    </w:p>
    <w:p w:rsidR="004E3493" w:rsidRDefault="004E3493" w:rsidP="004E3493">
      <w:pPr>
        <w:spacing w:line="2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3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Attributes start with lower case and separated by underscore.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proofErr w:type="gramStart"/>
      <w:r>
        <w:rPr>
          <w:sz w:val="24"/>
        </w:rPr>
        <w:t>Local variables starts</w:t>
      </w:r>
      <w:proofErr w:type="gramEnd"/>
      <w:r>
        <w:rPr>
          <w:sz w:val="24"/>
        </w:rPr>
        <w:t xml:space="preserve"> with lower case and separated by underscore.</w:t>
      </w:r>
    </w:p>
    <w:p w:rsidR="004E3493" w:rsidRDefault="004E3493" w:rsidP="004E3493">
      <w:pPr>
        <w:spacing w:line="304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b/>
          <w:sz w:val="24"/>
        </w:rPr>
      </w:pPr>
      <w:r>
        <w:rPr>
          <w:b/>
          <w:sz w:val="24"/>
        </w:rPr>
        <w:t>Comments</w:t>
      </w:r>
    </w:p>
    <w:p w:rsidR="004E3493" w:rsidRDefault="004E3493" w:rsidP="004E3493">
      <w:pPr>
        <w:spacing w:line="298" w:lineRule="exact"/>
        <w:rPr>
          <w:b/>
          <w:sz w:val="24"/>
        </w:rPr>
      </w:pP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Commenting is done as per conventions for Java Doc.</w:t>
      </w:r>
    </w:p>
    <w:p w:rsidR="004E3493" w:rsidRDefault="004E3493" w:rsidP="004E3493">
      <w:pPr>
        <w:numPr>
          <w:ilvl w:val="2"/>
          <w:numId w:val="1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The purpose is stated at the beginning of every class or method.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2</w: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-82550</wp:posOffset>
            </wp:positionV>
            <wp:extent cx="608139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6921" w:rsidRPr="00556921">
        <w:rPr>
          <w:rFonts w:ascii="Cambria" w:eastAsia="Cambria" w:hAnsi="Cambria"/>
          <w:b/>
          <w:noProof/>
          <w:sz w:val="22"/>
        </w:rPr>
        <w:pict>
          <v:line id="Straight Connector 4" o:spid="_x0000_s1028" style="position:absolute;z-index:-251652096;visibility:visible;mso-position-horizontal-relative:text;mso-position-vertical-relative:text" from="-48pt,5.15pt" to="516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" strokeweight=".16931mm"/>
        </w:pict>
      </w:r>
    </w:p>
    <w:p w:rsidR="004E3493" w:rsidRDefault="004E3493" w:rsidP="004E3493">
      <w:pPr>
        <w:spacing w:line="20" w:lineRule="exact"/>
        <w:rPr>
          <w:rFonts w:ascii="Times New Roman" w:eastAsia="Times New Roman" w:hAnsi="Times New Roman"/>
        </w:rPr>
        <w:sectPr w:rsidR="004E3493">
          <w:type w:val="continuous"/>
          <w:pgSz w:w="12240" w:h="15840"/>
          <w:pgMar w:top="0" w:right="1440" w:bottom="21" w:left="1440" w:header="0" w:footer="0" w:gutter="0"/>
          <w:cols w:space="0" w:equalWidth="0">
            <w:col w:w="9360"/>
          </w:cols>
          <w:docGrid w:linePitch="360"/>
        </w:sect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01" w:lineRule="exact"/>
        <w:rPr>
          <w:rFonts w:ascii="Times New Roman" w:eastAsia="Times New Roman" w:hAnsi="Times New Roman"/>
        </w:rPr>
      </w:pPr>
    </w:p>
    <w:p w:rsidR="004E3493" w:rsidRDefault="004E3493" w:rsidP="00111916">
      <w:pPr>
        <w:tabs>
          <w:tab w:val="left" w:pos="840"/>
        </w:tabs>
        <w:spacing w:line="0" w:lineRule="atLeast"/>
        <w:ind w:left="840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8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@param is to define parameters used in the method.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236" w:lineRule="auto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@return is used to define return type from the method.</w:t>
      </w:r>
    </w:p>
    <w:p w:rsidR="004E3493" w:rsidRDefault="004E3493" w:rsidP="004E3493">
      <w:pPr>
        <w:spacing w:line="1" w:lineRule="exact"/>
        <w:rPr>
          <w:rFonts w:ascii="Times New Roman" w:eastAsia="Times New Roman" w:hAnsi="Times New Roman"/>
          <w:sz w:val="28"/>
        </w:rPr>
      </w:pP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@author represents the author of code.</w:t>
      </w:r>
    </w:p>
    <w:p w:rsidR="004E3493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@throws describes exception that may be thrown from the method.</w:t>
      </w:r>
    </w:p>
    <w:p w:rsidR="004E3493" w:rsidRPr="00111916" w:rsidRDefault="004E3493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@version is used to create a version entry</w:t>
      </w:r>
    </w:p>
    <w:p w:rsidR="00111916" w:rsidRDefault="00111916" w:rsidP="004E3493"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362"/>
        <w:rPr>
          <w:rFonts w:ascii="Times New Roman" w:eastAsia="Times New Roman" w:hAnsi="Times New Roman"/>
          <w:sz w:val="28"/>
        </w:rPr>
      </w:pPr>
      <w:r>
        <w:rPr>
          <w:sz w:val="24"/>
        </w:rPr>
        <w:t>@ref is used for reference</w:t>
      </w:r>
    </w:p>
    <w:p w:rsidR="004E3493" w:rsidRDefault="004E3493" w:rsidP="004E3493">
      <w:pPr>
        <w:spacing w:line="309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ind w:left="360"/>
        <w:rPr>
          <w:sz w:val="24"/>
        </w:rPr>
      </w:pPr>
      <w:r>
        <w:rPr>
          <w:b/>
          <w:sz w:val="24"/>
        </w:rPr>
        <w:t>D. Indentation</w:t>
      </w:r>
      <w:r>
        <w:rPr>
          <w:sz w:val="24"/>
        </w:rPr>
        <w:t>:</w:t>
      </w:r>
    </w:p>
    <w:p w:rsidR="004E3493" w:rsidRDefault="004E3493" w:rsidP="004E3493">
      <w:pPr>
        <w:spacing w:line="91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207" w:lineRule="auto"/>
        <w:ind w:left="720" w:right="1480" w:firstLine="55"/>
        <w:rPr>
          <w:sz w:val="24"/>
        </w:rPr>
      </w:pPr>
      <w:r>
        <w:rPr>
          <w:sz w:val="24"/>
        </w:rPr>
        <w:t>The code has been indented to maintain the code readability and ease of understanding.</w:t>
      </w:r>
    </w:p>
    <w:p w:rsidR="004E3493" w:rsidRDefault="004E3493" w:rsidP="004E3493">
      <w:pPr>
        <w:spacing w:line="200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332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spacing w:line="0" w:lineRule="atLeast"/>
        <w:rPr>
          <w:b/>
          <w:sz w:val="24"/>
        </w:rPr>
      </w:pPr>
      <w:r>
        <w:rPr>
          <w:b/>
          <w:sz w:val="24"/>
        </w:rPr>
        <w:t>III. References</w:t>
      </w:r>
    </w:p>
    <w:p w:rsidR="004E3493" w:rsidRDefault="004E3493" w:rsidP="004E3493">
      <w:pPr>
        <w:spacing w:line="245" w:lineRule="exact"/>
        <w:rPr>
          <w:rFonts w:ascii="Times New Roman" w:eastAsia="Times New Roman" w:hAnsi="Times New Roman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proofErr w:type="spellStart"/>
      <w:r>
        <w:rPr>
          <w:sz w:val="24"/>
        </w:rPr>
        <w:t>Amin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Bar: </w:t>
      </w:r>
      <w:hyperlink r:id="rId8" w:history="1">
        <w:r>
          <w:rPr>
            <w:rFonts w:ascii="Arial" w:eastAsia="Arial" w:hAnsi="Arial"/>
            <w:color w:val="0B0080"/>
            <w:sz w:val="18"/>
          </w:rPr>
          <w:t>API documentation generation tools: Javadoc</w:t>
        </w:r>
      </w:hyperlink>
    </w:p>
    <w:p w:rsidR="004E3493" w:rsidRDefault="004E3493" w:rsidP="004E3493">
      <w:pPr>
        <w:spacing w:line="242" w:lineRule="exact"/>
        <w:rPr>
          <w:sz w:val="24"/>
        </w:rPr>
      </w:pPr>
    </w:p>
    <w:p w:rsidR="004E3493" w:rsidRDefault="004E3493" w:rsidP="004E3493">
      <w:pPr>
        <w:numPr>
          <w:ilvl w:val="0"/>
          <w:numId w:val="3"/>
        </w:numPr>
        <w:tabs>
          <w:tab w:val="left" w:pos="320"/>
        </w:tabs>
        <w:spacing w:line="0" w:lineRule="atLeast"/>
        <w:ind w:left="320" w:hanging="320"/>
        <w:rPr>
          <w:sz w:val="24"/>
        </w:rPr>
      </w:pPr>
      <w:proofErr w:type="spellStart"/>
      <w:r>
        <w:rPr>
          <w:sz w:val="24"/>
        </w:rPr>
        <w:t>Amin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</w:t>
      </w:r>
      <w:hyperlink r:id="rId9" w:history="1">
        <w:r>
          <w:rPr>
            <w:rFonts w:ascii="Arial" w:eastAsia="Arial" w:hAnsi="Arial"/>
            <w:color w:val="0B0080"/>
            <w:sz w:val="18"/>
            <w:u w:val="single"/>
          </w:rPr>
          <w:t>coding</w:t>
        </w:r>
        <w:proofErr w:type="spellEnd"/>
        <w:r>
          <w:rPr>
            <w:rFonts w:ascii="Arial" w:eastAsia="Arial" w:hAnsi="Arial"/>
            <w:color w:val="0B0080"/>
            <w:sz w:val="18"/>
            <w:u w:val="single"/>
          </w:rPr>
          <w:t xml:space="preserve"> conventions</w:t>
        </w:r>
      </w:hyperlink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111916" w:rsidP="004E3493">
      <w:pPr>
        <w:spacing w:line="200" w:lineRule="exact"/>
        <w:rPr>
          <w:sz w:val="24"/>
        </w:rPr>
      </w:pPr>
      <w:proofErr w:type="gramStart"/>
      <w:r>
        <w:rPr>
          <w:sz w:val="24"/>
        </w:rPr>
        <w:t>( c</w:t>
      </w:r>
      <w:proofErr w:type="gramEnd"/>
      <w:r>
        <w:rPr>
          <w:sz w:val="24"/>
        </w:rPr>
        <w:t>) www.github.com</w:t>
      </w: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0" w:lineRule="exact"/>
        <w:rPr>
          <w:sz w:val="24"/>
        </w:rPr>
      </w:pPr>
    </w:p>
    <w:p w:rsidR="004E3493" w:rsidRDefault="004E3493" w:rsidP="004E3493">
      <w:pPr>
        <w:spacing w:line="202" w:lineRule="exact"/>
        <w:rPr>
          <w:sz w:val="24"/>
        </w:rPr>
      </w:pPr>
    </w:p>
    <w:p w:rsidR="004E3493" w:rsidRDefault="004E3493" w:rsidP="004E3493">
      <w:pPr>
        <w:spacing w:line="0" w:lineRule="atLeast"/>
        <w:ind w:right="8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Page 3</w:t>
      </w:r>
    </w:p>
    <w:p w:rsidR="004E3493" w:rsidRDefault="004E3493" w:rsidP="004E3493">
      <w:pPr>
        <w:spacing w:line="20" w:lineRule="exact"/>
        <w:rPr>
          <w:sz w:val="24"/>
        </w:rPr>
      </w:pP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noProof/>
          <w:sz w:val="22"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-83820</wp:posOffset>
            </wp:positionV>
            <wp:extent cx="608139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6921" w:rsidRPr="00556921">
        <w:rPr>
          <w:rFonts w:ascii="Cambria" w:eastAsia="Cambria" w:hAnsi="Cambria"/>
          <w:b/>
          <w:noProof/>
          <w:sz w:val="22"/>
        </w:rPr>
        <w:pict>
          <v:line id="Straight Connector 1" o:spid="_x0000_s1027" style="position:absolute;z-index:-251649024;visibility:visible;mso-position-horizontal-relative:text;mso-position-vertical-relative:text" from="-48pt,5.5pt" to="516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" strokeweight=".16931mm"/>
        </w:pict>
      </w:r>
    </w:p>
    <w:p w:rsidR="00C56D42" w:rsidRDefault="00C56D42"/>
    <w:sectPr w:rsidR="00C56D42" w:rsidSect="00556921">
      <w:type w:val="continuous"/>
      <w:pgSz w:w="12240" w:h="15840"/>
      <w:pgMar w:top="0" w:right="1440" w:bottom="2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 w:tplc="FFFFFFFF">
      <w:start w:val="35"/>
      <w:numFmt w:val="upperLetter"/>
      <w:lvlText w:val="%1."/>
      <w:lvlJc w:val="left"/>
    </w:lvl>
    <w:lvl w:ilvl="1" w:tplc="FFFFFFFF">
      <w:start w:val="1"/>
      <w:numFmt w:val="upperLetter"/>
      <w:lvlText w:val="%2.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493"/>
    <w:rsid w:val="00111916"/>
    <w:rsid w:val="00205737"/>
    <w:rsid w:val="004E3493"/>
    <w:rsid w:val="00556921"/>
    <w:rsid w:val="009A1B48"/>
    <w:rsid w:val="00C56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9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9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91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encs.concordia.ca/~paquet/wiki/images/a/a9/SOEN6441.5.apidocgen.p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s.encs.concordia.ca/~paquet/wiki/images/6/60/SOEN6441.4.conventions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2269</Characters>
  <Application>Microsoft Office Word</Application>
  <DocSecurity>0</DocSecurity>
  <Lines>18</Lines>
  <Paragraphs>5</Paragraphs>
  <ScaleCrop>false</ScaleCrop>
  <Company>Hewlett-Packard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Kiranmayie Bethi</dc:creator>
  <cp:lastModifiedBy>amritpal singh gill</cp:lastModifiedBy>
  <cp:revision>2</cp:revision>
  <dcterms:created xsi:type="dcterms:W3CDTF">2019-03-26T23:43:00Z</dcterms:created>
  <dcterms:modified xsi:type="dcterms:W3CDTF">2019-03-26T23:43:00Z</dcterms:modified>
</cp:coreProperties>
</file>