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70BEB" w14:textId="77777777" w:rsidR="005C04A8" w:rsidRPr="0019264B" w:rsidRDefault="00000000">
      <w:pPr>
        <w:spacing w:after="0"/>
        <w:jc w:val="center"/>
        <w:rPr>
          <w:rFonts w:ascii="Times New Roman" w:hAnsi="Times New Roman" w:cs="Times New Roman"/>
          <w:b/>
          <w:sz w:val="28"/>
          <w:szCs w:val="28"/>
        </w:rPr>
      </w:pPr>
      <w:r w:rsidRPr="0019264B">
        <w:rPr>
          <w:rFonts w:ascii="Times New Roman" w:hAnsi="Times New Roman" w:cs="Times New Roman"/>
          <w:b/>
          <w:sz w:val="28"/>
          <w:szCs w:val="28"/>
        </w:rPr>
        <w:t>Ideation Phase</w:t>
      </w:r>
    </w:p>
    <w:p w14:paraId="6DE0EF9D" w14:textId="77777777" w:rsidR="005C04A8" w:rsidRPr="0019264B" w:rsidRDefault="00000000">
      <w:pPr>
        <w:spacing w:after="0"/>
        <w:jc w:val="center"/>
        <w:rPr>
          <w:rFonts w:ascii="Times New Roman" w:hAnsi="Times New Roman" w:cs="Times New Roman"/>
          <w:b/>
          <w:sz w:val="28"/>
          <w:szCs w:val="28"/>
        </w:rPr>
      </w:pPr>
      <w:r w:rsidRPr="0019264B">
        <w:rPr>
          <w:rFonts w:ascii="Times New Roman" w:hAnsi="Times New Roman" w:cs="Times New Roman"/>
          <w:b/>
          <w:sz w:val="28"/>
          <w:szCs w:val="28"/>
        </w:rPr>
        <w:t>Empathize &amp; Discover</w:t>
      </w:r>
    </w:p>
    <w:p w14:paraId="6955518B" w14:textId="77777777" w:rsidR="005C04A8" w:rsidRPr="0019264B" w:rsidRDefault="005C04A8">
      <w:pPr>
        <w:spacing w:after="0"/>
        <w:jc w:val="center"/>
        <w:rPr>
          <w:rFonts w:ascii="Times New Roman" w:hAnsi="Times New Roman" w:cs="Times New Roman"/>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5C04A8" w:rsidRPr="0019264B" w14:paraId="3F50B929" w14:textId="77777777">
        <w:tc>
          <w:tcPr>
            <w:tcW w:w="4508" w:type="dxa"/>
          </w:tcPr>
          <w:p w14:paraId="092636EA" w14:textId="77777777" w:rsidR="005C04A8" w:rsidRPr="0019264B" w:rsidRDefault="00000000">
            <w:pPr>
              <w:rPr>
                <w:rFonts w:ascii="Times New Roman" w:hAnsi="Times New Roman" w:cs="Times New Roman"/>
              </w:rPr>
            </w:pPr>
            <w:r w:rsidRPr="0019264B">
              <w:rPr>
                <w:rFonts w:ascii="Times New Roman" w:hAnsi="Times New Roman" w:cs="Times New Roman"/>
              </w:rPr>
              <w:t>Date</w:t>
            </w:r>
          </w:p>
        </w:tc>
        <w:tc>
          <w:tcPr>
            <w:tcW w:w="4508" w:type="dxa"/>
          </w:tcPr>
          <w:p w14:paraId="1A155453" w14:textId="074A4203" w:rsidR="005C04A8" w:rsidRPr="0019264B" w:rsidRDefault="005C04A8">
            <w:pPr>
              <w:rPr>
                <w:rFonts w:ascii="Times New Roman" w:hAnsi="Times New Roman" w:cs="Times New Roman"/>
              </w:rPr>
            </w:pPr>
          </w:p>
        </w:tc>
      </w:tr>
      <w:tr w:rsidR="005C04A8" w:rsidRPr="0019264B" w14:paraId="4F2A9931" w14:textId="77777777">
        <w:tc>
          <w:tcPr>
            <w:tcW w:w="4508" w:type="dxa"/>
          </w:tcPr>
          <w:p w14:paraId="16DC3EE7" w14:textId="77777777" w:rsidR="005C04A8" w:rsidRPr="0019264B" w:rsidRDefault="00000000">
            <w:pPr>
              <w:rPr>
                <w:rFonts w:ascii="Times New Roman" w:hAnsi="Times New Roman" w:cs="Times New Roman"/>
              </w:rPr>
            </w:pPr>
            <w:r w:rsidRPr="0019264B">
              <w:rPr>
                <w:rFonts w:ascii="Times New Roman" w:hAnsi="Times New Roman" w:cs="Times New Roman"/>
              </w:rPr>
              <w:t>Team ID</w:t>
            </w:r>
          </w:p>
        </w:tc>
        <w:tc>
          <w:tcPr>
            <w:tcW w:w="4508" w:type="dxa"/>
          </w:tcPr>
          <w:p w14:paraId="1A65D1B4" w14:textId="77777777" w:rsidR="005C04A8" w:rsidRPr="0019264B" w:rsidRDefault="005C04A8">
            <w:pPr>
              <w:rPr>
                <w:rFonts w:ascii="Times New Roman" w:hAnsi="Times New Roman" w:cs="Times New Roman"/>
              </w:rPr>
            </w:pPr>
          </w:p>
        </w:tc>
      </w:tr>
      <w:tr w:rsidR="005C04A8" w:rsidRPr="0019264B" w14:paraId="4682DB1C" w14:textId="77777777">
        <w:tc>
          <w:tcPr>
            <w:tcW w:w="4508" w:type="dxa"/>
          </w:tcPr>
          <w:p w14:paraId="3043CC7C" w14:textId="77777777" w:rsidR="005C04A8" w:rsidRPr="0019264B" w:rsidRDefault="00000000">
            <w:pPr>
              <w:rPr>
                <w:rFonts w:ascii="Times New Roman" w:hAnsi="Times New Roman" w:cs="Times New Roman"/>
              </w:rPr>
            </w:pPr>
            <w:r w:rsidRPr="0019264B">
              <w:rPr>
                <w:rFonts w:ascii="Times New Roman" w:hAnsi="Times New Roman" w:cs="Times New Roman"/>
              </w:rPr>
              <w:t>Project Name</w:t>
            </w:r>
          </w:p>
        </w:tc>
        <w:tc>
          <w:tcPr>
            <w:tcW w:w="4508" w:type="dxa"/>
          </w:tcPr>
          <w:p w14:paraId="3408892A" w14:textId="77777777" w:rsidR="005C04A8" w:rsidRPr="0019264B" w:rsidRDefault="005C04A8">
            <w:pPr>
              <w:rPr>
                <w:rFonts w:ascii="Times New Roman" w:hAnsi="Times New Roman" w:cs="Times New Roman"/>
              </w:rPr>
            </w:pPr>
          </w:p>
        </w:tc>
      </w:tr>
      <w:tr w:rsidR="005C04A8" w:rsidRPr="0019264B" w14:paraId="089BAD8A" w14:textId="77777777">
        <w:tc>
          <w:tcPr>
            <w:tcW w:w="4508" w:type="dxa"/>
          </w:tcPr>
          <w:p w14:paraId="251CAC9F" w14:textId="77777777" w:rsidR="005C04A8" w:rsidRPr="0019264B" w:rsidRDefault="00000000">
            <w:pPr>
              <w:rPr>
                <w:rFonts w:ascii="Times New Roman" w:hAnsi="Times New Roman" w:cs="Times New Roman"/>
              </w:rPr>
            </w:pPr>
            <w:r w:rsidRPr="0019264B">
              <w:rPr>
                <w:rFonts w:ascii="Times New Roman" w:hAnsi="Times New Roman" w:cs="Times New Roman"/>
              </w:rPr>
              <w:t>Maximum Marks</w:t>
            </w:r>
          </w:p>
        </w:tc>
        <w:tc>
          <w:tcPr>
            <w:tcW w:w="4508" w:type="dxa"/>
          </w:tcPr>
          <w:p w14:paraId="5817155E" w14:textId="77777777" w:rsidR="005C04A8" w:rsidRPr="0019264B" w:rsidRDefault="00000000">
            <w:pPr>
              <w:rPr>
                <w:rFonts w:ascii="Times New Roman" w:hAnsi="Times New Roman" w:cs="Times New Roman"/>
              </w:rPr>
            </w:pPr>
            <w:r w:rsidRPr="0019264B">
              <w:rPr>
                <w:rFonts w:ascii="Times New Roman" w:hAnsi="Times New Roman" w:cs="Times New Roman"/>
              </w:rPr>
              <w:t>4 Marks</w:t>
            </w:r>
          </w:p>
        </w:tc>
      </w:tr>
    </w:tbl>
    <w:p w14:paraId="575D3A4F" w14:textId="77777777" w:rsidR="005C04A8" w:rsidRPr="0019264B" w:rsidRDefault="005C04A8">
      <w:pPr>
        <w:rPr>
          <w:rFonts w:ascii="Times New Roman" w:hAnsi="Times New Roman" w:cs="Times New Roman"/>
          <w:b/>
          <w:sz w:val="24"/>
          <w:szCs w:val="24"/>
        </w:rPr>
      </w:pPr>
    </w:p>
    <w:p w14:paraId="1BA4B42F" w14:textId="79D3E017" w:rsidR="0019264B" w:rsidRPr="0019264B" w:rsidRDefault="0019264B">
      <w:pPr>
        <w:rPr>
          <w:rFonts w:ascii="Times New Roman" w:hAnsi="Times New Roman" w:cs="Times New Roman"/>
          <w:b/>
          <w:sz w:val="24"/>
          <w:szCs w:val="24"/>
        </w:rPr>
      </w:pPr>
      <w:r w:rsidRPr="0019264B">
        <w:rPr>
          <w:rFonts w:ascii="Times New Roman" w:hAnsi="Times New Roman" w:cs="Times New Roman"/>
          <w:b/>
          <w:sz w:val="24"/>
          <w:szCs w:val="24"/>
        </w:rPr>
        <w:t>Empathy Map Canvas:</w:t>
      </w:r>
    </w:p>
    <w:p w14:paraId="27D56EFF" w14:textId="77777777" w:rsidR="0019264B" w:rsidRPr="0019264B" w:rsidRDefault="0019264B" w:rsidP="0019264B">
      <w:pPr>
        <w:rPr>
          <w:rFonts w:ascii="Times New Roman" w:hAnsi="Times New Roman" w:cs="Times New Roman"/>
          <w:bCs/>
          <w:sz w:val="24"/>
          <w:szCs w:val="24"/>
        </w:rPr>
      </w:pPr>
      <w:r w:rsidRPr="0019264B">
        <w:rPr>
          <w:rFonts w:ascii="Times New Roman" w:hAnsi="Times New Roman" w:cs="Times New Roman"/>
          <w:bCs/>
          <w:sz w:val="24"/>
          <w:szCs w:val="24"/>
        </w:rPr>
        <w:t xml:space="preserve">An empathy map helps us understand the needs, thoughts, feelings, and challenges of the people who use the </w:t>
      </w:r>
      <w:proofErr w:type="spellStart"/>
      <w:r w:rsidRPr="0019264B">
        <w:rPr>
          <w:rFonts w:ascii="Times New Roman" w:hAnsi="Times New Roman" w:cs="Times New Roman"/>
          <w:b/>
          <w:sz w:val="24"/>
          <w:szCs w:val="24"/>
        </w:rPr>
        <w:t>HouseRent</w:t>
      </w:r>
      <w:proofErr w:type="spellEnd"/>
      <w:r w:rsidRPr="0019264B">
        <w:rPr>
          <w:rFonts w:ascii="Times New Roman" w:hAnsi="Times New Roman" w:cs="Times New Roman"/>
          <w:bCs/>
          <w:sz w:val="24"/>
          <w:szCs w:val="24"/>
        </w:rPr>
        <w:t xml:space="preserve"> Management System, such as tenants, property owners, and administrators. It gives the project team a clear understanding of what users expect from the platform and the problems they face during the house rental process.</w:t>
      </w:r>
    </w:p>
    <w:p w14:paraId="2F59362A" w14:textId="17534A4E" w:rsidR="0019264B" w:rsidRPr="0019264B" w:rsidRDefault="0019264B">
      <w:pPr>
        <w:rPr>
          <w:rFonts w:ascii="Times New Roman" w:hAnsi="Times New Roman" w:cs="Times New Roman"/>
          <w:bCs/>
          <w:sz w:val="24"/>
          <w:szCs w:val="24"/>
        </w:rPr>
      </w:pPr>
      <w:r w:rsidRPr="0019264B">
        <w:rPr>
          <w:rFonts w:ascii="Times New Roman" w:hAnsi="Times New Roman" w:cs="Times New Roman"/>
          <w:bCs/>
          <w:sz w:val="24"/>
          <w:szCs w:val="24"/>
        </w:rPr>
        <w:t>By creating an empathy map, we can view the system from the user's perspective. This helps us design a simple, secure, and user-friendly rental platform that makes it easier to search for rental properties, manage listings, book houses, and communicate with property owners. Understanding the users' goals, expectations, and difficulties allows us to build a solution that improves their overall rental experience and meets their real needs.</w:t>
      </w:r>
    </w:p>
    <w:p w14:paraId="1487BC55" w14:textId="0D6B4EDF" w:rsidR="0019264B" w:rsidRPr="0019264B" w:rsidRDefault="0019264B">
      <w:pPr>
        <w:rPr>
          <w:rFonts w:ascii="Times New Roman" w:hAnsi="Times New Roman" w:cs="Times New Roman"/>
          <w:b/>
          <w:sz w:val="24"/>
          <w:szCs w:val="24"/>
        </w:rPr>
      </w:pPr>
      <w:r w:rsidRPr="0019264B">
        <w:rPr>
          <w:rFonts w:ascii="Times New Roman" w:hAnsi="Times New Roman" w:cs="Times New Roman"/>
          <w:b/>
          <w:sz w:val="24"/>
          <w:szCs w:val="24"/>
        </w:rPr>
        <w:t>Example:</w:t>
      </w:r>
    </w:p>
    <w:p w14:paraId="55B3D666" w14:textId="4FC1B429" w:rsidR="005C04A8" w:rsidRPr="0019264B" w:rsidRDefault="0019264B">
      <w:pPr>
        <w:jc w:val="both"/>
        <w:rPr>
          <w:rFonts w:ascii="Times New Roman" w:hAnsi="Times New Roman" w:cs="Times New Roman"/>
          <w:b/>
          <w:color w:val="2A2A2A"/>
          <w:sz w:val="24"/>
          <w:szCs w:val="24"/>
        </w:rPr>
      </w:pPr>
      <w:r w:rsidRPr="0019264B">
        <w:rPr>
          <w:rFonts w:ascii="Times New Roman" w:hAnsi="Times New Roman" w:cs="Times New Roman"/>
          <w:noProof/>
        </w:rPr>
        <w:drawing>
          <wp:inline distT="0" distB="0" distL="0" distR="0" wp14:anchorId="519FB01D" wp14:editId="74B1C313">
            <wp:extent cx="5731510" cy="3820795"/>
            <wp:effectExtent l="0" t="0" r="2540" b="8255"/>
            <wp:docPr id="116408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6F34F98B" w14:textId="77777777" w:rsidR="005C04A8" w:rsidRPr="0019264B" w:rsidRDefault="005C04A8">
      <w:pPr>
        <w:rPr>
          <w:rFonts w:ascii="Times New Roman" w:hAnsi="Times New Roman" w:cs="Times New Roman"/>
          <w:sz w:val="24"/>
          <w:szCs w:val="24"/>
        </w:rPr>
      </w:pPr>
    </w:p>
    <w:p w14:paraId="469257F0" w14:textId="77777777" w:rsidR="0019264B" w:rsidRPr="0019264B" w:rsidRDefault="0019264B">
      <w:pPr>
        <w:rPr>
          <w:rFonts w:ascii="Times New Roman" w:hAnsi="Times New Roman" w:cs="Times New Roman"/>
          <w:sz w:val="24"/>
          <w:szCs w:val="24"/>
        </w:rPr>
      </w:pPr>
    </w:p>
    <w:p w14:paraId="0D4967C6" w14:textId="77777777" w:rsidR="0019264B" w:rsidRDefault="0019264B">
      <w:pPr>
        <w:jc w:val="both"/>
        <w:rPr>
          <w:rFonts w:ascii="Times New Roman" w:hAnsi="Times New Roman" w:cs="Times New Roman"/>
          <w:b/>
          <w:color w:val="2A2A2A"/>
          <w:sz w:val="24"/>
          <w:szCs w:val="24"/>
        </w:rPr>
      </w:pPr>
    </w:p>
    <w:p w14:paraId="3C78A741" w14:textId="77777777" w:rsidR="0019264B" w:rsidRDefault="0019264B">
      <w:pPr>
        <w:jc w:val="both"/>
        <w:rPr>
          <w:rFonts w:ascii="Times New Roman" w:hAnsi="Times New Roman" w:cs="Times New Roman"/>
          <w:b/>
          <w:color w:val="2A2A2A"/>
          <w:sz w:val="24"/>
          <w:szCs w:val="24"/>
        </w:rPr>
      </w:pPr>
    </w:p>
    <w:p w14:paraId="2B173EF2" w14:textId="541ECBAE" w:rsidR="005C04A8" w:rsidRPr="0019264B" w:rsidRDefault="00000000">
      <w:pPr>
        <w:jc w:val="both"/>
        <w:rPr>
          <w:rFonts w:ascii="Times New Roman" w:hAnsi="Times New Roman" w:cs="Times New Roman"/>
          <w:b/>
          <w:color w:val="2A2A2A"/>
          <w:sz w:val="24"/>
          <w:szCs w:val="24"/>
        </w:rPr>
      </w:pPr>
      <w:r w:rsidRPr="0019264B">
        <w:rPr>
          <w:rFonts w:ascii="Times New Roman" w:hAnsi="Times New Roman" w:cs="Times New Roman"/>
          <w:b/>
          <w:color w:val="2A2A2A"/>
          <w:sz w:val="24"/>
          <w:szCs w:val="24"/>
        </w:rPr>
        <w:lastRenderedPageBreak/>
        <w:t xml:space="preserve">Example: </w:t>
      </w:r>
      <w:r w:rsidR="002E10BE" w:rsidRPr="0019264B">
        <w:rPr>
          <w:rFonts w:ascii="Times New Roman" w:hAnsi="Times New Roman" w:cs="Times New Roman"/>
          <w:b/>
          <w:color w:val="2A2A2A"/>
          <w:sz w:val="24"/>
          <w:szCs w:val="24"/>
        </w:rPr>
        <w:t xml:space="preserve">Empathy Map – </w:t>
      </w:r>
      <w:proofErr w:type="spellStart"/>
      <w:r w:rsidR="0019264B" w:rsidRPr="0019264B">
        <w:rPr>
          <w:rFonts w:ascii="Times New Roman" w:hAnsi="Times New Roman" w:cs="Times New Roman"/>
          <w:b/>
          <w:color w:val="2A2A2A"/>
          <w:sz w:val="24"/>
          <w:szCs w:val="24"/>
        </w:rPr>
        <w:t>HouseRent</w:t>
      </w:r>
      <w:proofErr w:type="spellEnd"/>
      <w:r w:rsidR="0019264B" w:rsidRPr="0019264B">
        <w:rPr>
          <w:rFonts w:ascii="Times New Roman" w:hAnsi="Times New Roman" w:cs="Times New Roman"/>
          <w:b/>
          <w:color w:val="2A2A2A"/>
          <w:sz w:val="24"/>
          <w:szCs w:val="24"/>
        </w:rPr>
        <w:t xml:space="preserve"> Management System</w:t>
      </w:r>
      <w:r w:rsidR="002E10BE" w:rsidRPr="0019264B">
        <w:rPr>
          <w:rFonts w:ascii="Times New Roman" w:hAnsi="Times New Roman" w:cs="Times New Roman"/>
          <w:b/>
          <w:color w:val="2A2A2A"/>
          <w:sz w:val="24"/>
          <w:szCs w:val="24"/>
        </w:rPr>
        <w:t xml:space="preserve"> Web Application</w:t>
      </w:r>
    </w:p>
    <w:p w14:paraId="35D6A16E" w14:textId="16749AC6" w:rsidR="005C04A8" w:rsidRPr="0019264B" w:rsidRDefault="0019264B">
      <w:pPr>
        <w:rPr>
          <w:rFonts w:ascii="Times New Roman" w:hAnsi="Times New Roman" w:cs="Times New Roman"/>
          <w:sz w:val="24"/>
          <w:szCs w:val="24"/>
        </w:rPr>
      </w:pPr>
      <w:r w:rsidRPr="0019264B">
        <w:rPr>
          <w:rFonts w:ascii="Times New Roman" w:hAnsi="Times New Roman" w:cs="Times New Roman"/>
          <w:noProof/>
        </w:rPr>
        <w:drawing>
          <wp:inline distT="0" distB="0" distL="0" distR="0" wp14:anchorId="5163B8FC" wp14:editId="7BB548AB">
            <wp:extent cx="5731510" cy="3820795"/>
            <wp:effectExtent l="0" t="0" r="2540" b="8255"/>
            <wp:docPr id="195581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03B21D45" w14:textId="77777777" w:rsidR="0019264B" w:rsidRPr="0019264B" w:rsidRDefault="0019264B">
      <w:pPr>
        <w:rPr>
          <w:rFonts w:ascii="Times New Roman" w:hAnsi="Times New Roman" w:cs="Times New Roman"/>
          <w:sz w:val="24"/>
          <w:szCs w:val="24"/>
        </w:rPr>
      </w:pPr>
    </w:p>
    <w:p w14:paraId="68E49A28" w14:textId="77777777" w:rsidR="0019264B" w:rsidRPr="0019264B" w:rsidRDefault="0019264B">
      <w:pPr>
        <w:rPr>
          <w:rFonts w:ascii="Times New Roman" w:hAnsi="Times New Roman" w:cs="Times New Roman"/>
          <w:sz w:val="24"/>
          <w:szCs w:val="24"/>
        </w:rPr>
      </w:pPr>
    </w:p>
    <w:p w14:paraId="4554C31F" w14:textId="77777777" w:rsidR="0019264B" w:rsidRPr="0019264B" w:rsidRDefault="0019264B">
      <w:pPr>
        <w:rPr>
          <w:rFonts w:ascii="Times New Roman" w:hAnsi="Times New Roman" w:cs="Times New Roman"/>
          <w:sz w:val="24"/>
          <w:szCs w:val="24"/>
        </w:rPr>
      </w:pPr>
    </w:p>
    <w:p w14:paraId="3954B787" w14:textId="77777777" w:rsidR="0019264B" w:rsidRPr="0019264B" w:rsidRDefault="0019264B" w:rsidP="0019264B">
      <w:pPr>
        <w:rPr>
          <w:rFonts w:ascii="Times New Roman" w:hAnsi="Times New Roman" w:cs="Times New Roman"/>
        </w:rPr>
      </w:pPr>
      <w:r w:rsidRPr="0019264B">
        <w:rPr>
          <w:rFonts w:ascii="Times New Roman" w:hAnsi="Times New Roman" w:cs="Times New Roman"/>
          <w:sz w:val="24"/>
          <w:szCs w:val="24"/>
        </w:rPr>
        <w:t xml:space="preserve">Reference: </w:t>
      </w:r>
      <w:hyperlink r:id="rId7">
        <w:r w:rsidRPr="0019264B">
          <w:rPr>
            <w:rFonts w:ascii="Times New Roman" w:hAnsi="Times New Roman" w:cs="Times New Roman"/>
            <w:color w:val="0563C1"/>
            <w:u w:val="single"/>
          </w:rPr>
          <w:t>https://www.mural.co/templates/empathy-map-canvas</w:t>
        </w:r>
      </w:hyperlink>
    </w:p>
    <w:p w14:paraId="0A960BF0" w14:textId="77777777" w:rsidR="0019264B" w:rsidRPr="0019264B" w:rsidRDefault="0019264B">
      <w:pPr>
        <w:rPr>
          <w:rFonts w:ascii="Times New Roman" w:hAnsi="Times New Roman" w:cs="Times New Roman"/>
          <w:sz w:val="24"/>
          <w:szCs w:val="24"/>
        </w:rPr>
      </w:pPr>
    </w:p>
    <w:sectPr w:rsidR="0019264B" w:rsidRPr="0019264B">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04A8"/>
    <w:rsid w:val="00147B50"/>
    <w:rsid w:val="0019264B"/>
    <w:rsid w:val="002E10BE"/>
    <w:rsid w:val="005C04A8"/>
    <w:rsid w:val="006D4A36"/>
    <w:rsid w:val="009C076B"/>
    <w:rsid w:val="00AC40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BC512"/>
  <w15:docId w15:val="{B3287F31-40E2-47BB-A02A-684BEC209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mural.co/templates/empathy-map-canvas"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165</Words>
  <Characters>944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Startech Labs</cp:lastModifiedBy>
  <cp:revision>2</cp:revision>
  <dcterms:created xsi:type="dcterms:W3CDTF">2026-07-19T04:48:00Z</dcterms:created>
  <dcterms:modified xsi:type="dcterms:W3CDTF">2026-07-19T04:48:00Z</dcterms:modified>
</cp:coreProperties>
</file>