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341DF" w14:textId="77777777" w:rsidR="00C851EA" w:rsidRPr="00C851EA" w:rsidRDefault="00C851EA" w:rsidP="00C851EA">
      <w:pPr>
        <w:jc w:val="center"/>
        <w:rPr>
          <w:rFonts w:ascii="Times New Roman" w:hAnsi="Times New Roman" w:cs="Times New Roman"/>
          <w:sz w:val="24"/>
          <w:szCs w:val="24"/>
        </w:rPr>
      </w:pPr>
      <w:r w:rsidRPr="00C851EA">
        <w:rPr>
          <w:rFonts w:ascii="Times New Roman" w:hAnsi="Times New Roman" w:cs="Times New Roman"/>
          <w:b/>
          <w:sz w:val="24"/>
          <w:szCs w:val="24"/>
        </w:rPr>
        <w:t>RV College of Engineering*, Bengaluru – 59</w:t>
      </w:r>
    </w:p>
    <w:p w14:paraId="15E2FD5A" w14:textId="77777777" w:rsidR="00C851EA" w:rsidRPr="00C851EA" w:rsidRDefault="00C851EA" w:rsidP="00C851EA">
      <w:pPr>
        <w:jc w:val="center"/>
        <w:rPr>
          <w:rFonts w:ascii="Times New Roman" w:hAnsi="Times New Roman" w:cs="Times New Roman"/>
          <w:sz w:val="24"/>
          <w:szCs w:val="24"/>
        </w:rPr>
      </w:pPr>
      <w:r w:rsidRPr="00C851EA">
        <w:rPr>
          <w:rFonts w:ascii="Times New Roman" w:hAnsi="Times New Roman" w:cs="Times New Roman"/>
          <w:b/>
          <w:sz w:val="24"/>
          <w:szCs w:val="24"/>
        </w:rPr>
        <w:t>Department of Computer Science and Engineering</w:t>
      </w:r>
    </w:p>
    <w:p w14:paraId="401E2A68" w14:textId="6B9E9FB5" w:rsidR="00C851EA" w:rsidRPr="00C851EA" w:rsidRDefault="00C851EA" w:rsidP="00C851EA">
      <w:pPr>
        <w:jc w:val="center"/>
        <w:rPr>
          <w:rFonts w:ascii="Times New Roman" w:hAnsi="Times New Roman" w:cs="Times New Roman"/>
          <w:sz w:val="24"/>
          <w:szCs w:val="24"/>
        </w:rPr>
      </w:pPr>
      <w:r w:rsidRPr="00C851EA">
        <w:rPr>
          <w:rFonts w:ascii="Times New Roman" w:hAnsi="Times New Roman" w:cs="Times New Roman"/>
          <w:b/>
          <w:sz w:val="24"/>
          <w:szCs w:val="24"/>
        </w:rPr>
        <w:t>A</w:t>
      </w:r>
      <w:r w:rsidR="001A1E0F">
        <w:rPr>
          <w:rFonts w:ascii="Times New Roman" w:hAnsi="Times New Roman" w:cs="Times New Roman"/>
          <w:b/>
          <w:sz w:val="24"/>
          <w:szCs w:val="24"/>
        </w:rPr>
        <w:t>RTIFICIAL INTELLIGENCE AND MACHINE LEARNING</w:t>
      </w:r>
      <w:r w:rsidRPr="00C851EA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1A1E0F">
        <w:rPr>
          <w:rFonts w:ascii="Times New Roman" w:hAnsi="Times New Roman" w:cs="Times New Roman"/>
          <w:b/>
          <w:sz w:val="24"/>
          <w:szCs w:val="24"/>
        </w:rPr>
        <w:t>IS353</w:t>
      </w:r>
      <w:r w:rsidRPr="00C851EA">
        <w:rPr>
          <w:rFonts w:ascii="Times New Roman" w:hAnsi="Times New Roman" w:cs="Times New Roman"/>
          <w:b/>
          <w:sz w:val="24"/>
          <w:szCs w:val="24"/>
        </w:rPr>
        <w:t>IA)</w:t>
      </w:r>
    </w:p>
    <w:p w14:paraId="604DA0E9" w14:textId="77777777" w:rsidR="00C851EA" w:rsidRPr="00C851EA" w:rsidRDefault="00C851EA" w:rsidP="00C851EA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851EA">
        <w:rPr>
          <w:rFonts w:ascii="Times New Roman" w:hAnsi="Times New Roman" w:cs="Times New Roman"/>
          <w:b/>
          <w:sz w:val="28"/>
          <w:szCs w:val="28"/>
          <w:u w:val="single"/>
        </w:rPr>
        <w:t>Synopsis</w:t>
      </w:r>
    </w:p>
    <w:p w14:paraId="1D22EF47" w14:textId="77777777" w:rsidR="00C851EA" w:rsidRPr="00C851EA" w:rsidRDefault="00C851EA" w:rsidP="00C851EA">
      <w:pPr>
        <w:rPr>
          <w:rFonts w:ascii="Times New Roman" w:hAnsi="Times New Roman" w:cs="Times New Roman"/>
          <w:b/>
          <w:sz w:val="24"/>
          <w:szCs w:val="24"/>
        </w:rPr>
      </w:pPr>
      <w:r w:rsidRPr="00C851EA">
        <w:rPr>
          <w:rFonts w:ascii="Times New Roman" w:hAnsi="Times New Roman" w:cs="Times New Roman"/>
          <w:b/>
          <w:sz w:val="24"/>
          <w:szCs w:val="24"/>
        </w:rPr>
        <w:t>TITLE: Precision Agriculture using Machine Learning</w:t>
      </w:r>
    </w:p>
    <w:tbl>
      <w:tblPr>
        <w:tblW w:w="9360" w:type="dxa"/>
        <w:tblInd w:w="10" w:type="dxa"/>
        <w:tblCellMar>
          <w:top w:w="161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2060"/>
        <w:gridCol w:w="3120"/>
        <w:gridCol w:w="4180"/>
      </w:tblGrid>
      <w:tr w:rsidR="00C851EA" w:rsidRPr="00C851EA" w14:paraId="1BB7E112" w14:textId="77777777" w:rsidTr="00C851EA">
        <w:trPr>
          <w:trHeight w:val="460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vAlign w:val="center"/>
            <w:hideMark/>
          </w:tcPr>
          <w:p w14:paraId="60422818" w14:textId="77777777" w:rsidR="00C851EA" w:rsidRPr="00C851EA" w:rsidRDefault="00C851EA" w:rsidP="00C851EA">
            <w:r w:rsidRPr="00C851EA">
              <w:rPr>
                <w:b/>
              </w:rPr>
              <w:t>TEAM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090E7D" w14:textId="77777777" w:rsidR="00C851EA" w:rsidRPr="00C851EA" w:rsidRDefault="00C851EA" w:rsidP="00C851EA">
            <w:r w:rsidRPr="00C851EA">
              <w:t>1RV23CS402</w:t>
            </w:r>
          </w:p>
        </w:tc>
        <w:tc>
          <w:tcPr>
            <w:tcW w:w="4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7DAF39" w14:textId="77777777" w:rsidR="00C851EA" w:rsidRPr="00C851EA" w:rsidRDefault="00C851EA" w:rsidP="00C851EA">
            <w:r w:rsidRPr="00C851EA">
              <w:t>CHANDAN KUMAR K R</w:t>
            </w:r>
          </w:p>
        </w:tc>
      </w:tr>
      <w:tr w:rsidR="00C851EA" w:rsidRPr="00C851EA" w14:paraId="5925392A" w14:textId="77777777" w:rsidTr="00C851EA">
        <w:trPr>
          <w:trHeight w:val="480"/>
        </w:trPr>
        <w:tc>
          <w:tcPr>
            <w:tcW w:w="2060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000000"/>
            </w:tcBorders>
          </w:tcPr>
          <w:p w14:paraId="78422E53" w14:textId="77777777" w:rsidR="00C851EA" w:rsidRPr="00C851EA" w:rsidRDefault="00C851EA" w:rsidP="00C851EA"/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F82E99" w14:textId="77777777" w:rsidR="00C851EA" w:rsidRPr="00C851EA" w:rsidRDefault="00C851EA" w:rsidP="00C851EA">
            <w:r w:rsidRPr="00C851EA">
              <w:t>1RV23CS404</w:t>
            </w:r>
          </w:p>
        </w:tc>
        <w:tc>
          <w:tcPr>
            <w:tcW w:w="4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207494" w14:textId="77777777" w:rsidR="00C851EA" w:rsidRPr="00C851EA" w:rsidRDefault="00C851EA" w:rsidP="00C851EA">
            <w:r w:rsidRPr="00C851EA">
              <w:t>GOPINATH RAMAJE</w:t>
            </w:r>
          </w:p>
        </w:tc>
      </w:tr>
      <w:tr w:rsidR="00C851EA" w:rsidRPr="00C851EA" w14:paraId="54D08B07" w14:textId="77777777" w:rsidTr="00C851EA">
        <w:trPr>
          <w:trHeight w:val="440"/>
        </w:trPr>
        <w:tc>
          <w:tcPr>
            <w:tcW w:w="2060" w:type="dxa"/>
            <w:tcBorders>
              <w:top w:val="single" w:sz="8" w:space="0" w:color="FFFFFF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EF394" w14:textId="77777777" w:rsidR="00C851EA" w:rsidRPr="00C851EA" w:rsidRDefault="00C851EA" w:rsidP="00C851EA"/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CA316C8" w14:textId="77777777" w:rsidR="00C851EA" w:rsidRPr="00C851EA" w:rsidRDefault="00C851EA" w:rsidP="00C851EA">
            <w:r w:rsidRPr="00C851EA">
              <w:t>1RV23CS405</w:t>
            </w:r>
          </w:p>
        </w:tc>
        <w:tc>
          <w:tcPr>
            <w:tcW w:w="4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7ADE254" w14:textId="77777777" w:rsidR="00C851EA" w:rsidRPr="00C851EA" w:rsidRDefault="00C851EA" w:rsidP="00C851EA">
            <w:r w:rsidRPr="00C851EA">
              <w:t>KIRAN H R</w:t>
            </w:r>
          </w:p>
        </w:tc>
      </w:tr>
    </w:tbl>
    <w:p w14:paraId="0C2DFDB6" w14:textId="77777777" w:rsidR="00C851EA" w:rsidRDefault="00C851EA" w:rsidP="00C851EA">
      <w:pPr>
        <w:rPr>
          <w:b/>
        </w:rPr>
      </w:pPr>
    </w:p>
    <w:p w14:paraId="5F727591" w14:textId="2E958F10" w:rsidR="00C851EA" w:rsidRPr="00C851EA" w:rsidRDefault="00C851EA" w:rsidP="00C851EA">
      <w:pPr>
        <w:jc w:val="both"/>
      </w:pPr>
      <w:r w:rsidRPr="00C851EA">
        <w:rPr>
          <w:rFonts w:ascii="Times New Roman" w:hAnsi="Times New Roman" w:cs="Times New Roman"/>
          <w:b/>
          <w:sz w:val="24"/>
          <w:szCs w:val="24"/>
        </w:rPr>
        <w:t>Introduction</w:t>
      </w:r>
      <w:r w:rsidRPr="00C851EA">
        <w:rPr>
          <w:b/>
        </w:rPr>
        <w:t xml:space="preserve">: </w:t>
      </w:r>
      <w:r w:rsidR="007744D2" w:rsidRPr="007744D2">
        <w:rPr>
          <w:rFonts w:ascii="Times New Roman" w:hAnsi="Times New Roman" w:cs="Times New Roman"/>
          <w:sz w:val="24"/>
          <w:szCs w:val="24"/>
        </w:rPr>
        <w:t xml:space="preserve">The "Traffic Monitoring System" builds upon object detection and tracking technologies to address real-world challenges in traffic management. By integrating YOLOv8 for object detection and Deep SORT for efficient tracking, this system provides a robust solution to monitor, </w:t>
      </w:r>
      <w:proofErr w:type="spellStart"/>
      <w:r w:rsidR="007744D2" w:rsidRPr="007744D2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="007744D2" w:rsidRPr="007744D2">
        <w:rPr>
          <w:rFonts w:ascii="Times New Roman" w:hAnsi="Times New Roman" w:cs="Times New Roman"/>
          <w:sz w:val="24"/>
          <w:szCs w:val="24"/>
        </w:rPr>
        <w:t>, and manage road traffic.</w:t>
      </w:r>
      <w:r w:rsidR="007744D2" w:rsidRPr="007744D2">
        <w:rPr>
          <w:rFonts w:ascii="Times New Roman" w:hAnsi="Times New Roman" w:cs="Times New Roman"/>
          <w:sz w:val="24"/>
          <w:szCs w:val="24"/>
        </w:rPr>
        <w:t xml:space="preserve"> </w:t>
      </w:r>
      <w:r w:rsidR="007744D2" w:rsidRPr="00C851EA">
        <w:rPr>
          <w:rFonts w:ascii="Times New Roman" w:hAnsi="Times New Roman" w:cs="Times New Roman"/>
          <w:sz w:val="24"/>
          <w:szCs w:val="24"/>
        </w:rPr>
        <w:t xml:space="preserve">With the increasing number of vehicles on the road, traffic management has become a critical challenge. </w:t>
      </w:r>
      <w:r w:rsidR="007744D2">
        <w:rPr>
          <w:rFonts w:ascii="Times New Roman" w:hAnsi="Times New Roman" w:cs="Times New Roman"/>
          <w:sz w:val="24"/>
          <w:szCs w:val="24"/>
        </w:rPr>
        <w:t>U</w:t>
      </w:r>
      <w:r w:rsidR="007744D2" w:rsidRPr="00C851EA">
        <w:rPr>
          <w:rFonts w:ascii="Times New Roman" w:hAnsi="Times New Roman" w:cs="Times New Roman"/>
          <w:sz w:val="24"/>
          <w:szCs w:val="24"/>
        </w:rPr>
        <w:t>tilizing advanced Machine Learning techniques to detect, track, and count vehicles, estimate their speeds, and identify speed limit violations, ensuring proactive traffic management and safety.</w:t>
      </w:r>
      <w:r w:rsidR="007744D2">
        <w:rPr>
          <w:rFonts w:ascii="Times New Roman" w:hAnsi="Times New Roman" w:cs="Times New Roman"/>
          <w:sz w:val="24"/>
          <w:szCs w:val="24"/>
        </w:rPr>
        <w:t xml:space="preserve"> </w:t>
      </w:r>
      <w:r w:rsidR="007744D2" w:rsidRPr="007744D2">
        <w:rPr>
          <w:rFonts w:ascii="Times New Roman" w:hAnsi="Times New Roman" w:cs="Times New Roman"/>
          <w:sz w:val="24"/>
          <w:szCs w:val="24"/>
        </w:rPr>
        <w:t xml:space="preserve"> It detects vehicles, tracks their movements, estimates speeds, and identifies speed limit violations, enabling safer and more efficient transportation systems.</w:t>
      </w:r>
    </w:p>
    <w:p w14:paraId="45151657" w14:textId="03484741" w:rsidR="00C851EA" w:rsidRPr="00C851EA" w:rsidRDefault="00C851EA" w:rsidP="007744D2">
      <w:pPr>
        <w:jc w:val="both"/>
      </w:pPr>
      <w:r w:rsidRPr="00C851EA">
        <w:rPr>
          <w:rFonts w:ascii="Times New Roman" w:hAnsi="Times New Roman" w:cs="Times New Roman"/>
          <w:b/>
          <w:sz w:val="24"/>
          <w:szCs w:val="24"/>
        </w:rPr>
        <w:t>Existing System:</w:t>
      </w:r>
      <w:r w:rsidRPr="00C851EA">
        <w:rPr>
          <w:b/>
        </w:rPr>
        <w:t xml:space="preserve"> </w:t>
      </w:r>
      <w:r w:rsidR="007744D2" w:rsidRPr="007744D2">
        <w:rPr>
          <w:rFonts w:ascii="Times New Roman" w:hAnsi="Times New Roman" w:cs="Times New Roman"/>
          <w:sz w:val="24"/>
          <w:szCs w:val="24"/>
        </w:rPr>
        <w:t>Existing traffic monitoring systems rely on basic detection methods or manual interventions</w:t>
      </w:r>
      <w:r w:rsidR="007744D2">
        <w:rPr>
          <w:rFonts w:ascii="Times New Roman" w:hAnsi="Times New Roman" w:cs="Times New Roman"/>
          <w:sz w:val="24"/>
          <w:szCs w:val="24"/>
        </w:rPr>
        <w:t xml:space="preserve"> or </w:t>
      </w:r>
      <w:r w:rsidR="007744D2" w:rsidRPr="00C851EA">
        <w:rPr>
          <w:rFonts w:ascii="Times New Roman" w:hAnsi="Times New Roman" w:cs="Times New Roman"/>
          <w:sz w:val="24"/>
          <w:szCs w:val="24"/>
        </w:rPr>
        <w:t>basic camera systems</w:t>
      </w:r>
      <w:r w:rsidR="007744D2" w:rsidRPr="007744D2">
        <w:rPr>
          <w:rFonts w:ascii="Times New Roman" w:hAnsi="Times New Roman" w:cs="Times New Roman"/>
          <w:sz w:val="24"/>
          <w:szCs w:val="24"/>
        </w:rPr>
        <w:t>, which are often inefficient and lack the precision to handle real-time traffic complexities.</w:t>
      </w:r>
    </w:p>
    <w:p w14:paraId="6680EC55" w14:textId="7B4464C1" w:rsidR="00C851EA" w:rsidRDefault="00C851EA" w:rsidP="001A1E0F">
      <w:pPr>
        <w:tabs>
          <w:tab w:val="num" w:pos="720"/>
        </w:tabs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851EA">
        <w:rPr>
          <w:rFonts w:ascii="Times New Roman" w:hAnsi="Times New Roman" w:cs="Times New Roman"/>
          <w:b/>
          <w:sz w:val="24"/>
          <w:szCs w:val="24"/>
        </w:rPr>
        <w:t>Proposed System:</w:t>
      </w:r>
      <w:r w:rsidRPr="00C851EA">
        <w:rPr>
          <w:b/>
        </w:rPr>
        <w:t xml:space="preserve"> </w:t>
      </w:r>
      <w:r w:rsidR="007744D2" w:rsidRPr="007744D2">
        <w:rPr>
          <w:rFonts w:ascii="Times New Roman" w:hAnsi="Times New Roman" w:cs="Times New Roman"/>
          <w:sz w:val="24"/>
          <w:szCs w:val="24"/>
        </w:rPr>
        <w:t>This project advances object detection and tracking techniques by applying them to traffic monitoring scenarios. Features include:</w:t>
      </w:r>
      <w:r w:rsidR="007744D2" w:rsidRPr="007744D2">
        <w:rPr>
          <w:rFonts w:ascii="Times New Roman" w:hAnsi="Times New Roman" w:cs="Times New Roman"/>
          <w:sz w:val="24"/>
          <w:szCs w:val="24"/>
        </w:rPr>
        <w:t xml:space="preserve"> </w:t>
      </w:r>
      <w:r w:rsidRPr="00C851EA">
        <w:rPr>
          <w:rFonts w:ascii="Times New Roman" w:hAnsi="Times New Roman" w:cs="Times New Roman"/>
          <w:sz w:val="24"/>
          <w:szCs w:val="24"/>
        </w:rPr>
        <w:t>Detect and track vehicles in real-time.</w:t>
      </w:r>
    </w:p>
    <w:p w14:paraId="78C9E1C7" w14:textId="261EE571" w:rsidR="007744D2" w:rsidRPr="007744D2" w:rsidRDefault="007744D2" w:rsidP="001A1E0F">
      <w:pPr>
        <w:pStyle w:val="ListParagraph"/>
        <w:numPr>
          <w:ilvl w:val="0"/>
          <w:numId w:val="7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4D2">
        <w:rPr>
          <w:rFonts w:ascii="Times New Roman" w:hAnsi="Times New Roman" w:cs="Times New Roman"/>
          <w:b/>
          <w:bCs/>
          <w:sz w:val="24"/>
          <w:szCs w:val="24"/>
        </w:rPr>
        <w:t>Vehicle Detection and Classification:</w:t>
      </w:r>
      <w:r w:rsidRPr="007744D2">
        <w:rPr>
          <w:rFonts w:ascii="Times New Roman" w:hAnsi="Times New Roman" w:cs="Times New Roman"/>
          <w:sz w:val="24"/>
          <w:szCs w:val="24"/>
        </w:rPr>
        <w:t xml:space="preserve"> Leveraging YOLOv8's state-of-the-art object detection capabilities to identify vehicles such as cars, trucks, buses, and motorcycles.</w:t>
      </w:r>
    </w:p>
    <w:p w14:paraId="39C554AB" w14:textId="0FD08B2A" w:rsidR="007744D2" w:rsidRPr="007744D2" w:rsidRDefault="007744D2" w:rsidP="001A1E0F">
      <w:pPr>
        <w:pStyle w:val="ListParagraph"/>
        <w:numPr>
          <w:ilvl w:val="0"/>
          <w:numId w:val="7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4D2">
        <w:rPr>
          <w:rFonts w:ascii="Times New Roman" w:hAnsi="Times New Roman" w:cs="Times New Roman"/>
          <w:b/>
          <w:bCs/>
          <w:sz w:val="24"/>
          <w:szCs w:val="24"/>
        </w:rPr>
        <w:t>Speed Estimation:</w:t>
      </w:r>
      <w:r w:rsidRPr="007744D2">
        <w:rPr>
          <w:rFonts w:ascii="Times New Roman" w:hAnsi="Times New Roman" w:cs="Times New Roman"/>
          <w:sz w:val="24"/>
          <w:szCs w:val="24"/>
        </w:rPr>
        <w:t xml:space="preserve"> Using bounding box movements and time-based calculations for speed measurement.</w:t>
      </w:r>
    </w:p>
    <w:p w14:paraId="4F796493" w14:textId="7B7F90F0" w:rsidR="007744D2" w:rsidRPr="007744D2" w:rsidRDefault="007744D2" w:rsidP="001A1E0F">
      <w:pPr>
        <w:pStyle w:val="ListParagraph"/>
        <w:numPr>
          <w:ilvl w:val="0"/>
          <w:numId w:val="7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4D2">
        <w:rPr>
          <w:rFonts w:ascii="Times New Roman" w:hAnsi="Times New Roman" w:cs="Times New Roman"/>
          <w:b/>
          <w:bCs/>
          <w:sz w:val="24"/>
          <w:szCs w:val="24"/>
        </w:rPr>
        <w:t>Speed Limit Violation Detection:</w:t>
      </w:r>
      <w:r w:rsidRPr="007744D2">
        <w:rPr>
          <w:rFonts w:ascii="Times New Roman" w:hAnsi="Times New Roman" w:cs="Times New Roman"/>
          <w:sz w:val="24"/>
          <w:szCs w:val="24"/>
        </w:rPr>
        <w:t xml:space="preserve"> Real-time alerts for vehicles exceeding a defined speed threshold.</w:t>
      </w:r>
    </w:p>
    <w:p w14:paraId="63F8340C" w14:textId="74CECE40" w:rsidR="007744D2" w:rsidRDefault="007744D2" w:rsidP="001A1E0F">
      <w:pPr>
        <w:pStyle w:val="ListParagraph"/>
        <w:numPr>
          <w:ilvl w:val="0"/>
          <w:numId w:val="7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4D2">
        <w:rPr>
          <w:rFonts w:ascii="Times New Roman" w:hAnsi="Times New Roman" w:cs="Times New Roman"/>
          <w:b/>
          <w:bCs/>
          <w:sz w:val="24"/>
          <w:szCs w:val="24"/>
        </w:rPr>
        <w:t>Counting and Categorization:</w:t>
      </w:r>
      <w:r w:rsidRPr="007744D2">
        <w:rPr>
          <w:rFonts w:ascii="Times New Roman" w:hAnsi="Times New Roman" w:cs="Times New Roman"/>
          <w:sz w:val="24"/>
          <w:szCs w:val="24"/>
        </w:rPr>
        <w:t xml:space="preserve"> Counting vehicles entering or leaving specific regions of interest.</w:t>
      </w:r>
    </w:p>
    <w:p w14:paraId="31397F5C" w14:textId="77777777" w:rsidR="001A1E0F" w:rsidRDefault="001A1E0F" w:rsidP="001A1E0F">
      <w:p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7A8AC5" w14:textId="77777777" w:rsidR="001A1E0F" w:rsidRPr="001A1E0F" w:rsidRDefault="001A1E0F" w:rsidP="001A1E0F">
      <w:p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CAC72F" w14:textId="7BE98709" w:rsidR="00C851EA" w:rsidRPr="00C851EA" w:rsidRDefault="00C851EA" w:rsidP="00C851EA">
      <w:pPr>
        <w:rPr>
          <w:rFonts w:ascii="Times New Roman" w:hAnsi="Times New Roman" w:cs="Times New Roman"/>
          <w:sz w:val="24"/>
          <w:szCs w:val="24"/>
        </w:rPr>
      </w:pPr>
      <w:r w:rsidRPr="00C851EA">
        <w:rPr>
          <w:rFonts w:ascii="Times New Roman" w:hAnsi="Times New Roman" w:cs="Times New Roman"/>
          <w:b/>
          <w:sz w:val="24"/>
          <w:szCs w:val="24"/>
        </w:rPr>
        <w:lastRenderedPageBreak/>
        <w:t>Data Sources:</w:t>
      </w:r>
    </w:p>
    <w:p w14:paraId="02DE8D7F" w14:textId="5D3CEFCA" w:rsidR="00C851EA" w:rsidRPr="005D4419" w:rsidRDefault="00C851EA" w:rsidP="001A1E0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D4419">
        <w:rPr>
          <w:rFonts w:ascii="Times New Roman" w:hAnsi="Times New Roman" w:cs="Times New Roman"/>
          <w:b/>
          <w:bCs/>
          <w:sz w:val="24"/>
          <w:szCs w:val="24"/>
        </w:rPr>
        <w:t>Pre-trained YOLOv8 Models</w:t>
      </w:r>
      <w:r w:rsidRPr="005D4419">
        <w:rPr>
          <w:rFonts w:ascii="Times New Roman" w:hAnsi="Times New Roman" w:cs="Times New Roman"/>
          <w:sz w:val="24"/>
          <w:szCs w:val="24"/>
        </w:rPr>
        <w:t>: Trained on the COCO dataset, featuring 80 object categories.</w:t>
      </w:r>
    </w:p>
    <w:p w14:paraId="6C3872A9" w14:textId="2199A3BE" w:rsidR="007744D2" w:rsidRPr="005D4419" w:rsidRDefault="007744D2" w:rsidP="001A1E0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44D2">
        <w:rPr>
          <w:rFonts w:ascii="Times New Roman" w:hAnsi="Times New Roman" w:cs="Times New Roman"/>
          <w:b/>
          <w:bCs/>
          <w:sz w:val="24"/>
          <w:szCs w:val="24"/>
        </w:rPr>
        <w:t>Custom Traffic Video Datasets:</w:t>
      </w:r>
      <w:r w:rsidRPr="007744D2">
        <w:rPr>
          <w:rFonts w:ascii="Times New Roman" w:hAnsi="Times New Roman" w:cs="Times New Roman"/>
          <w:sz w:val="24"/>
          <w:szCs w:val="24"/>
        </w:rPr>
        <w:t xml:space="preserve"> Real-world video footage for validation and testing of the system.</w:t>
      </w:r>
    </w:p>
    <w:p w14:paraId="5F3045A3" w14:textId="77777777" w:rsidR="00C851EA" w:rsidRPr="00C851EA" w:rsidRDefault="00C851EA" w:rsidP="00C851EA">
      <w:pPr>
        <w:rPr>
          <w:rFonts w:ascii="Times New Roman" w:hAnsi="Times New Roman" w:cs="Times New Roman"/>
          <w:sz w:val="24"/>
          <w:szCs w:val="24"/>
        </w:rPr>
      </w:pPr>
      <w:r w:rsidRPr="00C851EA">
        <w:rPr>
          <w:rFonts w:ascii="Times New Roman" w:hAnsi="Times New Roman" w:cs="Times New Roman"/>
          <w:b/>
          <w:sz w:val="24"/>
          <w:szCs w:val="24"/>
        </w:rPr>
        <w:t>Technical Implementation:</w:t>
      </w:r>
    </w:p>
    <w:p w14:paraId="26F81AC7" w14:textId="6091863B" w:rsidR="005D4419" w:rsidRPr="005D4419" w:rsidRDefault="005D4419" w:rsidP="001A1E0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D4419">
        <w:rPr>
          <w:rFonts w:ascii="Times New Roman" w:hAnsi="Times New Roman" w:cs="Times New Roman"/>
          <w:b/>
          <w:bCs/>
          <w:sz w:val="24"/>
          <w:szCs w:val="24"/>
        </w:rPr>
        <w:t>Machine Learning Models:</w:t>
      </w:r>
      <w:r w:rsidRPr="005D4419">
        <w:rPr>
          <w:rFonts w:ascii="Times New Roman" w:hAnsi="Times New Roman" w:cs="Times New Roman"/>
          <w:sz w:val="24"/>
          <w:szCs w:val="24"/>
        </w:rPr>
        <w:t xml:space="preserve"> YOLOv8 models for object detection, integrated with a centroid tracking algorithm for vehicle tracking.</w:t>
      </w:r>
    </w:p>
    <w:p w14:paraId="172817B1" w14:textId="071B24B8" w:rsidR="005D4419" w:rsidRDefault="005D4419" w:rsidP="001A1E0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D4419">
        <w:rPr>
          <w:rFonts w:ascii="Times New Roman" w:hAnsi="Times New Roman" w:cs="Times New Roman"/>
          <w:b/>
          <w:bCs/>
          <w:sz w:val="24"/>
          <w:szCs w:val="24"/>
        </w:rPr>
        <w:t>Frontend:</w:t>
      </w:r>
      <w:r w:rsidRPr="005D4419">
        <w:rPr>
          <w:rFonts w:ascii="Times New Roman" w:hAnsi="Times New Roman" w:cs="Times New Roman"/>
          <w:sz w:val="24"/>
          <w:szCs w:val="24"/>
        </w:rPr>
        <w:t xml:space="preserve"> A dashboard for displaying real-time results and analytics.</w:t>
      </w:r>
    </w:p>
    <w:p w14:paraId="0070B132" w14:textId="26A9B5C4" w:rsidR="007744D2" w:rsidRPr="005D4419" w:rsidRDefault="007744D2" w:rsidP="001A1E0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44D2">
        <w:rPr>
          <w:rFonts w:ascii="Times New Roman" w:hAnsi="Times New Roman" w:cs="Times New Roman"/>
          <w:b/>
          <w:bCs/>
          <w:sz w:val="24"/>
          <w:szCs w:val="24"/>
        </w:rPr>
        <w:t>Speed Calculation:</w:t>
      </w:r>
      <w:r w:rsidRPr="007744D2">
        <w:rPr>
          <w:rFonts w:ascii="Times New Roman" w:hAnsi="Times New Roman" w:cs="Times New Roman"/>
          <w:sz w:val="24"/>
          <w:szCs w:val="24"/>
        </w:rPr>
        <w:t xml:space="preserve"> Speed is estimated by measuring the time vehicles take to traverse predefined regions.</w:t>
      </w:r>
    </w:p>
    <w:p w14:paraId="78219B24" w14:textId="359C2414" w:rsidR="005D4419" w:rsidRPr="005D4419" w:rsidRDefault="005D4419" w:rsidP="001A1E0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D4419">
        <w:rPr>
          <w:rFonts w:ascii="Times New Roman" w:hAnsi="Times New Roman" w:cs="Times New Roman"/>
          <w:b/>
          <w:bCs/>
          <w:sz w:val="24"/>
          <w:szCs w:val="24"/>
        </w:rPr>
        <w:t>Backend:</w:t>
      </w:r>
      <w:r w:rsidRPr="005D4419">
        <w:rPr>
          <w:rFonts w:ascii="Times New Roman" w:hAnsi="Times New Roman" w:cs="Times New Roman"/>
          <w:sz w:val="24"/>
          <w:szCs w:val="24"/>
        </w:rPr>
        <w:t xml:space="preserve"> Python-based implementation using frameworks like Flask to process and serve predictions.</w:t>
      </w:r>
    </w:p>
    <w:p w14:paraId="26B3CC6D" w14:textId="1637D96A" w:rsidR="00C851EA" w:rsidRPr="005D4419" w:rsidRDefault="005D4419" w:rsidP="001A1E0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D4419">
        <w:rPr>
          <w:rFonts w:ascii="Times New Roman" w:hAnsi="Times New Roman" w:cs="Times New Roman"/>
          <w:b/>
          <w:bCs/>
          <w:sz w:val="24"/>
          <w:szCs w:val="24"/>
        </w:rPr>
        <w:t>Deployment:</w:t>
      </w:r>
      <w:r w:rsidRPr="005D4419">
        <w:rPr>
          <w:rFonts w:ascii="Times New Roman" w:hAnsi="Times New Roman" w:cs="Times New Roman"/>
          <w:sz w:val="24"/>
          <w:szCs w:val="24"/>
        </w:rPr>
        <w:t xml:space="preserve"> Hosted on cloud platforms (e.g., AWS, Heroku) for scalability and real-time monitoring.</w:t>
      </w:r>
    </w:p>
    <w:p w14:paraId="5AB64657" w14:textId="105F6010" w:rsidR="00C851EA" w:rsidRPr="00C851EA" w:rsidRDefault="00C851EA" w:rsidP="00C851EA">
      <w:r w:rsidRPr="00C851EA">
        <w:rPr>
          <w:rFonts w:ascii="Times New Roman" w:hAnsi="Times New Roman" w:cs="Times New Roman"/>
          <w:b/>
          <w:sz w:val="24"/>
          <w:szCs w:val="24"/>
        </w:rPr>
        <w:t>Societal Concern:</w:t>
      </w:r>
      <w:r w:rsidRPr="00C851EA">
        <w:rPr>
          <w:b/>
        </w:rPr>
        <w:t xml:space="preserve"> </w:t>
      </w:r>
      <w:r w:rsidR="005D4419" w:rsidRPr="005D4419">
        <w:rPr>
          <w:rFonts w:ascii="Times New Roman" w:hAnsi="Times New Roman" w:cs="Times New Roman"/>
          <w:sz w:val="24"/>
          <w:szCs w:val="24"/>
        </w:rPr>
        <w:t>This project aims to enhance road safety by providing tools for efficient traffic monitoring and management. By detecting speed violations and providing real-time traffic insights, it contributes to reduced accidents and improved commuter safety.</w:t>
      </w:r>
    </w:p>
    <w:p w14:paraId="1DB56228" w14:textId="11D83AB0" w:rsidR="00C851EA" w:rsidRPr="00C851EA" w:rsidRDefault="00C851EA" w:rsidP="001A1E0F">
      <w:pPr>
        <w:jc w:val="both"/>
      </w:pPr>
      <w:r w:rsidRPr="00C851EA">
        <w:rPr>
          <w:rFonts w:ascii="Times New Roman" w:hAnsi="Times New Roman" w:cs="Times New Roman"/>
          <w:b/>
          <w:sz w:val="24"/>
          <w:szCs w:val="24"/>
        </w:rPr>
        <w:t>Conclusion:</w:t>
      </w:r>
      <w:r w:rsidR="001A1E0F" w:rsidRPr="001A1E0F">
        <w:t xml:space="preserve"> </w:t>
      </w:r>
      <w:r w:rsidR="001A1E0F" w:rsidRPr="001A1E0F">
        <w:rPr>
          <w:rFonts w:ascii="Times New Roman" w:hAnsi="Times New Roman" w:cs="Times New Roman"/>
          <w:bCs/>
          <w:sz w:val="24"/>
          <w:szCs w:val="24"/>
        </w:rPr>
        <w:t>By extending object detection and tracking technologies, the "Traffic Monitoring System" transforms them into practical applications for real-world challenges</w:t>
      </w:r>
      <w:r w:rsidR="001A1E0F">
        <w:rPr>
          <w:rFonts w:ascii="Times New Roman" w:hAnsi="Times New Roman" w:cs="Times New Roman"/>
          <w:bCs/>
          <w:sz w:val="24"/>
          <w:szCs w:val="24"/>
        </w:rPr>
        <w:t xml:space="preserve"> and its </w:t>
      </w:r>
      <w:r w:rsidR="001A1E0F" w:rsidRPr="005D4419">
        <w:rPr>
          <w:rFonts w:ascii="Times New Roman" w:hAnsi="Times New Roman" w:cs="Times New Roman"/>
          <w:sz w:val="24"/>
          <w:szCs w:val="24"/>
        </w:rPr>
        <w:t>leverages cutting-edge AI models to address critical traffic management issues</w:t>
      </w:r>
      <w:r w:rsidR="001A1E0F" w:rsidRPr="001A1E0F">
        <w:rPr>
          <w:rFonts w:ascii="Times New Roman" w:hAnsi="Times New Roman" w:cs="Times New Roman"/>
          <w:bCs/>
          <w:sz w:val="24"/>
          <w:szCs w:val="24"/>
        </w:rPr>
        <w:t>. Its implementation promotes safety, efficiency, and smarter urban traffic</w:t>
      </w:r>
      <w:r w:rsidR="001A1E0F" w:rsidRPr="001A1E0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A1E0F" w:rsidRPr="001A1E0F">
        <w:rPr>
          <w:rFonts w:ascii="Times New Roman" w:hAnsi="Times New Roman" w:cs="Times New Roman"/>
          <w:bCs/>
          <w:sz w:val="24"/>
          <w:szCs w:val="24"/>
        </w:rPr>
        <w:t>management</w:t>
      </w:r>
      <w:r w:rsidR="001A1E0F">
        <w:rPr>
          <w:bCs/>
        </w:rPr>
        <w:t>.</w:t>
      </w:r>
      <w:r w:rsidR="005D4419" w:rsidRPr="005D44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31F75E" w14:textId="77777777" w:rsidR="00E91FAE" w:rsidRDefault="00E91FAE"/>
    <w:sectPr w:rsidR="00E91F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5FAD"/>
    <w:multiLevelType w:val="hybridMultilevel"/>
    <w:tmpl w:val="7D0224A0"/>
    <w:lvl w:ilvl="0" w:tplc="8DF21A16">
      <w:start w:val="1"/>
      <w:numFmt w:val="bullet"/>
      <w:lvlText w:val="●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B4CA4F4">
      <w:start w:val="1"/>
      <w:numFmt w:val="bullet"/>
      <w:lvlText w:val="o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4B4D438">
      <w:start w:val="1"/>
      <w:numFmt w:val="bullet"/>
      <w:lvlText w:val="▪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0A0A78CC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BD2602D4">
      <w:start w:val="1"/>
      <w:numFmt w:val="bullet"/>
      <w:lvlText w:val="o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D8AE070">
      <w:start w:val="1"/>
      <w:numFmt w:val="bullet"/>
      <w:lvlText w:val="▪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C7BE5F80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429A94A2">
      <w:start w:val="1"/>
      <w:numFmt w:val="bullet"/>
      <w:lvlText w:val="o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90161A48">
      <w:start w:val="1"/>
      <w:numFmt w:val="bullet"/>
      <w:lvlText w:val="▪"/>
      <w:lvlJc w:val="left"/>
      <w:pPr>
        <w:ind w:left="64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04EA4781"/>
    <w:multiLevelType w:val="hybridMultilevel"/>
    <w:tmpl w:val="C93C7C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FB0B44"/>
    <w:multiLevelType w:val="hybridMultilevel"/>
    <w:tmpl w:val="A524BDF2"/>
    <w:lvl w:ilvl="0" w:tplc="68306682">
      <w:start w:val="1"/>
      <w:numFmt w:val="decimal"/>
      <w:lvlText w:val="%1.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2322430">
      <w:start w:val="1"/>
      <w:numFmt w:val="lowerLetter"/>
      <w:lvlText w:val="%2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08E0702">
      <w:start w:val="1"/>
      <w:numFmt w:val="lowerRoman"/>
      <w:lvlText w:val="%3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48F8E0C8">
      <w:start w:val="1"/>
      <w:numFmt w:val="decimal"/>
      <w:lvlText w:val="%4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870CE94">
      <w:start w:val="1"/>
      <w:numFmt w:val="lowerLetter"/>
      <w:lvlText w:val="%5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888A960">
      <w:start w:val="1"/>
      <w:numFmt w:val="lowerRoman"/>
      <w:lvlText w:val="%6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DCA9B90">
      <w:start w:val="1"/>
      <w:numFmt w:val="decimal"/>
      <w:lvlText w:val="%7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7CF09D6A">
      <w:start w:val="1"/>
      <w:numFmt w:val="lowerLetter"/>
      <w:lvlText w:val="%8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671E8520">
      <w:start w:val="1"/>
      <w:numFmt w:val="lowerRoman"/>
      <w:lvlText w:val="%9"/>
      <w:lvlJc w:val="left"/>
      <w:pPr>
        <w:ind w:left="64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379048A2"/>
    <w:multiLevelType w:val="multilevel"/>
    <w:tmpl w:val="6E62F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8B5ED9"/>
    <w:multiLevelType w:val="hybridMultilevel"/>
    <w:tmpl w:val="FB64CD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936DF7"/>
    <w:multiLevelType w:val="hybridMultilevel"/>
    <w:tmpl w:val="F1D05C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8027C8"/>
    <w:multiLevelType w:val="hybridMultilevel"/>
    <w:tmpl w:val="E1C874B2"/>
    <w:lvl w:ilvl="0" w:tplc="3A345314">
      <w:start w:val="1"/>
      <w:numFmt w:val="decimal"/>
      <w:lvlText w:val="%1.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93720B72">
      <w:start w:val="1"/>
      <w:numFmt w:val="lowerLetter"/>
      <w:lvlText w:val="%2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782E2280">
      <w:start w:val="1"/>
      <w:numFmt w:val="lowerRoman"/>
      <w:lvlText w:val="%3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10E3DE8">
      <w:start w:val="1"/>
      <w:numFmt w:val="decimal"/>
      <w:lvlText w:val="%4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812316E">
      <w:start w:val="1"/>
      <w:numFmt w:val="lowerLetter"/>
      <w:lvlText w:val="%5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D9D09118">
      <w:start w:val="1"/>
      <w:numFmt w:val="lowerRoman"/>
      <w:lvlText w:val="%6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AEFC77D6">
      <w:start w:val="1"/>
      <w:numFmt w:val="decimal"/>
      <w:lvlText w:val="%7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F1BC660A">
      <w:start w:val="1"/>
      <w:numFmt w:val="lowerLetter"/>
      <w:lvlText w:val="%8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A0A7998">
      <w:start w:val="1"/>
      <w:numFmt w:val="lowerRoman"/>
      <w:lvlText w:val="%9"/>
      <w:lvlJc w:val="left"/>
      <w:pPr>
        <w:ind w:left="64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7585572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3748075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9773064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329647036">
    <w:abstractNumId w:val="3"/>
  </w:num>
  <w:num w:numId="5" w16cid:durableId="204373030">
    <w:abstractNumId w:val="1"/>
  </w:num>
  <w:num w:numId="6" w16cid:durableId="898903181">
    <w:abstractNumId w:val="5"/>
  </w:num>
  <w:num w:numId="7" w16cid:durableId="19389770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1EA"/>
    <w:rsid w:val="00167F10"/>
    <w:rsid w:val="001A1E0F"/>
    <w:rsid w:val="003F3995"/>
    <w:rsid w:val="005D4419"/>
    <w:rsid w:val="007744D2"/>
    <w:rsid w:val="00C851EA"/>
    <w:rsid w:val="00E91FAE"/>
    <w:rsid w:val="00F02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7AEE3"/>
  <w15:chartTrackingRefBased/>
  <w15:docId w15:val="{6A684B0C-33D7-4469-ACE2-CB5DC6BE5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1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1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1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1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1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1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1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1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1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1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1E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51E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73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KUMAR K R</dc:creator>
  <cp:keywords/>
  <dc:description/>
  <cp:lastModifiedBy>CHANDAN KUMAR K R</cp:lastModifiedBy>
  <cp:revision>1</cp:revision>
  <dcterms:created xsi:type="dcterms:W3CDTF">2025-01-22T04:00:00Z</dcterms:created>
  <dcterms:modified xsi:type="dcterms:W3CDTF">2025-01-22T04:49:00Z</dcterms:modified>
</cp:coreProperties>
</file>