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Invoice No: INV-2026-0042   Date: 2026-10-01   Due: 2026-10-31</w:t>
      </w:r>
    </w:p>
    <w:p>
      <w:r>
        <w:t>Customer: Acme Traders Pvt Ltd   GSTIN: 29ABCDE1234F1Z5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50,000.00</w:t>
            </w:r>
          </w:p>
        </w:tc>
      </w:tr>
    </w:tbl>
    <w:p>
      <w:r>
        <w:t>Total INR 50,000.00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