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the size of each database in MSSQL, have the below query executed: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sp_helpdb;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the size of each tables of the DB in MSSQL, have the below query executed: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color w:val="0082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[YourDBName] </w:t>
      </w:r>
      <w:r w:rsidDel="00000000" w:rsidR="00000000" w:rsidRPr="00000000">
        <w:rPr>
          <w:rFonts w:ascii="Courier New" w:cs="Courier New" w:eastAsia="Courier New" w:hAnsi="Courier New"/>
          <w:color w:val="008200"/>
          <w:sz w:val="21"/>
          <w:szCs w:val="21"/>
          <w:rtl w:val="0"/>
        </w:rPr>
        <w:t xml:space="preserve">-- replace your dbname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b w:val="1"/>
          <w:color w:val="00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SchemaName,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TableName,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RowCounts,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1493"/>
          <w:sz w:val="21"/>
          <w:szCs w:val="21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(ROUND((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(a.used_pages) / 128.00), 2)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(36, 2))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Used_MB,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1493"/>
          <w:sz w:val="21"/>
          <w:szCs w:val="21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(ROUND((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(a.total_pages) - </w:t>
      </w:r>
      <w:r w:rsidDel="00000000" w:rsidR="00000000" w:rsidRPr="00000000">
        <w:rPr>
          <w:rFonts w:ascii="Courier New" w:cs="Courier New" w:eastAsia="Courier New" w:hAnsi="Courier New"/>
          <w:color w:val="ff1493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(a.used_pages)) / 128.00, 2)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(36, 2))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Unused_MB,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1493"/>
          <w:sz w:val="21"/>
          <w:szCs w:val="21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(ROUND((</w:t>
      </w:r>
      <w:r w:rsidDel="00000000" w:rsidR="00000000" w:rsidRPr="00000000">
        <w:rPr>
          <w:rFonts w:ascii="Courier New" w:cs="Courier New" w:eastAsia="Courier New" w:hAnsi="Courier New"/>
          <w:color w:val="ff1493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(a.total_pages) / 128.00), 2)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(36, 2))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Total_MB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sys.tables t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sys.indexes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t.OBJECT_ID = i.object_id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sys.partitions p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i.object_id = p.OBJECT_ID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i.index_id = p.index_id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sys.allocation_units a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p.partition_id = a.container_id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sys.schemas s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t.schema_id = s.schema_id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b w:val="1"/>
          <w:color w:val="00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Rows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b w:val="1"/>
          <w:color w:val="00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63b3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>
      <w:pPr>
        <w:spacing w:line="264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