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312" w:lineRule="auto"/>
        <w:contextualSpacing w:val="0"/>
        <w:rPr>
          <w:b w:val="1"/>
          <w:sz w:val="36"/>
          <w:szCs w:val="36"/>
          <w:highlight w:val="white"/>
        </w:rPr>
      </w:pPr>
      <w:bookmarkStart w:colFirst="0" w:colLast="0" w:name="_496190iqw52s" w:id="0"/>
      <w:bookmarkEnd w:id="0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How do I remove the throttle on port 25 from my EC2 instance?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="312" w:lineRule="auto"/>
        <w:contextualSpacing w:val="0"/>
        <w:rPr>
          <w:b w:val="1"/>
          <w:color w:val="000000"/>
          <w:sz w:val="35"/>
          <w:szCs w:val="35"/>
          <w:highlight w:val="white"/>
        </w:rPr>
      </w:pPr>
      <w:bookmarkStart w:colFirst="0" w:colLast="0" w:name="_151xzd7olpvs" w:id="1"/>
      <w:bookmarkEnd w:id="1"/>
      <w:r w:rsidDel="00000000" w:rsidR="00000000" w:rsidRPr="00000000">
        <w:rPr>
          <w:b w:val="1"/>
          <w:color w:val="000000"/>
          <w:sz w:val="35"/>
          <w:szCs w:val="35"/>
          <w:highlight w:val="white"/>
          <w:rtl w:val="0"/>
        </w:rPr>
        <w:t xml:space="preserve">Issue</w:t>
      </w:r>
    </w:p>
    <w:p w:rsidR="00000000" w:rsidDel="00000000" w:rsidP="00000000" w:rsidRDefault="00000000" w:rsidRPr="00000000">
      <w:pPr>
        <w:spacing w:after="5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I'm having trouble sending email over port 25 of my Amazon EC2 instance, or I'm getting frequent timeout errors. How do I remove the port 25 throttle on my EC2 instance?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="312" w:lineRule="auto"/>
        <w:contextualSpacing w:val="0"/>
        <w:rPr>
          <w:b w:val="1"/>
          <w:color w:val="000000"/>
          <w:sz w:val="35"/>
          <w:szCs w:val="35"/>
          <w:highlight w:val="white"/>
        </w:rPr>
      </w:pPr>
      <w:bookmarkStart w:colFirst="0" w:colLast="0" w:name="_nzz65o94umaf" w:id="2"/>
      <w:bookmarkEnd w:id="2"/>
      <w:r w:rsidDel="00000000" w:rsidR="00000000" w:rsidRPr="00000000">
        <w:rPr>
          <w:b w:val="1"/>
          <w:color w:val="000000"/>
          <w:sz w:val="35"/>
          <w:szCs w:val="35"/>
          <w:highlight w:val="white"/>
          <w:rtl w:val="0"/>
        </w:rPr>
        <w:t xml:space="preserve">Resolution</w:t>
      </w:r>
    </w:p>
    <w:p w:rsidR="00000000" w:rsidDel="00000000" w:rsidP="00000000" w:rsidRDefault="00000000" w:rsidRPr="00000000">
      <w:pPr>
        <w:spacing w:after="5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Amazon EC2 throttles traffic on port 25 of all EC2 instances by default, but you can request that this throttle be removed for your instance at </w:t>
      </w:r>
      <w:hyperlink r:id="rId5">
        <w:r w:rsidDel="00000000" w:rsidR="00000000" w:rsidRPr="00000000">
          <w:rPr>
            <w:sz w:val="21"/>
            <w:szCs w:val="21"/>
            <w:highlight w:val="white"/>
            <w:u w:val="single"/>
            <w:rtl w:val="0"/>
          </w:rPr>
          <w:t xml:space="preserve">Request to Remove Email Sending Limitations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(you must sign in with your root account credentials). Provide a description of your use case for sending email, and then choose Submit.</w:t>
      </w:r>
    </w:p>
    <w:p w:rsidR="00000000" w:rsidDel="00000000" w:rsidP="00000000" w:rsidRDefault="00000000" w:rsidRPr="00000000">
      <w:pPr>
        <w:spacing w:after="540" w:lineRule="auto"/>
        <w:contextualSpacing w:val="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If your request is approved, you'll receive email when the port 25 blocks on your EC2 instances have been removed.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aws-portal.amazon.com/gp/aws/html-forms-controller/contactus/ec2-email-limit-rdns-request" TargetMode="External"/></Relationships>
</file>