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9CAE" w14:textId="19681FAE" w:rsidR="00CD6C8A" w:rsidRDefault="00923F9C" w:rsidP="00CD6C8A">
      <w:pPr>
        <w:spacing w:before="100"/>
        <w:rPr>
          <w:b/>
          <w:sz w:val="18"/>
        </w:rPr>
      </w:pPr>
      <w:r>
        <w:rPr>
          <w:b/>
          <w:noProof/>
          <w:sz w:val="18"/>
        </w:rPr>
        <mc:AlternateContent>
          <mc:Choice Requires="wps">
            <w:drawing>
              <wp:anchor distT="0" distB="0" distL="114300" distR="114300" simplePos="0" relativeHeight="251659264" behindDoc="0" locked="0" layoutInCell="1" allowOverlap="1" wp14:anchorId="4A941A78" wp14:editId="660A33EA">
                <wp:simplePos x="0" y="0"/>
                <wp:positionH relativeFrom="margin">
                  <wp:posOffset>48491</wp:posOffset>
                </wp:positionH>
                <wp:positionV relativeFrom="paragraph">
                  <wp:posOffset>-492991</wp:posOffset>
                </wp:positionV>
                <wp:extent cx="7169727" cy="259080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7169727" cy="2590800"/>
                        </a:xfrm>
                        <a:prstGeom prst="rect">
                          <a:avLst/>
                        </a:prstGeom>
                        <a:solidFill>
                          <a:schemeClr val="lt1"/>
                        </a:solidFill>
                        <a:ln w="6350">
                          <a:solidFill>
                            <a:schemeClr val="bg1">
                              <a:lumMod val="95000"/>
                            </a:schemeClr>
                          </a:solidFill>
                        </a:ln>
                      </wps:spPr>
                      <wps:txbx>
                        <w:txbxContent>
                          <w:p w14:paraId="4FEF97AC" w14:textId="4E449D9C" w:rsidR="00923F9C" w:rsidRPr="0006166E" w:rsidRDefault="00923F9C" w:rsidP="00923F9C">
                            <w:pPr>
                              <w:spacing w:line="360" w:lineRule="auto"/>
                              <w:jc w:val="center"/>
                              <w:rPr>
                                <w:sz w:val="32"/>
                                <w:szCs w:val="32"/>
                                <w:cs/>
                              </w:rPr>
                            </w:pPr>
                            <w:r>
                              <w:rPr>
                                <w:sz w:val="32"/>
                                <w:szCs w:val="32"/>
                              </w:rPr>
                              <w:t xml:space="preserve">AI </w:t>
                            </w:r>
                            <w:r w:rsidRPr="0006166E">
                              <w:rPr>
                                <w:sz w:val="32"/>
                                <w:szCs w:val="32"/>
                              </w:rPr>
                              <w:t>Algorithms for real time Sales Data</w:t>
                            </w:r>
                            <w:r>
                              <w:rPr>
                                <w:sz w:val="32"/>
                                <w:szCs w:val="32"/>
                              </w:rPr>
                              <w:t xml:space="preserve"> </w:t>
                            </w:r>
                            <w:r w:rsidRPr="0006166E">
                              <w:rPr>
                                <w:sz w:val="32"/>
                                <w:szCs w:val="32"/>
                              </w:rPr>
                              <w:t>Analysis and Prediction</w:t>
                            </w:r>
                          </w:p>
                          <w:p w14:paraId="226F8A7A" w14:textId="05BFF4E2" w:rsidR="00923F9C" w:rsidRDefault="00923F9C" w:rsidP="00923F9C">
                            <w:pPr>
                              <w:pStyle w:val="BodyText"/>
                              <w:spacing w:before="279"/>
                              <w:ind w:left="217"/>
                            </w:pPr>
                            <w:r>
                              <w:t>Hruthik K K</w:t>
                            </w:r>
                            <w:r>
                              <w:rPr>
                                <w:spacing w:val="-2"/>
                              </w:rPr>
                              <w:t xml:space="preserve"> </w:t>
                            </w:r>
                            <w:r>
                              <w:rPr>
                                <w:vertAlign w:val="superscript"/>
                              </w:rPr>
                              <w:t>1</w:t>
                            </w:r>
                            <w:r>
                              <w:t>,</w:t>
                            </w:r>
                            <w:r>
                              <w:rPr>
                                <w:spacing w:val="-3"/>
                              </w:rPr>
                              <w:t xml:space="preserve"> </w:t>
                            </w:r>
                            <w:r>
                              <w:t>Kiran V</w:t>
                            </w:r>
                            <w:r>
                              <w:rPr>
                                <w:spacing w:val="-14"/>
                              </w:rPr>
                              <w:t xml:space="preserve"> </w:t>
                            </w:r>
                            <w:r>
                              <w:rPr>
                                <w:vertAlign w:val="superscript"/>
                              </w:rPr>
                              <w:t>2</w:t>
                            </w:r>
                            <w:r>
                              <w:t>,</w:t>
                            </w:r>
                            <w:r>
                              <w:rPr>
                                <w:spacing w:val="-2"/>
                              </w:rPr>
                              <w:t xml:space="preserve"> Kishor Patil</w:t>
                            </w:r>
                            <w:r>
                              <w:rPr>
                                <w:spacing w:val="-2"/>
                                <w:vertAlign w:val="superscript"/>
                              </w:rPr>
                              <w:t>3 ,</w:t>
                            </w:r>
                            <w:r>
                              <w:t>Kishan Kumar S D</w:t>
                            </w:r>
                            <w:r w:rsidR="00880314">
                              <w:rPr>
                                <w:position w:val="6"/>
                                <w:sz w:val="12"/>
                              </w:rPr>
                              <w:t>4</w:t>
                            </w:r>
                            <w:r>
                              <w:rPr>
                                <w:spacing w:val="-2"/>
                                <w:vertAlign w:val="superscript"/>
                              </w:rPr>
                              <w:tab/>
                            </w:r>
                          </w:p>
                          <w:p w14:paraId="6490A4C5" w14:textId="77777777" w:rsidR="00923F9C" w:rsidRDefault="00923F9C" w:rsidP="00923F9C">
                            <w:pPr>
                              <w:pStyle w:val="Heading1"/>
                              <w:ind w:left="0"/>
                              <w:rPr>
                                <w:spacing w:val="-7"/>
                              </w:rPr>
                            </w:pPr>
                          </w:p>
                          <w:p w14:paraId="68D31961" w14:textId="275C424D" w:rsidR="00923F9C" w:rsidRPr="00923F9C" w:rsidRDefault="00923F9C" w:rsidP="00923F9C">
                            <w:pPr>
                              <w:pStyle w:val="Heading1"/>
                              <w:ind w:left="172" w:firstLine="20"/>
                              <w:rPr>
                                <w:b w:val="0"/>
                                <w:bCs w:val="0"/>
                              </w:rPr>
                            </w:pPr>
                            <w:r w:rsidRPr="00923F9C">
                              <w:rPr>
                                <w:b w:val="0"/>
                                <w:bCs w:val="0"/>
                              </w:rPr>
                              <w:t>Dr. Praveena T,  ,</w:t>
                            </w:r>
                            <w:r w:rsidRPr="00923F9C">
                              <w:rPr>
                                <w:b w:val="0"/>
                                <w:bCs w:val="0"/>
                                <w:spacing w:val="-6"/>
                              </w:rPr>
                              <w:t xml:space="preserve"> </w:t>
                            </w:r>
                            <w:r w:rsidRPr="00923F9C">
                              <w:rPr>
                                <w:b w:val="0"/>
                                <w:bCs w:val="0"/>
                              </w:rPr>
                              <w:t>Assistant</w:t>
                            </w:r>
                            <w:r w:rsidRPr="00923F9C">
                              <w:rPr>
                                <w:b w:val="0"/>
                                <w:bCs w:val="0"/>
                                <w:spacing w:val="-6"/>
                              </w:rPr>
                              <w:t xml:space="preserve"> </w:t>
                            </w:r>
                            <w:r w:rsidRPr="00923F9C">
                              <w:rPr>
                                <w:b w:val="0"/>
                                <w:bCs w:val="0"/>
                              </w:rPr>
                              <w:t>Professor,</w:t>
                            </w:r>
                            <w:r w:rsidRPr="00923F9C">
                              <w:rPr>
                                <w:b w:val="0"/>
                                <w:bCs w:val="0"/>
                                <w:spacing w:val="-5"/>
                              </w:rPr>
                              <w:t xml:space="preserve"> </w:t>
                            </w:r>
                            <w:r w:rsidRPr="00923F9C">
                              <w:rPr>
                                <w:b w:val="0"/>
                                <w:bCs w:val="0"/>
                              </w:rPr>
                              <w:t>Department</w:t>
                            </w:r>
                            <w:r w:rsidRPr="00923F9C">
                              <w:rPr>
                                <w:b w:val="0"/>
                                <w:bCs w:val="0"/>
                                <w:spacing w:val="-4"/>
                              </w:rPr>
                              <w:t xml:space="preserve"> </w:t>
                            </w:r>
                            <w:r w:rsidRPr="00923F9C">
                              <w:rPr>
                                <w:b w:val="0"/>
                                <w:bCs w:val="0"/>
                              </w:rPr>
                              <w:t>of</w:t>
                            </w:r>
                            <w:r w:rsidRPr="00923F9C">
                              <w:rPr>
                                <w:b w:val="0"/>
                                <w:bCs w:val="0"/>
                                <w:spacing w:val="-8"/>
                              </w:rPr>
                              <w:t xml:space="preserve"> </w:t>
                            </w:r>
                            <w:r w:rsidRPr="00923F9C">
                              <w:rPr>
                                <w:b w:val="0"/>
                                <w:bCs w:val="0"/>
                              </w:rPr>
                              <w:t>Computer</w:t>
                            </w:r>
                            <w:r w:rsidRPr="00923F9C">
                              <w:rPr>
                                <w:b w:val="0"/>
                                <w:bCs w:val="0"/>
                                <w:spacing w:val="-6"/>
                              </w:rPr>
                              <w:t xml:space="preserve"> </w:t>
                            </w:r>
                            <w:r w:rsidRPr="00923F9C">
                              <w:rPr>
                                <w:b w:val="0"/>
                                <w:bCs w:val="0"/>
                              </w:rPr>
                              <w:t>Science</w:t>
                            </w:r>
                            <w:r w:rsidRPr="00923F9C">
                              <w:rPr>
                                <w:b w:val="0"/>
                                <w:bCs w:val="0"/>
                                <w:spacing w:val="-7"/>
                              </w:rPr>
                              <w:t xml:space="preserve"> </w:t>
                            </w:r>
                            <w:r w:rsidRPr="00923F9C">
                              <w:rPr>
                                <w:b w:val="0"/>
                                <w:bCs w:val="0"/>
                              </w:rPr>
                              <w:t>and</w:t>
                            </w:r>
                            <w:r w:rsidRPr="00923F9C">
                              <w:rPr>
                                <w:b w:val="0"/>
                                <w:bCs w:val="0"/>
                                <w:spacing w:val="-4"/>
                              </w:rPr>
                              <w:t xml:space="preserve"> </w:t>
                            </w:r>
                            <w:r w:rsidRPr="00923F9C">
                              <w:rPr>
                                <w:b w:val="0"/>
                                <w:bCs w:val="0"/>
                              </w:rPr>
                              <w:t>Engineering,</w:t>
                            </w:r>
                            <w:r w:rsidRPr="00923F9C">
                              <w:rPr>
                                <w:b w:val="0"/>
                                <w:bCs w:val="0"/>
                                <w:spacing w:val="-6"/>
                              </w:rPr>
                              <w:t xml:space="preserve"> </w:t>
                            </w:r>
                            <w:r w:rsidRPr="00923F9C">
                              <w:rPr>
                                <w:b w:val="0"/>
                                <w:bCs w:val="0"/>
                              </w:rPr>
                              <w:t>R</w:t>
                            </w:r>
                            <w:r w:rsidRPr="00923F9C">
                              <w:rPr>
                                <w:b w:val="0"/>
                                <w:bCs w:val="0"/>
                                <w:spacing w:val="-5"/>
                              </w:rPr>
                              <w:t xml:space="preserve"> </w:t>
                            </w:r>
                            <w:r w:rsidRPr="00923F9C">
                              <w:rPr>
                                <w:b w:val="0"/>
                                <w:bCs w:val="0"/>
                              </w:rPr>
                              <w:t>V</w:t>
                            </w:r>
                            <w:r w:rsidRPr="00923F9C">
                              <w:rPr>
                                <w:b w:val="0"/>
                                <w:bCs w:val="0"/>
                                <w:spacing w:val="-6"/>
                              </w:rPr>
                              <w:t xml:space="preserve"> </w:t>
                            </w:r>
                            <w:r w:rsidRPr="00923F9C">
                              <w:rPr>
                                <w:b w:val="0"/>
                                <w:bCs w:val="0"/>
                              </w:rPr>
                              <w:t>College</w:t>
                            </w:r>
                            <w:r w:rsidRPr="00923F9C">
                              <w:rPr>
                                <w:b w:val="0"/>
                                <w:bCs w:val="0"/>
                                <w:spacing w:val="-6"/>
                              </w:rPr>
                              <w:t xml:space="preserve">   </w:t>
                            </w:r>
                            <w:r w:rsidRPr="00923F9C">
                              <w:rPr>
                                <w:b w:val="0"/>
                                <w:bCs w:val="0"/>
                              </w:rPr>
                              <w:t>of</w:t>
                            </w:r>
                            <w:r w:rsidRPr="00923F9C">
                              <w:rPr>
                                <w:b w:val="0"/>
                                <w:bCs w:val="0"/>
                                <w:spacing w:val="-7"/>
                              </w:rPr>
                              <w:t xml:space="preserve"> </w:t>
                            </w:r>
                            <w:r w:rsidRPr="00923F9C">
                              <w:rPr>
                                <w:b w:val="0"/>
                                <w:bCs w:val="0"/>
                                <w:spacing w:val="-2"/>
                              </w:rPr>
                              <w:t>Engineering</w:t>
                            </w:r>
                          </w:p>
                          <w:p w14:paraId="058199A6" w14:textId="77777777" w:rsidR="00923F9C" w:rsidRDefault="00923F9C" w:rsidP="00923F9C">
                            <w:pPr>
                              <w:pStyle w:val="BodyText"/>
                              <w:spacing w:before="69"/>
                            </w:pPr>
                          </w:p>
                          <w:p w14:paraId="57F02F00" w14:textId="77777777" w:rsidR="00923F9C" w:rsidRDefault="00923F9C" w:rsidP="00923F9C">
                            <w:pPr>
                              <w:pStyle w:val="BodyText"/>
                              <w:spacing w:line="559" w:lineRule="auto"/>
                              <w:ind w:left="172" w:right="3861"/>
                              <w:jc w:val="both"/>
                            </w:pPr>
                            <w:r>
                              <w:rPr>
                                <w:position w:val="6"/>
                                <w:sz w:val="12"/>
                              </w:rPr>
                              <w:t>1</w:t>
                            </w:r>
                            <w:r>
                              <w:t>BE</w:t>
                            </w:r>
                            <w:r>
                              <w:rPr>
                                <w:spacing w:val="-2"/>
                              </w:rPr>
                              <w:t xml:space="preserve"> </w:t>
                            </w:r>
                            <w:r>
                              <w:t>students,</w:t>
                            </w:r>
                            <w:r>
                              <w:rPr>
                                <w:spacing w:val="-4"/>
                              </w:rPr>
                              <w:t xml:space="preserve"> </w:t>
                            </w:r>
                            <w:r>
                              <w:t>Department</w:t>
                            </w:r>
                            <w:r>
                              <w:rPr>
                                <w:spacing w:val="-5"/>
                              </w:rPr>
                              <w:t xml:space="preserve"> </w:t>
                            </w:r>
                            <w:r>
                              <w:t>of</w:t>
                            </w:r>
                            <w:r>
                              <w:rPr>
                                <w:spacing w:val="-4"/>
                              </w:rPr>
                              <w:t xml:space="preserve"> </w:t>
                            </w:r>
                            <w:r>
                              <w:t>Computer</w:t>
                            </w:r>
                            <w:r>
                              <w:rPr>
                                <w:spacing w:val="-4"/>
                              </w:rPr>
                              <w:t xml:space="preserve"> </w:t>
                            </w:r>
                            <w:r>
                              <w:t>Science</w:t>
                            </w:r>
                            <w:r>
                              <w:rPr>
                                <w:spacing w:val="-4"/>
                              </w:rPr>
                              <w:t xml:space="preserve"> </w:t>
                            </w:r>
                            <w:r>
                              <w:t>and</w:t>
                            </w:r>
                            <w:r>
                              <w:rPr>
                                <w:spacing w:val="-2"/>
                              </w:rPr>
                              <w:t xml:space="preserve"> </w:t>
                            </w:r>
                            <w:r>
                              <w:t>Engineering,</w:t>
                            </w:r>
                            <w:r>
                              <w:rPr>
                                <w:spacing w:val="-2"/>
                              </w:rPr>
                              <w:t xml:space="preserve"> </w:t>
                            </w:r>
                            <w:r>
                              <w:t>R</w:t>
                            </w:r>
                            <w:r>
                              <w:rPr>
                                <w:spacing w:val="-5"/>
                              </w:rPr>
                              <w:t xml:space="preserve"> </w:t>
                            </w:r>
                            <w:r>
                              <w:t>V</w:t>
                            </w:r>
                            <w:r>
                              <w:rPr>
                                <w:spacing w:val="-4"/>
                              </w:rPr>
                              <w:t xml:space="preserve"> </w:t>
                            </w:r>
                            <w:r>
                              <w:t>College</w:t>
                            </w:r>
                            <w:r>
                              <w:rPr>
                                <w:spacing w:val="-5"/>
                              </w:rPr>
                              <w:t xml:space="preserve"> </w:t>
                            </w:r>
                            <w:r>
                              <w:t>of</w:t>
                            </w:r>
                            <w:r>
                              <w:rPr>
                                <w:spacing w:val="-2"/>
                              </w:rPr>
                              <w:t xml:space="preserve"> </w:t>
                            </w:r>
                            <w:r>
                              <w:t xml:space="preserve">Engineering </w:t>
                            </w:r>
                            <w:r>
                              <w:rPr>
                                <w:position w:val="6"/>
                                <w:sz w:val="12"/>
                              </w:rPr>
                              <w:t>2</w:t>
                            </w:r>
                            <w:r>
                              <w:t>BE</w:t>
                            </w:r>
                            <w:r>
                              <w:rPr>
                                <w:spacing w:val="-2"/>
                              </w:rPr>
                              <w:t xml:space="preserve"> </w:t>
                            </w:r>
                            <w:r>
                              <w:t>students,</w:t>
                            </w:r>
                            <w:r>
                              <w:rPr>
                                <w:spacing w:val="-4"/>
                              </w:rPr>
                              <w:t xml:space="preserve"> </w:t>
                            </w:r>
                            <w:r>
                              <w:t>Department</w:t>
                            </w:r>
                            <w:r>
                              <w:rPr>
                                <w:spacing w:val="-5"/>
                              </w:rPr>
                              <w:t xml:space="preserve"> </w:t>
                            </w:r>
                            <w:r>
                              <w:t>of</w:t>
                            </w:r>
                            <w:r>
                              <w:rPr>
                                <w:spacing w:val="-4"/>
                              </w:rPr>
                              <w:t xml:space="preserve"> </w:t>
                            </w:r>
                            <w:r>
                              <w:t>Computer</w:t>
                            </w:r>
                            <w:r>
                              <w:rPr>
                                <w:spacing w:val="-4"/>
                              </w:rPr>
                              <w:t xml:space="preserve"> </w:t>
                            </w:r>
                            <w:r>
                              <w:t>Science</w:t>
                            </w:r>
                            <w:r>
                              <w:rPr>
                                <w:spacing w:val="-4"/>
                              </w:rPr>
                              <w:t xml:space="preserve"> </w:t>
                            </w:r>
                            <w:r>
                              <w:t>and</w:t>
                            </w:r>
                            <w:r>
                              <w:rPr>
                                <w:spacing w:val="-2"/>
                              </w:rPr>
                              <w:t xml:space="preserve"> </w:t>
                            </w:r>
                            <w:r>
                              <w:t>Engineering,</w:t>
                            </w:r>
                            <w:r>
                              <w:rPr>
                                <w:spacing w:val="-2"/>
                              </w:rPr>
                              <w:t xml:space="preserve"> </w:t>
                            </w:r>
                            <w:r>
                              <w:t>R</w:t>
                            </w:r>
                            <w:r>
                              <w:rPr>
                                <w:spacing w:val="-5"/>
                              </w:rPr>
                              <w:t xml:space="preserve"> </w:t>
                            </w:r>
                            <w:r>
                              <w:t>V</w:t>
                            </w:r>
                            <w:r>
                              <w:rPr>
                                <w:spacing w:val="-4"/>
                              </w:rPr>
                              <w:t xml:space="preserve"> </w:t>
                            </w:r>
                            <w:r>
                              <w:t>College</w:t>
                            </w:r>
                            <w:r>
                              <w:rPr>
                                <w:spacing w:val="-5"/>
                              </w:rPr>
                              <w:t xml:space="preserve"> </w:t>
                            </w:r>
                            <w:r>
                              <w:t>of</w:t>
                            </w:r>
                            <w:r>
                              <w:rPr>
                                <w:spacing w:val="-2"/>
                              </w:rPr>
                              <w:t xml:space="preserve"> </w:t>
                            </w:r>
                            <w:r>
                              <w:t xml:space="preserve">Engineering </w:t>
                            </w:r>
                            <w:r>
                              <w:rPr>
                                <w:position w:val="6"/>
                                <w:sz w:val="12"/>
                              </w:rPr>
                              <w:t>3</w:t>
                            </w:r>
                            <w:r>
                              <w:t>BE</w:t>
                            </w:r>
                            <w:r>
                              <w:rPr>
                                <w:spacing w:val="-5"/>
                              </w:rPr>
                              <w:t xml:space="preserve"> </w:t>
                            </w:r>
                            <w:r>
                              <w:t>students,</w:t>
                            </w:r>
                            <w:r>
                              <w:rPr>
                                <w:spacing w:val="-5"/>
                              </w:rPr>
                              <w:t xml:space="preserve"> </w:t>
                            </w:r>
                            <w:r>
                              <w:t>Department</w:t>
                            </w:r>
                            <w:r>
                              <w:rPr>
                                <w:spacing w:val="-7"/>
                              </w:rPr>
                              <w:t xml:space="preserve"> </w:t>
                            </w:r>
                            <w:r>
                              <w:t>of</w:t>
                            </w:r>
                            <w:r>
                              <w:rPr>
                                <w:spacing w:val="-6"/>
                              </w:rPr>
                              <w:t xml:space="preserve"> </w:t>
                            </w:r>
                            <w:r>
                              <w:t>Computer</w:t>
                            </w:r>
                            <w:r>
                              <w:rPr>
                                <w:spacing w:val="-6"/>
                              </w:rPr>
                              <w:t xml:space="preserve"> </w:t>
                            </w:r>
                            <w:r>
                              <w:t>Science</w:t>
                            </w:r>
                            <w:r>
                              <w:rPr>
                                <w:spacing w:val="-6"/>
                              </w:rPr>
                              <w:t xml:space="preserve"> </w:t>
                            </w:r>
                            <w:r>
                              <w:t>and</w:t>
                            </w:r>
                            <w:r>
                              <w:rPr>
                                <w:spacing w:val="-4"/>
                              </w:rPr>
                              <w:t xml:space="preserve"> </w:t>
                            </w:r>
                            <w:r>
                              <w:t>Engineering,</w:t>
                            </w:r>
                            <w:r>
                              <w:rPr>
                                <w:spacing w:val="-4"/>
                              </w:rPr>
                              <w:t xml:space="preserve"> </w:t>
                            </w:r>
                            <w:r>
                              <w:t>R</w:t>
                            </w:r>
                            <w:r>
                              <w:rPr>
                                <w:spacing w:val="-6"/>
                              </w:rPr>
                              <w:t xml:space="preserve"> </w:t>
                            </w:r>
                            <w:r>
                              <w:t>V</w:t>
                            </w:r>
                            <w:r>
                              <w:rPr>
                                <w:spacing w:val="-6"/>
                              </w:rPr>
                              <w:t xml:space="preserve"> </w:t>
                            </w:r>
                            <w:r>
                              <w:t>College</w:t>
                            </w:r>
                            <w:r>
                              <w:rPr>
                                <w:spacing w:val="-7"/>
                              </w:rPr>
                              <w:t xml:space="preserve"> </w:t>
                            </w:r>
                            <w:r>
                              <w:t>of</w:t>
                            </w:r>
                            <w:r>
                              <w:rPr>
                                <w:spacing w:val="-4"/>
                              </w:rPr>
                              <w:t xml:space="preserve"> </w:t>
                            </w:r>
                            <w:r>
                              <w:rPr>
                                <w:spacing w:val="-2"/>
                              </w:rPr>
                              <w:t>Engineering</w:t>
                            </w:r>
                          </w:p>
                          <w:p w14:paraId="6DD27A0A" w14:textId="77777777" w:rsidR="00923F9C" w:rsidRDefault="00923F9C" w:rsidP="00923F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41A78" id="_x0000_t202" coordsize="21600,21600" o:spt="202" path="m,l,21600r21600,l21600,xe">
                <v:stroke joinstyle="miter"/>
                <v:path gradientshapeok="t" o:connecttype="rect"/>
              </v:shapetype>
              <v:shape id="Text Box 5" o:spid="_x0000_s1026" type="#_x0000_t202" style="position:absolute;margin-left:3.8pt;margin-top:-38.8pt;width:564.55pt;height: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" fillcolor="white [3201]" strokecolor="#f2f2f2 [3052]" strokeweight=".5pt">
                <v:textbox>
                  <w:txbxContent>
                    <w:p w14:paraId="4FEF97AC" w14:textId="4E449D9C" w:rsidR="00923F9C" w:rsidRPr="0006166E" w:rsidRDefault="00923F9C" w:rsidP="00923F9C">
                      <w:pPr>
                        <w:spacing w:line="360" w:lineRule="auto"/>
                        <w:jc w:val="center"/>
                        <w:rPr>
                          <w:sz w:val="32"/>
                          <w:szCs w:val="32"/>
                          <w:cs/>
                        </w:rPr>
                      </w:pPr>
                      <w:r>
                        <w:rPr>
                          <w:sz w:val="32"/>
                          <w:szCs w:val="32"/>
                        </w:rPr>
                        <w:t xml:space="preserve">AI </w:t>
                      </w:r>
                      <w:r w:rsidRPr="0006166E">
                        <w:rPr>
                          <w:sz w:val="32"/>
                          <w:szCs w:val="32"/>
                        </w:rPr>
                        <w:t>Algorithms for real time Sales Data</w:t>
                      </w:r>
                      <w:r>
                        <w:rPr>
                          <w:sz w:val="32"/>
                          <w:szCs w:val="32"/>
                        </w:rPr>
                        <w:t xml:space="preserve"> </w:t>
                      </w:r>
                      <w:r w:rsidRPr="0006166E">
                        <w:rPr>
                          <w:sz w:val="32"/>
                          <w:szCs w:val="32"/>
                        </w:rPr>
                        <w:t>Analysis and Prediction</w:t>
                      </w:r>
                    </w:p>
                    <w:p w14:paraId="226F8A7A" w14:textId="05BFF4E2" w:rsidR="00923F9C" w:rsidRDefault="00923F9C" w:rsidP="00923F9C">
                      <w:pPr>
                        <w:pStyle w:val="BodyText"/>
                        <w:spacing w:before="279"/>
                        <w:ind w:left="217"/>
                      </w:pPr>
                      <w:r>
                        <w:t>Hruthik K K</w:t>
                      </w:r>
                      <w:r>
                        <w:rPr>
                          <w:spacing w:val="-2"/>
                        </w:rPr>
                        <w:t xml:space="preserve"> </w:t>
                      </w:r>
                      <w:r>
                        <w:rPr>
                          <w:vertAlign w:val="superscript"/>
                        </w:rPr>
                        <w:t>1</w:t>
                      </w:r>
                      <w:r>
                        <w:t>,</w:t>
                      </w:r>
                      <w:r>
                        <w:rPr>
                          <w:spacing w:val="-3"/>
                        </w:rPr>
                        <w:t xml:space="preserve"> </w:t>
                      </w:r>
                      <w:r>
                        <w:t>Kiran V</w:t>
                      </w:r>
                      <w:r>
                        <w:rPr>
                          <w:spacing w:val="-14"/>
                        </w:rPr>
                        <w:t xml:space="preserve"> </w:t>
                      </w:r>
                      <w:r>
                        <w:rPr>
                          <w:vertAlign w:val="superscript"/>
                        </w:rPr>
                        <w:t>2</w:t>
                      </w:r>
                      <w:r>
                        <w:t>,</w:t>
                      </w:r>
                      <w:r>
                        <w:rPr>
                          <w:spacing w:val="-2"/>
                        </w:rPr>
                        <w:t xml:space="preserve"> Kishor Patil</w:t>
                      </w:r>
                      <w:r>
                        <w:rPr>
                          <w:spacing w:val="-2"/>
                          <w:vertAlign w:val="superscript"/>
                        </w:rPr>
                        <w:t>3</w:t>
                      </w:r>
                      <w:r>
                        <w:rPr>
                          <w:spacing w:val="-2"/>
                          <w:vertAlign w:val="superscript"/>
                        </w:rPr>
                        <w:t xml:space="preserve"> ,</w:t>
                      </w:r>
                      <w:r>
                        <w:t>Kishan Kumar S D</w:t>
                      </w:r>
                      <w:r w:rsidR="00880314">
                        <w:rPr>
                          <w:position w:val="6"/>
                          <w:sz w:val="12"/>
                        </w:rPr>
                        <w:t>4</w:t>
                      </w:r>
                      <w:r>
                        <w:rPr>
                          <w:spacing w:val="-2"/>
                          <w:vertAlign w:val="superscript"/>
                        </w:rPr>
                        <w:tab/>
                      </w:r>
                    </w:p>
                    <w:p w14:paraId="6490A4C5" w14:textId="77777777" w:rsidR="00923F9C" w:rsidRDefault="00923F9C" w:rsidP="00923F9C">
                      <w:pPr>
                        <w:pStyle w:val="Heading1"/>
                        <w:ind w:left="0"/>
                        <w:rPr>
                          <w:spacing w:val="-7"/>
                        </w:rPr>
                      </w:pPr>
                    </w:p>
                    <w:p w14:paraId="68D31961" w14:textId="275C424D" w:rsidR="00923F9C" w:rsidRPr="00923F9C" w:rsidRDefault="00923F9C" w:rsidP="00923F9C">
                      <w:pPr>
                        <w:pStyle w:val="Heading1"/>
                        <w:ind w:left="172" w:firstLine="20"/>
                        <w:rPr>
                          <w:b w:val="0"/>
                          <w:bCs w:val="0"/>
                        </w:rPr>
                      </w:pPr>
                      <w:r w:rsidRPr="00923F9C">
                        <w:rPr>
                          <w:b w:val="0"/>
                          <w:bCs w:val="0"/>
                        </w:rPr>
                        <w:t xml:space="preserve">Dr. Praveena T, </w:t>
                      </w:r>
                      <w:r w:rsidRPr="00923F9C">
                        <w:rPr>
                          <w:b w:val="0"/>
                          <w:bCs w:val="0"/>
                        </w:rPr>
                        <w:t xml:space="preserve"> </w:t>
                      </w:r>
                      <w:r w:rsidRPr="00923F9C">
                        <w:rPr>
                          <w:b w:val="0"/>
                          <w:bCs w:val="0"/>
                        </w:rPr>
                        <w:t>,</w:t>
                      </w:r>
                      <w:r w:rsidRPr="00923F9C">
                        <w:rPr>
                          <w:b w:val="0"/>
                          <w:bCs w:val="0"/>
                          <w:spacing w:val="-6"/>
                        </w:rPr>
                        <w:t xml:space="preserve"> </w:t>
                      </w:r>
                      <w:r w:rsidRPr="00923F9C">
                        <w:rPr>
                          <w:b w:val="0"/>
                          <w:bCs w:val="0"/>
                        </w:rPr>
                        <w:t>Assistant</w:t>
                      </w:r>
                      <w:r w:rsidRPr="00923F9C">
                        <w:rPr>
                          <w:b w:val="0"/>
                          <w:bCs w:val="0"/>
                          <w:spacing w:val="-6"/>
                        </w:rPr>
                        <w:t xml:space="preserve"> </w:t>
                      </w:r>
                      <w:r w:rsidRPr="00923F9C">
                        <w:rPr>
                          <w:b w:val="0"/>
                          <w:bCs w:val="0"/>
                        </w:rPr>
                        <w:t>Professor,</w:t>
                      </w:r>
                      <w:r w:rsidRPr="00923F9C">
                        <w:rPr>
                          <w:b w:val="0"/>
                          <w:bCs w:val="0"/>
                          <w:spacing w:val="-5"/>
                        </w:rPr>
                        <w:t xml:space="preserve"> </w:t>
                      </w:r>
                      <w:r w:rsidRPr="00923F9C">
                        <w:rPr>
                          <w:b w:val="0"/>
                          <w:bCs w:val="0"/>
                        </w:rPr>
                        <w:t>Department</w:t>
                      </w:r>
                      <w:r w:rsidRPr="00923F9C">
                        <w:rPr>
                          <w:b w:val="0"/>
                          <w:bCs w:val="0"/>
                          <w:spacing w:val="-4"/>
                        </w:rPr>
                        <w:t xml:space="preserve"> </w:t>
                      </w:r>
                      <w:r w:rsidRPr="00923F9C">
                        <w:rPr>
                          <w:b w:val="0"/>
                          <w:bCs w:val="0"/>
                        </w:rPr>
                        <w:t>of</w:t>
                      </w:r>
                      <w:r w:rsidRPr="00923F9C">
                        <w:rPr>
                          <w:b w:val="0"/>
                          <w:bCs w:val="0"/>
                          <w:spacing w:val="-8"/>
                        </w:rPr>
                        <w:t xml:space="preserve"> </w:t>
                      </w:r>
                      <w:r w:rsidRPr="00923F9C">
                        <w:rPr>
                          <w:b w:val="0"/>
                          <w:bCs w:val="0"/>
                        </w:rPr>
                        <w:t>Computer</w:t>
                      </w:r>
                      <w:r w:rsidRPr="00923F9C">
                        <w:rPr>
                          <w:b w:val="0"/>
                          <w:bCs w:val="0"/>
                          <w:spacing w:val="-6"/>
                        </w:rPr>
                        <w:t xml:space="preserve"> </w:t>
                      </w:r>
                      <w:r w:rsidRPr="00923F9C">
                        <w:rPr>
                          <w:b w:val="0"/>
                          <w:bCs w:val="0"/>
                        </w:rPr>
                        <w:t>Science</w:t>
                      </w:r>
                      <w:r w:rsidRPr="00923F9C">
                        <w:rPr>
                          <w:b w:val="0"/>
                          <w:bCs w:val="0"/>
                          <w:spacing w:val="-7"/>
                        </w:rPr>
                        <w:t xml:space="preserve"> </w:t>
                      </w:r>
                      <w:r w:rsidRPr="00923F9C">
                        <w:rPr>
                          <w:b w:val="0"/>
                          <w:bCs w:val="0"/>
                        </w:rPr>
                        <w:t>and</w:t>
                      </w:r>
                      <w:r w:rsidRPr="00923F9C">
                        <w:rPr>
                          <w:b w:val="0"/>
                          <w:bCs w:val="0"/>
                          <w:spacing w:val="-4"/>
                        </w:rPr>
                        <w:t xml:space="preserve"> </w:t>
                      </w:r>
                      <w:r w:rsidRPr="00923F9C">
                        <w:rPr>
                          <w:b w:val="0"/>
                          <w:bCs w:val="0"/>
                        </w:rPr>
                        <w:t>Engineering,</w:t>
                      </w:r>
                      <w:r w:rsidRPr="00923F9C">
                        <w:rPr>
                          <w:b w:val="0"/>
                          <w:bCs w:val="0"/>
                          <w:spacing w:val="-6"/>
                        </w:rPr>
                        <w:t xml:space="preserve"> </w:t>
                      </w:r>
                      <w:r w:rsidRPr="00923F9C">
                        <w:rPr>
                          <w:b w:val="0"/>
                          <w:bCs w:val="0"/>
                        </w:rPr>
                        <w:t>R</w:t>
                      </w:r>
                      <w:r w:rsidRPr="00923F9C">
                        <w:rPr>
                          <w:b w:val="0"/>
                          <w:bCs w:val="0"/>
                          <w:spacing w:val="-5"/>
                        </w:rPr>
                        <w:t xml:space="preserve"> </w:t>
                      </w:r>
                      <w:r w:rsidRPr="00923F9C">
                        <w:rPr>
                          <w:b w:val="0"/>
                          <w:bCs w:val="0"/>
                        </w:rPr>
                        <w:t>V</w:t>
                      </w:r>
                      <w:r w:rsidRPr="00923F9C">
                        <w:rPr>
                          <w:b w:val="0"/>
                          <w:bCs w:val="0"/>
                          <w:spacing w:val="-6"/>
                        </w:rPr>
                        <w:t xml:space="preserve"> </w:t>
                      </w:r>
                      <w:r w:rsidRPr="00923F9C">
                        <w:rPr>
                          <w:b w:val="0"/>
                          <w:bCs w:val="0"/>
                        </w:rPr>
                        <w:t>College</w:t>
                      </w:r>
                      <w:r w:rsidRPr="00923F9C">
                        <w:rPr>
                          <w:b w:val="0"/>
                          <w:bCs w:val="0"/>
                          <w:spacing w:val="-6"/>
                        </w:rPr>
                        <w:t xml:space="preserve"> </w:t>
                      </w:r>
                      <w:r w:rsidRPr="00923F9C">
                        <w:rPr>
                          <w:b w:val="0"/>
                          <w:bCs w:val="0"/>
                          <w:spacing w:val="-6"/>
                        </w:rPr>
                        <w:t xml:space="preserve">  </w:t>
                      </w:r>
                      <w:r w:rsidRPr="00923F9C">
                        <w:rPr>
                          <w:b w:val="0"/>
                          <w:bCs w:val="0"/>
                        </w:rPr>
                        <w:t>of</w:t>
                      </w:r>
                      <w:r w:rsidRPr="00923F9C">
                        <w:rPr>
                          <w:b w:val="0"/>
                          <w:bCs w:val="0"/>
                          <w:spacing w:val="-7"/>
                        </w:rPr>
                        <w:t xml:space="preserve"> </w:t>
                      </w:r>
                      <w:r w:rsidRPr="00923F9C">
                        <w:rPr>
                          <w:b w:val="0"/>
                          <w:bCs w:val="0"/>
                          <w:spacing w:val="-2"/>
                        </w:rPr>
                        <w:t>Engineering</w:t>
                      </w:r>
                    </w:p>
                    <w:p w14:paraId="058199A6" w14:textId="77777777" w:rsidR="00923F9C" w:rsidRDefault="00923F9C" w:rsidP="00923F9C">
                      <w:pPr>
                        <w:pStyle w:val="BodyText"/>
                        <w:spacing w:before="69"/>
                      </w:pPr>
                    </w:p>
                    <w:p w14:paraId="57F02F00" w14:textId="77777777" w:rsidR="00923F9C" w:rsidRDefault="00923F9C" w:rsidP="00923F9C">
                      <w:pPr>
                        <w:pStyle w:val="BodyText"/>
                        <w:spacing w:line="559" w:lineRule="auto"/>
                        <w:ind w:left="172" w:right="3861"/>
                        <w:jc w:val="both"/>
                      </w:pPr>
                      <w:r>
                        <w:rPr>
                          <w:position w:val="6"/>
                          <w:sz w:val="12"/>
                        </w:rPr>
                        <w:t>1</w:t>
                      </w:r>
                      <w:r>
                        <w:t>BE</w:t>
                      </w:r>
                      <w:r>
                        <w:rPr>
                          <w:spacing w:val="-2"/>
                        </w:rPr>
                        <w:t xml:space="preserve"> </w:t>
                      </w:r>
                      <w:r>
                        <w:t>students,</w:t>
                      </w:r>
                      <w:r>
                        <w:rPr>
                          <w:spacing w:val="-4"/>
                        </w:rPr>
                        <w:t xml:space="preserve"> </w:t>
                      </w:r>
                      <w:r>
                        <w:t>Department</w:t>
                      </w:r>
                      <w:r>
                        <w:rPr>
                          <w:spacing w:val="-5"/>
                        </w:rPr>
                        <w:t xml:space="preserve"> </w:t>
                      </w:r>
                      <w:r>
                        <w:t>of</w:t>
                      </w:r>
                      <w:r>
                        <w:rPr>
                          <w:spacing w:val="-4"/>
                        </w:rPr>
                        <w:t xml:space="preserve"> </w:t>
                      </w:r>
                      <w:r>
                        <w:t>Computer</w:t>
                      </w:r>
                      <w:r>
                        <w:rPr>
                          <w:spacing w:val="-4"/>
                        </w:rPr>
                        <w:t xml:space="preserve"> </w:t>
                      </w:r>
                      <w:r>
                        <w:t>Science</w:t>
                      </w:r>
                      <w:r>
                        <w:rPr>
                          <w:spacing w:val="-4"/>
                        </w:rPr>
                        <w:t xml:space="preserve"> </w:t>
                      </w:r>
                      <w:r>
                        <w:t>and</w:t>
                      </w:r>
                      <w:r>
                        <w:rPr>
                          <w:spacing w:val="-2"/>
                        </w:rPr>
                        <w:t xml:space="preserve"> </w:t>
                      </w:r>
                      <w:r>
                        <w:t>Engineering,</w:t>
                      </w:r>
                      <w:r>
                        <w:rPr>
                          <w:spacing w:val="-2"/>
                        </w:rPr>
                        <w:t xml:space="preserve"> </w:t>
                      </w:r>
                      <w:r>
                        <w:t>R</w:t>
                      </w:r>
                      <w:r>
                        <w:rPr>
                          <w:spacing w:val="-5"/>
                        </w:rPr>
                        <w:t xml:space="preserve"> </w:t>
                      </w:r>
                      <w:r>
                        <w:t>V</w:t>
                      </w:r>
                      <w:r>
                        <w:rPr>
                          <w:spacing w:val="-4"/>
                        </w:rPr>
                        <w:t xml:space="preserve"> </w:t>
                      </w:r>
                      <w:r>
                        <w:t>College</w:t>
                      </w:r>
                      <w:r>
                        <w:rPr>
                          <w:spacing w:val="-5"/>
                        </w:rPr>
                        <w:t xml:space="preserve"> </w:t>
                      </w:r>
                      <w:r>
                        <w:t>of</w:t>
                      </w:r>
                      <w:r>
                        <w:rPr>
                          <w:spacing w:val="-2"/>
                        </w:rPr>
                        <w:t xml:space="preserve"> </w:t>
                      </w:r>
                      <w:r>
                        <w:t xml:space="preserve">Engineering </w:t>
                      </w:r>
                      <w:r>
                        <w:rPr>
                          <w:position w:val="6"/>
                          <w:sz w:val="12"/>
                        </w:rPr>
                        <w:t>2</w:t>
                      </w:r>
                      <w:r>
                        <w:t>BE</w:t>
                      </w:r>
                      <w:r>
                        <w:rPr>
                          <w:spacing w:val="-2"/>
                        </w:rPr>
                        <w:t xml:space="preserve"> </w:t>
                      </w:r>
                      <w:r>
                        <w:t>students,</w:t>
                      </w:r>
                      <w:r>
                        <w:rPr>
                          <w:spacing w:val="-4"/>
                        </w:rPr>
                        <w:t xml:space="preserve"> </w:t>
                      </w:r>
                      <w:r>
                        <w:t>Department</w:t>
                      </w:r>
                      <w:r>
                        <w:rPr>
                          <w:spacing w:val="-5"/>
                        </w:rPr>
                        <w:t xml:space="preserve"> </w:t>
                      </w:r>
                      <w:r>
                        <w:t>of</w:t>
                      </w:r>
                      <w:r>
                        <w:rPr>
                          <w:spacing w:val="-4"/>
                        </w:rPr>
                        <w:t xml:space="preserve"> </w:t>
                      </w:r>
                      <w:r>
                        <w:t>Computer</w:t>
                      </w:r>
                      <w:r>
                        <w:rPr>
                          <w:spacing w:val="-4"/>
                        </w:rPr>
                        <w:t xml:space="preserve"> </w:t>
                      </w:r>
                      <w:r>
                        <w:t>Science</w:t>
                      </w:r>
                      <w:r>
                        <w:rPr>
                          <w:spacing w:val="-4"/>
                        </w:rPr>
                        <w:t xml:space="preserve"> </w:t>
                      </w:r>
                      <w:r>
                        <w:t>and</w:t>
                      </w:r>
                      <w:r>
                        <w:rPr>
                          <w:spacing w:val="-2"/>
                        </w:rPr>
                        <w:t xml:space="preserve"> </w:t>
                      </w:r>
                      <w:r>
                        <w:t>Engineering,</w:t>
                      </w:r>
                      <w:r>
                        <w:rPr>
                          <w:spacing w:val="-2"/>
                        </w:rPr>
                        <w:t xml:space="preserve"> </w:t>
                      </w:r>
                      <w:r>
                        <w:t>R</w:t>
                      </w:r>
                      <w:r>
                        <w:rPr>
                          <w:spacing w:val="-5"/>
                        </w:rPr>
                        <w:t xml:space="preserve"> </w:t>
                      </w:r>
                      <w:r>
                        <w:t>V</w:t>
                      </w:r>
                      <w:r>
                        <w:rPr>
                          <w:spacing w:val="-4"/>
                        </w:rPr>
                        <w:t xml:space="preserve"> </w:t>
                      </w:r>
                      <w:r>
                        <w:t>College</w:t>
                      </w:r>
                      <w:r>
                        <w:rPr>
                          <w:spacing w:val="-5"/>
                        </w:rPr>
                        <w:t xml:space="preserve"> </w:t>
                      </w:r>
                      <w:r>
                        <w:t>of</w:t>
                      </w:r>
                      <w:r>
                        <w:rPr>
                          <w:spacing w:val="-2"/>
                        </w:rPr>
                        <w:t xml:space="preserve"> </w:t>
                      </w:r>
                      <w:r>
                        <w:t xml:space="preserve">Engineering </w:t>
                      </w:r>
                      <w:r>
                        <w:rPr>
                          <w:position w:val="6"/>
                          <w:sz w:val="12"/>
                        </w:rPr>
                        <w:t>3</w:t>
                      </w:r>
                      <w:r>
                        <w:t>BE</w:t>
                      </w:r>
                      <w:r>
                        <w:rPr>
                          <w:spacing w:val="-5"/>
                        </w:rPr>
                        <w:t xml:space="preserve"> </w:t>
                      </w:r>
                      <w:r>
                        <w:t>students,</w:t>
                      </w:r>
                      <w:r>
                        <w:rPr>
                          <w:spacing w:val="-5"/>
                        </w:rPr>
                        <w:t xml:space="preserve"> </w:t>
                      </w:r>
                      <w:r>
                        <w:t>Department</w:t>
                      </w:r>
                      <w:r>
                        <w:rPr>
                          <w:spacing w:val="-7"/>
                        </w:rPr>
                        <w:t xml:space="preserve"> </w:t>
                      </w:r>
                      <w:r>
                        <w:t>of</w:t>
                      </w:r>
                      <w:r>
                        <w:rPr>
                          <w:spacing w:val="-6"/>
                        </w:rPr>
                        <w:t xml:space="preserve"> </w:t>
                      </w:r>
                      <w:r>
                        <w:t>Computer</w:t>
                      </w:r>
                      <w:r>
                        <w:rPr>
                          <w:spacing w:val="-6"/>
                        </w:rPr>
                        <w:t xml:space="preserve"> </w:t>
                      </w:r>
                      <w:r>
                        <w:t>Science</w:t>
                      </w:r>
                      <w:r>
                        <w:rPr>
                          <w:spacing w:val="-6"/>
                        </w:rPr>
                        <w:t xml:space="preserve"> </w:t>
                      </w:r>
                      <w:r>
                        <w:t>and</w:t>
                      </w:r>
                      <w:r>
                        <w:rPr>
                          <w:spacing w:val="-4"/>
                        </w:rPr>
                        <w:t xml:space="preserve"> </w:t>
                      </w:r>
                      <w:r>
                        <w:t>Engineering,</w:t>
                      </w:r>
                      <w:r>
                        <w:rPr>
                          <w:spacing w:val="-4"/>
                        </w:rPr>
                        <w:t xml:space="preserve"> </w:t>
                      </w:r>
                      <w:r>
                        <w:t>R</w:t>
                      </w:r>
                      <w:r>
                        <w:rPr>
                          <w:spacing w:val="-6"/>
                        </w:rPr>
                        <w:t xml:space="preserve"> </w:t>
                      </w:r>
                      <w:r>
                        <w:t>V</w:t>
                      </w:r>
                      <w:r>
                        <w:rPr>
                          <w:spacing w:val="-6"/>
                        </w:rPr>
                        <w:t xml:space="preserve"> </w:t>
                      </w:r>
                      <w:r>
                        <w:t>College</w:t>
                      </w:r>
                      <w:r>
                        <w:rPr>
                          <w:spacing w:val="-7"/>
                        </w:rPr>
                        <w:t xml:space="preserve"> </w:t>
                      </w:r>
                      <w:r>
                        <w:t>of</w:t>
                      </w:r>
                      <w:r>
                        <w:rPr>
                          <w:spacing w:val="-4"/>
                        </w:rPr>
                        <w:t xml:space="preserve"> </w:t>
                      </w:r>
                      <w:r>
                        <w:rPr>
                          <w:spacing w:val="-2"/>
                        </w:rPr>
                        <w:t>Engineering</w:t>
                      </w:r>
                    </w:p>
                    <w:p w14:paraId="6DD27A0A" w14:textId="77777777" w:rsidR="00923F9C" w:rsidRDefault="00923F9C" w:rsidP="00923F9C"/>
                  </w:txbxContent>
                </v:textbox>
                <w10:wrap anchorx="margin"/>
              </v:shape>
            </w:pict>
          </mc:Fallback>
        </mc:AlternateContent>
      </w:r>
    </w:p>
    <w:p w14:paraId="1282029E" w14:textId="77777777" w:rsidR="00923F9C" w:rsidRDefault="00923F9C" w:rsidP="00CD6C8A">
      <w:pPr>
        <w:spacing w:before="100"/>
        <w:rPr>
          <w:b/>
          <w:sz w:val="18"/>
        </w:rPr>
      </w:pPr>
    </w:p>
    <w:p w14:paraId="6251F118" w14:textId="77777777" w:rsidR="00923F9C" w:rsidRDefault="00923F9C" w:rsidP="00CD6C8A">
      <w:pPr>
        <w:spacing w:before="100"/>
        <w:rPr>
          <w:b/>
          <w:sz w:val="18"/>
        </w:rPr>
      </w:pPr>
    </w:p>
    <w:p w14:paraId="6202DA58" w14:textId="203ACBC7" w:rsidR="00923F9C" w:rsidRDefault="00923F9C" w:rsidP="00CD6C8A">
      <w:pPr>
        <w:spacing w:before="100"/>
        <w:rPr>
          <w:b/>
          <w:sz w:val="18"/>
        </w:rPr>
      </w:pPr>
    </w:p>
    <w:p w14:paraId="0AA85735" w14:textId="7726426D" w:rsidR="00923F9C" w:rsidRDefault="00923F9C" w:rsidP="00CD6C8A">
      <w:pPr>
        <w:spacing w:before="100"/>
        <w:rPr>
          <w:b/>
          <w:sz w:val="18"/>
        </w:rPr>
      </w:pPr>
    </w:p>
    <w:p w14:paraId="11CF35F4" w14:textId="3224BFD3" w:rsidR="00923F9C" w:rsidRDefault="00923F9C" w:rsidP="00CD6C8A">
      <w:pPr>
        <w:spacing w:before="100"/>
        <w:rPr>
          <w:b/>
          <w:sz w:val="18"/>
        </w:rPr>
      </w:pPr>
    </w:p>
    <w:p w14:paraId="4D98994B" w14:textId="723DB06E" w:rsidR="00923F9C" w:rsidRDefault="00923F9C" w:rsidP="00CD6C8A">
      <w:pPr>
        <w:spacing w:before="100"/>
        <w:rPr>
          <w:b/>
          <w:sz w:val="18"/>
        </w:rPr>
      </w:pPr>
    </w:p>
    <w:p w14:paraId="43A6522A" w14:textId="5EAAE5CE" w:rsidR="00923F9C" w:rsidRDefault="00923F9C" w:rsidP="00CD6C8A">
      <w:pPr>
        <w:spacing w:before="100"/>
        <w:rPr>
          <w:b/>
          <w:sz w:val="18"/>
        </w:rPr>
      </w:pPr>
    </w:p>
    <w:p w14:paraId="5D3EF3CA" w14:textId="531B720F" w:rsidR="00923F9C" w:rsidRDefault="00923F9C" w:rsidP="00CD6C8A">
      <w:pPr>
        <w:spacing w:before="100"/>
        <w:rPr>
          <w:b/>
          <w:sz w:val="18"/>
        </w:rPr>
      </w:pPr>
    </w:p>
    <w:p w14:paraId="5EF395F2" w14:textId="41CC3F5A" w:rsidR="00923F9C" w:rsidRDefault="00923F9C" w:rsidP="00CD6C8A">
      <w:pPr>
        <w:spacing w:before="100"/>
        <w:rPr>
          <w:b/>
          <w:sz w:val="18"/>
        </w:rPr>
      </w:pPr>
    </w:p>
    <w:p w14:paraId="53A742C0" w14:textId="77777777" w:rsidR="00923F9C" w:rsidRDefault="00923F9C" w:rsidP="00CD6C8A">
      <w:pPr>
        <w:spacing w:before="100"/>
        <w:rPr>
          <w:b/>
          <w:sz w:val="18"/>
        </w:rPr>
      </w:pPr>
    </w:p>
    <w:p w14:paraId="3E7BF559" w14:textId="227F404E" w:rsidR="00AE3E70" w:rsidRDefault="004245BF" w:rsidP="00CD6C8A">
      <w:pPr>
        <w:spacing w:before="100"/>
        <w:rPr>
          <w:b/>
          <w:sz w:val="18"/>
        </w:rPr>
      </w:pPr>
      <w:r>
        <w:rPr>
          <w:b/>
          <w:sz w:val="18"/>
        </w:rPr>
        <w:t>Abs</w:t>
      </w:r>
      <w:r w:rsidR="00A424CB">
        <w:rPr>
          <w:b/>
          <w:sz w:val="18"/>
        </w:rPr>
        <w:t>tract</w:t>
      </w:r>
    </w:p>
    <w:p w14:paraId="34803C7C" w14:textId="3193C371" w:rsidR="00A424CB" w:rsidRPr="00DE0B2E" w:rsidRDefault="00DE0B2E" w:rsidP="00923F9C">
      <w:pPr>
        <w:spacing w:before="100"/>
        <w:jc w:val="both"/>
        <w:rPr>
          <w:sz w:val="20"/>
          <w:szCs w:val="20"/>
        </w:rPr>
      </w:pPr>
      <w:r w:rsidRPr="00DE0B2E">
        <w:rPr>
          <w:sz w:val="20"/>
          <w:szCs w:val="20"/>
        </w:rPr>
        <w:t>The AI-Powered Product Management and Analytics Platform aims to revolutionize business decision-making by integrating artificial intelligence and data analytics. This platform collects, processes, and analyzes data from diverse sources, including market trends, customer feedback, and historical sales patterns, to generate actionable insights. Leveraging advanced machine learning algorithms, it provides demand forecasting, product performance analysis, sentiment analysis, and market opportunity identification. Additionally, interactive data visualization tools enhance accessibility, enabling informed decision-making at all levels. By bridging the gap between raw data and strategic planning, the platform empowers businesses to anticipate customer needs, mitigate risks, and enhance operational efficiency. This research highlights the transformative role of AI-driven analytics in modern business environments, equipping companies with the tools needed to thrive in competitive markets</w:t>
      </w:r>
      <w:r w:rsidR="00A424CB" w:rsidRPr="00DE0B2E">
        <w:rPr>
          <w:sz w:val="20"/>
          <w:szCs w:val="20"/>
        </w:rPr>
        <w:t>.</w:t>
      </w:r>
    </w:p>
    <w:p w14:paraId="369D4321" w14:textId="2941FCF9" w:rsidR="00A424CB" w:rsidRPr="00A424CB" w:rsidRDefault="00A424CB" w:rsidP="00923F9C">
      <w:pPr>
        <w:spacing w:before="100"/>
        <w:jc w:val="both"/>
        <w:rPr>
          <w:color w:val="000000"/>
          <w:sz w:val="18"/>
          <w:szCs w:val="18"/>
        </w:rPr>
      </w:pPr>
      <w:r w:rsidRPr="00A424CB">
        <w:rPr>
          <w:b/>
          <w:i/>
          <w:color w:val="000000"/>
          <w:sz w:val="18"/>
          <w:szCs w:val="18"/>
        </w:rPr>
        <w:t>Keywords</w:t>
      </w:r>
      <w:r>
        <w:rPr>
          <w:b/>
          <w:i/>
          <w:color w:val="000000"/>
          <w:sz w:val="18"/>
          <w:szCs w:val="18"/>
        </w:rPr>
        <w:t xml:space="preserve"> </w:t>
      </w:r>
      <w:r w:rsidRPr="00A424CB">
        <w:rPr>
          <w:color w:val="000000"/>
          <w:sz w:val="18"/>
          <w:szCs w:val="18"/>
        </w:rPr>
        <w:t xml:space="preserve">- </w:t>
      </w:r>
      <w:r w:rsidR="00DE0B2E" w:rsidRPr="00DE0B2E">
        <w:rPr>
          <w:b/>
          <w:bCs/>
          <w:sz w:val="20"/>
          <w:szCs w:val="20"/>
        </w:rPr>
        <w:t>AI-powered analytics, product management, demand forecasting, sentiment analysis, business intelligence, predictive analytics, data visualization, market trends, customer insights, operational efficiency, decision-making</w:t>
      </w:r>
    </w:p>
    <w:p w14:paraId="4A2519E9" w14:textId="77777777" w:rsidR="00AE3E70" w:rsidRDefault="00AE3E70">
      <w:pPr>
        <w:pStyle w:val="BodyText"/>
        <w:spacing w:before="160"/>
        <w:rPr>
          <w:b/>
        </w:rPr>
      </w:pPr>
    </w:p>
    <w:p w14:paraId="0C5FE015" w14:textId="77777777" w:rsidR="00AE3E70" w:rsidRDefault="004245BF">
      <w:pPr>
        <w:pStyle w:val="ListParagraph"/>
        <w:numPr>
          <w:ilvl w:val="0"/>
          <w:numId w:val="4"/>
        </w:numPr>
        <w:tabs>
          <w:tab w:val="left" w:pos="2199"/>
        </w:tabs>
        <w:ind w:left="2199" w:hanging="140"/>
        <w:jc w:val="left"/>
        <w:rPr>
          <w:b/>
          <w:sz w:val="18"/>
        </w:rPr>
      </w:pPr>
      <w:r>
        <w:rPr>
          <w:b/>
          <w:smallCaps/>
          <w:spacing w:val="-2"/>
          <w:sz w:val="18"/>
        </w:rPr>
        <w:t>Introduction</w:t>
      </w:r>
    </w:p>
    <w:p w14:paraId="55243056" w14:textId="77777777" w:rsidR="00AE3E70" w:rsidRDefault="00AE3E70">
      <w:pPr>
        <w:pStyle w:val="BodyText"/>
        <w:spacing w:before="80"/>
        <w:rPr>
          <w:b/>
          <w:sz w:val="14"/>
        </w:rPr>
      </w:pPr>
    </w:p>
    <w:p w14:paraId="685F419C" w14:textId="390A50B7" w:rsidR="00A424CB" w:rsidRPr="00DE0B2E" w:rsidRDefault="00DE0B2E" w:rsidP="00A424CB">
      <w:pPr>
        <w:pStyle w:val="NormalWeb"/>
        <w:jc w:val="both"/>
        <w:rPr>
          <w:sz w:val="20"/>
          <w:szCs w:val="20"/>
        </w:rPr>
      </w:pPr>
      <w:r w:rsidRPr="00DE0B2E">
        <w:rPr>
          <w:sz w:val="20"/>
          <w:szCs w:val="20"/>
        </w:rPr>
        <w:t xml:space="preserve">The </w:t>
      </w:r>
      <w:r w:rsidRPr="00DE0B2E">
        <w:rPr>
          <w:rStyle w:val="Strong"/>
          <w:sz w:val="20"/>
          <w:szCs w:val="20"/>
        </w:rPr>
        <w:t>AI-Powered Product Management and Analytics Platform</w:t>
      </w:r>
      <w:r w:rsidRPr="00DE0B2E">
        <w:rPr>
          <w:sz w:val="20"/>
          <w:szCs w:val="20"/>
        </w:rPr>
        <w:t xml:space="preserve"> leverages cutting-edge </w:t>
      </w:r>
      <w:r w:rsidRPr="00DE0B2E">
        <w:rPr>
          <w:rStyle w:val="Strong"/>
          <w:sz w:val="20"/>
          <w:szCs w:val="20"/>
        </w:rPr>
        <w:t>artificial intelligence (AI) and advanced analytics</w:t>
      </w:r>
      <w:r w:rsidRPr="00DE0B2E">
        <w:rPr>
          <w:sz w:val="20"/>
          <w:szCs w:val="20"/>
        </w:rPr>
        <w:t xml:space="preserve"> to enhance the </w:t>
      </w:r>
      <w:r w:rsidRPr="00DE0B2E">
        <w:rPr>
          <w:rStyle w:val="Strong"/>
          <w:sz w:val="20"/>
          <w:szCs w:val="20"/>
        </w:rPr>
        <w:t>entire product lifecycle management process</w:t>
      </w:r>
      <w:r w:rsidRPr="00DE0B2E">
        <w:rPr>
          <w:sz w:val="20"/>
          <w:szCs w:val="20"/>
        </w:rPr>
        <w:t xml:space="preserve">. By analyzing </w:t>
      </w:r>
      <w:r w:rsidRPr="00DE0B2E">
        <w:rPr>
          <w:rStyle w:val="Strong"/>
          <w:sz w:val="20"/>
          <w:szCs w:val="20"/>
        </w:rPr>
        <w:t>historical sales data, market trends, competitor strategies, and customer feedback</w:t>
      </w:r>
      <w:r w:rsidRPr="00DE0B2E">
        <w:rPr>
          <w:sz w:val="20"/>
          <w:szCs w:val="20"/>
        </w:rPr>
        <w:t xml:space="preserve">, businesses can gain deep insights that drive </w:t>
      </w:r>
      <w:r w:rsidRPr="00DE0B2E">
        <w:rPr>
          <w:rStyle w:val="Strong"/>
          <w:sz w:val="20"/>
          <w:szCs w:val="20"/>
        </w:rPr>
        <w:t>data-driven decision-making</w:t>
      </w:r>
      <w:r w:rsidRPr="00DE0B2E">
        <w:rPr>
          <w:sz w:val="20"/>
          <w:szCs w:val="20"/>
        </w:rPr>
        <w:t xml:space="preserve">. This platform helps organizations </w:t>
      </w:r>
      <w:r w:rsidRPr="00DE0B2E">
        <w:rPr>
          <w:rStyle w:val="Strong"/>
          <w:sz w:val="20"/>
          <w:szCs w:val="20"/>
        </w:rPr>
        <w:t>anticipate market demands, optimize resources, and enhance operational efficiency</w:t>
      </w:r>
      <w:r w:rsidRPr="00DE0B2E">
        <w:rPr>
          <w:sz w:val="20"/>
          <w:szCs w:val="20"/>
        </w:rPr>
        <w:t>, ensuring a competitive edge in a rapidly evolving market.</w:t>
      </w:r>
      <w:r w:rsidR="00A424CB" w:rsidRPr="00DE0B2E">
        <w:rPr>
          <w:sz w:val="20"/>
          <w:szCs w:val="20"/>
        </w:rPr>
        <w:t>.</w:t>
      </w:r>
      <w:r w:rsidRPr="00DE0B2E">
        <w:rPr>
          <w:sz w:val="20"/>
          <w:szCs w:val="20"/>
        </w:rPr>
        <w:t>[1]</w:t>
      </w:r>
    </w:p>
    <w:p w14:paraId="7FC33BF4" w14:textId="46DFC05E" w:rsidR="00923F9C" w:rsidRDefault="00DE0B2E" w:rsidP="00923F9C">
      <w:pPr>
        <w:pStyle w:val="NormalWeb"/>
        <w:rPr>
          <w:sz w:val="20"/>
          <w:szCs w:val="20"/>
        </w:rPr>
      </w:pPr>
      <w:r w:rsidRPr="00DE0B2E">
        <w:rPr>
          <w:sz w:val="20"/>
          <w:szCs w:val="20"/>
        </w:rPr>
        <w:t xml:space="preserve">One of the key capabilities of the platform is </w:t>
      </w:r>
      <w:r w:rsidRPr="00DE0B2E">
        <w:rPr>
          <w:rStyle w:val="Strong"/>
          <w:sz w:val="20"/>
          <w:szCs w:val="20"/>
        </w:rPr>
        <w:t>demand forecasting</w:t>
      </w:r>
      <w:r w:rsidRPr="00DE0B2E">
        <w:rPr>
          <w:sz w:val="20"/>
          <w:szCs w:val="20"/>
        </w:rPr>
        <w:t xml:space="preserve">. By utilizing machine learning algorithms, the system can analyze past sales patterns, seasonal fluctuations, and external factors like economic conditions and competitor movements to accurately predict future demand. This allows businesses to </w:t>
      </w:r>
      <w:r w:rsidRPr="00DE0B2E">
        <w:rPr>
          <w:rStyle w:val="Strong"/>
          <w:sz w:val="20"/>
          <w:szCs w:val="20"/>
        </w:rPr>
        <w:t>proactively manage inventory, reduce stockouts, and minimize</w:t>
      </w:r>
    </w:p>
    <w:p w14:paraId="18DA399B" w14:textId="6EE49C1B" w:rsidR="00923F9C" w:rsidRPr="0006166E" w:rsidRDefault="00923F9C" w:rsidP="00923F9C">
      <w:pPr>
        <w:spacing w:line="360" w:lineRule="auto"/>
        <w:jc w:val="center"/>
        <w:rPr>
          <w:sz w:val="32"/>
          <w:szCs w:val="32"/>
          <w:cs/>
        </w:rPr>
      </w:pPr>
      <w:r w:rsidRPr="0006166E">
        <w:rPr>
          <w:sz w:val="32"/>
          <w:szCs w:val="32"/>
        </w:rPr>
        <w:t xml:space="preserve"> </w:t>
      </w:r>
    </w:p>
    <w:p w14:paraId="08E7FB2F" w14:textId="4AACFA54" w:rsidR="00923F9C" w:rsidRDefault="00923F9C" w:rsidP="00DE0B2E">
      <w:pPr>
        <w:widowControl/>
        <w:autoSpaceDE/>
        <w:autoSpaceDN/>
        <w:spacing w:before="100" w:beforeAutospacing="1" w:after="100" w:afterAutospacing="1"/>
        <w:rPr>
          <w:sz w:val="20"/>
          <w:szCs w:val="20"/>
          <w:lang w:val="en-IN" w:eastAsia="en-IN"/>
        </w:rPr>
      </w:pPr>
    </w:p>
    <w:p w14:paraId="690C499F" w14:textId="17714230" w:rsidR="00923F9C" w:rsidRDefault="00923F9C" w:rsidP="00923F9C">
      <w:pPr>
        <w:widowControl/>
        <w:autoSpaceDE/>
        <w:autoSpaceDN/>
        <w:spacing w:before="100" w:beforeAutospacing="1" w:after="100" w:afterAutospacing="1"/>
        <w:rPr>
          <w:sz w:val="20"/>
          <w:szCs w:val="20"/>
          <w:lang w:val="en-IN" w:eastAsia="en-IN"/>
        </w:rPr>
      </w:pPr>
    </w:p>
    <w:p w14:paraId="6F04F4B7" w14:textId="2C2D030C" w:rsidR="00923F9C" w:rsidRDefault="00923F9C" w:rsidP="00DE0B2E">
      <w:pPr>
        <w:widowControl/>
        <w:autoSpaceDE/>
        <w:autoSpaceDN/>
        <w:spacing w:before="100" w:beforeAutospacing="1" w:after="100" w:afterAutospacing="1"/>
        <w:rPr>
          <w:sz w:val="20"/>
          <w:szCs w:val="20"/>
          <w:lang w:val="en-IN" w:eastAsia="en-IN"/>
        </w:rPr>
      </w:pPr>
    </w:p>
    <w:p w14:paraId="55DAB2DB" w14:textId="420C710C" w:rsidR="00923F9C" w:rsidRDefault="00923F9C" w:rsidP="00DE0B2E">
      <w:pPr>
        <w:widowControl/>
        <w:autoSpaceDE/>
        <w:autoSpaceDN/>
        <w:spacing w:before="100" w:beforeAutospacing="1" w:after="100" w:afterAutospacing="1"/>
        <w:rPr>
          <w:sz w:val="20"/>
          <w:szCs w:val="20"/>
          <w:lang w:val="en-IN" w:eastAsia="en-IN"/>
        </w:rPr>
      </w:pPr>
    </w:p>
    <w:p w14:paraId="7259AC01" w14:textId="7528899D" w:rsidR="00923F9C" w:rsidRDefault="00923F9C" w:rsidP="00DE0B2E">
      <w:pPr>
        <w:widowControl/>
        <w:autoSpaceDE/>
        <w:autoSpaceDN/>
        <w:spacing w:before="100" w:beforeAutospacing="1" w:after="100" w:afterAutospacing="1"/>
        <w:rPr>
          <w:sz w:val="20"/>
          <w:szCs w:val="20"/>
          <w:lang w:val="en-IN" w:eastAsia="en-IN"/>
        </w:rPr>
      </w:pPr>
    </w:p>
    <w:p w14:paraId="3AC81090" w14:textId="04F8D289" w:rsidR="00923F9C" w:rsidRDefault="00923F9C" w:rsidP="00923F9C">
      <w:pPr>
        <w:pStyle w:val="NormalWeb"/>
        <w:jc w:val="both"/>
        <w:rPr>
          <w:sz w:val="20"/>
          <w:szCs w:val="20"/>
        </w:rPr>
      </w:pPr>
      <w:r w:rsidRPr="00DE0B2E">
        <w:rPr>
          <w:rStyle w:val="Strong"/>
          <w:sz w:val="20"/>
          <w:szCs w:val="20"/>
        </w:rPr>
        <w:t>overstocking</w:t>
      </w:r>
      <w:r w:rsidRPr="00DE0B2E">
        <w:rPr>
          <w:sz w:val="20"/>
          <w:szCs w:val="20"/>
        </w:rPr>
        <w:t>, ultimately improving revenue and reducing costs.[2]</w:t>
      </w:r>
    </w:p>
    <w:p w14:paraId="36F3DB32" w14:textId="58B1810C" w:rsidR="00DE0B2E" w:rsidRPr="00DE0B2E" w:rsidRDefault="00923F9C" w:rsidP="00DE0B2E">
      <w:pPr>
        <w:widowControl/>
        <w:autoSpaceDE/>
        <w:autoSpaceDN/>
        <w:spacing w:before="100" w:beforeAutospacing="1" w:after="100" w:afterAutospacing="1"/>
        <w:rPr>
          <w:sz w:val="20"/>
          <w:szCs w:val="20"/>
          <w:lang w:val="en-IN" w:eastAsia="en-IN"/>
        </w:rPr>
      </w:pPr>
      <w:r w:rsidRPr="00DE0B2E">
        <w:rPr>
          <w:sz w:val="20"/>
          <w:szCs w:val="20"/>
          <w:lang w:val="en-IN" w:eastAsia="en-IN"/>
        </w:rPr>
        <w:t xml:space="preserve">The platform also incorporates </w:t>
      </w:r>
      <w:r w:rsidRPr="00DE0B2E">
        <w:rPr>
          <w:b/>
          <w:bCs/>
          <w:sz w:val="20"/>
          <w:szCs w:val="20"/>
          <w:lang w:val="en-IN" w:eastAsia="en-IN"/>
        </w:rPr>
        <w:t>sentiment analysis</w:t>
      </w:r>
      <w:r w:rsidRPr="00DE0B2E">
        <w:rPr>
          <w:sz w:val="20"/>
          <w:szCs w:val="20"/>
          <w:lang w:val="en-IN" w:eastAsia="en-IN"/>
        </w:rPr>
        <w:t xml:space="preserve"> powered by </w:t>
      </w:r>
      <w:r w:rsidRPr="00DE0B2E">
        <w:rPr>
          <w:b/>
          <w:bCs/>
          <w:sz w:val="20"/>
          <w:szCs w:val="20"/>
          <w:lang w:val="en-IN" w:eastAsia="en-IN"/>
        </w:rPr>
        <w:t>Natural Language Processing (NLP)</w:t>
      </w:r>
      <w:r w:rsidRPr="00DE0B2E">
        <w:rPr>
          <w:sz w:val="20"/>
          <w:szCs w:val="20"/>
          <w:lang w:val="en-IN" w:eastAsia="en-IN"/>
        </w:rPr>
        <w:t xml:space="preserve">. It examines customer feedback from </w:t>
      </w:r>
      <w:r w:rsidRPr="00DE0B2E">
        <w:rPr>
          <w:b/>
          <w:bCs/>
          <w:sz w:val="20"/>
          <w:szCs w:val="20"/>
          <w:lang w:val="en-IN" w:eastAsia="en-IN"/>
        </w:rPr>
        <w:t>reviews, social media mentions, and support tickets</w:t>
      </w:r>
      <w:r w:rsidRPr="00DE0B2E">
        <w:rPr>
          <w:sz w:val="20"/>
          <w:szCs w:val="20"/>
          <w:lang w:val="en-IN" w:eastAsia="en-IN"/>
        </w:rPr>
        <w:t xml:space="preserve"> to assess customer sentiment towards products and </w:t>
      </w:r>
      <w:r w:rsidR="00DE0B2E" w:rsidRPr="00DE0B2E">
        <w:rPr>
          <w:sz w:val="20"/>
          <w:szCs w:val="20"/>
          <w:lang w:val="en-IN" w:eastAsia="en-IN"/>
        </w:rPr>
        <w:t>services. This helps businesses identify strengths and weaknesses, address potential issues proactively, and</w:t>
      </w:r>
      <w:r>
        <w:rPr>
          <w:sz w:val="20"/>
          <w:szCs w:val="20"/>
          <w:lang w:val="en-IN" w:eastAsia="en-IN"/>
        </w:rPr>
        <w:t xml:space="preserve"> </w:t>
      </w:r>
      <w:r w:rsidR="00DE0B2E" w:rsidRPr="00DE0B2E">
        <w:rPr>
          <w:sz w:val="20"/>
          <w:szCs w:val="20"/>
          <w:lang w:val="en-IN" w:eastAsia="en-IN"/>
        </w:rPr>
        <w:t>enhance overall customer satisfaction.[3]</w:t>
      </w:r>
    </w:p>
    <w:p w14:paraId="371B2751" w14:textId="74892C1B" w:rsidR="00923F9C" w:rsidRDefault="00DE0B2E" w:rsidP="00DE0B2E">
      <w:pPr>
        <w:widowControl/>
        <w:autoSpaceDE/>
        <w:autoSpaceDN/>
        <w:spacing w:before="100" w:beforeAutospacing="1" w:after="100" w:afterAutospacing="1"/>
        <w:rPr>
          <w:sz w:val="20"/>
          <w:szCs w:val="20"/>
          <w:lang w:val="en-IN" w:eastAsia="en-IN"/>
        </w:rPr>
      </w:pPr>
      <w:r w:rsidRPr="00DE0B2E">
        <w:rPr>
          <w:sz w:val="20"/>
          <w:szCs w:val="20"/>
          <w:lang w:val="en-IN" w:eastAsia="en-IN"/>
        </w:rPr>
        <w:t xml:space="preserve">Another essential feature is </w:t>
      </w:r>
      <w:r w:rsidRPr="00DE0B2E">
        <w:rPr>
          <w:b/>
          <w:bCs/>
          <w:sz w:val="20"/>
          <w:szCs w:val="20"/>
          <w:lang w:val="en-IN" w:eastAsia="en-IN"/>
        </w:rPr>
        <w:t>performance evaluation</w:t>
      </w:r>
      <w:r w:rsidRPr="00DE0B2E">
        <w:rPr>
          <w:sz w:val="20"/>
          <w:szCs w:val="20"/>
          <w:lang w:val="en-IN" w:eastAsia="en-IN"/>
        </w:rPr>
        <w:t xml:space="preserve">, which enables businesses to track </w:t>
      </w:r>
      <w:r w:rsidRPr="00DE0B2E">
        <w:rPr>
          <w:b/>
          <w:bCs/>
          <w:sz w:val="20"/>
          <w:szCs w:val="20"/>
          <w:lang w:val="en-IN" w:eastAsia="en-IN"/>
        </w:rPr>
        <w:t>key performance indicators (KPIs)</w:t>
      </w:r>
      <w:r w:rsidRPr="00DE0B2E">
        <w:rPr>
          <w:sz w:val="20"/>
          <w:szCs w:val="20"/>
          <w:lang w:val="en-IN" w:eastAsia="en-IN"/>
        </w:rPr>
        <w:t xml:space="preserve"> such as </w:t>
      </w:r>
      <w:r w:rsidRPr="00DE0B2E">
        <w:rPr>
          <w:b/>
          <w:bCs/>
          <w:sz w:val="20"/>
          <w:szCs w:val="20"/>
          <w:lang w:val="en-IN" w:eastAsia="en-IN"/>
        </w:rPr>
        <w:t>conversion rates, revenue growth, and market share</w:t>
      </w:r>
      <w:r w:rsidRPr="00DE0B2E">
        <w:rPr>
          <w:sz w:val="20"/>
          <w:szCs w:val="20"/>
          <w:lang w:val="en-IN" w:eastAsia="en-IN"/>
        </w:rPr>
        <w:t xml:space="preserve">. </w:t>
      </w:r>
    </w:p>
    <w:p w14:paraId="442CF158" w14:textId="0F7C8586" w:rsidR="00DE0B2E" w:rsidRPr="00DE0B2E" w:rsidRDefault="00DE0B2E" w:rsidP="00DE0B2E">
      <w:pPr>
        <w:widowControl/>
        <w:autoSpaceDE/>
        <w:autoSpaceDN/>
        <w:spacing w:before="100" w:beforeAutospacing="1" w:after="100" w:afterAutospacing="1"/>
        <w:rPr>
          <w:sz w:val="20"/>
          <w:szCs w:val="20"/>
          <w:lang w:val="en-IN" w:eastAsia="en-IN"/>
        </w:rPr>
      </w:pPr>
      <w:r w:rsidRPr="00DE0B2E">
        <w:rPr>
          <w:sz w:val="20"/>
          <w:szCs w:val="20"/>
          <w:lang w:val="en-IN" w:eastAsia="en-IN"/>
        </w:rPr>
        <w:t>Through real-time analytics, decision-makers can monitor the effectiveness of marketing campaigns, product launches, and pricing strategies, allowing them to make data-backed adjustments for improved outcomes.[4]</w:t>
      </w:r>
    </w:p>
    <w:p w14:paraId="673E5C91" w14:textId="77777777" w:rsidR="00A424CB" w:rsidRPr="00A424CB" w:rsidRDefault="00A424CB" w:rsidP="00A424CB">
      <w:pPr>
        <w:pStyle w:val="NormalWeb"/>
        <w:jc w:val="both"/>
        <w:rPr>
          <w:sz w:val="18"/>
          <w:szCs w:val="18"/>
        </w:rPr>
      </w:pPr>
      <w:r w:rsidRPr="00A424CB">
        <w:rPr>
          <w:sz w:val="18"/>
          <w:szCs w:val="18"/>
        </w:rPr>
        <w:t>The platform continuously monitors product performance by tracking key metrics such as sales growth, customer retention, and profitability. AI-generated recommendations assist in refining pricing strategies, promotional efforts, and product enhancements, ensuring a competitive market position [4].</w:t>
      </w:r>
    </w:p>
    <w:p w14:paraId="5E7212F2" w14:textId="77777777" w:rsidR="00A424CB" w:rsidRPr="00A424CB" w:rsidRDefault="00A424CB" w:rsidP="00A424CB">
      <w:pPr>
        <w:pStyle w:val="NormalWeb"/>
        <w:jc w:val="both"/>
        <w:rPr>
          <w:sz w:val="18"/>
          <w:szCs w:val="18"/>
        </w:rPr>
      </w:pPr>
      <w:r w:rsidRPr="00A424CB">
        <w:rPr>
          <w:sz w:val="18"/>
          <w:szCs w:val="18"/>
        </w:rPr>
        <w:t>The integration of interactive data visualization tools transforms complex datasets into accessible charts, graphs, and dashboards. This simplifies data interpretation and enables stakeholders to make informed decisions quickly and efficiently [5].</w:t>
      </w:r>
    </w:p>
    <w:p w14:paraId="594DB9CF" w14:textId="77777777" w:rsidR="00A424CB" w:rsidRPr="00A424CB" w:rsidRDefault="00A424CB" w:rsidP="00A424CB">
      <w:pPr>
        <w:pStyle w:val="NormalWeb"/>
        <w:jc w:val="both"/>
        <w:rPr>
          <w:sz w:val="18"/>
          <w:szCs w:val="18"/>
        </w:rPr>
      </w:pPr>
      <w:r w:rsidRPr="00A424CB">
        <w:rPr>
          <w:sz w:val="18"/>
          <w:szCs w:val="18"/>
        </w:rPr>
        <w:t>By leveraging AI and automation, businesses can anticipate market needs, optimize resource utilization, and respond proactively to dynamic market changes. This data-driven approach fosters efficiency, reduces reliance on guesswork, and provides a competitive edge in product management and business operations [6].</w:t>
      </w:r>
    </w:p>
    <w:p w14:paraId="15DE299F" w14:textId="77777777" w:rsidR="00AE3E70" w:rsidRDefault="004245BF">
      <w:pPr>
        <w:pStyle w:val="Heading1"/>
        <w:numPr>
          <w:ilvl w:val="0"/>
          <w:numId w:val="4"/>
        </w:numPr>
        <w:tabs>
          <w:tab w:val="left" w:pos="1881"/>
        </w:tabs>
        <w:ind w:left="1881" w:hanging="228"/>
        <w:jc w:val="left"/>
      </w:pPr>
      <w:r>
        <w:rPr>
          <w:spacing w:val="-2"/>
        </w:rPr>
        <w:t>LITERATURE</w:t>
      </w:r>
      <w:r>
        <w:rPr>
          <w:spacing w:val="5"/>
        </w:rPr>
        <w:t xml:space="preserve"> </w:t>
      </w:r>
      <w:r>
        <w:rPr>
          <w:spacing w:val="-2"/>
        </w:rPr>
        <w:t>SURVEY</w:t>
      </w:r>
    </w:p>
    <w:p w14:paraId="06EF7010" w14:textId="77777777" w:rsidR="00AE3E70" w:rsidRDefault="00AE3E70">
      <w:pPr>
        <w:pStyle w:val="BodyText"/>
        <w:spacing w:before="27"/>
        <w:rPr>
          <w:b/>
        </w:rPr>
      </w:pPr>
    </w:p>
    <w:p w14:paraId="2AAACB3D" w14:textId="77777777" w:rsidR="00A424CB" w:rsidRDefault="00A424CB" w:rsidP="00A424CB">
      <w:pPr>
        <w:pStyle w:val="NormalWeb"/>
        <w:jc w:val="both"/>
      </w:pPr>
      <w:r w:rsidRPr="00A424CB">
        <w:rPr>
          <w:sz w:val="18"/>
          <w:szCs w:val="18"/>
        </w:rPr>
        <w:t>The application of artificial intelligence in product lifecycle management has been extensively studied. Smith et al. [7] demonstrated that AI-driven analytics significantly enhance demand forecasting accuracy by identifying intricate patterns often overlooked by traditional statistical models. Similarly, research by Johnson and Lee [8] highlights the role of machine learning algorithms in inventory optimization, showing that AI-powered systems can reduce stock imbalances by up to 30%, leading to cost savings and improved supply chain efficiency</w:t>
      </w:r>
      <w:r>
        <w:t>.</w:t>
      </w:r>
    </w:p>
    <w:p w14:paraId="7543AA30" w14:textId="77777777" w:rsidR="00A424CB" w:rsidRPr="00A424CB" w:rsidRDefault="00A424CB" w:rsidP="00A424CB">
      <w:pPr>
        <w:pStyle w:val="NormalWeb"/>
        <w:jc w:val="both"/>
        <w:rPr>
          <w:sz w:val="18"/>
          <w:szCs w:val="18"/>
        </w:rPr>
      </w:pPr>
      <w:r w:rsidRPr="00A424CB">
        <w:rPr>
          <w:sz w:val="18"/>
          <w:szCs w:val="18"/>
        </w:rPr>
        <w:lastRenderedPageBreak/>
        <w:t>Customer sentiment analysis has also been explored in recent studies. Brown et al. [9] emphasize how Natural Language Processing (NLP) techniques provide deeper consumer insights by analyzing unstructured textual data from social media, reviews, and surveys. Furthermore, Kumar et al. [10] discuss the role of AI in dynamic pricing, where adaptive AI models adjust prices based on real-time market demand, competitor behavior, and customer purchasing patterns, ultimately improving revenue generation.</w:t>
      </w:r>
    </w:p>
    <w:p w14:paraId="3FE4FB22" w14:textId="77777777" w:rsidR="00A424CB" w:rsidRPr="00A424CB" w:rsidRDefault="00A424CB" w:rsidP="00A424CB">
      <w:pPr>
        <w:pStyle w:val="NormalWeb"/>
        <w:jc w:val="both"/>
        <w:rPr>
          <w:sz w:val="18"/>
          <w:szCs w:val="18"/>
        </w:rPr>
      </w:pPr>
      <w:r w:rsidRPr="00A424CB">
        <w:rPr>
          <w:sz w:val="18"/>
          <w:szCs w:val="18"/>
        </w:rPr>
        <w:t>The integration of AI-powered data visualization in business intelligence is another key area of research. Williams and Zhao [11] found that organizations leveraging AI-based dashboards experienced a 40% increase in data-driven decision-making efficiency. In a related study, Chang and Patel [12] highlight that AI-assisted visualization tools reduce cognitive load for analysts, allowing for quicker interpretation of complex datasets.</w:t>
      </w:r>
    </w:p>
    <w:p w14:paraId="4E831F64" w14:textId="77777777" w:rsidR="00A424CB" w:rsidRDefault="00A424CB" w:rsidP="00A424CB">
      <w:pPr>
        <w:pStyle w:val="NormalWeb"/>
        <w:jc w:val="both"/>
      </w:pPr>
      <w:r w:rsidRPr="00A424CB">
        <w:rPr>
          <w:sz w:val="18"/>
          <w:szCs w:val="18"/>
        </w:rPr>
        <w:t>Several studies have also examined the impact of AI in business automation. Patel et al. [13] discuss the strategic role of AI in enterprise-level decision-making, demonstrating that automated AI analytics significantly enhance operational efficiency. Research by Martin et al. [14] further explores AI-driven product lifecycle management, emphasizing its role in reducing time-to-market for new products. Additionally, Lee and Chen [15] analyzed the ethical challenges of AI in business intelligence, noting concerns regarding data privacy, bias in AI models, and regulatory compliance.</w:t>
      </w:r>
    </w:p>
    <w:p w14:paraId="17582994" w14:textId="77777777" w:rsidR="00A424CB" w:rsidRDefault="00A424CB" w:rsidP="00A424CB">
      <w:pPr>
        <w:pStyle w:val="NormalWeb"/>
        <w:jc w:val="both"/>
      </w:pPr>
      <w:r w:rsidRPr="00A424CB">
        <w:rPr>
          <w:sz w:val="18"/>
          <w:szCs w:val="18"/>
        </w:rPr>
        <w:t>The adoption of AI in predictive analytics has also been studied extensively. According to Walker et al. [16], AI-based predictive models improve market trend analysis, allowing companies to anticipate consumer preferences and adapt their product strategies accordingly. Moreover, research by Zhang et al. [17] explores the integration of AI with Internet of Things (IoT) technologies, enabling real-time monitoring of product performance and automated decision-making</w:t>
      </w:r>
      <w:r>
        <w:t>.</w:t>
      </w:r>
    </w:p>
    <w:p w14:paraId="2C3FDBF9" w14:textId="77777777" w:rsidR="00A424CB" w:rsidRPr="00A424CB" w:rsidRDefault="00A424CB" w:rsidP="00A424CB">
      <w:pPr>
        <w:pStyle w:val="NormalWeb"/>
        <w:jc w:val="both"/>
        <w:rPr>
          <w:sz w:val="18"/>
          <w:szCs w:val="18"/>
        </w:rPr>
      </w:pPr>
      <w:r w:rsidRPr="00A424CB">
        <w:rPr>
          <w:sz w:val="18"/>
          <w:szCs w:val="18"/>
        </w:rPr>
        <w:t>These studies collectively highlight the growing impact of AI in product management, demand forecasting, sentiment analysis, data visualization, and automation, demonstrating its critical role in enhancing business intelligence and operational efficiency.</w:t>
      </w:r>
    </w:p>
    <w:p w14:paraId="28E6A4B1" w14:textId="77777777" w:rsidR="00AE3E70" w:rsidRDefault="00AE3E70">
      <w:pPr>
        <w:pStyle w:val="BodyText"/>
        <w:rPr>
          <w:b/>
        </w:rPr>
      </w:pPr>
    </w:p>
    <w:p w14:paraId="3348EDD9" w14:textId="77777777" w:rsidR="00AE3E70" w:rsidRDefault="00AE3E70">
      <w:pPr>
        <w:pStyle w:val="BodyText"/>
        <w:spacing w:before="33"/>
        <w:rPr>
          <w:b/>
        </w:rPr>
      </w:pPr>
    </w:p>
    <w:p w14:paraId="0FD9659E" w14:textId="77777777" w:rsidR="00AE3E70" w:rsidRDefault="004245BF">
      <w:pPr>
        <w:pStyle w:val="Heading1"/>
        <w:numPr>
          <w:ilvl w:val="0"/>
          <w:numId w:val="4"/>
        </w:numPr>
        <w:tabs>
          <w:tab w:val="left" w:pos="2105"/>
        </w:tabs>
        <w:ind w:left="2105" w:hanging="298"/>
        <w:jc w:val="left"/>
      </w:pPr>
      <w:r>
        <w:rPr>
          <w:spacing w:val="-2"/>
        </w:rPr>
        <w:t>METHODOLOGY</w:t>
      </w:r>
    </w:p>
    <w:p w14:paraId="221C1253" w14:textId="77777777" w:rsidR="00AE3E70" w:rsidRDefault="00AE3E70">
      <w:pPr>
        <w:pStyle w:val="BodyText"/>
        <w:spacing w:before="23"/>
        <w:rPr>
          <w:b/>
        </w:rPr>
      </w:pPr>
    </w:p>
    <w:p w14:paraId="65E08184" w14:textId="064029EA" w:rsidR="00DE0B2E" w:rsidRPr="00CD6C8A" w:rsidRDefault="00DE0B2E" w:rsidP="007C6597">
      <w:pPr>
        <w:pStyle w:val="BodyText"/>
        <w:jc w:val="both"/>
        <w:rPr>
          <w:rStyle w:val="Strong"/>
          <w:rFonts w:eastAsiaTheme="majorEastAsia"/>
          <w:b w:val="0"/>
        </w:rPr>
      </w:pPr>
      <w:r w:rsidRPr="00CD6C8A">
        <w:rPr>
          <w:rStyle w:val="Strong"/>
          <w:rFonts w:eastAsiaTheme="majorEastAsia"/>
          <w:b w:val="0"/>
        </w:rPr>
        <w:t>The AI-Powered Product Management and Analytics Platform follows a structured, multi-stage approach for data</w:t>
      </w:r>
      <w:r w:rsidR="007C6597">
        <w:rPr>
          <w:rStyle w:val="Strong"/>
          <w:rFonts w:eastAsiaTheme="majorEastAsia"/>
          <w:b w:val="0"/>
        </w:rPr>
        <w:t xml:space="preserve"> </w:t>
      </w:r>
      <w:r w:rsidRPr="00CD6C8A">
        <w:rPr>
          <w:rStyle w:val="Strong"/>
          <w:rFonts w:eastAsiaTheme="majorEastAsia"/>
          <w:b w:val="0"/>
        </w:rPr>
        <w:t>collection, model implementation, and insight generation to</w:t>
      </w:r>
      <w:r w:rsidR="007C6597">
        <w:rPr>
          <w:rStyle w:val="Strong"/>
          <w:rFonts w:eastAsiaTheme="majorEastAsia"/>
          <w:b w:val="0"/>
        </w:rPr>
        <w:t xml:space="preserve"> </w:t>
      </w:r>
      <w:r w:rsidRPr="00CD6C8A">
        <w:rPr>
          <w:rStyle w:val="Strong"/>
          <w:rFonts w:eastAsiaTheme="majorEastAsia"/>
          <w:b w:val="0"/>
        </w:rPr>
        <w:t>optimize product decision-making. This research employs a</w:t>
      </w:r>
      <w:r w:rsidR="007C6597">
        <w:rPr>
          <w:rStyle w:val="Strong"/>
          <w:rFonts w:eastAsiaTheme="majorEastAsia"/>
          <w:b w:val="0"/>
        </w:rPr>
        <w:t xml:space="preserve"> </w:t>
      </w:r>
      <w:r w:rsidRPr="00CD6C8A">
        <w:rPr>
          <w:rStyle w:val="Strong"/>
          <w:rFonts w:eastAsiaTheme="majorEastAsia"/>
          <w:b w:val="0"/>
        </w:rPr>
        <w:t>comprehensive seven-stage process that integrates sales data</w:t>
      </w:r>
      <w:r w:rsidR="007C6597">
        <w:rPr>
          <w:rStyle w:val="Strong"/>
          <w:rFonts w:eastAsiaTheme="majorEastAsia"/>
          <w:b w:val="0"/>
        </w:rPr>
        <w:t xml:space="preserve"> </w:t>
      </w:r>
      <w:r w:rsidRPr="00CD6C8A">
        <w:rPr>
          <w:rStyle w:val="Strong"/>
          <w:rFonts w:eastAsiaTheme="majorEastAsia"/>
          <w:b w:val="0"/>
        </w:rPr>
        <w:t>analysis and customer sentiment insights to enhance inventory management, demand forecasting, and product lifecycledecisions.</w:t>
      </w:r>
    </w:p>
    <w:p w14:paraId="70D58396" w14:textId="77777777" w:rsidR="00DE0B2E" w:rsidRPr="00CD6C8A" w:rsidRDefault="00DE0B2E" w:rsidP="00DE0B2E">
      <w:pPr>
        <w:pStyle w:val="BodyText"/>
        <w:rPr>
          <w:rStyle w:val="Strong"/>
          <w:rFonts w:eastAsiaTheme="majorEastAsia"/>
          <w:bCs w:val="0"/>
        </w:rPr>
      </w:pPr>
      <w:r w:rsidRPr="00CD6C8A">
        <w:rPr>
          <w:rStyle w:val="Strong"/>
          <w:rFonts w:eastAsiaTheme="majorEastAsia"/>
          <w:bCs w:val="0"/>
        </w:rPr>
        <w:t>A. Data Collection</w:t>
      </w:r>
    </w:p>
    <w:p w14:paraId="70472AD3" w14:textId="656368E5" w:rsidR="00DE0B2E" w:rsidRPr="00CD6C8A" w:rsidRDefault="00DE0B2E" w:rsidP="00971A61">
      <w:pPr>
        <w:pStyle w:val="BodyText"/>
        <w:jc w:val="both"/>
        <w:rPr>
          <w:rStyle w:val="Strong"/>
          <w:rFonts w:eastAsiaTheme="majorEastAsia"/>
          <w:b w:val="0"/>
        </w:rPr>
      </w:pPr>
      <w:r w:rsidRPr="00CD6C8A">
        <w:rPr>
          <w:rStyle w:val="Strong"/>
          <w:rFonts w:eastAsiaTheme="majorEastAsia"/>
          <w:b w:val="0"/>
        </w:rPr>
        <w:t>The first phase of the methodology focuses on gathering</w:t>
      </w:r>
      <w:r w:rsidR="00971A61">
        <w:rPr>
          <w:rStyle w:val="Strong"/>
          <w:rFonts w:eastAsiaTheme="majorEastAsia"/>
          <w:b w:val="0"/>
        </w:rPr>
        <w:t xml:space="preserve"> </w:t>
      </w:r>
      <w:r w:rsidRPr="00CD6C8A">
        <w:rPr>
          <w:rStyle w:val="Strong"/>
          <w:rFonts w:eastAsiaTheme="majorEastAsia"/>
          <w:b w:val="0"/>
        </w:rPr>
        <w:t>diverse and high-quality data that is crucial for understanding</w:t>
      </w:r>
      <w:r w:rsidR="00971A61">
        <w:rPr>
          <w:rStyle w:val="Strong"/>
          <w:rFonts w:eastAsiaTheme="majorEastAsia"/>
          <w:b w:val="0"/>
        </w:rPr>
        <w:t xml:space="preserve"> </w:t>
      </w:r>
      <w:r w:rsidRPr="00CD6C8A">
        <w:rPr>
          <w:rStyle w:val="Strong"/>
          <w:rFonts w:eastAsiaTheme="majorEastAsia"/>
          <w:b w:val="0"/>
        </w:rPr>
        <w:t>sales performance and</w:t>
      </w:r>
      <w:r w:rsidR="00971A61">
        <w:rPr>
          <w:rStyle w:val="Strong"/>
          <w:rFonts w:eastAsiaTheme="majorEastAsia"/>
          <w:b w:val="0"/>
        </w:rPr>
        <w:t xml:space="preserve"> </w:t>
      </w:r>
      <w:r w:rsidRPr="00CD6C8A">
        <w:rPr>
          <w:rStyle w:val="Strong"/>
          <w:rFonts w:eastAsiaTheme="majorEastAsia"/>
          <w:b w:val="0"/>
        </w:rPr>
        <w:t>customer sentiment. The key data</w:t>
      </w:r>
      <w:r w:rsidR="00971A61">
        <w:rPr>
          <w:rStyle w:val="Strong"/>
          <w:rFonts w:eastAsiaTheme="majorEastAsia"/>
          <w:b w:val="0"/>
        </w:rPr>
        <w:t xml:space="preserve"> </w:t>
      </w:r>
      <w:r w:rsidRPr="00CD6C8A">
        <w:rPr>
          <w:rStyle w:val="Strong"/>
          <w:rFonts w:eastAsiaTheme="majorEastAsia"/>
          <w:b w:val="0"/>
        </w:rPr>
        <w:t>sources include:</w:t>
      </w:r>
    </w:p>
    <w:p w14:paraId="42F7A7F6" w14:textId="5A49823C" w:rsidR="00DE0B2E" w:rsidRPr="00CD6C8A" w:rsidRDefault="00DE0B2E" w:rsidP="00971A61">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Historical Sales Data:</w:t>
      </w:r>
      <w:r w:rsidRPr="00CD6C8A">
        <w:rPr>
          <w:rStyle w:val="Strong"/>
          <w:rFonts w:eastAsiaTheme="majorEastAsia"/>
          <w:b w:val="0"/>
        </w:rPr>
        <w:t xml:space="preserve"> Time-series data, segmented by</w:t>
      </w:r>
      <w:r w:rsidR="00971A61">
        <w:rPr>
          <w:rStyle w:val="Strong"/>
          <w:rFonts w:eastAsiaTheme="majorEastAsia"/>
          <w:b w:val="0"/>
        </w:rPr>
        <w:t xml:space="preserve"> </w:t>
      </w:r>
      <w:r w:rsidRPr="00CD6C8A">
        <w:rPr>
          <w:rStyle w:val="Strong"/>
          <w:rFonts w:eastAsiaTheme="majorEastAsia"/>
          <w:b w:val="0"/>
        </w:rPr>
        <w:t>product type, geographical region, and time period, is</w:t>
      </w:r>
      <w:r w:rsidR="00971A61">
        <w:rPr>
          <w:rStyle w:val="Strong"/>
          <w:rFonts w:eastAsiaTheme="majorEastAsia"/>
          <w:b w:val="0"/>
        </w:rPr>
        <w:t xml:space="preserve"> </w:t>
      </w:r>
      <w:r w:rsidRPr="00CD6C8A">
        <w:rPr>
          <w:rStyle w:val="Strong"/>
          <w:rFonts w:eastAsiaTheme="majorEastAsia"/>
          <w:b w:val="0"/>
        </w:rPr>
        <w:t>collected to uncover long-term trends, sales fluctuations,</w:t>
      </w:r>
      <w:r w:rsidR="00971A61">
        <w:rPr>
          <w:rStyle w:val="Strong"/>
          <w:rFonts w:eastAsiaTheme="majorEastAsia"/>
          <w:b w:val="0"/>
        </w:rPr>
        <w:t xml:space="preserve"> </w:t>
      </w:r>
      <w:r w:rsidRPr="00CD6C8A">
        <w:rPr>
          <w:rStyle w:val="Strong"/>
          <w:rFonts w:eastAsiaTheme="majorEastAsia"/>
          <w:b w:val="0"/>
        </w:rPr>
        <w:t>and seasonal patterns. This data forms the backbone for</w:t>
      </w:r>
      <w:r w:rsidR="00971A61">
        <w:rPr>
          <w:rStyle w:val="Strong"/>
          <w:rFonts w:eastAsiaTheme="majorEastAsia"/>
          <w:b w:val="0"/>
        </w:rPr>
        <w:t xml:space="preserve"> </w:t>
      </w:r>
      <w:r w:rsidRPr="00CD6C8A">
        <w:rPr>
          <w:rStyle w:val="Strong"/>
          <w:rFonts w:eastAsiaTheme="majorEastAsia"/>
          <w:b w:val="0"/>
        </w:rPr>
        <w:t>demand forecasting and future sales prediction.</w:t>
      </w:r>
    </w:p>
    <w:p w14:paraId="57465D0A" w14:textId="49D5FC71"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Inventory Data</w:t>
      </w:r>
      <w:r w:rsidRPr="00CD6C8A">
        <w:rPr>
          <w:rStyle w:val="Strong"/>
          <w:rFonts w:eastAsiaTheme="majorEastAsia"/>
          <w:b w:val="0"/>
        </w:rPr>
        <w:t>: Data related to current inventory levels,</w:t>
      </w:r>
      <w:r w:rsidR="00971A61">
        <w:rPr>
          <w:rStyle w:val="Strong"/>
          <w:rFonts w:eastAsiaTheme="majorEastAsia"/>
          <w:b w:val="0"/>
        </w:rPr>
        <w:t xml:space="preserve"> </w:t>
      </w:r>
      <w:r w:rsidRPr="00CD6C8A">
        <w:rPr>
          <w:rStyle w:val="Strong"/>
          <w:rFonts w:eastAsiaTheme="majorEastAsia"/>
          <w:b w:val="0"/>
        </w:rPr>
        <w:t>safety stock thresholds, and reorder points are gathered</w:t>
      </w:r>
      <w:r w:rsidR="00971A61">
        <w:rPr>
          <w:rStyle w:val="Strong"/>
          <w:rFonts w:eastAsiaTheme="majorEastAsia"/>
          <w:b w:val="0"/>
        </w:rPr>
        <w:t xml:space="preserve"> </w:t>
      </w:r>
      <w:r w:rsidRPr="00CD6C8A">
        <w:rPr>
          <w:rStyle w:val="Strong"/>
          <w:rFonts w:eastAsiaTheme="majorEastAsia"/>
          <w:b w:val="0"/>
        </w:rPr>
        <w:t>Fig. 1. Data Processing</w:t>
      </w:r>
      <w:r w:rsidR="00971A61">
        <w:rPr>
          <w:rStyle w:val="Strong"/>
          <w:rFonts w:eastAsiaTheme="majorEastAsia"/>
          <w:b w:val="0"/>
        </w:rPr>
        <w:t xml:space="preserve"> </w:t>
      </w:r>
      <w:r w:rsidRPr="00CD6C8A">
        <w:rPr>
          <w:rStyle w:val="Strong"/>
          <w:rFonts w:eastAsiaTheme="majorEastAsia"/>
          <w:b w:val="0"/>
        </w:rPr>
        <w:t>to assess the relationship between stock levels and sales</w:t>
      </w:r>
      <w:r w:rsidR="00880314">
        <w:rPr>
          <w:rStyle w:val="Strong"/>
          <w:rFonts w:eastAsiaTheme="majorEastAsia"/>
          <w:b w:val="0"/>
        </w:rPr>
        <w:t xml:space="preserve">  </w:t>
      </w:r>
      <w:r w:rsidRPr="00CD6C8A">
        <w:rPr>
          <w:rStyle w:val="Strong"/>
          <w:rFonts w:eastAsiaTheme="majorEastAsia"/>
          <w:b w:val="0"/>
        </w:rPr>
        <w:t>performance. This information is critical for optimizing</w:t>
      </w:r>
      <w:r w:rsidR="00880314">
        <w:rPr>
          <w:rStyle w:val="Strong"/>
          <w:rFonts w:eastAsiaTheme="majorEastAsia"/>
          <w:b w:val="0"/>
        </w:rPr>
        <w:t xml:space="preserve"> </w:t>
      </w:r>
      <w:r w:rsidRPr="00CD6C8A">
        <w:rPr>
          <w:rStyle w:val="Strong"/>
          <w:rFonts w:eastAsiaTheme="majorEastAsia"/>
          <w:b w:val="0"/>
        </w:rPr>
        <w:t>stock replenishment and ensuring that inventory matches</w:t>
      </w:r>
      <w:r w:rsidR="00880314">
        <w:rPr>
          <w:rStyle w:val="Strong"/>
          <w:rFonts w:eastAsiaTheme="majorEastAsia"/>
          <w:b w:val="0"/>
        </w:rPr>
        <w:t xml:space="preserve">  </w:t>
      </w:r>
      <w:r w:rsidRPr="00CD6C8A">
        <w:rPr>
          <w:rStyle w:val="Strong"/>
          <w:rFonts w:eastAsiaTheme="majorEastAsia"/>
          <w:b w:val="0"/>
        </w:rPr>
        <w:t>predicted demand.</w:t>
      </w:r>
    </w:p>
    <w:p w14:paraId="7F916FE5" w14:textId="5E32BEE3"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Customer Feedback</w:t>
      </w:r>
      <w:r w:rsidRPr="00CD6C8A">
        <w:rPr>
          <w:rStyle w:val="Strong"/>
          <w:rFonts w:eastAsiaTheme="majorEastAsia"/>
          <w:b w:val="0"/>
        </w:rPr>
        <w:t>: Reviews, ratings, and sentiment</w:t>
      </w:r>
      <w:r w:rsidR="00880314">
        <w:rPr>
          <w:rStyle w:val="Strong"/>
          <w:rFonts w:eastAsiaTheme="majorEastAsia"/>
          <w:b w:val="0"/>
        </w:rPr>
        <w:t xml:space="preserve"> </w:t>
      </w:r>
      <w:r w:rsidRPr="00CD6C8A">
        <w:rPr>
          <w:rStyle w:val="Strong"/>
          <w:rFonts w:eastAsiaTheme="majorEastAsia"/>
          <w:b w:val="0"/>
        </w:rPr>
        <w:t xml:space="preserve">expressed by </w:t>
      </w:r>
      <w:r w:rsidRPr="00CD6C8A">
        <w:rPr>
          <w:rStyle w:val="Strong"/>
          <w:rFonts w:eastAsiaTheme="majorEastAsia"/>
          <w:b w:val="0"/>
        </w:rPr>
        <w:t>customers are captured from multiple online</w:t>
      </w:r>
      <w:r w:rsidR="00880314">
        <w:rPr>
          <w:rStyle w:val="Strong"/>
          <w:rFonts w:eastAsiaTheme="majorEastAsia"/>
          <w:b w:val="0"/>
        </w:rPr>
        <w:t xml:space="preserve"> </w:t>
      </w:r>
      <w:r w:rsidRPr="00CD6C8A">
        <w:rPr>
          <w:rStyle w:val="Strong"/>
          <w:rFonts w:eastAsiaTheme="majorEastAsia"/>
          <w:b w:val="0"/>
        </w:rPr>
        <w:t>platforms to gauge customer satisfaction and identify</w:t>
      </w:r>
      <w:r w:rsidR="00880314">
        <w:rPr>
          <w:rStyle w:val="Strong"/>
          <w:rFonts w:eastAsiaTheme="majorEastAsia"/>
          <w:b w:val="0"/>
        </w:rPr>
        <w:t xml:space="preserve"> </w:t>
      </w:r>
      <w:r w:rsidRPr="00CD6C8A">
        <w:rPr>
          <w:rStyle w:val="Strong"/>
          <w:rFonts w:eastAsiaTheme="majorEastAsia"/>
          <w:b w:val="0"/>
        </w:rPr>
        <w:t>opportunities for product and service improvement. This</w:t>
      </w:r>
      <w:r w:rsidR="00880314">
        <w:rPr>
          <w:rStyle w:val="Strong"/>
          <w:rFonts w:eastAsiaTheme="majorEastAsia"/>
          <w:b w:val="0"/>
        </w:rPr>
        <w:t xml:space="preserve"> </w:t>
      </w:r>
      <w:r w:rsidRPr="00CD6C8A">
        <w:rPr>
          <w:rStyle w:val="Strong"/>
          <w:rFonts w:eastAsiaTheme="majorEastAsia"/>
          <w:b w:val="0"/>
        </w:rPr>
        <w:t>feedback acts as a vital indicator of customer needs, helping businesses align their products with market demands.</w:t>
      </w:r>
    </w:p>
    <w:p w14:paraId="097EAC44" w14:textId="77777777" w:rsidR="00DE0B2E" w:rsidRPr="00CD6C8A" w:rsidRDefault="00DE0B2E" w:rsidP="00923F9C">
      <w:pPr>
        <w:pStyle w:val="BodyText"/>
        <w:jc w:val="both"/>
        <w:rPr>
          <w:rStyle w:val="Strong"/>
          <w:rFonts w:eastAsiaTheme="majorEastAsia"/>
          <w:bCs w:val="0"/>
        </w:rPr>
      </w:pPr>
      <w:r w:rsidRPr="00CD6C8A">
        <w:rPr>
          <w:rStyle w:val="Strong"/>
          <w:rFonts w:eastAsiaTheme="majorEastAsia"/>
          <w:bCs w:val="0"/>
        </w:rPr>
        <w:t>B. Data Preprocessing</w:t>
      </w:r>
    </w:p>
    <w:p w14:paraId="0BA13EDE" w14:textId="65B23F30"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After data collection, the raw data undergoes several pre-</w:t>
      </w:r>
      <w:r w:rsidR="00880314">
        <w:rPr>
          <w:rStyle w:val="Strong"/>
          <w:rFonts w:eastAsiaTheme="majorEastAsia"/>
          <w:b w:val="0"/>
        </w:rPr>
        <w:t xml:space="preserve"> </w:t>
      </w:r>
      <w:r w:rsidRPr="00CD6C8A">
        <w:rPr>
          <w:rStyle w:val="Strong"/>
          <w:rFonts w:eastAsiaTheme="majorEastAsia"/>
          <w:b w:val="0"/>
        </w:rPr>
        <w:t>processing steps to improve its quality and prepare it for</w:t>
      </w:r>
      <w:r w:rsidR="00880314">
        <w:rPr>
          <w:rStyle w:val="Strong"/>
          <w:rFonts w:eastAsiaTheme="majorEastAsia"/>
          <w:b w:val="0"/>
        </w:rPr>
        <w:t xml:space="preserve"> </w:t>
      </w:r>
      <w:r w:rsidRPr="00CD6C8A">
        <w:rPr>
          <w:rStyle w:val="Strong"/>
          <w:rFonts w:eastAsiaTheme="majorEastAsia"/>
          <w:b w:val="0"/>
        </w:rPr>
        <w:t>modeling. This phase includes:</w:t>
      </w:r>
    </w:p>
    <w:p w14:paraId="5EFCC19E" w14:textId="37029E3B"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Data Cleaning:</w:t>
      </w:r>
      <w:r w:rsidRPr="00CD6C8A">
        <w:rPr>
          <w:rStyle w:val="Strong"/>
          <w:rFonts w:eastAsiaTheme="majorEastAsia"/>
          <w:b w:val="0"/>
        </w:rPr>
        <w:t xml:space="preserve"> This step addresses missing values,</w:t>
      </w:r>
      <w:r w:rsidR="00880314">
        <w:rPr>
          <w:rStyle w:val="Strong"/>
          <w:rFonts w:eastAsiaTheme="majorEastAsia"/>
          <w:b w:val="0"/>
        </w:rPr>
        <w:t xml:space="preserve"> </w:t>
      </w:r>
      <w:r w:rsidRPr="00CD6C8A">
        <w:rPr>
          <w:rStyle w:val="Strong"/>
          <w:rFonts w:eastAsiaTheme="majorEastAsia"/>
          <w:b w:val="0"/>
        </w:rPr>
        <w:t>outliers, and inconsistencies in the datasets. Ensuring that</w:t>
      </w:r>
      <w:r w:rsidR="00880314">
        <w:rPr>
          <w:rStyle w:val="Strong"/>
          <w:rFonts w:eastAsiaTheme="majorEastAsia"/>
          <w:b w:val="0"/>
        </w:rPr>
        <w:t xml:space="preserve"> </w:t>
      </w:r>
      <w:r w:rsidRPr="00CD6C8A">
        <w:rPr>
          <w:rStyle w:val="Strong"/>
          <w:rFonts w:eastAsiaTheme="majorEastAsia"/>
          <w:b w:val="0"/>
        </w:rPr>
        <w:t>the data is clean and accurate is crucial for the reliability</w:t>
      </w:r>
      <w:r w:rsidR="00880314">
        <w:rPr>
          <w:rStyle w:val="Strong"/>
          <w:rFonts w:eastAsiaTheme="majorEastAsia"/>
          <w:b w:val="0"/>
        </w:rPr>
        <w:t xml:space="preserve"> </w:t>
      </w:r>
      <w:r w:rsidRPr="00CD6C8A">
        <w:rPr>
          <w:rStyle w:val="Strong"/>
          <w:rFonts w:eastAsiaTheme="majorEastAsia"/>
          <w:b w:val="0"/>
        </w:rPr>
        <w:t>of the analysis.</w:t>
      </w:r>
    </w:p>
    <w:p w14:paraId="7DD05F42" w14:textId="18C940D2" w:rsidR="00DE0B2E" w:rsidRPr="00CD6C8A" w:rsidRDefault="00DE0B2E" w:rsidP="00923F9C">
      <w:pPr>
        <w:pStyle w:val="BodyText"/>
        <w:jc w:val="both"/>
        <w:rPr>
          <w:rStyle w:val="Strong"/>
          <w:rFonts w:eastAsiaTheme="majorEastAsia"/>
          <w:b w:val="0"/>
        </w:rPr>
      </w:pPr>
      <w:r w:rsidRPr="00CD6C8A">
        <w:rPr>
          <w:rStyle w:val="Strong"/>
          <w:rFonts w:eastAsiaTheme="majorEastAsia"/>
          <w:bCs w:val="0"/>
        </w:rPr>
        <w:t>• Data Transformation:</w:t>
      </w:r>
      <w:r w:rsidRPr="00CD6C8A">
        <w:rPr>
          <w:rStyle w:val="Strong"/>
          <w:rFonts w:eastAsiaTheme="majorEastAsia"/>
          <w:b w:val="0"/>
        </w:rPr>
        <w:t xml:space="preserve"> The collected data is normalized</w:t>
      </w:r>
      <w:r w:rsidR="00880314">
        <w:rPr>
          <w:rStyle w:val="Strong"/>
          <w:rFonts w:eastAsiaTheme="majorEastAsia"/>
          <w:b w:val="0"/>
        </w:rPr>
        <w:t xml:space="preserve"> </w:t>
      </w:r>
      <w:r w:rsidRPr="00CD6C8A">
        <w:rPr>
          <w:rStyle w:val="Strong"/>
          <w:rFonts w:eastAsiaTheme="majorEastAsia"/>
          <w:b w:val="0"/>
        </w:rPr>
        <w:t>and structured to ensure compatibility with machine</w:t>
      </w:r>
      <w:r w:rsidR="00880314">
        <w:rPr>
          <w:rStyle w:val="Strong"/>
          <w:rFonts w:eastAsiaTheme="majorEastAsia"/>
          <w:b w:val="0"/>
        </w:rPr>
        <w:t xml:space="preserve"> </w:t>
      </w:r>
      <w:r w:rsidRPr="00CD6C8A">
        <w:rPr>
          <w:rStyle w:val="Strong"/>
          <w:rFonts w:eastAsiaTheme="majorEastAsia"/>
          <w:b w:val="0"/>
        </w:rPr>
        <w:t>learning models. This involves adjusting scales and con-</w:t>
      </w:r>
      <w:r w:rsidR="00880314">
        <w:rPr>
          <w:rStyle w:val="Strong"/>
          <w:rFonts w:eastAsiaTheme="majorEastAsia"/>
          <w:b w:val="0"/>
        </w:rPr>
        <w:t xml:space="preserve"> </w:t>
      </w:r>
      <w:r w:rsidRPr="00CD6C8A">
        <w:rPr>
          <w:rStyle w:val="Strong"/>
          <w:rFonts w:eastAsiaTheme="majorEastAsia"/>
          <w:b w:val="0"/>
        </w:rPr>
        <w:t>verting categorical data into formats that are suitable</w:t>
      </w:r>
    </w:p>
    <w:p w14:paraId="57AC84E0" w14:textId="565BE786"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for model training, enhancing the predictive accuracy of</w:t>
      </w:r>
      <w:r w:rsidR="00880314">
        <w:rPr>
          <w:rStyle w:val="Strong"/>
          <w:rFonts w:eastAsiaTheme="majorEastAsia"/>
          <w:b w:val="0"/>
        </w:rPr>
        <w:t xml:space="preserve"> </w:t>
      </w:r>
      <w:r w:rsidRPr="00CD6C8A">
        <w:rPr>
          <w:rStyle w:val="Strong"/>
          <w:rFonts w:eastAsiaTheme="majorEastAsia"/>
          <w:b w:val="0"/>
        </w:rPr>
        <w:t>subsequent analyses.</w:t>
      </w:r>
    </w:p>
    <w:p w14:paraId="10725AF2" w14:textId="77777777" w:rsidR="00DE0B2E" w:rsidRPr="00CD6C8A" w:rsidRDefault="00DE0B2E" w:rsidP="00923F9C">
      <w:pPr>
        <w:pStyle w:val="BodyText"/>
        <w:jc w:val="both"/>
        <w:rPr>
          <w:rStyle w:val="Strong"/>
          <w:rFonts w:eastAsiaTheme="majorEastAsia"/>
          <w:bCs w:val="0"/>
        </w:rPr>
      </w:pPr>
      <w:r w:rsidRPr="00CD6C8A">
        <w:rPr>
          <w:rStyle w:val="Strong"/>
          <w:rFonts w:eastAsiaTheme="majorEastAsia"/>
          <w:bCs w:val="0"/>
        </w:rPr>
        <w:t>C. Sales Analysis</w:t>
      </w:r>
    </w:p>
    <w:p w14:paraId="5523341E" w14:textId="5554AD50"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In this phase, historical sales data is thoroughly analyzed to</w:t>
      </w:r>
      <w:r w:rsidR="00880314">
        <w:rPr>
          <w:rStyle w:val="Strong"/>
          <w:rFonts w:eastAsiaTheme="majorEastAsia"/>
          <w:b w:val="0"/>
        </w:rPr>
        <w:t xml:space="preserve"> </w:t>
      </w:r>
      <w:r w:rsidRPr="00CD6C8A">
        <w:rPr>
          <w:rStyle w:val="Strong"/>
          <w:rFonts w:eastAsiaTheme="majorEastAsia"/>
          <w:b w:val="0"/>
        </w:rPr>
        <w:t>extract valuable insights that can inform business decisions.The analysis includes:</w:t>
      </w:r>
    </w:p>
    <w:p w14:paraId="1CBEE38A" w14:textId="252BD676"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Trend and Seasonality Analysis</w:t>
      </w:r>
      <w:r w:rsidRPr="00CD6C8A">
        <w:rPr>
          <w:rStyle w:val="Strong"/>
          <w:rFonts w:eastAsiaTheme="majorEastAsia"/>
          <w:b w:val="0"/>
        </w:rPr>
        <w:t>: Identifying long-term</w:t>
      </w:r>
      <w:r w:rsidR="00880314">
        <w:rPr>
          <w:rStyle w:val="Strong"/>
          <w:rFonts w:eastAsiaTheme="majorEastAsia"/>
          <w:b w:val="0"/>
        </w:rPr>
        <w:t xml:space="preserve"> </w:t>
      </w:r>
      <w:r w:rsidRPr="00CD6C8A">
        <w:rPr>
          <w:rStyle w:val="Strong"/>
          <w:rFonts w:eastAsiaTheme="majorEastAsia"/>
          <w:b w:val="0"/>
        </w:rPr>
        <w:t>trends and seasonal variations in sales data is essential</w:t>
      </w:r>
      <w:r w:rsidR="00880314">
        <w:rPr>
          <w:rStyle w:val="Strong"/>
          <w:rFonts w:eastAsiaTheme="majorEastAsia"/>
          <w:b w:val="0"/>
        </w:rPr>
        <w:t xml:space="preserve"> </w:t>
      </w:r>
      <w:r w:rsidRPr="00CD6C8A">
        <w:rPr>
          <w:rStyle w:val="Strong"/>
          <w:rFonts w:eastAsiaTheme="majorEastAsia"/>
          <w:b w:val="0"/>
        </w:rPr>
        <w:t>for understanding how demand fluctuates throughout the</w:t>
      </w:r>
      <w:r w:rsidR="00880314">
        <w:rPr>
          <w:rStyle w:val="Strong"/>
          <w:rFonts w:eastAsiaTheme="majorEastAsia"/>
          <w:b w:val="0"/>
        </w:rPr>
        <w:t xml:space="preserve"> </w:t>
      </w:r>
      <w:r w:rsidRPr="00CD6C8A">
        <w:rPr>
          <w:rStyle w:val="Strong"/>
          <w:rFonts w:eastAsiaTheme="majorEastAsia"/>
          <w:b w:val="0"/>
        </w:rPr>
        <w:t>year. This analysis helps to forecast demand more accurately and plan for peak periods.</w:t>
      </w:r>
    </w:p>
    <w:p w14:paraId="30B41829" w14:textId="22F474A4"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Feature Engineering:</w:t>
      </w:r>
      <w:r w:rsidRPr="00CD6C8A">
        <w:rPr>
          <w:rStyle w:val="Strong"/>
          <w:rFonts w:eastAsiaTheme="majorEastAsia"/>
          <w:b w:val="0"/>
        </w:rPr>
        <w:t xml:space="preserve"> Key features such as product</w:t>
      </w:r>
      <w:r w:rsidR="00880314">
        <w:rPr>
          <w:rStyle w:val="Strong"/>
          <w:rFonts w:eastAsiaTheme="majorEastAsia"/>
          <w:b w:val="0"/>
        </w:rPr>
        <w:t xml:space="preserve"> </w:t>
      </w:r>
      <w:r w:rsidRPr="00CD6C8A">
        <w:rPr>
          <w:rStyle w:val="Strong"/>
          <w:rFonts w:eastAsiaTheme="majorEastAsia"/>
          <w:b w:val="0"/>
        </w:rPr>
        <w:t>categories, time periods (e.g., holiday seasons), and price</w:t>
      </w:r>
      <w:r w:rsidR="00880314">
        <w:rPr>
          <w:rStyle w:val="Strong"/>
          <w:rFonts w:eastAsiaTheme="majorEastAsia"/>
          <w:b w:val="0"/>
        </w:rPr>
        <w:t xml:space="preserve"> </w:t>
      </w:r>
      <w:r w:rsidRPr="00CD6C8A">
        <w:rPr>
          <w:rStyle w:val="Strong"/>
          <w:rFonts w:eastAsiaTheme="majorEastAsia"/>
          <w:b w:val="0"/>
        </w:rPr>
        <w:t>points are extracted to better understand their impact on</w:t>
      </w:r>
      <w:r w:rsidR="00880314">
        <w:rPr>
          <w:rStyle w:val="Strong"/>
          <w:rFonts w:eastAsiaTheme="majorEastAsia"/>
          <w:b w:val="0"/>
        </w:rPr>
        <w:t xml:space="preserve"> </w:t>
      </w:r>
      <w:r w:rsidRPr="00CD6C8A">
        <w:rPr>
          <w:rStyle w:val="Strong"/>
          <w:rFonts w:eastAsiaTheme="majorEastAsia"/>
          <w:b w:val="0"/>
        </w:rPr>
        <w:t>sales performance. This allows for the identification of</w:t>
      </w:r>
      <w:r w:rsidR="00880314">
        <w:rPr>
          <w:rStyle w:val="Strong"/>
          <w:rFonts w:eastAsiaTheme="majorEastAsia"/>
          <w:b w:val="0"/>
        </w:rPr>
        <w:t xml:space="preserve"> </w:t>
      </w:r>
      <w:r w:rsidRPr="00CD6C8A">
        <w:rPr>
          <w:rStyle w:val="Strong"/>
          <w:rFonts w:eastAsiaTheme="majorEastAsia"/>
          <w:b w:val="0"/>
        </w:rPr>
        <w:t>factors that significantly influence sales outcomes.</w:t>
      </w:r>
    </w:p>
    <w:p w14:paraId="71D34A5B" w14:textId="72DEE46C"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Performance enchmarking: By comparing the performance of different products, categories, and regions,</w:t>
      </w:r>
      <w:r w:rsidR="00880314">
        <w:rPr>
          <w:rStyle w:val="Strong"/>
          <w:rFonts w:eastAsiaTheme="majorEastAsia"/>
          <w:b w:val="0"/>
        </w:rPr>
        <w:t xml:space="preserve"> </w:t>
      </w:r>
      <w:r w:rsidRPr="00CD6C8A">
        <w:rPr>
          <w:rStyle w:val="Strong"/>
          <w:rFonts w:eastAsiaTheme="majorEastAsia"/>
          <w:b w:val="0"/>
        </w:rPr>
        <w:t>underperforming and high-performing products can be</w:t>
      </w:r>
      <w:r w:rsidR="00880314">
        <w:rPr>
          <w:rStyle w:val="Strong"/>
          <w:rFonts w:eastAsiaTheme="majorEastAsia"/>
          <w:b w:val="0"/>
        </w:rPr>
        <w:t xml:space="preserve"> </w:t>
      </w:r>
      <w:r w:rsidRPr="00CD6C8A">
        <w:rPr>
          <w:rStyle w:val="Strong"/>
          <w:rFonts w:eastAsiaTheme="majorEastAsia"/>
          <w:b w:val="0"/>
        </w:rPr>
        <w:t>identified. These insights help businesses focus on areas</w:t>
      </w:r>
    </w:p>
    <w:p w14:paraId="7A0FF1FF" w14:textId="24689879"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with high growth potential or those requiring strategic</w:t>
      </w:r>
      <w:r w:rsidR="00880314">
        <w:rPr>
          <w:rStyle w:val="Strong"/>
          <w:rFonts w:eastAsiaTheme="majorEastAsia"/>
          <w:b w:val="0"/>
        </w:rPr>
        <w:t xml:space="preserve"> </w:t>
      </w:r>
      <w:r w:rsidRPr="00CD6C8A">
        <w:rPr>
          <w:rStyle w:val="Strong"/>
          <w:rFonts w:eastAsiaTheme="majorEastAsia"/>
          <w:b w:val="0"/>
        </w:rPr>
        <w:t>improvements.</w:t>
      </w:r>
    </w:p>
    <w:p w14:paraId="50C3CD81" w14:textId="77777777" w:rsidR="00DE0B2E" w:rsidRPr="00CD6C8A" w:rsidRDefault="00DE0B2E" w:rsidP="00923F9C">
      <w:pPr>
        <w:pStyle w:val="BodyText"/>
        <w:jc w:val="both"/>
        <w:rPr>
          <w:rStyle w:val="Strong"/>
          <w:rFonts w:eastAsiaTheme="majorEastAsia"/>
          <w:bCs w:val="0"/>
        </w:rPr>
      </w:pPr>
      <w:r w:rsidRPr="00CD6C8A">
        <w:rPr>
          <w:rStyle w:val="Strong"/>
          <w:rFonts w:eastAsiaTheme="majorEastAsia"/>
          <w:bCs w:val="0"/>
        </w:rPr>
        <w:t>D. Review Analysis</w:t>
      </w:r>
    </w:p>
    <w:p w14:paraId="02A970F6" w14:textId="4EAF540A"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Customer feedback, in the form of reviews and ratings,</w:t>
      </w:r>
      <w:r w:rsidR="00880314">
        <w:rPr>
          <w:rStyle w:val="Strong"/>
          <w:rFonts w:eastAsiaTheme="majorEastAsia"/>
          <w:b w:val="0"/>
        </w:rPr>
        <w:t xml:space="preserve"> </w:t>
      </w:r>
      <w:r w:rsidRPr="00CD6C8A">
        <w:rPr>
          <w:rStyle w:val="Strong"/>
          <w:rFonts w:eastAsiaTheme="majorEastAsia"/>
          <w:b w:val="0"/>
        </w:rPr>
        <w:t>is analyzed to gauge sentiment and understand customer</w:t>
      </w:r>
      <w:r w:rsidR="00880314">
        <w:rPr>
          <w:rStyle w:val="Strong"/>
          <w:rFonts w:eastAsiaTheme="majorEastAsia"/>
          <w:b w:val="0"/>
        </w:rPr>
        <w:t xml:space="preserve"> </w:t>
      </w:r>
      <w:r w:rsidRPr="00CD6C8A">
        <w:rPr>
          <w:rStyle w:val="Strong"/>
          <w:rFonts w:eastAsiaTheme="majorEastAsia"/>
          <w:b w:val="0"/>
        </w:rPr>
        <w:t>preferences. This phase involves:</w:t>
      </w:r>
    </w:p>
    <w:p w14:paraId="5D64F061" w14:textId="7D8613AA"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Sentiment Analysis:</w:t>
      </w:r>
      <w:r w:rsidRPr="00CD6C8A">
        <w:rPr>
          <w:rStyle w:val="Strong"/>
          <w:rFonts w:eastAsiaTheme="majorEastAsia"/>
          <w:b w:val="0"/>
        </w:rPr>
        <w:t xml:space="preserve"> Using advanced natural language</w:t>
      </w:r>
      <w:r w:rsidR="00880314">
        <w:rPr>
          <w:rStyle w:val="Strong"/>
          <w:rFonts w:eastAsiaTheme="majorEastAsia"/>
          <w:b w:val="0"/>
        </w:rPr>
        <w:t xml:space="preserve"> </w:t>
      </w:r>
      <w:r w:rsidRPr="00CD6C8A">
        <w:rPr>
          <w:rStyle w:val="Strong"/>
          <w:rFonts w:eastAsiaTheme="majorEastAsia"/>
          <w:b w:val="0"/>
        </w:rPr>
        <w:t>processing (NLP) techniques, including Artificial Neural</w:t>
      </w:r>
      <w:r w:rsidR="00880314">
        <w:rPr>
          <w:rStyle w:val="Strong"/>
          <w:rFonts w:eastAsiaTheme="majorEastAsia"/>
          <w:b w:val="0"/>
        </w:rPr>
        <w:t xml:space="preserve"> </w:t>
      </w:r>
      <w:r w:rsidRPr="00CD6C8A">
        <w:rPr>
          <w:rStyle w:val="Strong"/>
          <w:rFonts w:eastAsiaTheme="majorEastAsia"/>
          <w:b w:val="0"/>
        </w:rPr>
        <w:t>Networks (ANN), reviews are classified into positive,</w:t>
      </w:r>
      <w:r w:rsidR="00880314">
        <w:rPr>
          <w:rStyle w:val="Strong"/>
          <w:rFonts w:eastAsiaTheme="majorEastAsia"/>
          <w:b w:val="0"/>
        </w:rPr>
        <w:t xml:space="preserve"> </w:t>
      </w:r>
      <w:r w:rsidRPr="00CD6C8A">
        <w:rPr>
          <w:rStyle w:val="Strong"/>
          <w:rFonts w:eastAsiaTheme="majorEastAsia"/>
          <w:b w:val="0"/>
        </w:rPr>
        <w:t>neutral, or negative sentiments. This analysis enables</w:t>
      </w:r>
      <w:r w:rsidR="00880314">
        <w:rPr>
          <w:rStyle w:val="Strong"/>
          <w:rFonts w:eastAsiaTheme="majorEastAsia"/>
          <w:b w:val="0"/>
        </w:rPr>
        <w:t xml:space="preserve"> </w:t>
      </w:r>
      <w:r w:rsidRPr="00CD6C8A">
        <w:rPr>
          <w:rStyle w:val="Strong"/>
          <w:rFonts w:eastAsiaTheme="majorEastAsia"/>
          <w:b w:val="0"/>
        </w:rPr>
        <w:t>businesses to identify areas where customer satisfaction</w:t>
      </w:r>
      <w:r w:rsidR="00880314">
        <w:rPr>
          <w:rStyle w:val="Strong"/>
          <w:rFonts w:eastAsiaTheme="majorEastAsia"/>
          <w:b w:val="0"/>
        </w:rPr>
        <w:t xml:space="preserve"> </w:t>
      </w:r>
      <w:r w:rsidRPr="00CD6C8A">
        <w:rPr>
          <w:rStyle w:val="Strong"/>
          <w:rFonts w:eastAsiaTheme="majorEastAsia"/>
          <w:b w:val="0"/>
        </w:rPr>
        <w:t>can be improved.</w:t>
      </w:r>
    </w:p>
    <w:p w14:paraId="1760575C" w14:textId="36C886F4"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Trend Identification:</w:t>
      </w:r>
      <w:r w:rsidRPr="00CD6C8A">
        <w:rPr>
          <w:rStyle w:val="Strong"/>
          <w:rFonts w:eastAsiaTheme="majorEastAsia"/>
          <w:b w:val="0"/>
        </w:rPr>
        <w:t xml:space="preserve"> Common themes and recurring</w:t>
      </w:r>
      <w:r w:rsidR="00880314">
        <w:rPr>
          <w:rStyle w:val="Strong"/>
          <w:rFonts w:eastAsiaTheme="majorEastAsia"/>
          <w:b w:val="0"/>
        </w:rPr>
        <w:t xml:space="preserve"> </w:t>
      </w:r>
      <w:r w:rsidRPr="00CD6C8A">
        <w:rPr>
          <w:rStyle w:val="Strong"/>
          <w:rFonts w:eastAsiaTheme="majorEastAsia"/>
          <w:b w:val="0"/>
        </w:rPr>
        <w:t>feedback points are identified to reveal shifting customer</w:t>
      </w:r>
      <w:r w:rsidR="00880314">
        <w:rPr>
          <w:rStyle w:val="Strong"/>
          <w:rFonts w:eastAsiaTheme="majorEastAsia"/>
          <w:b w:val="0"/>
        </w:rPr>
        <w:t xml:space="preserve"> </w:t>
      </w:r>
      <w:r w:rsidRPr="00CD6C8A">
        <w:rPr>
          <w:rStyle w:val="Strong"/>
          <w:rFonts w:eastAsiaTheme="majorEastAsia"/>
          <w:b w:val="0"/>
        </w:rPr>
        <w:t>demands. For example, frequently mentioned issues may</w:t>
      </w:r>
      <w:r w:rsidR="00880314">
        <w:rPr>
          <w:rStyle w:val="Strong"/>
          <w:rFonts w:eastAsiaTheme="majorEastAsia"/>
          <w:b w:val="0"/>
        </w:rPr>
        <w:t xml:space="preserve"> </w:t>
      </w:r>
      <w:r w:rsidRPr="00CD6C8A">
        <w:rPr>
          <w:rStyle w:val="Strong"/>
          <w:rFonts w:eastAsiaTheme="majorEastAsia"/>
          <w:b w:val="0"/>
        </w:rPr>
        <w:t>indicate recurring product defects or emerging trends in</w:t>
      </w:r>
      <w:r w:rsidR="00880314">
        <w:rPr>
          <w:rStyle w:val="Strong"/>
          <w:rFonts w:eastAsiaTheme="majorEastAsia"/>
          <w:b w:val="0"/>
        </w:rPr>
        <w:t xml:space="preserve"> </w:t>
      </w:r>
      <w:r w:rsidRPr="00CD6C8A">
        <w:rPr>
          <w:rStyle w:val="Strong"/>
          <w:rFonts w:eastAsiaTheme="majorEastAsia"/>
          <w:b w:val="0"/>
        </w:rPr>
        <w:t>customer preferences.</w:t>
      </w:r>
    </w:p>
    <w:p w14:paraId="6B64573C" w14:textId="1C3DA5C3"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Improvement Area Extraction</w:t>
      </w:r>
      <w:r w:rsidRPr="00CD6C8A">
        <w:rPr>
          <w:rStyle w:val="Strong"/>
          <w:rFonts w:eastAsiaTheme="majorEastAsia"/>
          <w:b w:val="0"/>
        </w:rPr>
        <w:t>: Based on sentiment</w:t>
      </w:r>
      <w:r w:rsidR="00880314">
        <w:rPr>
          <w:rStyle w:val="Strong"/>
          <w:rFonts w:eastAsiaTheme="majorEastAsia"/>
          <w:b w:val="0"/>
        </w:rPr>
        <w:t xml:space="preserve"> </w:t>
      </w:r>
      <w:r w:rsidRPr="00CD6C8A">
        <w:rPr>
          <w:rStyle w:val="Strong"/>
          <w:rFonts w:eastAsiaTheme="majorEastAsia"/>
          <w:b w:val="0"/>
        </w:rPr>
        <w:t>analysis, actionable recommendations are derived for</w:t>
      </w:r>
      <w:r w:rsidR="00880314">
        <w:rPr>
          <w:rStyle w:val="Strong"/>
          <w:rFonts w:eastAsiaTheme="majorEastAsia"/>
          <w:b w:val="0"/>
        </w:rPr>
        <w:t xml:space="preserve"> </w:t>
      </w:r>
      <w:r w:rsidRPr="00CD6C8A">
        <w:rPr>
          <w:rStyle w:val="Strong"/>
          <w:rFonts w:eastAsiaTheme="majorEastAsia"/>
          <w:b w:val="0"/>
        </w:rPr>
        <w:t>enhancing product offerings or customer service. This</w:t>
      </w:r>
      <w:r w:rsidR="00880314">
        <w:rPr>
          <w:rStyle w:val="Strong"/>
          <w:rFonts w:eastAsiaTheme="majorEastAsia"/>
          <w:b w:val="0"/>
        </w:rPr>
        <w:t xml:space="preserve"> </w:t>
      </w:r>
      <w:r w:rsidRPr="00CD6C8A">
        <w:rPr>
          <w:rStyle w:val="Strong"/>
          <w:rFonts w:eastAsiaTheme="majorEastAsia"/>
          <w:b w:val="0"/>
        </w:rPr>
        <w:t>information is crucial for making informed product development decisions.</w:t>
      </w:r>
    </w:p>
    <w:p w14:paraId="03737D21" w14:textId="77777777" w:rsidR="00DE0B2E" w:rsidRPr="00CD6C8A" w:rsidRDefault="00DE0B2E" w:rsidP="00923F9C">
      <w:pPr>
        <w:pStyle w:val="BodyText"/>
        <w:jc w:val="both"/>
        <w:rPr>
          <w:rStyle w:val="Strong"/>
          <w:rFonts w:eastAsiaTheme="majorEastAsia"/>
          <w:bCs w:val="0"/>
        </w:rPr>
      </w:pPr>
      <w:r w:rsidRPr="00CD6C8A">
        <w:rPr>
          <w:rStyle w:val="Strong"/>
          <w:rFonts w:eastAsiaTheme="majorEastAsia"/>
          <w:bCs w:val="0"/>
        </w:rPr>
        <w:t>E. Actionable Insights Generation</w:t>
      </w:r>
    </w:p>
    <w:p w14:paraId="7559170F" w14:textId="0A85D317"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This stage focuses on transforming the analytical results</w:t>
      </w:r>
      <w:r w:rsidR="00880314">
        <w:rPr>
          <w:rStyle w:val="Strong"/>
          <w:rFonts w:eastAsiaTheme="majorEastAsia"/>
          <w:b w:val="0"/>
        </w:rPr>
        <w:t xml:space="preserve"> </w:t>
      </w:r>
      <w:r w:rsidRPr="00CD6C8A">
        <w:rPr>
          <w:rStyle w:val="Strong"/>
          <w:rFonts w:eastAsiaTheme="majorEastAsia"/>
          <w:b w:val="0"/>
        </w:rPr>
        <w:t>from previous steps into practical and actionable business</w:t>
      </w:r>
      <w:r w:rsidR="00880314">
        <w:rPr>
          <w:rStyle w:val="Strong"/>
          <w:rFonts w:eastAsiaTheme="majorEastAsia"/>
          <w:b w:val="0"/>
        </w:rPr>
        <w:t xml:space="preserve"> </w:t>
      </w:r>
      <w:r w:rsidRPr="00CD6C8A">
        <w:rPr>
          <w:rStyle w:val="Strong"/>
          <w:rFonts w:eastAsiaTheme="majorEastAsia"/>
          <w:b w:val="0"/>
        </w:rPr>
        <w:t>strategies. Key activities include:</w:t>
      </w:r>
    </w:p>
    <w:p w14:paraId="1DD56BF4" w14:textId="1B53A0F6"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Review Analysis Recommendations:</w:t>
      </w:r>
      <w:r w:rsidRPr="00CD6C8A">
        <w:rPr>
          <w:rStyle w:val="Strong"/>
          <w:rFonts w:eastAsiaTheme="majorEastAsia"/>
          <w:b w:val="0"/>
        </w:rPr>
        <w:t xml:space="preserve"> Based on the insights generated from customer sentiment analysis, specific recommendations are provided for improving sales</w:t>
      </w:r>
      <w:r w:rsidR="00880314">
        <w:rPr>
          <w:rStyle w:val="Strong"/>
          <w:rFonts w:eastAsiaTheme="majorEastAsia"/>
          <w:b w:val="0"/>
        </w:rPr>
        <w:t xml:space="preserve"> </w:t>
      </w:r>
      <w:r w:rsidRPr="00CD6C8A">
        <w:rPr>
          <w:rStyle w:val="Strong"/>
          <w:rFonts w:eastAsiaTheme="majorEastAsia"/>
          <w:b w:val="0"/>
        </w:rPr>
        <w:t>strategies. For instance, by leveraging Generative AI</w:t>
      </w:r>
    </w:p>
    <w:p w14:paraId="1F6AF2E1" w14:textId="6C763C30"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(GenAI), the platform can suggest product enhancements</w:t>
      </w:r>
      <w:r w:rsidR="00880314">
        <w:rPr>
          <w:rStyle w:val="Strong"/>
          <w:rFonts w:eastAsiaTheme="majorEastAsia"/>
          <w:b w:val="0"/>
        </w:rPr>
        <w:t xml:space="preserve"> </w:t>
      </w:r>
      <w:r w:rsidRPr="00CD6C8A">
        <w:rPr>
          <w:rStyle w:val="Strong"/>
          <w:rFonts w:eastAsiaTheme="majorEastAsia"/>
          <w:b w:val="0"/>
        </w:rPr>
        <w:t>or new features based on customer reviews.</w:t>
      </w:r>
    </w:p>
    <w:p w14:paraId="64F473EF" w14:textId="77777777" w:rsidR="00DE0B2E" w:rsidRPr="00880314" w:rsidRDefault="00DE0B2E" w:rsidP="00923F9C">
      <w:pPr>
        <w:pStyle w:val="BodyText"/>
        <w:jc w:val="both"/>
        <w:rPr>
          <w:rStyle w:val="Strong"/>
          <w:rFonts w:eastAsiaTheme="majorEastAsia"/>
          <w:bCs w:val="0"/>
        </w:rPr>
      </w:pPr>
      <w:r w:rsidRPr="00880314">
        <w:rPr>
          <w:rStyle w:val="Strong"/>
          <w:rFonts w:eastAsiaTheme="majorEastAsia"/>
          <w:bCs w:val="0"/>
        </w:rPr>
        <w:t>F. Stockout Prediction</w:t>
      </w:r>
    </w:p>
    <w:p w14:paraId="4063A73B" w14:textId="037D3024"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To prevent stockouts and improve inventory management, a</w:t>
      </w:r>
      <w:r w:rsidR="00880314">
        <w:rPr>
          <w:rStyle w:val="Strong"/>
          <w:rFonts w:eastAsiaTheme="majorEastAsia"/>
          <w:b w:val="0"/>
        </w:rPr>
        <w:t xml:space="preserve"> </w:t>
      </w:r>
      <w:r w:rsidRPr="00CD6C8A">
        <w:rPr>
          <w:rStyle w:val="Strong"/>
          <w:rFonts w:eastAsiaTheme="majorEastAsia"/>
          <w:b w:val="0"/>
        </w:rPr>
        <w:t>demand forecasting and simulation process is implemented:</w:t>
      </w:r>
    </w:p>
    <w:p w14:paraId="45BAC9F2" w14:textId="6037EA7F"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Sales Forecasting</w:t>
      </w:r>
      <w:r w:rsidRPr="00CD6C8A">
        <w:rPr>
          <w:rStyle w:val="Strong"/>
          <w:rFonts w:eastAsiaTheme="majorEastAsia"/>
          <w:b w:val="0"/>
        </w:rPr>
        <w:t>: A Random Forest model is trained</w:t>
      </w:r>
      <w:r w:rsidR="00880314">
        <w:rPr>
          <w:rStyle w:val="Strong"/>
          <w:rFonts w:eastAsiaTheme="majorEastAsia"/>
          <w:b w:val="0"/>
        </w:rPr>
        <w:t xml:space="preserve"> </w:t>
      </w:r>
      <w:r w:rsidRPr="00CD6C8A">
        <w:rPr>
          <w:rStyle w:val="Strong"/>
          <w:rFonts w:eastAsiaTheme="majorEastAsia"/>
          <w:b w:val="0"/>
        </w:rPr>
        <w:t>on historical sales data to predict future demand with</w:t>
      </w:r>
      <w:r w:rsidR="00880314">
        <w:rPr>
          <w:rStyle w:val="Strong"/>
          <w:rFonts w:eastAsiaTheme="majorEastAsia"/>
          <w:b w:val="0"/>
        </w:rPr>
        <w:t xml:space="preserve"> h</w:t>
      </w:r>
      <w:r w:rsidRPr="00CD6C8A">
        <w:rPr>
          <w:rStyle w:val="Strong"/>
          <w:rFonts w:eastAsiaTheme="majorEastAsia"/>
          <w:b w:val="0"/>
        </w:rPr>
        <w:t>igh accuracy. This model helps forecast not only average</w:t>
      </w:r>
      <w:r w:rsidR="00880314">
        <w:rPr>
          <w:rStyle w:val="Strong"/>
          <w:rFonts w:eastAsiaTheme="majorEastAsia"/>
          <w:b w:val="0"/>
        </w:rPr>
        <w:t xml:space="preserve"> </w:t>
      </w:r>
      <w:r w:rsidRPr="00CD6C8A">
        <w:rPr>
          <w:rStyle w:val="Strong"/>
          <w:rFonts w:eastAsiaTheme="majorEastAsia"/>
          <w:b w:val="0"/>
        </w:rPr>
        <w:t>demand but also future trends based on historical patterns.</w:t>
      </w:r>
    </w:p>
    <w:p w14:paraId="63A1FFE9" w14:textId="7A94611F"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Stockout Risk Simulation</w:t>
      </w:r>
      <w:r w:rsidRPr="00CD6C8A">
        <w:rPr>
          <w:rStyle w:val="Strong"/>
          <w:rFonts w:eastAsiaTheme="majorEastAsia"/>
          <w:b w:val="0"/>
        </w:rPr>
        <w:t>: Combining the predicted demand with current inventory levels, the system simulates</w:t>
      </w:r>
      <w:r w:rsidR="00880314">
        <w:rPr>
          <w:rStyle w:val="Strong"/>
          <w:rFonts w:eastAsiaTheme="majorEastAsia"/>
          <w:b w:val="0"/>
        </w:rPr>
        <w:t xml:space="preserve"> </w:t>
      </w:r>
      <w:r w:rsidRPr="00CD6C8A">
        <w:rPr>
          <w:rStyle w:val="Strong"/>
          <w:rFonts w:eastAsiaTheme="majorEastAsia"/>
          <w:b w:val="0"/>
        </w:rPr>
        <w:t>the risk of stockouts. This enables proactive measures to</w:t>
      </w:r>
      <w:r w:rsidR="00880314">
        <w:rPr>
          <w:rStyle w:val="Strong"/>
          <w:rFonts w:eastAsiaTheme="majorEastAsia"/>
          <w:b w:val="0"/>
        </w:rPr>
        <w:t xml:space="preserve"> </w:t>
      </w:r>
      <w:r w:rsidRPr="00CD6C8A">
        <w:rPr>
          <w:rStyle w:val="Strong"/>
          <w:rFonts w:eastAsiaTheme="majorEastAsia"/>
          <w:b w:val="0"/>
        </w:rPr>
        <w:t>avoid inventory shortages by replenishing stocks ahead</w:t>
      </w:r>
    </w:p>
    <w:p w14:paraId="58E38561" w14:textId="77777777" w:rsidR="00DE0B2E" w:rsidRPr="00CD6C8A" w:rsidRDefault="00DE0B2E" w:rsidP="00923F9C">
      <w:pPr>
        <w:pStyle w:val="BodyText"/>
        <w:jc w:val="both"/>
        <w:rPr>
          <w:rStyle w:val="Strong"/>
          <w:rFonts w:eastAsiaTheme="majorEastAsia"/>
          <w:b w:val="0"/>
        </w:rPr>
      </w:pPr>
      <w:r w:rsidRPr="00CD6C8A">
        <w:rPr>
          <w:rStyle w:val="Strong"/>
          <w:rFonts w:eastAsiaTheme="majorEastAsia"/>
          <w:b w:val="0"/>
        </w:rPr>
        <w:t>of time.</w:t>
      </w:r>
    </w:p>
    <w:p w14:paraId="14440370" w14:textId="225E44DE" w:rsidR="00B63495" w:rsidRPr="00CD6C8A" w:rsidRDefault="00DE0B2E" w:rsidP="00923F9C">
      <w:pPr>
        <w:pStyle w:val="BodyText"/>
        <w:jc w:val="both"/>
        <w:rPr>
          <w:rStyle w:val="Strong"/>
          <w:rFonts w:eastAsiaTheme="majorEastAsia"/>
          <w:b w:val="0"/>
        </w:rPr>
      </w:pPr>
      <w:r w:rsidRPr="00CD6C8A">
        <w:rPr>
          <w:rStyle w:val="Strong"/>
          <w:rFonts w:eastAsiaTheme="majorEastAsia"/>
          <w:b w:val="0"/>
        </w:rPr>
        <w:t xml:space="preserve">• </w:t>
      </w:r>
      <w:r w:rsidRPr="00CD6C8A">
        <w:rPr>
          <w:rStyle w:val="Strong"/>
          <w:rFonts w:eastAsiaTheme="majorEastAsia"/>
          <w:bCs w:val="0"/>
        </w:rPr>
        <w:t>Restocking Alerts</w:t>
      </w:r>
      <w:r w:rsidRPr="00CD6C8A">
        <w:rPr>
          <w:rStyle w:val="Strong"/>
          <w:rFonts w:eastAsiaTheme="majorEastAsia"/>
          <w:b w:val="0"/>
        </w:rPr>
        <w:t>: Based on demand forecasts and predefined safety stock levels, alerts are generated to inform</w:t>
      </w:r>
      <w:r w:rsidR="007C6597">
        <w:rPr>
          <w:rStyle w:val="Strong"/>
          <w:rFonts w:eastAsiaTheme="majorEastAsia"/>
          <w:b w:val="0"/>
        </w:rPr>
        <w:t xml:space="preserve"> </w:t>
      </w:r>
      <w:r w:rsidRPr="00CD6C8A">
        <w:rPr>
          <w:rStyle w:val="Strong"/>
          <w:rFonts w:eastAsiaTheme="majorEastAsia"/>
          <w:b w:val="0"/>
        </w:rPr>
        <w:t>inventory managers about the need for restocking. This</w:t>
      </w:r>
      <w:r w:rsidR="007C6597">
        <w:rPr>
          <w:rStyle w:val="Strong"/>
          <w:rFonts w:eastAsiaTheme="majorEastAsia"/>
          <w:b w:val="0"/>
        </w:rPr>
        <w:t xml:space="preserve"> </w:t>
      </w:r>
      <w:r w:rsidRPr="00CD6C8A">
        <w:rPr>
          <w:rStyle w:val="Strong"/>
          <w:rFonts w:eastAsiaTheme="majorEastAsia"/>
          <w:b w:val="0"/>
        </w:rPr>
        <w:t xml:space="preserve">ensures that products are available to meet </w:t>
      </w:r>
      <w:r w:rsidRPr="00CD6C8A">
        <w:rPr>
          <w:rStyle w:val="Strong"/>
          <w:rFonts w:eastAsiaTheme="majorEastAsia"/>
          <w:b w:val="0"/>
        </w:rPr>
        <w:lastRenderedPageBreak/>
        <w:t>customer</w:t>
      </w:r>
      <w:r w:rsidR="007C6597">
        <w:rPr>
          <w:rStyle w:val="Strong"/>
          <w:rFonts w:eastAsiaTheme="majorEastAsia"/>
          <w:b w:val="0"/>
        </w:rPr>
        <w:t xml:space="preserve"> </w:t>
      </w:r>
      <w:r w:rsidRPr="00CD6C8A">
        <w:rPr>
          <w:rStyle w:val="Strong"/>
          <w:rFonts w:eastAsiaTheme="majorEastAsia"/>
          <w:b w:val="0"/>
        </w:rPr>
        <w:t>demand without overstocking.</w:t>
      </w:r>
    </w:p>
    <w:p w14:paraId="33E475BA" w14:textId="77777777" w:rsidR="00DE0B2E" w:rsidRPr="00CD6C8A" w:rsidRDefault="00DE0B2E" w:rsidP="00923F9C">
      <w:pPr>
        <w:pStyle w:val="BodyText"/>
        <w:jc w:val="both"/>
        <w:rPr>
          <w:b/>
        </w:rPr>
      </w:pPr>
      <w:r w:rsidRPr="00CD6C8A">
        <w:rPr>
          <w:b/>
        </w:rPr>
        <w:t>G. Admin Dashboard Development</w:t>
      </w:r>
    </w:p>
    <w:p w14:paraId="592285A6" w14:textId="5CBEA20A" w:rsidR="00DE0B2E" w:rsidRPr="00CD6C8A" w:rsidRDefault="00DE0B2E" w:rsidP="00923F9C">
      <w:pPr>
        <w:pStyle w:val="BodyText"/>
        <w:jc w:val="both"/>
        <w:rPr>
          <w:bCs/>
        </w:rPr>
      </w:pPr>
      <w:r w:rsidRPr="00CD6C8A">
        <w:rPr>
          <w:bCs/>
        </w:rPr>
        <w:t xml:space="preserve">To effectively communicate insights to decision-makers, </w:t>
      </w:r>
      <w:r w:rsidR="007C6597">
        <w:rPr>
          <w:bCs/>
        </w:rPr>
        <w:t xml:space="preserve">a </w:t>
      </w:r>
      <w:r w:rsidRPr="00CD6C8A">
        <w:rPr>
          <w:bCs/>
        </w:rPr>
        <w:t>user-friendly admin dashboard is developed. This step includes:</w:t>
      </w:r>
    </w:p>
    <w:p w14:paraId="7015803E" w14:textId="200AF222" w:rsidR="00DE0B2E" w:rsidRPr="00CD6C8A" w:rsidRDefault="00DE0B2E" w:rsidP="00923F9C">
      <w:pPr>
        <w:pStyle w:val="BodyText"/>
        <w:jc w:val="both"/>
        <w:rPr>
          <w:bCs/>
        </w:rPr>
      </w:pPr>
      <w:r w:rsidRPr="00CD6C8A">
        <w:rPr>
          <w:bCs/>
        </w:rPr>
        <w:t xml:space="preserve">• </w:t>
      </w:r>
      <w:r w:rsidRPr="00CD6C8A">
        <w:rPr>
          <w:b/>
        </w:rPr>
        <w:t>Data Visualization</w:t>
      </w:r>
      <w:r w:rsidRPr="00CD6C8A">
        <w:rPr>
          <w:bCs/>
        </w:rPr>
        <w:t>: The results of all analyses are presented in a visually compelling format, allowing decision</w:t>
      </w:r>
      <w:r w:rsidR="007C6597">
        <w:rPr>
          <w:bCs/>
        </w:rPr>
        <w:t xml:space="preserve"> </w:t>
      </w:r>
      <w:r w:rsidRPr="00CD6C8A">
        <w:rPr>
          <w:bCs/>
        </w:rPr>
        <w:t>makers to quickly</w:t>
      </w:r>
      <w:r w:rsidR="007C6597">
        <w:rPr>
          <w:bCs/>
        </w:rPr>
        <w:t xml:space="preserve"> </w:t>
      </w:r>
      <w:r w:rsidRPr="00CD6C8A">
        <w:rPr>
          <w:bCs/>
        </w:rPr>
        <w:t>understand the implications of the data.</w:t>
      </w:r>
      <w:r w:rsidR="007C6597">
        <w:rPr>
          <w:bCs/>
        </w:rPr>
        <w:t xml:space="preserve"> </w:t>
      </w:r>
      <w:r w:rsidRPr="00CD6C8A">
        <w:rPr>
          <w:bCs/>
        </w:rPr>
        <w:t>Interactive charts, graphs, and tables are used to represent</w:t>
      </w:r>
      <w:r w:rsidR="007C6597">
        <w:rPr>
          <w:bCs/>
        </w:rPr>
        <w:t xml:space="preserve"> </w:t>
      </w:r>
      <w:r w:rsidRPr="00CD6C8A">
        <w:rPr>
          <w:bCs/>
        </w:rPr>
        <w:t>key performance metrics.</w:t>
      </w:r>
    </w:p>
    <w:p w14:paraId="731F3221" w14:textId="3F0BAE0A" w:rsidR="00DE0B2E" w:rsidRPr="00CD6C8A" w:rsidRDefault="00DE0B2E" w:rsidP="00923F9C">
      <w:pPr>
        <w:pStyle w:val="BodyText"/>
        <w:jc w:val="both"/>
        <w:rPr>
          <w:bCs/>
        </w:rPr>
      </w:pPr>
      <w:r w:rsidRPr="00CD6C8A">
        <w:rPr>
          <w:bCs/>
        </w:rPr>
        <w:t xml:space="preserve">• </w:t>
      </w:r>
      <w:r w:rsidRPr="00CD6C8A">
        <w:rPr>
          <w:b/>
        </w:rPr>
        <w:t>Dashboard Design</w:t>
      </w:r>
      <w:r w:rsidRPr="00CD6C8A">
        <w:rPr>
          <w:bCs/>
        </w:rPr>
        <w:t>: The dashboard interface is designed</w:t>
      </w:r>
      <w:r w:rsidR="007C6597">
        <w:rPr>
          <w:bCs/>
        </w:rPr>
        <w:t xml:space="preserve"> </w:t>
      </w:r>
      <w:r w:rsidRPr="00CD6C8A">
        <w:rPr>
          <w:bCs/>
        </w:rPr>
        <w:t>to be intuitive, enabling users to navigate through various</w:t>
      </w:r>
      <w:r w:rsidR="007C6597">
        <w:rPr>
          <w:bCs/>
        </w:rPr>
        <w:t xml:space="preserve"> </w:t>
      </w:r>
      <w:r w:rsidRPr="00CD6C8A">
        <w:rPr>
          <w:bCs/>
        </w:rPr>
        <w:t>analytical insights and take immediate action. It serves as</w:t>
      </w:r>
      <w:r w:rsidR="007C6597">
        <w:rPr>
          <w:bCs/>
        </w:rPr>
        <w:t xml:space="preserve"> </w:t>
      </w:r>
      <w:r w:rsidRPr="00CD6C8A">
        <w:rPr>
          <w:bCs/>
        </w:rPr>
        <w:t>a central hub for data-driven decision-making, allowing</w:t>
      </w:r>
      <w:r w:rsidR="007C6597">
        <w:rPr>
          <w:bCs/>
        </w:rPr>
        <w:t xml:space="preserve"> </w:t>
      </w:r>
      <w:r w:rsidRPr="00CD6C8A">
        <w:rPr>
          <w:bCs/>
        </w:rPr>
        <w:t>businesses to adjust strategies in real-time.</w:t>
      </w:r>
    </w:p>
    <w:p w14:paraId="6FB58D29" w14:textId="22F5502A" w:rsidR="00CD6C8A" w:rsidRPr="00CD6C8A" w:rsidRDefault="00CD6C8A" w:rsidP="00923F9C">
      <w:pPr>
        <w:pStyle w:val="BodyText"/>
        <w:jc w:val="both"/>
        <w:rPr>
          <w:bCs/>
        </w:rPr>
      </w:pPr>
    </w:p>
    <w:p w14:paraId="38110EE2" w14:textId="0174D3B7" w:rsidR="00CD6C8A" w:rsidRPr="00CD6C8A" w:rsidRDefault="00CD6C8A" w:rsidP="00923F9C">
      <w:pPr>
        <w:pStyle w:val="BodyText"/>
        <w:jc w:val="both"/>
        <w:rPr>
          <w:bCs/>
        </w:rPr>
      </w:pPr>
    </w:p>
    <w:p w14:paraId="79EABE43" w14:textId="77777777" w:rsidR="00CD6C8A" w:rsidRPr="00CD6C8A" w:rsidRDefault="00CD6C8A" w:rsidP="00923F9C">
      <w:pPr>
        <w:pStyle w:val="BodyText"/>
        <w:jc w:val="both"/>
        <w:rPr>
          <w:bCs/>
        </w:rPr>
      </w:pPr>
    </w:p>
    <w:p w14:paraId="34ED9FFA" w14:textId="34B21C39" w:rsidR="00B63495" w:rsidRDefault="00B63495" w:rsidP="00923F9C">
      <w:pPr>
        <w:pStyle w:val="BodyText"/>
        <w:jc w:val="both"/>
        <w:rPr>
          <w:bCs/>
          <w:sz w:val="20"/>
          <w:szCs w:val="20"/>
        </w:rPr>
      </w:pPr>
    </w:p>
    <w:p w14:paraId="2FF1921F" w14:textId="78654FD1" w:rsidR="00CD6C8A" w:rsidRDefault="00CD6C8A" w:rsidP="00923F9C">
      <w:pPr>
        <w:pStyle w:val="BodyText"/>
        <w:jc w:val="both"/>
        <w:rPr>
          <w:bCs/>
          <w:sz w:val="20"/>
          <w:szCs w:val="20"/>
        </w:rPr>
      </w:pPr>
      <w:r w:rsidRPr="00951150">
        <w:rPr>
          <w:b/>
          <w:noProof/>
          <w:sz w:val="28"/>
          <w:szCs w:val="28"/>
        </w:rPr>
        <w:drawing>
          <wp:inline distT="0" distB="0" distL="0" distR="0" wp14:anchorId="7271167F" wp14:editId="28AFAC33">
            <wp:extent cx="3017520" cy="15435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0546" cy="1565511"/>
                    </a:xfrm>
                    <a:prstGeom prst="rect">
                      <a:avLst/>
                    </a:prstGeom>
                    <a:noFill/>
                    <a:ln>
                      <a:noFill/>
                    </a:ln>
                  </pic:spPr>
                </pic:pic>
              </a:graphicData>
            </a:graphic>
          </wp:inline>
        </w:drawing>
      </w:r>
    </w:p>
    <w:p w14:paraId="61B3F398" w14:textId="3BC14261" w:rsidR="00CD6C8A" w:rsidRPr="00E40ACB" w:rsidRDefault="00CD6C8A" w:rsidP="00923F9C">
      <w:pPr>
        <w:pStyle w:val="BodyText"/>
        <w:jc w:val="both"/>
        <w:rPr>
          <w:bCs/>
          <w:sz w:val="20"/>
          <w:szCs w:val="20"/>
        </w:rPr>
      </w:pPr>
      <w:r>
        <w:rPr>
          <w:bCs/>
          <w:sz w:val="20"/>
          <w:szCs w:val="20"/>
        </w:rPr>
        <w:t xml:space="preserve">         </w:t>
      </w:r>
      <w:r>
        <w:rPr>
          <w:bCs/>
          <w:sz w:val="20"/>
          <w:szCs w:val="20"/>
        </w:rPr>
        <w:tab/>
        <w:t xml:space="preserve"> Figure 1:</w:t>
      </w:r>
      <w:r w:rsidRPr="00CD6C8A">
        <w:t xml:space="preserve"> </w:t>
      </w:r>
      <w:r w:rsidRPr="00CD6C8A">
        <w:rPr>
          <w:bCs/>
          <w:sz w:val="20"/>
          <w:szCs w:val="20"/>
        </w:rPr>
        <w:t>Review Analysis</w:t>
      </w:r>
      <w:r>
        <w:rPr>
          <w:bCs/>
          <w:sz w:val="20"/>
          <w:szCs w:val="20"/>
        </w:rPr>
        <w:tab/>
      </w:r>
    </w:p>
    <w:p w14:paraId="33CFD2B8" w14:textId="25DFC38B" w:rsidR="00013E8B" w:rsidRDefault="00013E8B" w:rsidP="00923F9C">
      <w:pPr>
        <w:pStyle w:val="BodyText"/>
        <w:jc w:val="both"/>
      </w:pPr>
    </w:p>
    <w:p w14:paraId="14EC2B23" w14:textId="77777777" w:rsidR="00F365C8" w:rsidRDefault="00F365C8" w:rsidP="00013E8B">
      <w:pPr>
        <w:pStyle w:val="BodyText"/>
        <w:ind w:left="4"/>
      </w:pPr>
      <w:r w:rsidRPr="00951150">
        <w:rPr>
          <w:noProof/>
          <w:sz w:val="24"/>
          <w:szCs w:val="24"/>
        </w:rPr>
        <w:drawing>
          <wp:inline distT="0" distB="0" distL="0" distR="0" wp14:anchorId="16E2611C" wp14:editId="05B42413">
            <wp:extent cx="3130853" cy="1325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7905" cy="1340928"/>
                    </a:xfrm>
                    <a:prstGeom prst="rect">
                      <a:avLst/>
                    </a:prstGeom>
                    <a:noFill/>
                    <a:ln>
                      <a:noFill/>
                    </a:ln>
                  </pic:spPr>
                </pic:pic>
              </a:graphicData>
            </a:graphic>
          </wp:inline>
        </w:drawing>
      </w:r>
    </w:p>
    <w:p w14:paraId="46D3B4E2" w14:textId="433F8CB2" w:rsidR="00013E8B" w:rsidRDefault="00013E8B" w:rsidP="00013E8B">
      <w:pPr>
        <w:pStyle w:val="BodyText"/>
        <w:ind w:left="4"/>
      </w:pPr>
    </w:p>
    <w:p w14:paraId="42CF2C5A" w14:textId="77777777" w:rsidR="00AE3E70" w:rsidRDefault="00AE3E70">
      <w:pPr>
        <w:pStyle w:val="BodyText"/>
        <w:jc w:val="both"/>
      </w:pPr>
    </w:p>
    <w:p w14:paraId="20E541E7" w14:textId="77777777" w:rsidR="00013E8B" w:rsidRDefault="00013E8B" w:rsidP="00013E8B">
      <w:pPr>
        <w:pStyle w:val="BodyText"/>
        <w:ind w:left="4"/>
        <w:jc w:val="center"/>
        <w:rPr>
          <w:spacing w:val="-6"/>
        </w:rPr>
      </w:pPr>
      <w:r>
        <w:t>Figure</w:t>
      </w:r>
      <w:r>
        <w:rPr>
          <w:spacing w:val="-5"/>
        </w:rPr>
        <w:t xml:space="preserve"> </w:t>
      </w:r>
      <w:r>
        <w:t>3:</w:t>
      </w:r>
      <w:r>
        <w:rPr>
          <w:spacing w:val="-6"/>
        </w:rPr>
        <w:t xml:space="preserve"> Improvement Suggestions</w:t>
      </w:r>
    </w:p>
    <w:p w14:paraId="161E0028" w14:textId="77777777" w:rsidR="00013E8B" w:rsidRDefault="00013E8B" w:rsidP="00013E8B">
      <w:pPr>
        <w:pStyle w:val="BodyText"/>
        <w:ind w:left="4"/>
        <w:jc w:val="center"/>
        <w:rPr>
          <w:spacing w:val="-6"/>
        </w:rPr>
      </w:pPr>
    </w:p>
    <w:p w14:paraId="17F8ABB7" w14:textId="7FD00DC6" w:rsidR="00013E8B" w:rsidRDefault="00CD6C8A" w:rsidP="00013E8B">
      <w:pPr>
        <w:pStyle w:val="BodyText"/>
        <w:ind w:left="4"/>
      </w:pPr>
      <w:r>
        <w:rPr>
          <w:b/>
          <w:noProof/>
          <w:sz w:val="28"/>
          <w:szCs w:val="28"/>
        </w:rPr>
        <w:drawing>
          <wp:inline distT="0" distB="0" distL="0" distR="0" wp14:anchorId="0F81FF05" wp14:editId="7D78011F">
            <wp:extent cx="3276600" cy="184538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3184" cy="1871617"/>
                    </a:xfrm>
                    <a:prstGeom prst="rect">
                      <a:avLst/>
                    </a:prstGeom>
                    <a:noFill/>
                    <a:ln>
                      <a:noFill/>
                    </a:ln>
                  </pic:spPr>
                </pic:pic>
              </a:graphicData>
            </a:graphic>
          </wp:inline>
        </w:drawing>
      </w:r>
    </w:p>
    <w:p w14:paraId="39E05343" w14:textId="77777777" w:rsidR="00013E8B" w:rsidRDefault="00013E8B" w:rsidP="00013E8B">
      <w:pPr>
        <w:pStyle w:val="BodyText"/>
        <w:ind w:left="187"/>
        <w:rPr>
          <w:sz w:val="20"/>
        </w:rPr>
      </w:pPr>
    </w:p>
    <w:p w14:paraId="6DE70BA0" w14:textId="6BAD6D86" w:rsidR="00013E8B" w:rsidRDefault="00013E8B" w:rsidP="00013E8B">
      <w:pPr>
        <w:pStyle w:val="BodyText"/>
        <w:ind w:left="720"/>
      </w:pPr>
      <w:r>
        <w:t>Figure</w:t>
      </w:r>
      <w:r>
        <w:rPr>
          <w:spacing w:val="-7"/>
        </w:rPr>
        <w:t xml:space="preserve"> </w:t>
      </w:r>
      <w:r>
        <w:t xml:space="preserve">4: Product Analysis </w:t>
      </w:r>
    </w:p>
    <w:p w14:paraId="53B5F49B" w14:textId="77777777" w:rsidR="00013E8B" w:rsidRDefault="00013E8B" w:rsidP="00013E8B">
      <w:pPr>
        <w:pStyle w:val="BodyText"/>
        <w:ind w:left="4"/>
        <w:jc w:val="center"/>
      </w:pPr>
    </w:p>
    <w:p w14:paraId="0675C557" w14:textId="77777777" w:rsidR="00013E8B" w:rsidRDefault="00013E8B">
      <w:pPr>
        <w:pStyle w:val="BodyText"/>
        <w:jc w:val="both"/>
      </w:pPr>
    </w:p>
    <w:p w14:paraId="6F2044B6" w14:textId="274AA5A4" w:rsidR="00013E8B" w:rsidRDefault="00CD6C8A">
      <w:pPr>
        <w:pStyle w:val="BodyText"/>
        <w:jc w:val="both"/>
      </w:pPr>
      <w:r>
        <w:rPr>
          <w:b/>
          <w:noProof/>
          <w:sz w:val="28"/>
          <w:szCs w:val="28"/>
        </w:rPr>
        <w:drawing>
          <wp:inline distT="0" distB="0" distL="0" distR="0" wp14:anchorId="0100C559" wp14:editId="41950CD4">
            <wp:extent cx="3246120" cy="162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2161" cy="1670411"/>
                    </a:xfrm>
                    <a:prstGeom prst="rect">
                      <a:avLst/>
                    </a:prstGeom>
                    <a:noFill/>
                    <a:ln>
                      <a:noFill/>
                    </a:ln>
                  </pic:spPr>
                </pic:pic>
              </a:graphicData>
            </a:graphic>
          </wp:inline>
        </w:drawing>
      </w:r>
    </w:p>
    <w:p w14:paraId="43F8FD77" w14:textId="77777777" w:rsidR="00013E8B" w:rsidRDefault="00013E8B">
      <w:pPr>
        <w:pStyle w:val="BodyText"/>
        <w:jc w:val="both"/>
      </w:pPr>
    </w:p>
    <w:p w14:paraId="4220A81B" w14:textId="77777777" w:rsidR="00013E8B" w:rsidRDefault="00013E8B">
      <w:pPr>
        <w:pStyle w:val="BodyText"/>
        <w:jc w:val="both"/>
      </w:pPr>
    </w:p>
    <w:p w14:paraId="79DDE088" w14:textId="77777777" w:rsidR="00013E8B" w:rsidRDefault="00013E8B" w:rsidP="00013E8B">
      <w:pPr>
        <w:pStyle w:val="BodyText"/>
        <w:ind w:left="720"/>
      </w:pPr>
      <w:r>
        <w:t>Figure</w:t>
      </w:r>
      <w:r>
        <w:rPr>
          <w:spacing w:val="-7"/>
        </w:rPr>
        <w:t xml:space="preserve"> </w:t>
      </w:r>
      <w:r>
        <w:t>5: Sales Forecast Analysis</w:t>
      </w:r>
    </w:p>
    <w:p w14:paraId="4FFBC19C" w14:textId="77777777" w:rsidR="00013E8B" w:rsidRDefault="00013E8B" w:rsidP="00013E8B">
      <w:pPr>
        <w:pStyle w:val="BodyText"/>
        <w:ind w:left="720"/>
      </w:pPr>
    </w:p>
    <w:p w14:paraId="083F4F6C" w14:textId="77777777" w:rsidR="00013E8B" w:rsidRDefault="00013E8B" w:rsidP="00013E8B">
      <w:pPr>
        <w:pStyle w:val="BodyText"/>
        <w:ind w:left="720"/>
      </w:pPr>
    </w:p>
    <w:p w14:paraId="3B3D5474" w14:textId="455B8C54" w:rsidR="00013E8B" w:rsidRDefault="00B63495" w:rsidP="00B63495">
      <w:pPr>
        <w:pStyle w:val="Heading1"/>
        <w:ind w:left="0"/>
      </w:pPr>
      <w:r>
        <w:t xml:space="preserve">                         </w:t>
      </w:r>
      <w:r w:rsidR="00013E8B">
        <w:t>IV</w:t>
      </w:r>
      <w:r w:rsidR="00013E8B">
        <w:rPr>
          <w:spacing w:val="-6"/>
        </w:rPr>
        <w:t xml:space="preserve"> </w:t>
      </w:r>
      <w:r w:rsidR="00013E8B">
        <w:t>RESULT</w:t>
      </w:r>
      <w:r w:rsidR="00013E8B">
        <w:rPr>
          <w:spacing w:val="-6"/>
        </w:rPr>
        <w:t xml:space="preserve"> </w:t>
      </w:r>
      <w:r w:rsidR="00013E8B">
        <w:t>AND</w:t>
      </w:r>
      <w:r w:rsidR="00013E8B">
        <w:rPr>
          <w:spacing w:val="-6"/>
        </w:rPr>
        <w:t xml:space="preserve"> </w:t>
      </w:r>
      <w:r w:rsidR="00013E8B">
        <w:rPr>
          <w:spacing w:val="-2"/>
        </w:rPr>
        <w:t>DISCUSSION</w:t>
      </w:r>
    </w:p>
    <w:p w14:paraId="3ADDA8D4" w14:textId="77777777" w:rsidR="00013E8B" w:rsidRDefault="00013E8B" w:rsidP="00013E8B">
      <w:pPr>
        <w:pStyle w:val="BodyText"/>
        <w:ind w:left="720"/>
      </w:pPr>
    </w:p>
    <w:p w14:paraId="64A299D1" w14:textId="77777777" w:rsidR="00013E8B" w:rsidRDefault="00013E8B" w:rsidP="00013E8B">
      <w:pPr>
        <w:pStyle w:val="BodyText"/>
      </w:pPr>
    </w:p>
    <w:p w14:paraId="4CF3C7BC" w14:textId="77777777" w:rsidR="00013E8B" w:rsidRPr="000F7780" w:rsidRDefault="00013E8B" w:rsidP="000F7780">
      <w:pPr>
        <w:pStyle w:val="Heading3"/>
        <w:jc w:val="both"/>
        <w:rPr>
          <w:rFonts w:ascii="Times New Roman" w:hAnsi="Times New Roman" w:cs="Times New Roman"/>
          <w:color w:val="auto"/>
          <w:sz w:val="18"/>
          <w:szCs w:val="18"/>
        </w:rPr>
      </w:pPr>
      <w:r w:rsidRPr="000F7780">
        <w:rPr>
          <w:rStyle w:val="Strong"/>
          <w:rFonts w:ascii="Times New Roman" w:hAnsi="Times New Roman" w:cs="Times New Roman"/>
          <w:bCs w:val="0"/>
          <w:sz w:val="18"/>
          <w:szCs w:val="18"/>
        </w:rPr>
        <w:t>A</w:t>
      </w:r>
      <w:r w:rsidRPr="000F7780">
        <w:rPr>
          <w:rStyle w:val="Strong"/>
          <w:rFonts w:ascii="Times New Roman" w:hAnsi="Times New Roman" w:cs="Times New Roman"/>
          <w:bCs w:val="0"/>
          <w:color w:val="auto"/>
          <w:sz w:val="18"/>
          <w:szCs w:val="18"/>
        </w:rPr>
        <w:t>. Model Performance and Accuracy</w:t>
      </w:r>
    </w:p>
    <w:p w14:paraId="3F4244D9" w14:textId="702516AD" w:rsidR="00013E8B" w:rsidRPr="000F7780" w:rsidRDefault="00013E8B" w:rsidP="000F7780">
      <w:pPr>
        <w:pStyle w:val="NormalWeb"/>
        <w:jc w:val="both"/>
        <w:rPr>
          <w:sz w:val="18"/>
          <w:szCs w:val="18"/>
        </w:rPr>
      </w:pPr>
      <w:r w:rsidRPr="000F7780">
        <w:rPr>
          <w:sz w:val="18"/>
          <w:szCs w:val="18"/>
        </w:rPr>
        <w:t xml:space="preserve">The predictive models implemented in this study were evaluated using </w:t>
      </w:r>
      <w:r w:rsidR="00B63495">
        <w:rPr>
          <w:sz w:val="18"/>
          <w:szCs w:val="18"/>
        </w:rPr>
        <w:t xml:space="preserve">  </w:t>
      </w:r>
      <w:r w:rsidRPr="000F7780">
        <w:rPr>
          <w:sz w:val="18"/>
          <w:szCs w:val="18"/>
        </w:rPr>
        <w:t xml:space="preserve">standard classification and regression metrics, including </w:t>
      </w:r>
      <w:r w:rsidRPr="000F7780">
        <w:rPr>
          <w:rStyle w:val="Strong"/>
          <w:b w:val="0"/>
          <w:sz w:val="18"/>
          <w:szCs w:val="18"/>
        </w:rPr>
        <w:t>accuracy, precision, recall, F1-score, Mean Absolute Error (MAE), and Root Mean Squared Error (RMSE)</w:t>
      </w:r>
      <w:r w:rsidRPr="000F7780">
        <w:rPr>
          <w:sz w:val="18"/>
          <w:szCs w:val="18"/>
        </w:rPr>
        <w:t xml:space="preserve">. Among the models tested, the </w:t>
      </w:r>
      <w:r w:rsidRPr="000F7780">
        <w:rPr>
          <w:rStyle w:val="Strong"/>
          <w:b w:val="0"/>
          <w:sz w:val="18"/>
          <w:szCs w:val="18"/>
        </w:rPr>
        <w:t>Random Forest Regression</w:t>
      </w:r>
      <w:r w:rsidRPr="000F7780">
        <w:rPr>
          <w:sz w:val="18"/>
          <w:szCs w:val="18"/>
        </w:rPr>
        <w:t xml:space="preserve"> demonstrated the highest predictive accuracy for demand forecasting, achieving an </w:t>
      </w:r>
      <w:r w:rsidRPr="000F7780">
        <w:rPr>
          <w:rStyle w:val="Strong"/>
          <w:b w:val="0"/>
          <w:sz w:val="18"/>
          <w:szCs w:val="18"/>
        </w:rPr>
        <w:t>overall prediction accuracy of 93.1%</w:t>
      </w:r>
      <w:r w:rsidRPr="000F7780">
        <w:rPr>
          <w:sz w:val="18"/>
          <w:szCs w:val="18"/>
        </w:rPr>
        <w:t xml:space="preserve">, followed by </w:t>
      </w:r>
      <w:r w:rsidRPr="000F7780">
        <w:rPr>
          <w:rStyle w:val="Strong"/>
          <w:b w:val="0"/>
          <w:sz w:val="18"/>
          <w:szCs w:val="18"/>
        </w:rPr>
        <w:t>LSTM (Long Short-Term Memory)</w:t>
      </w:r>
      <w:r w:rsidRPr="000F7780">
        <w:rPr>
          <w:sz w:val="18"/>
          <w:szCs w:val="18"/>
        </w:rPr>
        <w:t xml:space="preserve"> at </w:t>
      </w:r>
      <w:r w:rsidRPr="000F7780">
        <w:rPr>
          <w:rStyle w:val="Strong"/>
          <w:b w:val="0"/>
          <w:sz w:val="18"/>
          <w:szCs w:val="18"/>
        </w:rPr>
        <w:t>90.4%</w:t>
      </w:r>
      <w:r w:rsidRPr="000F7780">
        <w:rPr>
          <w:sz w:val="18"/>
          <w:szCs w:val="18"/>
        </w:rPr>
        <w:t xml:space="preserve">, and </w:t>
      </w:r>
      <w:r w:rsidRPr="000F7780">
        <w:rPr>
          <w:rStyle w:val="Strong"/>
          <w:b w:val="0"/>
          <w:sz w:val="18"/>
          <w:szCs w:val="18"/>
        </w:rPr>
        <w:t>ARIMA (AutoRegressive Integrated Moving Average)</w:t>
      </w:r>
      <w:r w:rsidRPr="000F7780">
        <w:rPr>
          <w:sz w:val="18"/>
          <w:szCs w:val="18"/>
        </w:rPr>
        <w:t xml:space="preserve"> at </w:t>
      </w:r>
      <w:r w:rsidRPr="000F7780">
        <w:rPr>
          <w:rStyle w:val="Strong"/>
          <w:b w:val="0"/>
          <w:sz w:val="18"/>
          <w:szCs w:val="18"/>
        </w:rPr>
        <w:t>86.8%</w:t>
      </w:r>
      <w:r w:rsidRPr="000F7780">
        <w:rPr>
          <w:sz w:val="18"/>
          <w:szCs w:val="18"/>
        </w:rPr>
        <w:t xml:space="preserve">. The superior performance of the </w:t>
      </w:r>
      <w:r w:rsidRPr="000F7780">
        <w:rPr>
          <w:rStyle w:val="Strong"/>
          <w:b w:val="0"/>
          <w:sz w:val="18"/>
          <w:szCs w:val="18"/>
        </w:rPr>
        <w:t>Random Forest model</w:t>
      </w:r>
      <w:r w:rsidRPr="000F7780">
        <w:rPr>
          <w:sz w:val="18"/>
          <w:szCs w:val="18"/>
        </w:rPr>
        <w:t xml:space="preserve"> can be attributed to its ability to handle non-linearity in sales trends and complex interactions among product demand factors.</w:t>
      </w:r>
    </w:p>
    <w:p w14:paraId="6C581298" w14:textId="77777777" w:rsidR="00013E8B" w:rsidRPr="000F7780" w:rsidRDefault="00013E8B" w:rsidP="000F7780">
      <w:pPr>
        <w:pStyle w:val="NormalWeb"/>
        <w:jc w:val="both"/>
        <w:rPr>
          <w:sz w:val="18"/>
          <w:szCs w:val="18"/>
        </w:rPr>
      </w:pPr>
      <w:r w:rsidRPr="000F7780">
        <w:rPr>
          <w:sz w:val="18"/>
          <w:szCs w:val="18"/>
        </w:rPr>
        <w:t xml:space="preserve">For </w:t>
      </w:r>
      <w:r w:rsidRPr="000F7780">
        <w:rPr>
          <w:rStyle w:val="Strong"/>
          <w:b w:val="0"/>
          <w:sz w:val="18"/>
          <w:szCs w:val="18"/>
        </w:rPr>
        <w:t>sentiment analysis</w:t>
      </w:r>
      <w:r w:rsidRPr="000F7780">
        <w:rPr>
          <w:sz w:val="18"/>
          <w:szCs w:val="18"/>
        </w:rPr>
        <w:t xml:space="preserve">, the </w:t>
      </w:r>
      <w:r w:rsidRPr="000F7780">
        <w:rPr>
          <w:rStyle w:val="Strong"/>
          <w:b w:val="0"/>
          <w:sz w:val="18"/>
          <w:szCs w:val="18"/>
        </w:rPr>
        <w:t>BERT (Bidirectional Encoder Representations from Transformers) model</w:t>
      </w:r>
      <w:r w:rsidRPr="000F7780">
        <w:rPr>
          <w:sz w:val="18"/>
          <w:szCs w:val="18"/>
        </w:rPr>
        <w:t xml:space="preserve"> achieved an </w:t>
      </w:r>
      <w:r w:rsidRPr="000F7780">
        <w:rPr>
          <w:rStyle w:val="Strong"/>
          <w:b w:val="0"/>
          <w:sz w:val="18"/>
          <w:szCs w:val="18"/>
        </w:rPr>
        <w:t>F1-score of 91.6%</w:t>
      </w:r>
      <w:r w:rsidRPr="000F7780">
        <w:rPr>
          <w:sz w:val="18"/>
          <w:szCs w:val="18"/>
        </w:rPr>
        <w:t xml:space="preserve">, outperforming traditional NLP classifiers like </w:t>
      </w:r>
      <w:r w:rsidRPr="000F7780">
        <w:rPr>
          <w:rStyle w:val="Strong"/>
          <w:b w:val="0"/>
          <w:sz w:val="18"/>
          <w:szCs w:val="18"/>
        </w:rPr>
        <w:t>Naïve Bayes (85.2%) and SVM (87.4%)</w:t>
      </w:r>
      <w:r w:rsidRPr="000F7780">
        <w:rPr>
          <w:sz w:val="18"/>
          <w:szCs w:val="18"/>
        </w:rPr>
        <w:t>. This high performance indicates the effectiveness of BERT in understanding the contextual meaning of customer reviews, leading to improved sentiment classification.</w:t>
      </w:r>
    </w:p>
    <w:p w14:paraId="70699B88" w14:textId="0E868593" w:rsidR="000F7780" w:rsidRPr="00B63495" w:rsidRDefault="00013E8B" w:rsidP="00B63495">
      <w:pPr>
        <w:pStyle w:val="NormalWeb"/>
        <w:jc w:val="both"/>
        <w:rPr>
          <w:sz w:val="18"/>
          <w:szCs w:val="18"/>
        </w:rPr>
      </w:pPr>
      <w:r w:rsidRPr="000F7780">
        <w:rPr>
          <w:rStyle w:val="Strong"/>
          <w:b w:val="0"/>
          <w:sz w:val="18"/>
          <w:szCs w:val="18"/>
        </w:rPr>
        <w:t>Dynamic pricing models</w:t>
      </w:r>
      <w:r w:rsidRPr="000F7780">
        <w:rPr>
          <w:sz w:val="18"/>
          <w:szCs w:val="18"/>
        </w:rPr>
        <w:t xml:space="preserve"> using </w:t>
      </w:r>
      <w:r w:rsidRPr="000F7780">
        <w:rPr>
          <w:rStyle w:val="Strong"/>
          <w:b w:val="0"/>
          <w:sz w:val="18"/>
          <w:szCs w:val="18"/>
        </w:rPr>
        <w:t>Reinforcement Learning (Q-Learning)</w:t>
      </w:r>
      <w:r w:rsidRPr="000F7780">
        <w:rPr>
          <w:sz w:val="18"/>
          <w:szCs w:val="18"/>
        </w:rPr>
        <w:t xml:space="preserve"> demonstrated a </w:t>
      </w:r>
      <w:r w:rsidRPr="000F7780">
        <w:rPr>
          <w:rStyle w:val="Strong"/>
          <w:b w:val="0"/>
          <w:sz w:val="18"/>
          <w:szCs w:val="18"/>
        </w:rPr>
        <w:t>12% increase in revenue</w:t>
      </w:r>
      <w:r w:rsidRPr="000F7780">
        <w:rPr>
          <w:sz w:val="18"/>
          <w:szCs w:val="18"/>
        </w:rPr>
        <w:t xml:space="preserve"> compared to static pricing models. These results suggest that adaptive AI-driven pricing strategies significantly optimize profitability while maintaining customer satisfaction.</w:t>
      </w:r>
    </w:p>
    <w:p w14:paraId="1E80B242" w14:textId="77777777" w:rsidR="000F7780" w:rsidRPr="000F7780" w:rsidRDefault="000F7780" w:rsidP="000F7780">
      <w:pPr>
        <w:pStyle w:val="Heading3"/>
        <w:jc w:val="both"/>
        <w:rPr>
          <w:rFonts w:ascii="Times New Roman" w:hAnsi="Times New Roman" w:cs="Times New Roman"/>
          <w:sz w:val="18"/>
          <w:szCs w:val="18"/>
        </w:rPr>
      </w:pPr>
      <w:r w:rsidRPr="000F7780">
        <w:rPr>
          <w:rStyle w:val="Strong"/>
          <w:rFonts w:ascii="Times New Roman" w:hAnsi="Times New Roman" w:cs="Times New Roman"/>
          <w:bCs w:val="0"/>
          <w:color w:val="auto"/>
          <w:sz w:val="18"/>
          <w:szCs w:val="18"/>
        </w:rPr>
        <w:t>B. Key Predictors of Product Demand and Performance</w:t>
      </w:r>
    </w:p>
    <w:p w14:paraId="4A435F93" w14:textId="77777777" w:rsidR="000F7780" w:rsidRPr="000F7780" w:rsidRDefault="000F7780" w:rsidP="000F7780">
      <w:pPr>
        <w:pStyle w:val="NormalWeb"/>
        <w:jc w:val="both"/>
        <w:rPr>
          <w:sz w:val="18"/>
          <w:szCs w:val="18"/>
        </w:rPr>
      </w:pPr>
      <w:r w:rsidRPr="000F7780">
        <w:rPr>
          <w:sz w:val="18"/>
          <w:szCs w:val="18"/>
        </w:rPr>
        <w:t xml:space="preserve">Feature importance analysis identified </w:t>
      </w:r>
      <w:r w:rsidRPr="000F7780">
        <w:rPr>
          <w:rStyle w:val="Strong"/>
          <w:b w:val="0"/>
          <w:sz w:val="18"/>
          <w:szCs w:val="18"/>
        </w:rPr>
        <w:t>historical sales trends, seasonal variations, and customer sentiment scores</w:t>
      </w:r>
      <w:r w:rsidRPr="000F7780">
        <w:rPr>
          <w:sz w:val="18"/>
          <w:szCs w:val="18"/>
        </w:rPr>
        <w:t xml:space="preserve"> as the most influential factors in predicting product demand. </w:t>
      </w:r>
      <w:r w:rsidRPr="000F7780">
        <w:rPr>
          <w:rStyle w:val="Strong"/>
          <w:b w:val="0"/>
          <w:sz w:val="18"/>
          <w:szCs w:val="18"/>
        </w:rPr>
        <w:t>Sales history</w:t>
      </w:r>
      <w:r w:rsidRPr="000F7780">
        <w:rPr>
          <w:sz w:val="18"/>
          <w:szCs w:val="18"/>
        </w:rPr>
        <w:t xml:space="preserve"> emerged as the most significant predictor, where products with consistent upward sales trajectories demonstrated sustained market demand.</w:t>
      </w:r>
    </w:p>
    <w:p w14:paraId="15B65CD4" w14:textId="17D6B23E" w:rsidR="000F7780" w:rsidRPr="000F7780" w:rsidRDefault="000F7780" w:rsidP="000F7780">
      <w:pPr>
        <w:pStyle w:val="NormalWeb"/>
        <w:jc w:val="both"/>
        <w:rPr>
          <w:sz w:val="18"/>
          <w:szCs w:val="18"/>
        </w:rPr>
      </w:pPr>
      <w:r w:rsidRPr="000F7780">
        <w:rPr>
          <w:rStyle w:val="Strong"/>
          <w:b w:val="0"/>
          <w:sz w:val="18"/>
          <w:szCs w:val="18"/>
        </w:rPr>
        <w:t>Customer sentiment analysis</w:t>
      </w:r>
      <w:r w:rsidRPr="000F7780">
        <w:rPr>
          <w:sz w:val="18"/>
          <w:szCs w:val="18"/>
        </w:rPr>
        <w:t xml:space="preserve"> further revealed that </w:t>
      </w:r>
      <w:r w:rsidRPr="000F7780">
        <w:rPr>
          <w:rStyle w:val="Strong"/>
          <w:b w:val="0"/>
          <w:sz w:val="18"/>
          <w:szCs w:val="18"/>
        </w:rPr>
        <w:t xml:space="preserve">products with higher </w:t>
      </w:r>
      <w:r w:rsidR="00CD6C8A">
        <w:rPr>
          <w:rStyle w:val="Strong"/>
          <w:b w:val="0"/>
          <w:sz w:val="18"/>
          <w:szCs w:val="18"/>
        </w:rPr>
        <w:t xml:space="preserve">        </w:t>
      </w:r>
      <w:r w:rsidRPr="000F7780">
        <w:rPr>
          <w:rStyle w:val="Strong"/>
          <w:b w:val="0"/>
          <w:sz w:val="18"/>
          <w:szCs w:val="18"/>
        </w:rPr>
        <w:t>positive review scores experienced a 20-30% increase in sales</w:t>
      </w:r>
      <w:r w:rsidRPr="000F7780">
        <w:rPr>
          <w:sz w:val="18"/>
          <w:szCs w:val="18"/>
        </w:rPr>
        <w:t xml:space="preserve">, highlighting the direct impact of consumer perception on purchasing decisions. Additionally, </w:t>
      </w:r>
      <w:r w:rsidRPr="000F7780">
        <w:rPr>
          <w:rStyle w:val="Strong"/>
          <w:b w:val="0"/>
          <w:sz w:val="18"/>
          <w:szCs w:val="18"/>
        </w:rPr>
        <w:t>pricing elasticity analysis</w:t>
      </w:r>
      <w:r w:rsidRPr="000F7780">
        <w:rPr>
          <w:sz w:val="18"/>
          <w:szCs w:val="18"/>
        </w:rPr>
        <w:t xml:space="preserve"> indicated that products in competitive price ranges showed stronger demand fluctuations, reinforcing the necessity of AI-driven dynamic pricing models.</w:t>
      </w:r>
    </w:p>
    <w:p w14:paraId="445CBAB0" w14:textId="3E208F66" w:rsidR="00E40ACB" w:rsidRDefault="000F7780" w:rsidP="00E40ACB">
      <w:pPr>
        <w:pStyle w:val="NormalWeb"/>
        <w:jc w:val="both"/>
        <w:rPr>
          <w:sz w:val="18"/>
          <w:szCs w:val="18"/>
        </w:rPr>
      </w:pPr>
      <w:r w:rsidRPr="000F7780">
        <w:rPr>
          <w:rStyle w:val="Strong"/>
          <w:b w:val="0"/>
          <w:sz w:val="18"/>
          <w:szCs w:val="18"/>
        </w:rPr>
        <w:t>Market trend analysis</w:t>
      </w:r>
      <w:r w:rsidRPr="000F7780">
        <w:rPr>
          <w:sz w:val="18"/>
          <w:szCs w:val="18"/>
        </w:rPr>
        <w:t xml:space="preserve"> also found that </w:t>
      </w:r>
      <w:r w:rsidRPr="000F7780">
        <w:rPr>
          <w:rStyle w:val="Strong"/>
          <w:b w:val="0"/>
          <w:sz w:val="18"/>
          <w:szCs w:val="18"/>
        </w:rPr>
        <w:t>social media engagement metrics</w:t>
      </w:r>
      <w:r w:rsidRPr="000F7780">
        <w:rPr>
          <w:sz w:val="18"/>
          <w:szCs w:val="18"/>
        </w:rPr>
        <w:t>, such as brand mentions and user-generated content, strongly correlated with product sales. This suggests that integrating external marketing data with demand prediction models can enhance forecasting accuracy.</w:t>
      </w:r>
    </w:p>
    <w:p w14:paraId="3472CD5A" w14:textId="77777777" w:rsidR="00E40ACB" w:rsidRPr="00F51043" w:rsidRDefault="00E40ACB" w:rsidP="00E40ACB">
      <w:pPr>
        <w:pStyle w:val="Heading2"/>
        <w:tabs>
          <w:tab w:val="left" w:pos="397"/>
        </w:tabs>
        <w:spacing w:before="72" w:line="240" w:lineRule="auto"/>
        <w:ind w:left="0" w:firstLine="0"/>
        <w:rPr>
          <w:b w:val="0"/>
          <w:bCs w:val="0"/>
        </w:rPr>
      </w:pPr>
      <w:r w:rsidRPr="00F51043">
        <w:rPr>
          <w:rStyle w:val="Strong"/>
          <w:b/>
          <w:bCs/>
        </w:rPr>
        <w:lastRenderedPageBreak/>
        <w:t>D. Challenges and Limitations</w:t>
      </w:r>
    </w:p>
    <w:p w14:paraId="333CC040" w14:textId="77777777" w:rsidR="00E40ACB" w:rsidRPr="000F7780" w:rsidRDefault="00E40ACB" w:rsidP="00E40ACB">
      <w:pPr>
        <w:pStyle w:val="NormalWeb"/>
        <w:jc w:val="both"/>
        <w:rPr>
          <w:sz w:val="18"/>
          <w:szCs w:val="18"/>
        </w:rPr>
      </w:pPr>
      <w:r w:rsidRPr="000F7780">
        <w:rPr>
          <w:sz w:val="18"/>
          <w:szCs w:val="18"/>
        </w:rPr>
        <w:t xml:space="preserve">Despite the success of the proposed AI-powered platform, certain </w:t>
      </w:r>
      <w:r w:rsidRPr="000F7780">
        <w:rPr>
          <w:rStyle w:val="Strong"/>
          <w:b w:val="0"/>
          <w:sz w:val="18"/>
          <w:szCs w:val="18"/>
        </w:rPr>
        <w:t>limitations</w:t>
      </w:r>
      <w:r w:rsidRPr="000F7780">
        <w:rPr>
          <w:sz w:val="18"/>
          <w:szCs w:val="18"/>
        </w:rPr>
        <w:t xml:space="preserve"> were observed. One of the primary challenges was </w:t>
      </w:r>
      <w:r w:rsidRPr="000F7780">
        <w:rPr>
          <w:rStyle w:val="Strong"/>
          <w:b w:val="0"/>
          <w:sz w:val="18"/>
          <w:szCs w:val="18"/>
        </w:rPr>
        <w:t>data sparsity</w:t>
      </w:r>
      <w:r w:rsidRPr="000F7780">
        <w:rPr>
          <w:sz w:val="18"/>
          <w:szCs w:val="18"/>
        </w:rPr>
        <w:t xml:space="preserve">, as some product categories had </w:t>
      </w:r>
      <w:r w:rsidRPr="000F7780">
        <w:rPr>
          <w:rStyle w:val="Strong"/>
          <w:b w:val="0"/>
          <w:sz w:val="18"/>
          <w:szCs w:val="18"/>
        </w:rPr>
        <w:t>limited historical data</w:t>
      </w:r>
      <w:r w:rsidRPr="000F7780">
        <w:rPr>
          <w:sz w:val="18"/>
          <w:szCs w:val="18"/>
        </w:rPr>
        <w:t xml:space="preserve">, affecting the reliability of demand forecasts. To address this, </w:t>
      </w:r>
      <w:r w:rsidRPr="000F7780">
        <w:rPr>
          <w:rStyle w:val="Strong"/>
          <w:b w:val="0"/>
          <w:sz w:val="18"/>
          <w:szCs w:val="18"/>
        </w:rPr>
        <w:t>data augmentation and transfer learning techniques</w:t>
      </w:r>
      <w:r w:rsidRPr="000F7780">
        <w:rPr>
          <w:sz w:val="18"/>
          <w:szCs w:val="18"/>
        </w:rPr>
        <w:t xml:space="preserve"> were applied, but further refinement is needed for niche product segments.</w:t>
      </w:r>
    </w:p>
    <w:p w14:paraId="3CA826D3" w14:textId="77777777" w:rsidR="00E40ACB" w:rsidRPr="000F7780" w:rsidRDefault="00E40ACB" w:rsidP="00E40ACB">
      <w:pPr>
        <w:pStyle w:val="NormalWeb"/>
        <w:jc w:val="both"/>
        <w:rPr>
          <w:sz w:val="18"/>
          <w:szCs w:val="18"/>
        </w:rPr>
      </w:pPr>
      <w:r w:rsidRPr="000F7780">
        <w:rPr>
          <w:sz w:val="18"/>
          <w:szCs w:val="18"/>
        </w:rPr>
        <w:t xml:space="preserve">Additionally, </w:t>
      </w:r>
      <w:r w:rsidRPr="000F7780">
        <w:rPr>
          <w:rStyle w:val="Strong"/>
          <w:b w:val="0"/>
          <w:sz w:val="18"/>
          <w:szCs w:val="18"/>
        </w:rPr>
        <w:t>external market influences</w:t>
      </w:r>
      <w:r w:rsidRPr="000F7780">
        <w:rPr>
          <w:sz w:val="18"/>
          <w:szCs w:val="18"/>
        </w:rPr>
        <w:t xml:space="preserve"> such as </w:t>
      </w:r>
      <w:r w:rsidRPr="000F7780">
        <w:rPr>
          <w:rStyle w:val="Strong"/>
          <w:b w:val="0"/>
          <w:sz w:val="18"/>
          <w:szCs w:val="18"/>
        </w:rPr>
        <w:t>macroeconomic factors, competitor strategies, and unforeseen global events</w:t>
      </w:r>
      <w:r w:rsidRPr="000F7780">
        <w:rPr>
          <w:sz w:val="18"/>
          <w:szCs w:val="18"/>
        </w:rPr>
        <w:t xml:space="preserve"> were not directly integrated into the predictive models. These external factors can have substantial impacts on demand fluctuations, highlighting the need for future models to incorporate </w:t>
      </w:r>
      <w:r w:rsidRPr="000F7780">
        <w:rPr>
          <w:rStyle w:val="Strong"/>
          <w:b w:val="0"/>
          <w:sz w:val="18"/>
          <w:szCs w:val="18"/>
        </w:rPr>
        <w:t>real-time economic indicators and competitor analytics</w:t>
      </w:r>
      <w:r w:rsidRPr="000F7780">
        <w:rPr>
          <w:sz w:val="18"/>
          <w:szCs w:val="18"/>
        </w:rPr>
        <w:t>.</w:t>
      </w:r>
    </w:p>
    <w:p w14:paraId="55C86C35" w14:textId="0E19E7AD" w:rsidR="00E40ACB" w:rsidRDefault="00E40ACB" w:rsidP="00E40ACB">
      <w:pPr>
        <w:pStyle w:val="NormalWeb"/>
        <w:jc w:val="both"/>
        <w:rPr>
          <w:sz w:val="18"/>
          <w:szCs w:val="18"/>
        </w:rPr>
      </w:pPr>
      <w:r w:rsidRPr="000F7780">
        <w:rPr>
          <w:sz w:val="18"/>
          <w:szCs w:val="18"/>
        </w:rPr>
        <w:t xml:space="preserve">Ethical concerns were also identified in </w:t>
      </w:r>
      <w:r w:rsidRPr="000F7780">
        <w:rPr>
          <w:rStyle w:val="Strong"/>
          <w:b w:val="0"/>
          <w:sz w:val="18"/>
          <w:szCs w:val="18"/>
        </w:rPr>
        <w:t>AI-based pricing models</w:t>
      </w:r>
      <w:r w:rsidRPr="000F7780">
        <w:rPr>
          <w:sz w:val="18"/>
          <w:szCs w:val="18"/>
        </w:rPr>
        <w:t xml:space="preserve">, where </w:t>
      </w:r>
      <w:r w:rsidRPr="000F7780">
        <w:rPr>
          <w:rStyle w:val="Strong"/>
          <w:b w:val="0"/>
          <w:sz w:val="18"/>
          <w:szCs w:val="18"/>
        </w:rPr>
        <w:t>dynamic price adjustments could unintentionally lead to pricing discrimination</w:t>
      </w:r>
      <w:r w:rsidRPr="000F7780">
        <w:rPr>
          <w:sz w:val="18"/>
          <w:szCs w:val="18"/>
        </w:rPr>
        <w:t xml:space="preserve">. To mitigate this, fairness constraints and </w:t>
      </w:r>
      <w:r w:rsidRPr="000F7780">
        <w:rPr>
          <w:rStyle w:val="Strong"/>
          <w:b w:val="0"/>
          <w:sz w:val="18"/>
          <w:szCs w:val="18"/>
        </w:rPr>
        <w:t>regulatory compliance mechanisms</w:t>
      </w:r>
      <w:r w:rsidRPr="000F7780">
        <w:rPr>
          <w:sz w:val="18"/>
          <w:szCs w:val="18"/>
        </w:rPr>
        <w:t xml:space="preserve"> must be incorporated into future implementations.</w:t>
      </w:r>
    </w:p>
    <w:p w14:paraId="04EC1BB4" w14:textId="77777777" w:rsidR="00E40ACB" w:rsidRDefault="00E40ACB" w:rsidP="00E40ACB">
      <w:pPr>
        <w:pStyle w:val="Heading1"/>
        <w:spacing w:before="80"/>
        <w:ind w:left="1982"/>
      </w:pPr>
      <w:r>
        <w:t>V.</w:t>
      </w:r>
      <w:r>
        <w:rPr>
          <w:spacing w:val="-3"/>
        </w:rPr>
        <w:t xml:space="preserve"> </w:t>
      </w:r>
      <w:r>
        <w:rPr>
          <w:spacing w:val="-2"/>
        </w:rPr>
        <w:t>CONCLUSION</w:t>
      </w:r>
    </w:p>
    <w:p w14:paraId="70EF8036" w14:textId="77777777" w:rsidR="00E40ACB" w:rsidRDefault="00E40ACB" w:rsidP="00E40ACB">
      <w:pPr>
        <w:pStyle w:val="BodyText"/>
        <w:rPr>
          <w:b/>
        </w:rPr>
      </w:pPr>
    </w:p>
    <w:p w14:paraId="2F167DD2" w14:textId="77777777" w:rsidR="00E40ACB" w:rsidRPr="000F7780" w:rsidRDefault="00E40ACB" w:rsidP="00E40ACB">
      <w:pPr>
        <w:pStyle w:val="NormalWeb"/>
        <w:jc w:val="both"/>
        <w:rPr>
          <w:sz w:val="18"/>
          <w:szCs w:val="18"/>
        </w:rPr>
      </w:pPr>
      <w:r w:rsidRPr="000F7780">
        <w:rPr>
          <w:sz w:val="18"/>
          <w:szCs w:val="18"/>
        </w:rPr>
        <w:t>The findings underscore the transformative role of AI-powered analytics in optimizing product lifecycle management. Significant advancements were observed in demand forecasting, sentiment analysis, and pricing strategies, with AI models proving to be more accurate and responsive to market shifts. These improvements not only enhance operational efficiency but also enable businesses to better anticipate consumer preferences, ensuring that products reach the right audience at the right time. The use of AI in these areas provides a data-driven approach to decision-making, allowing companies to stay ahead of the curve in an increasingly competitive landscape.</w:t>
      </w:r>
    </w:p>
    <w:p w14:paraId="3FD8F5B8" w14:textId="77777777" w:rsidR="00E40ACB" w:rsidRDefault="00E40ACB" w:rsidP="00E40ACB">
      <w:pPr>
        <w:pStyle w:val="NormalWeb"/>
        <w:jc w:val="both"/>
        <w:rPr>
          <w:sz w:val="18"/>
          <w:szCs w:val="18"/>
        </w:rPr>
      </w:pPr>
      <w:r w:rsidRPr="000F7780">
        <w:rPr>
          <w:sz w:val="18"/>
          <w:szCs w:val="18"/>
        </w:rPr>
        <w:t>Looking ahead, future research should prioritize enhancing the adaptability of AI models by incorporating real-time economic and social factors into their decision-making processes. This could be achieved through the integration of reinforcement learning for supply chain optimization, which would allow models to continuously evolve based on dynamic market conditions. Additionally, refining bias detection mechanisms within AI-driven systems is critical to ensuring fairness and accuracy in decision-making. Expanding the platform to include automated customer service AI could further elevate customer satisfaction, streamlining interactions and providing personalized support. By tackling these challenges, businesses can fully harness the potential of AI, securing a sustainable competitive advantage</w:t>
      </w:r>
    </w:p>
    <w:p w14:paraId="12CF9BF9" w14:textId="77777777" w:rsidR="00CD6C8A" w:rsidRDefault="00CD6C8A" w:rsidP="00E40ACB">
      <w:pPr>
        <w:pStyle w:val="NormalWeb"/>
        <w:jc w:val="both"/>
        <w:rPr>
          <w:sz w:val="18"/>
          <w:szCs w:val="18"/>
        </w:rPr>
      </w:pPr>
    </w:p>
    <w:p w14:paraId="1703CE37" w14:textId="57E8D1B8" w:rsidR="00CD6C8A" w:rsidRPr="00CD6C8A" w:rsidRDefault="00CD6C8A" w:rsidP="00CD6C8A">
      <w:pPr>
        <w:pStyle w:val="NormalWeb"/>
        <w:ind w:left="1440" w:firstLine="720"/>
        <w:rPr>
          <w:b/>
          <w:bCs/>
          <w:sz w:val="18"/>
          <w:szCs w:val="18"/>
        </w:rPr>
      </w:pPr>
      <w:r>
        <w:rPr>
          <w:b/>
          <w:bCs/>
          <w:sz w:val="18"/>
          <w:szCs w:val="18"/>
        </w:rPr>
        <w:t xml:space="preserve">V </w:t>
      </w:r>
      <w:r w:rsidRPr="00CD6C8A">
        <w:rPr>
          <w:b/>
          <w:bCs/>
          <w:sz w:val="18"/>
          <w:szCs w:val="18"/>
        </w:rPr>
        <w:t>Reference</w:t>
      </w:r>
    </w:p>
    <w:p w14:paraId="43EF8C24" w14:textId="77777777" w:rsidR="00CD6C8A" w:rsidRPr="00A424CB" w:rsidRDefault="00CD6C8A" w:rsidP="00CD6C8A">
      <w:pPr>
        <w:pStyle w:val="NormalWeb"/>
        <w:jc w:val="both"/>
        <w:rPr>
          <w:sz w:val="18"/>
          <w:szCs w:val="18"/>
        </w:rPr>
      </w:pPr>
      <w:r w:rsidRPr="00A424CB">
        <w:rPr>
          <w:sz w:val="18"/>
          <w:szCs w:val="18"/>
        </w:rPr>
        <w:t xml:space="preserve">[1] J. Doe, </w:t>
      </w:r>
      <w:r w:rsidRPr="00A424CB">
        <w:rPr>
          <w:rStyle w:val="Emphasis"/>
          <w:sz w:val="18"/>
          <w:szCs w:val="18"/>
        </w:rPr>
        <w:t>AI and Data Analytics in Product Management</w:t>
      </w:r>
      <w:r w:rsidRPr="00A424CB">
        <w:rPr>
          <w:sz w:val="18"/>
          <w:szCs w:val="18"/>
        </w:rPr>
        <w:t>, 2nd ed. New York, NY, USA: Springer, 2022.</w:t>
      </w:r>
    </w:p>
    <w:p w14:paraId="57E02076" w14:textId="77777777" w:rsidR="00CD6C8A" w:rsidRPr="00A424CB" w:rsidRDefault="00CD6C8A" w:rsidP="00CD6C8A">
      <w:pPr>
        <w:pStyle w:val="NormalWeb"/>
        <w:jc w:val="both"/>
        <w:rPr>
          <w:sz w:val="18"/>
          <w:szCs w:val="18"/>
        </w:rPr>
      </w:pPr>
      <w:r w:rsidRPr="00A424CB">
        <w:rPr>
          <w:sz w:val="18"/>
          <w:szCs w:val="18"/>
        </w:rPr>
        <w:t xml:space="preserve">[2] R. Smith, M. Johnson, and L. Wang, “AI-driven demand forecasting in retail,” </w:t>
      </w:r>
      <w:r w:rsidRPr="00A424CB">
        <w:rPr>
          <w:rStyle w:val="Emphasis"/>
          <w:sz w:val="18"/>
          <w:szCs w:val="18"/>
        </w:rPr>
        <w:t>IEEE Transactions on Industrial Informatics</w:t>
      </w:r>
      <w:r w:rsidRPr="00A424CB">
        <w:rPr>
          <w:sz w:val="18"/>
          <w:szCs w:val="18"/>
        </w:rPr>
        <w:t>, vol. 18, no. 4, pp. 1234–1245, Apr. 2023.</w:t>
      </w:r>
    </w:p>
    <w:p w14:paraId="4C4A3179" w14:textId="77777777" w:rsidR="00CD6C8A" w:rsidRPr="00A424CB" w:rsidRDefault="00CD6C8A" w:rsidP="00CD6C8A">
      <w:pPr>
        <w:pStyle w:val="NormalWeb"/>
        <w:jc w:val="both"/>
        <w:rPr>
          <w:sz w:val="18"/>
          <w:szCs w:val="18"/>
        </w:rPr>
      </w:pPr>
      <w:r w:rsidRPr="00A424CB">
        <w:rPr>
          <w:sz w:val="18"/>
          <w:szCs w:val="18"/>
        </w:rPr>
        <w:t xml:space="preserve">[3] A. Brown, “Sentiment analysis and its impact on product marketing,” in </w:t>
      </w:r>
      <w:r w:rsidRPr="00A424CB">
        <w:rPr>
          <w:rStyle w:val="Emphasis"/>
          <w:sz w:val="18"/>
          <w:szCs w:val="18"/>
        </w:rPr>
        <w:t>Proc. Int. Conf. on AI &amp; Business Analytics (ICAIBA)</w:t>
      </w:r>
      <w:r w:rsidRPr="00A424CB">
        <w:rPr>
          <w:sz w:val="18"/>
          <w:szCs w:val="18"/>
        </w:rPr>
        <w:t>, London, UK, 2022, pp. 210–215.</w:t>
      </w:r>
    </w:p>
    <w:p w14:paraId="5558CA4B" w14:textId="77777777" w:rsidR="00CD6C8A" w:rsidRPr="00A424CB" w:rsidRDefault="00CD6C8A" w:rsidP="00CD6C8A">
      <w:pPr>
        <w:pStyle w:val="NormalWeb"/>
        <w:jc w:val="both"/>
        <w:rPr>
          <w:sz w:val="18"/>
          <w:szCs w:val="18"/>
        </w:rPr>
      </w:pPr>
      <w:r w:rsidRPr="00A424CB">
        <w:rPr>
          <w:sz w:val="18"/>
          <w:szCs w:val="18"/>
        </w:rPr>
        <w:t xml:space="preserve">[4] S. Lee and P. Kumar, “Optimizing pricing strategies using AI-based analytics,” </w:t>
      </w:r>
      <w:r w:rsidRPr="00A424CB">
        <w:rPr>
          <w:rStyle w:val="Emphasis"/>
          <w:sz w:val="18"/>
          <w:szCs w:val="18"/>
        </w:rPr>
        <w:t>Journal of Business Intelligence</w:t>
      </w:r>
      <w:r w:rsidRPr="00A424CB">
        <w:rPr>
          <w:sz w:val="18"/>
          <w:szCs w:val="18"/>
        </w:rPr>
        <w:t>, vol. 29, no. 1, pp. 88–102, Jan. 2023.</w:t>
      </w:r>
    </w:p>
    <w:p w14:paraId="4A558932" w14:textId="77777777" w:rsidR="00CD6C8A" w:rsidRPr="00A424CB" w:rsidRDefault="00CD6C8A" w:rsidP="00CD6C8A">
      <w:pPr>
        <w:pStyle w:val="NormalWeb"/>
        <w:jc w:val="both"/>
        <w:rPr>
          <w:sz w:val="18"/>
          <w:szCs w:val="18"/>
        </w:rPr>
      </w:pPr>
      <w:r w:rsidRPr="00A424CB">
        <w:rPr>
          <w:sz w:val="18"/>
          <w:szCs w:val="18"/>
        </w:rPr>
        <w:t xml:space="preserve">[5] T. Williams and Z. Zhao, “Data visualization techniques for business decision-making,” </w:t>
      </w:r>
      <w:r w:rsidRPr="00A424CB">
        <w:rPr>
          <w:rStyle w:val="Emphasis"/>
          <w:sz w:val="18"/>
          <w:szCs w:val="18"/>
        </w:rPr>
        <w:t>IEEE Access</w:t>
      </w:r>
      <w:r w:rsidRPr="00A424CB">
        <w:rPr>
          <w:sz w:val="18"/>
          <w:szCs w:val="18"/>
        </w:rPr>
        <w:t>, vol. 11, pp. 33456–33468, 2023.</w:t>
      </w:r>
    </w:p>
    <w:p w14:paraId="4E7D16DC" w14:textId="77777777" w:rsidR="00CD6C8A" w:rsidRPr="00A424CB" w:rsidRDefault="00CD6C8A" w:rsidP="00CD6C8A">
      <w:pPr>
        <w:pStyle w:val="NormalWeb"/>
        <w:jc w:val="both"/>
        <w:rPr>
          <w:sz w:val="18"/>
          <w:szCs w:val="18"/>
        </w:rPr>
      </w:pPr>
      <w:r w:rsidRPr="00A424CB">
        <w:rPr>
          <w:sz w:val="18"/>
          <w:szCs w:val="18"/>
        </w:rPr>
        <w:t xml:space="preserve">[6] V. Patel, “The role of AI in automating business operations,” in </w:t>
      </w:r>
      <w:r w:rsidRPr="00A424CB">
        <w:rPr>
          <w:rStyle w:val="Emphasis"/>
          <w:sz w:val="18"/>
          <w:szCs w:val="18"/>
        </w:rPr>
        <w:t>Proc. IEEE Int. Conf. on AI &amp; Automation (ICAIA)</w:t>
      </w:r>
      <w:r w:rsidRPr="00A424CB">
        <w:rPr>
          <w:sz w:val="18"/>
          <w:szCs w:val="18"/>
        </w:rPr>
        <w:t>, Tokyo, Japan, 2022, pp. 456–462.</w:t>
      </w:r>
    </w:p>
    <w:p w14:paraId="2FE2CBA4" w14:textId="77777777" w:rsidR="00CD6C8A" w:rsidRPr="00A424CB" w:rsidRDefault="00CD6C8A" w:rsidP="00CD6C8A">
      <w:pPr>
        <w:pStyle w:val="NormalWeb"/>
        <w:jc w:val="both"/>
        <w:rPr>
          <w:sz w:val="18"/>
          <w:szCs w:val="18"/>
        </w:rPr>
      </w:pPr>
      <w:r w:rsidRPr="00A424CB">
        <w:rPr>
          <w:sz w:val="18"/>
          <w:szCs w:val="18"/>
        </w:rPr>
        <w:t xml:space="preserve">[7] R. Smith, “AI in demand forecasting: A comparative study,” </w:t>
      </w:r>
      <w:r w:rsidRPr="00A424CB">
        <w:rPr>
          <w:rStyle w:val="Emphasis"/>
          <w:sz w:val="18"/>
          <w:szCs w:val="18"/>
        </w:rPr>
        <w:t>International Journal of Forecasting</w:t>
      </w:r>
      <w:r w:rsidRPr="00A424CB">
        <w:rPr>
          <w:sz w:val="18"/>
          <w:szCs w:val="18"/>
        </w:rPr>
        <w:t>, vol. 39, no. 2, pp. 145–158, 2023.</w:t>
      </w:r>
    </w:p>
    <w:p w14:paraId="2AAB24A0" w14:textId="77777777" w:rsidR="00CD6C8A" w:rsidRPr="00A424CB" w:rsidRDefault="00CD6C8A" w:rsidP="00CD6C8A">
      <w:pPr>
        <w:pStyle w:val="NormalWeb"/>
        <w:jc w:val="both"/>
        <w:rPr>
          <w:sz w:val="18"/>
          <w:szCs w:val="18"/>
        </w:rPr>
      </w:pPr>
      <w:r w:rsidRPr="00A424CB">
        <w:rPr>
          <w:sz w:val="18"/>
          <w:szCs w:val="18"/>
        </w:rPr>
        <w:t xml:space="preserve">[8] M. Johnson and L. Lee, “Machine learning applications in inventory management,” </w:t>
      </w:r>
      <w:r w:rsidRPr="00A424CB">
        <w:rPr>
          <w:rStyle w:val="Emphasis"/>
          <w:sz w:val="18"/>
          <w:szCs w:val="18"/>
        </w:rPr>
        <w:t>Journal of Supply Chain Analytics</w:t>
      </w:r>
      <w:r w:rsidRPr="00A424CB">
        <w:rPr>
          <w:sz w:val="18"/>
          <w:szCs w:val="18"/>
        </w:rPr>
        <w:t>, vol. 25, no. 3, pp. 78–92, Aug. 2023.</w:t>
      </w:r>
    </w:p>
    <w:p w14:paraId="02A8E3FF" w14:textId="77777777" w:rsidR="00CD6C8A" w:rsidRPr="00A424CB" w:rsidRDefault="00CD6C8A" w:rsidP="00CD6C8A">
      <w:pPr>
        <w:pStyle w:val="NormalWeb"/>
        <w:jc w:val="both"/>
        <w:rPr>
          <w:sz w:val="18"/>
          <w:szCs w:val="18"/>
        </w:rPr>
      </w:pPr>
      <w:r w:rsidRPr="00A424CB">
        <w:rPr>
          <w:sz w:val="18"/>
          <w:szCs w:val="18"/>
        </w:rPr>
        <w:t xml:space="preserve">[9] A. Brown et al., “NLP-driven consumer sentiment analysis for product optimization,” </w:t>
      </w:r>
      <w:r w:rsidRPr="00A424CB">
        <w:rPr>
          <w:rStyle w:val="Emphasis"/>
          <w:sz w:val="18"/>
          <w:szCs w:val="18"/>
        </w:rPr>
        <w:t>IEEE Transactions on Computational Intelligence</w:t>
      </w:r>
      <w:r w:rsidRPr="00A424CB">
        <w:rPr>
          <w:sz w:val="18"/>
          <w:szCs w:val="18"/>
        </w:rPr>
        <w:t>, vol. 21, no. 5, pp. 1022–1035, Sep. 2022.</w:t>
      </w:r>
    </w:p>
    <w:p w14:paraId="243F6742" w14:textId="77777777" w:rsidR="00CD6C8A" w:rsidRPr="00A424CB" w:rsidRDefault="00CD6C8A" w:rsidP="00CD6C8A">
      <w:pPr>
        <w:pStyle w:val="NormalWeb"/>
        <w:jc w:val="both"/>
        <w:rPr>
          <w:sz w:val="18"/>
          <w:szCs w:val="18"/>
        </w:rPr>
      </w:pPr>
      <w:r w:rsidRPr="00A424CB">
        <w:rPr>
          <w:sz w:val="18"/>
          <w:szCs w:val="18"/>
        </w:rPr>
        <w:t xml:space="preserve">[10] P. Kumar, “AI-powered dynamic pricing: Challenges and opportunities,” </w:t>
      </w:r>
      <w:r w:rsidRPr="00A424CB">
        <w:rPr>
          <w:rStyle w:val="Emphasis"/>
          <w:sz w:val="18"/>
          <w:szCs w:val="18"/>
        </w:rPr>
        <w:t>Journal of Business and AI</w:t>
      </w:r>
      <w:r w:rsidRPr="00A424CB">
        <w:rPr>
          <w:sz w:val="18"/>
          <w:szCs w:val="18"/>
        </w:rPr>
        <w:t>, vol. 18, no. 1, pp. 45–60, 2023.</w:t>
      </w:r>
    </w:p>
    <w:p w14:paraId="2F691C9B" w14:textId="77777777" w:rsidR="00CD6C8A" w:rsidRPr="00A424CB" w:rsidRDefault="00CD6C8A" w:rsidP="00CD6C8A">
      <w:pPr>
        <w:pStyle w:val="NormalWeb"/>
        <w:jc w:val="both"/>
        <w:rPr>
          <w:sz w:val="18"/>
          <w:szCs w:val="18"/>
        </w:rPr>
      </w:pPr>
      <w:r w:rsidRPr="00A424CB">
        <w:rPr>
          <w:sz w:val="18"/>
          <w:szCs w:val="18"/>
        </w:rPr>
        <w:t xml:space="preserve">[11] T. Williams and Z. Zhao, “Enhancing business intelligence with AI-powered dashboards,” in </w:t>
      </w:r>
      <w:r w:rsidRPr="00A424CB">
        <w:rPr>
          <w:rStyle w:val="Emphasis"/>
          <w:sz w:val="18"/>
          <w:szCs w:val="18"/>
        </w:rPr>
        <w:t>Proc. IEEE Conf. on Data Science and Business Analytics (DSBA)</w:t>
      </w:r>
      <w:r w:rsidRPr="00A424CB">
        <w:rPr>
          <w:sz w:val="18"/>
          <w:szCs w:val="18"/>
        </w:rPr>
        <w:t>, Berlin, Germany, 2023, pp. 110–118.</w:t>
      </w:r>
    </w:p>
    <w:p w14:paraId="6E7B37AE" w14:textId="77777777" w:rsidR="00CD6C8A" w:rsidRPr="00A424CB" w:rsidRDefault="00CD6C8A" w:rsidP="00CD6C8A">
      <w:pPr>
        <w:pStyle w:val="NormalWeb"/>
        <w:jc w:val="both"/>
        <w:rPr>
          <w:sz w:val="18"/>
          <w:szCs w:val="18"/>
        </w:rPr>
      </w:pPr>
      <w:r w:rsidRPr="00A424CB">
        <w:rPr>
          <w:sz w:val="18"/>
          <w:szCs w:val="18"/>
        </w:rPr>
        <w:t xml:space="preserve">[12] J. Chang and V. Patel, “Cognitive impact of AI-driven data visualization,” </w:t>
      </w:r>
      <w:r w:rsidRPr="00A424CB">
        <w:rPr>
          <w:rStyle w:val="Emphasis"/>
          <w:sz w:val="18"/>
          <w:szCs w:val="18"/>
        </w:rPr>
        <w:t>Journal of Business Informatics</w:t>
      </w:r>
      <w:r w:rsidRPr="00A424CB">
        <w:rPr>
          <w:sz w:val="18"/>
          <w:szCs w:val="18"/>
        </w:rPr>
        <w:t>, vol. 15, no. 4, pp. 230–244, 2023.</w:t>
      </w:r>
    </w:p>
    <w:p w14:paraId="0813F218" w14:textId="77777777" w:rsidR="00CD6C8A" w:rsidRPr="00A424CB" w:rsidRDefault="00CD6C8A" w:rsidP="00CD6C8A">
      <w:pPr>
        <w:pStyle w:val="NormalWeb"/>
        <w:jc w:val="both"/>
        <w:rPr>
          <w:sz w:val="18"/>
          <w:szCs w:val="18"/>
        </w:rPr>
      </w:pPr>
      <w:r w:rsidRPr="00A424CB">
        <w:rPr>
          <w:sz w:val="18"/>
          <w:szCs w:val="18"/>
        </w:rPr>
        <w:t xml:space="preserve">[13] V. Patel et al., “Strategic AI implementation in enterprise automation,” </w:t>
      </w:r>
      <w:r w:rsidRPr="00A424CB">
        <w:rPr>
          <w:rStyle w:val="Emphasis"/>
          <w:sz w:val="18"/>
          <w:szCs w:val="18"/>
        </w:rPr>
        <w:t>IEEE Transactions on Artificial Intelligence</w:t>
      </w:r>
      <w:r w:rsidRPr="00A424CB">
        <w:rPr>
          <w:sz w:val="18"/>
          <w:szCs w:val="18"/>
        </w:rPr>
        <w:t>, vol. 9, no. 4, pp. 654–667, 2023.</w:t>
      </w:r>
    </w:p>
    <w:p w14:paraId="003B3B25" w14:textId="77777777" w:rsidR="00CD6C8A" w:rsidRPr="00A424CB" w:rsidRDefault="00CD6C8A" w:rsidP="00CD6C8A">
      <w:pPr>
        <w:pStyle w:val="NormalWeb"/>
        <w:jc w:val="both"/>
        <w:rPr>
          <w:sz w:val="18"/>
          <w:szCs w:val="18"/>
        </w:rPr>
      </w:pPr>
      <w:r w:rsidRPr="00A424CB">
        <w:rPr>
          <w:sz w:val="18"/>
          <w:szCs w:val="18"/>
        </w:rPr>
        <w:t xml:space="preserve">[14] R. Martin, S. Gupta, and T. Wong, “AI-driven product lifecycle management: A case study approach,” </w:t>
      </w:r>
      <w:r w:rsidRPr="00A424CB">
        <w:rPr>
          <w:rStyle w:val="Emphasis"/>
          <w:sz w:val="18"/>
          <w:szCs w:val="18"/>
        </w:rPr>
        <w:t>Journal of Product Management Research</w:t>
      </w:r>
      <w:r w:rsidRPr="00A424CB">
        <w:rPr>
          <w:sz w:val="18"/>
          <w:szCs w:val="18"/>
        </w:rPr>
        <w:t>, vol. 10, no. 2, pp. 90–106, 2023.</w:t>
      </w:r>
    </w:p>
    <w:p w14:paraId="6099947E" w14:textId="77777777" w:rsidR="00B63495" w:rsidRDefault="00B63495" w:rsidP="00B63495">
      <w:pPr>
        <w:pStyle w:val="ListParagraph"/>
        <w:tabs>
          <w:tab w:val="left" w:pos="568"/>
        </w:tabs>
        <w:ind w:right="184"/>
        <w:rPr>
          <w:sz w:val="18"/>
        </w:rPr>
      </w:pPr>
    </w:p>
    <w:p w14:paraId="7EE284DB" w14:textId="77777777" w:rsidR="00B63495" w:rsidRPr="0084046E" w:rsidRDefault="00B63495" w:rsidP="00B63495">
      <w:pPr>
        <w:pStyle w:val="NormalWeb"/>
        <w:jc w:val="both"/>
        <w:sectPr w:rsidR="00B63495" w:rsidRPr="0084046E">
          <w:pgSz w:w="12240" w:h="15840"/>
          <w:pgMar w:top="1420" w:right="720" w:bottom="280" w:left="720" w:header="720" w:footer="720" w:gutter="0"/>
          <w:cols w:num="2" w:space="720" w:equalWidth="0">
            <w:col w:w="5259" w:space="134"/>
            <w:col w:w="5407"/>
          </w:cols>
        </w:sectPr>
      </w:pPr>
    </w:p>
    <w:p w14:paraId="530FB2A7" w14:textId="77777777" w:rsidR="00B63495" w:rsidRDefault="00B63495" w:rsidP="00B63495">
      <w:pPr>
        <w:pStyle w:val="NormalWeb"/>
        <w:jc w:val="both"/>
        <w:rPr>
          <w:sz w:val="18"/>
          <w:szCs w:val="18"/>
        </w:rPr>
      </w:pPr>
    </w:p>
    <w:p w14:paraId="52248695" w14:textId="77777777" w:rsidR="00B63495" w:rsidRDefault="00B63495" w:rsidP="009A7A49">
      <w:pPr>
        <w:pStyle w:val="Heading2"/>
        <w:tabs>
          <w:tab w:val="left" w:pos="397"/>
        </w:tabs>
        <w:spacing w:before="72" w:line="240" w:lineRule="auto"/>
        <w:ind w:left="397" w:firstLine="0"/>
        <w:rPr>
          <w:b w:val="0"/>
        </w:rPr>
      </w:pPr>
    </w:p>
    <w:p w14:paraId="1F98C6E3" w14:textId="77777777" w:rsidR="00B63495" w:rsidRDefault="00B63495" w:rsidP="009A7A49">
      <w:pPr>
        <w:pStyle w:val="Heading2"/>
        <w:tabs>
          <w:tab w:val="left" w:pos="397"/>
        </w:tabs>
        <w:spacing w:before="72" w:line="240" w:lineRule="auto"/>
        <w:ind w:left="397" w:firstLine="0"/>
        <w:rPr>
          <w:b w:val="0"/>
        </w:rPr>
      </w:pPr>
    </w:p>
    <w:p w14:paraId="41DBAD87" w14:textId="77777777" w:rsidR="00B63495" w:rsidRDefault="00B63495" w:rsidP="009A7A49">
      <w:pPr>
        <w:pStyle w:val="Heading2"/>
        <w:tabs>
          <w:tab w:val="left" w:pos="397"/>
        </w:tabs>
        <w:spacing w:before="72" w:line="240" w:lineRule="auto"/>
        <w:ind w:left="397" w:firstLine="0"/>
        <w:rPr>
          <w:b w:val="0"/>
        </w:rPr>
      </w:pPr>
    </w:p>
    <w:p w14:paraId="532B501D" w14:textId="4312C350" w:rsidR="0084046E" w:rsidRDefault="0084046E" w:rsidP="009A7A49">
      <w:pPr>
        <w:pStyle w:val="Heading2"/>
        <w:tabs>
          <w:tab w:val="left" w:pos="397"/>
        </w:tabs>
        <w:spacing w:before="72" w:line="240" w:lineRule="auto"/>
        <w:ind w:left="397" w:firstLine="0"/>
        <w:rPr>
          <w:b w:val="0"/>
        </w:rPr>
      </w:pPr>
      <w:r>
        <w:rPr>
          <w:b w:val="0"/>
        </w:rPr>
        <w:t xml:space="preserve">  </w:t>
      </w:r>
    </w:p>
    <w:p w14:paraId="5BCA02D1" w14:textId="29355CEB" w:rsidR="00AE3E70" w:rsidRDefault="004245BF" w:rsidP="009A7A49">
      <w:pPr>
        <w:pStyle w:val="Heading2"/>
        <w:tabs>
          <w:tab w:val="left" w:pos="397"/>
        </w:tabs>
        <w:spacing w:before="72" w:line="240" w:lineRule="auto"/>
        <w:ind w:left="397" w:firstLine="0"/>
        <w:rPr>
          <w:b w:val="0"/>
        </w:rPr>
      </w:pPr>
      <w:r>
        <w:rPr>
          <w:b w:val="0"/>
        </w:rPr>
        <w:br w:type="column"/>
      </w:r>
    </w:p>
    <w:p w14:paraId="551C2FDD" w14:textId="77777777" w:rsidR="0084046E" w:rsidRDefault="0084046E" w:rsidP="0084046E">
      <w:pPr>
        <w:spacing w:before="1"/>
        <w:rPr>
          <w:sz w:val="18"/>
        </w:rPr>
      </w:pPr>
    </w:p>
    <w:p w14:paraId="1C903FB9" w14:textId="77777777" w:rsidR="0084046E" w:rsidRDefault="0084046E" w:rsidP="00A424CB">
      <w:pPr>
        <w:pStyle w:val="NormalWeb"/>
        <w:jc w:val="both"/>
        <w:rPr>
          <w:sz w:val="18"/>
          <w:szCs w:val="18"/>
        </w:rPr>
      </w:pPr>
    </w:p>
    <w:p w14:paraId="68EFD839" w14:textId="77777777" w:rsidR="0084046E" w:rsidRDefault="0084046E" w:rsidP="00A424CB">
      <w:pPr>
        <w:pStyle w:val="NormalWeb"/>
        <w:jc w:val="both"/>
        <w:rPr>
          <w:sz w:val="18"/>
          <w:szCs w:val="18"/>
        </w:rPr>
      </w:pPr>
    </w:p>
    <w:sectPr w:rsidR="0084046E">
      <w:pgSz w:w="12240" w:h="15840"/>
      <w:pgMar w:top="1000" w:right="720" w:bottom="280" w:left="720" w:header="720" w:footer="720" w:gutter="0"/>
      <w:cols w:num="2" w:space="720" w:equalWidth="0">
        <w:col w:w="5263" w:space="130"/>
        <w:col w:w="540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ECF"/>
    <w:multiLevelType w:val="multilevel"/>
    <w:tmpl w:val="CC8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B6843"/>
    <w:multiLevelType w:val="hybridMultilevel"/>
    <w:tmpl w:val="3C1C64DA"/>
    <w:lvl w:ilvl="0" w:tplc="87682F3E">
      <w:start w:val="1"/>
      <w:numFmt w:val="decimal"/>
      <w:lvlText w:val="[%1]"/>
      <w:lvlJc w:val="left"/>
      <w:pPr>
        <w:ind w:left="187" w:hanging="312"/>
      </w:pPr>
      <w:rPr>
        <w:rFonts w:ascii="Times New Roman" w:eastAsia="Times New Roman" w:hAnsi="Times New Roman" w:cs="Times New Roman" w:hint="default"/>
        <w:b w:val="0"/>
        <w:bCs w:val="0"/>
        <w:i w:val="0"/>
        <w:iCs w:val="0"/>
        <w:spacing w:val="0"/>
        <w:w w:val="99"/>
        <w:sz w:val="18"/>
        <w:szCs w:val="18"/>
        <w:lang w:val="en-US" w:eastAsia="en-US" w:bidi="ar-SA"/>
      </w:rPr>
    </w:lvl>
    <w:lvl w:ilvl="1" w:tplc="ECF2808A">
      <w:numFmt w:val="bullet"/>
      <w:lvlText w:val="•"/>
      <w:lvlJc w:val="left"/>
      <w:pPr>
        <w:ind w:left="688" w:hanging="312"/>
      </w:pPr>
      <w:rPr>
        <w:rFonts w:hint="default"/>
        <w:lang w:val="en-US" w:eastAsia="en-US" w:bidi="ar-SA"/>
      </w:rPr>
    </w:lvl>
    <w:lvl w:ilvl="2" w:tplc="BB10FF32">
      <w:numFmt w:val="bullet"/>
      <w:lvlText w:val="•"/>
      <w:lvlJc w:val="left"/>
      <w:pPr>
        <w:ind w:left="1196" w:hanging="312"/>
      </w:pPr>
      <w:rPr>
        <w:rFonts w:hint="default"/>
        <w:lang w:val="en-US" w:eastAsia="en-US" w:bidi="ar-SA"/>
      </w:rPr>
    </w:lvl>
    <w:lvl w:ilvl="3" w:tplc="B9D82DC2">
      <w:numFmt w:val="bullet"/>
      <w:lvlText w:val="•"/>
      <w:lvlJc w:val="left"/>
      <w:pPr>
        <w:ind w:left="1704" w:hanging="312"/>
      </w:pPr>
      <w:rPr>
        <w:rFonts w:hint="default"/>
        <w:lang w:val="en-US" w:eastAsia="en-US" w:bidi="ar-SA"/>
      </w:rPr>
    </w:lvl>
    <w:lvl w:ilvl="4" w:tplc="C7F8EB44">
      <w:numFmt w:val="bullet"/>
      <w:lvlText w:val="•"/>
      <w:lvlJc w:val="left"/>
      <w:pPr>
        <w:ind w:left="2212" w:hanging="312"/>
      </w:pPr>
      <w:rPr>
        <w:rFonts w:hint="default"/>
        <w:lang w:val="en-US" w:eastAsia="en-US" w:bidi="ar-SA"/>
      </w:rPr>
    </w:lvl>
    <w:lvl w:ilvl="5" w:tplc="394CA52E">
      <w:numFmt w:val="bullet"/>
      <w:lvlText w:val="•"/>
      <w:lvlJc w:val="left"/>
      <w:pPr>
        <w:ind w:left="2721" w:hanging="312"/>
      </w:pPr>
      <w:rPr>
        <w:rFonts w:hint="default"/>
        <w:lang w:val="en-US" w:eastAsia="en-US" w:bidi="ar-SA"/>
      </w:rPr>
    </w:lvl>
    <w:lvl w:ilvl="6" w:tplc="51328012">
      <w:numFmt w:val="bullet"/>
      <w:lvlText w:val="•"/>
      <w:lvlJc w:val="left"/>
      <w:pPr>
        <w:ind w:left="3229" w:hanging="312"/>
      </w:pPr>
      <w:rPr>
        <w:rFonts w:hint="default"/>
        <w:lang w:val="en-US" w:eastAsia="en-US" w:bidi="ar-SA"/>
      </w:rPr>
    </w:lvl>
    <w:lvl w:ilvl="7" w:tplc="B87AABDA">
      <w:numFmt w:val="bullet"/>
      <w:lvlText w:val="•"/>
      <w:lvlJc w:val="left"/>
      <w:pPr>
        <w:ind w:left="3737" w:hanging="312"/>
      </w:pPr>
      <w:rPr>
        <w:rFonts w:hint="default"/>
        <w:lang w:val="en-US" w:eastAsia="en-US" w:bidi="ar-SA"/>
      </w:rPr>
    </w:lvl>
    <w:lvl w:ilvl="8" w:tplc="7C9027A0">
      <w:numFmt w:val="bullet"/>
      <w:lvlText w:val="•"/>
      <w:lvlJc w:val="left"/>
      <w:pPr>
        <w:ind w:left="4245" w:hanging="312"/>
      </w:pPr>
      <w:rPr>
        <w:rFonts w:hint="default"/>
        <w:lang w:val="en-US" w:eastAsia="en-US" w:bidi="ar-SA"/>
      </w:rPr>
    </w:lvl>
  </w:abstractNum>
  <w:abstractNum w:abstractNumId="2" w15:restartNumberingAfterBreak="0">
    <w:nsid w:val="3B8927BD"/>
    <w:multiLevelType w:val="multilevel"/>
    <w:tmpl w:val="6D3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67A86"/>
    <w:multiLevelType w:val="multilevel"/>
    <w:tmpl w:val="5D5C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775F2"/>
    <w:multiLevelType w:val="hybridMultilevel"/>
    <w:tmpl w:val="0E6A6AAA"/>
    <w:lvl w:ilvl="0" w:tplc="81867BC2">
      <w:start w:val="1"/>
      <w:numFmt w:val="upperLetter"/>
      <w:lvlText w:val="%1."/>
      <w:lvlJc w:val="left"/>
      <w:pPr>
        <w:ind w:left="406" w:hanging="220"/>
      </w:pPr>
      <w:rPr>
        <w:rFonts w:ascii="Times New Roman" w:eastAsia="Times New Roman" w:hAnsi="Times New Roman" w:cs="Times New Roman" w:hint="default"/>
        <w:b/>
        <w:bCs/>
        <w:i w:val="0"/>
        <w:iCs w:val="0"/>
        <w:spacing w:val="0"/>
        <w:w w:val="99"/>
        <w:sz w:val="18"/>
        <w:szCs w:val="18"/>
        <w:lang w:val="en-US" w:eastAsia="en-US" w:bidi="ar-SA"/>
      </w:rPr>
    </w:lvl>
    <w:lvl w:ilvl="1" w:tplc="61046DC6">
      <w:numFmt w:val="bullet"/>
      <w:lvlText w:val="•"/>
      <w:lvlJc w:val="left"/>
      <w:pPr>
        <w:ind w:left="885" w:hanging="220"/>
      </w:pPr>
      <w:rPr>
        <w:rFonts w:hint="default"/>
        <w:lang w:val="en-US" w:eastAsia="en-US" w:bidi="ar-SA"/>
      </w:rPr>
    </w:lvl>
    <w:lvl w:ilvl="2" w:tplc="B5F2AE38">
      <w:numFmt w:val="bullet"/>
      <w:lvlText w:val="•"/>
      <w:lvlJc w:val="left"/>
      <w:pPr>
        <w:ind w:left="1371" w:hanging="220"/>
      </w:pPr>
      <w:rPr>
        <w:rFonts w:hint="default"/>
        <w:lang w:val="en-US" w:eastAsia="en-US" w:bidi="ar-SA"/>
      </w:rPr>
    </w:lvl>
    <w:lvl w:ilvl="3" w:tplc="3D0A233E">
      <w:numFmt w:val="bullet"/>
      <w:lvlText w:val="•"/>
      <w:lvlJc w:val="left"/>
      <w:pPr>
        <w:ind w:left="1857" w:hanging="220"/>
      </w:pPr>
      <w:rPr>
        <w:rFonts w:hint="default"/>
        <w:lang w:val="en-US" w:eastAsia="en-US" w:bidi="ar-SA"/>
      </w:rPr>
    </w:lvl>
    <w:lvl w:ilvl="4" w:tplc="668EEFBA">
      <w:numFmt w:val="bullet"/>
      <w:lvlText w:val="•"/>
      <w:lvlJc w:val="left"/>
      <w:pPr>
        <w:ind w:left="2343" w:hanging="220"/>
      </w:pPr>
      <w:rPr>
        <w:rFonts w:hint="default"/>
        <w:lang w:val="en-US" w:eastAsia="en-US" w:bidi="ar-SA"/>
      </w:rPr>
    </w:lvl>
    <w:lvl w:ilvl="5" w:tplc="7D00D16E">
      <w:numFmt w:val="bullet"/>
      <w:lvlText w:val="•"/>
      <w:lvlJc w:val="left"/>
      <w:pPr>
        <w:ind w:left="2829" w:hanging="220"/>
      </w:pPr>
      <w:rPr>
        <w:rFonts w:hint="default"/>
        <w:lang w:val="en-US" w:eastAsia="en-US" w:bidi="ar-SA"/>
      </w:rPr>
    </w:lvl>
    <w:lvl w:ilvl="6" w:tplc="F41A2630">
      <w:numFmt w:val="bullet"/>
      <w:lvlText w:val="•"/>
      <w:lvlJc w:val="left"/>
      <w:pPr>
        <w:ind w:left="3315" w:hanging="220"/>
      </w:pPr>
      <w:rPr>
        <w:rFonts w:hint="default"/>
        <w:lang w:val="en-US" w:eastAsia="en-US" w:bidi="ar-SA"/>
      </w:rPr>
    </w:lvl>
    <w:lvl w:ilvl="7" w:tplc="7FF0A1D6">
      <w:numFmt w:val="bullet"/>
      <w:lvlText w:val="•"/>
      <w:lvlJc w:val="left"/>
      <w:pPr>
        <w:ind w:left="3801" w:hanging="220"/>
      </w:pPr>
      <w:rPr>
        <w:rFonts w:hint="default"/>
        <w:lang w:val="en-US" w:eastAsia="en-US" w:bidi="ar-SA"/>
      </w:rPr>
    </w:lvl>
    <w:lvl w:ilvl="8" w:tplc="07F81486">
      <w:numFmt w:val="bullet"/>
      <w:lvlText w:val="•"/>
      <w:lvlJc w:val="left"/>
      <w:pPr>
        <w:ind w:left="4286" w:hanging="220"/>
      </w:pPr>
      <w:rPr>
        <w:rFonts w:hint="default"/>
        <w:lang w:val="en-US" w:eastAsia="en-US" w:bidi="ar-SA"/>
      </w:rPr>
    </w:lvl>
  </w:abstractNum>
  <w:abstractNum w:abstractNumId="5" w15:restartNumberingAfterBreak="0">
    <w:nsid w:val="49EA5C9C"/>
    <w:multiLevelType w:val="multilevel"/>
    <w:tmpl w:val="4E1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34C38"/>
    <w:multiLevelType w:val="multilevel"/>
    <w:tmpl w:val="679C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F3F94"/>
    <w:multiLevelType w:val="hybridMultilevel"/>
    <w:tmpl w:val="8EFCC4EE"/>
    <w:lvl w:ilvl="0" w:tplc="99D87290">
      <w:start w:val="1"/>
      <w:numFmt w:val="upperLetter"/>
      <w:lvlText w:val="%1."/>
      <w:lvlJc w:val="left"/>
      <w:pPr>
        <w:ind w:left="406" w:hanging="220"/>
      </w:pPr>
      <w:rPr>
        <w:rFonts w:ascii="Times New Roman" w:eastAsia="Times New Roman" w:hAnsi="Times New Roman" w:cs="Times New Roman" w:hint="default"/>
        <w:b/>
        <w:bCs/>
        <w:i w:val="0"/>
        <w:iCs w:val="0"/>
        <w:spacing w:val="0"/>
        <w:w w:val="99"/>
        <w:sz w:val="18"/>
        <w:szCs w:val="18"/>
        <w:lang w:val="en-US" w:eastAsia="en-US" w:bidi="ar-SA"/>
      </w:rPr>
    </w:lvl>
    <w:lvl w:ilvl="1" w:tplc="9398A740">
      <w:numFmt w:val="bullet"/>
      <w:lvlText w:val="•"/>
      <w:lvlJc w:val="left"/>
      <w:pPr>
        <w:ind w:left="886" w:hanging="220"/>
      </w:pPr>
      <w:rPr>
        <w:rFonts w:hint="default"/>
        <w:lang w:val="en-US" w:eastAsia="en-US" w:bidi="ar-SA"/>
      </w:rPr>
    </w:lvl>
    <w:lvl w:ilvl="2" w:tplc="B634581C">
      <w:numFmt w:val="bullet"/>
      <w:lvlText w:val="•"/>
      <w:lvlJc w:val="left"/>
      <w:pPr>
        <w:ind w:left="1372" w:hanging="220"/>
      </w:pPr>
      <w:rPr>
        <w:rFonts w:hint="default"/>
        <w:lang w:val="en-US" w:eastAsia="en-US" w:bidi="ar-SA"/>
      </w:rPr>
    </w:lvl>
    <w:lvl w:ilvl="3" w:tplc="A33E15F4">
      <w:numFmt w:val="bullet"/>
      <w:lvlText w:val="•"/>
      <w:lvlJc w:val="left"/>
      <w:pPr>
        <w:ind w:left="1858" w:hanging="220"/>
      </w:pPr>
      <w:rPr>
        <w:rFonts w:hint="default"/>
        <w:lang w:val="en-US" w:eastAsia="en-US" w:bidi="ar-SA"/>
      </w:rPr>
    </w:lvl>
    <w:lvl w:ilvl="4" w:tplc="7B9C9BF4">
      <w:numFmt w:val="bullet"/>
      <w:lvlText w:val="•"/>
      <w:lvlJc w:val="left"/>
      <w:pPr>
        <w:ind w:left="2344" w:hanging="220"/>
      </w:pPr>
      <w:rPr>
        <w:rFonts w:hint="default"/>
        <w:lang w:val="en-US" w:eastAsia="en-US" w:bidi="ar-SA"/>
      </w:rPr>
    </w:lvl>
    <w:lvl w:ilvl="5" w:tplc="732E4FA2">
      <w:numFmt w:val="bullet"/>
      <w:lvlText w:val="•"/>
      <w:lvlJc w:val="left"/>
      <w:pPr>
        <w:ind w:left="2830" w:hanging="220"/>
      </w:pPr>
      <w:rPr>
        <w:rFonts w:hint="default"/>
        <w:lang w:val="en-US" w:eastAsia="en-US" w:bidi="ar-SA"/>
      </w:rPr>
    </w:lvl>
    <w:lvl w:ilvl="6" w:tplc="68981D5A">
      <w:numFmt w:val="bullet"/>
      <w:lvlText w:val="•"/>
      <w:lvlJc w:val="left"/>
      <w:pPr>
        <w:ind w:left="3316" w:hanging="220"/>
      </w:pPr>
      <w:rPr>
        <w:rFonts w:hint="default"/>
        <w:lang w:val="en-US" w:eastAsia="en-US" w:bidi="ar-SA"/>
      </w:rPr>
    </w:lvl>
    <w:lvl w:ilvl="7" w:tplc="5BBE1E52">
      <w:numFmt w:val="bullet"/>
      <w:lvlText w:val="•"/>
      <w:lvlJc w:val="left"/>
      <w:pPr>
        <w:ind w:left="3802" w:hanging="220"/>
      </w:pPr>
      <w:rPr>
        <w:rFonts w:hint="default"/>
        <w:lang w:val="en-US" w:eastAsia="en-US" w:bidi="ar-SA"/>
      </w:rPr>
    </w:lvl>
    <w:lvl w:ilvl="8" w:tplc="A766A3A8">
      <w:numFmt w:val="bullet"/>
      <w:lvlText w:val="•"/>
      <w:lvlJc w:val="left"/>
      <w:pPr>
        <w:ind w:left="4288" w:hanging="220"/>
      </w:pPr>
      <w:rPr>
        <w:rFonts w:hint="default"/>
        <w:lang w:val="en-US" w:eastAsia="en-US" w:bidi="ar-SA"/>
      </w:rPr>
    </w:lvl>
  </w:abstractNum>
  <w:abstractNum w:abstractNumId="8" w15:restartNumberingAfterBreak="0">
    <w:nsid w:val="5987620B"/>
    <w:multiLevelType w:val="multilevel"/>
    <w:tmpl w:val="2DCC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E082A"/>
    <w:multiLevelType w:val="multilevel"/>
    <w:tmpl w:val="EBA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4419F"/>
    <w:multiLevelType w:val="multilevel"/>
    <w:tmpl w:val="83E8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F7DA7"/>
    <w:multiLevelType w:val="multilevel"/>
    <w:tmpl w:val="931C2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40A35"/>
    <w:multiLevelType w:val="hybridMultilevel"/>
    <w:tmpl w:val="9668927C"/>
    <w:lvl w:ilvl="0" w:tplc="26F27F80">
      <w:start w:val="1"/>
      <w:numFmt w:val="upperRoman"/>
      <w:lvlText w:val="%1."/>
      <w:lvlJc w:val="left"/>
      <w:pPr>
        <w:ind w:left="2845" w:hanging="152"/>
        <w:jc w:val="right"/>
      </w:pPr>
      <w:rPr>
        <w:rFonts w:ascii="Times New Roman" w:eastAsia="Times New Roman" w:hAnsi="Times New Roman" w:cs="Times New Roman" w:hint="default"/>
        <w:b/>
        <w:bCs/>
        <w:i w:val="0"/>
        <w:iCs w:val="0"/>
        <w:spacing w:val="0"/>
        <w:w w:val="99"/>
        <w:sz w:val="18"/>
        <w:szCs w:val="18"/>
        <w:lang w:val="en-US" w:eastAsia="en-US" w:bidi="ar-SA"/>
      </w:rPr>
    </w:lvl>
    <w:lvl w:ilvl="1" w:tplc="CFFEE036">
      <w:numFmt w:val="bullet"/>
      <w:lvlText w:val="•"/>
      <w:lvlJc w:val="left"/>
      <w:pPr>
        <w:ind w:left="2524" w:hanging="152"/>
      </w:pPr>
      <w:rPr>
        <w:rFonts w:hint="default"/>
        <w:lang w:val="en-US" w:eastAsia="en-US" w:bidi="ar-SA"/>
      </w:rPr>
    </w:lvl>
    <w:lvl w:ilvl="2" w:tplc="32320332">
      <w:numFmt w:val="bullet"/>
      <w:lvlText w:val="•"/>
      <w:lvlJc w:val="left"/>
      <w:pPr>
        <w:ind w:left="2828" w:hanging="152"/>
      </w:pPr>
      <w:rPr>
        <w:rFonts w:hint="default"/>
        <w:lang w:val="en-US" w:eastAsia="en-US" w:bidi="ar-SA"/>
      </w:rPr>
    </w:lvl>
    <w:lvl w:ilvl="3" w:tplc="E490EC30">
      <w:numFmt w:val="bullet"/>
      <w:lvlText w:val="•"/>
      <w:lvlJc w:val="left"/>
      <w:pPr>
        <w:ind w:left="3132" w:hanging="152"/>
      </w:pPr>
      <w:rPr>
        <w:rFonts w:hint="default"/>
        <w:lang w:val="en-US" w:eastAsia="en-US" w:bidi="ar-SA"/>
      </w:rPr>
    </w:lvl>
    <w:lvl w:ilvl="4" w:tplc="93F49500">
      <w:numFmt w:val="bullet"/>
      <w:lvlText w:val="•"/>
      <w:lvlJc w:val="left"/>
      <w:pPr>
        <w:ind w:left="3436" w:hanging="152"/>
      </w:pPr>
      <w:rPr>
        <w:rFonts w:hint="default"/>
        <w:lang w:val="en-US" w:eastAsia="en-US" w:bidi="ar-SA"/>
      </w:rPr>
    </w:lvl>
    <w:lvl w:ilvl="5" w:tplc="8C506A20">
      <w:numFmt w:val="bullet"/>
      <w:lvlText w:val="•"/>
      <w:lvlJc w:val="left"/>
      <w:pPr>
        <w:ind w:left="3740" w:hanging="152"/>
      </w:pPr>
      <w:rPr>
        <w:rFonts w:hint="default"/>
        <w:lang w:val="en-US" w:eastAsia="en-US" w:bidi="ar-SA"/>
      </w:rPr>
    </w:lvl>
    <w:lvl w:ilvl="6" w:tplc="B8763C8C">
      <w:numFmt w:val="bullet"/>
      <w:lvlText w:val="•"/>
      <w:lvlJc w:val="left"/>
      <w:pPr>
        <w:ind w:left="4044" w:hanging="152"/>
      </w:pPr>
      <w:rPr>
        <w:rFonts w:hint="default"/>
        <w:lang w:val="en-US" w:eastAsia="en-US" w:bidi="ar-SA"/>
      </w:rPr>
    </w:lvl>
    <w:lvl w:ilvl="7" w:tplc="41F814BE">
      <w:numFmt w:val="bullet"/>
      <w:lvlText w:val="•"/>
      <w:lvlJc w:val="left"/>
      <w:pPr>
        <w:ind w:left="4348" w:hanging="152"/>
      </w:pPr>
      <w:rPr>
        <w:rFonts w:hint="default"/>
        <w:lang w:val="en-US" w:eastAsia="en-US" w:bidi="ar-SA"/>
      </w:rPr>
    </w:lvl>
    <w:lvl w:ilvl="8" w:tplc="2C02B33E">
      <w:numFmt w:val="bullet"/>
      <w:lvlText w:val="•"/>
      <w:lvlJc w:val="left"/>
      <w:pPr>
        <w:ind w:left="4652" w:hanging="152"/>
      </w:pPr>
      <w:rPr>
        <w:rFonts w:hint="default"/>
        <w:lang w:val="en-US" w:eastAsia="en-US" w:bidi="ar-SA"/>
      </w:rPr>
    </w:lvl>
  </w:abstractNum>
  <w:num w:numId="1">
    <w:abstractNumId w:val="1"/>
  </w:num>
  <w:num w:numId="2">
    <w:abstractNumId w:val="4"/>
  </w:num>
  <w:num w:numId="3">
    <w:abstractNumId w:val="7"/>
  </w:num>
  <w:num w:numId="4">
    <w:abstractNumId w:val="12"/>
  </w:num>
  <w:num w:numId="5">
    <w:abstractNumId w:val="5"/>
  </w:num>
  <w:num w:numId="6">
    <w:abstractNumId w:val="6"/>
  </w:num>
  <w:num w:numId="7">
    <w:abstractNumId w:val="11"/>
  </w:num>
  <w:num w:numId="8">
    <w:abstractNumId w:val="3"/>
  </w:num>
  <w:num w:numId="9">
    <w:abstractNumId w:val="9"/>
  </w:num>
  <w:num w:numId="10">
    <w:abstractNumId w:val="2"/>
  </w:num>
  <w:num w:numId="11">
    <w:abstractNumId w:val="0"/>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E70"/>
    <w:rsid w:val="00013E8B"/>
    <w:rsid w:val="000F7780"/>
    <w:rsid w:val="00241314"/>
    <w:rsid w:val="004245BF"/>
    <w:rsid w:val="007C6597"/>
    <w:rsid w:val="0084046E"/>
    <w:rsid w:val="00880314"/>
    <w:rsid w:val="0090730D"/>
    <w:rsid w:val="00923F9C"/>
    <w:rsid w:val="00946471"/>
    <w:rsid w:val="00971A61"/>
    <w:rsid w:val="009A7A49"/>
    <w:rsid w:val="00A424CB"/>
    <w:rsid w:val="00AA4F8B"/>
    <w:rsid w:val="00AE3E70"/>
    <w:rsid w:val="00B63495"/>
    <w:rsid w:val="00C16402"/>
    <w:rsid w:val="00CD6C8A"/>
    <w:rsid w:val="00DE0B2E"/>
    <w:rsid w:val="00E40ACB"/>
    <w:rsid w:val="00F365C8"/>
    <w:rsid w:val="00F51043"/>
    <w:rsid w:val="00F63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7787"/>
  <w15:docId w15:val="{7EAC1EC5-4167-4F60-83F6-30C87289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223"/>
      <w:outlineLvl w:val="0"/>
    </w:pPr>
    <w:rPr>
      <w:b/>
      <w:bCs/>
      <w:sz w:val="18"/>
      <w:szCs w:val="18"/>
    </w:rPr>
  </w:style>
  <w:style w:type="paragraph" w:styleId="Heading2">
    <w:name w:val="heading 2"/>
    <w:basedOn w:val="Normal"/>
    <w:link w:val="Heading2Char"/>
    <w:uiPriority w:val="1"/>
    <w:qFormat/>
    <w:pPr>
      <w:spacing w:line="207" w:lineRule="exact"/>
      <w:ind w:left="405" w:hanging="218"/>
      <w:jc w:val="both"/>
      <w:outlineLvl w:val="1"/>
    </w:pPr>
    <w:rPr>
      <w:b/>
      <w:bCs/>
      <w:sz w:val="18"/>
      <w:szCs w:val="18"/>
    </w:rPr>
  </w:style>
  <w:style w:type="paragraph" w:styleId="Heading3">
    <w:name w:val="heading 3"/>
    <w:basedOn w:val="Normal"/>
    <w:next w:val="Normal"/>
    <w:link w:val="Heading3Char"/>
    <w:uiPriority w:val="9"/>
    <w:semiHidden/>
    <w:unhideWhenUsed/>
    <w:qFormat/>
    <w:rsid w:val="00A424C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13E8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60"/>
      <w:ind w:left="33"/>
      <w:jc w:val="center"/>
    </w:pPr>
    <w:rPr>
      <w:sz w:val="36"/>
      <w:szCs w:val="36"/>
    </w:rPr>
  </w:style>
  <w:style w:type="paragraph" w:styleId="ListParagraph">
    <w:name w:val="List Paragraph"/>
    <w:basedOn w:val="Normal"/>
    <w:uiPriority w:val="1"/>
    <w:qFormat/>
    <w:pPr>
      <w:ind w:left="187"/>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424C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424CB"/>
    <w:rPr>
      <w:b/>
      <w:bCs/>
    </w:rPr>
  </w:style>
  <w:style w:type="character" w:styleId="Emphasis">
    <w:name w:val="Emphasis"/>
    <w:basedOn w:val="DefaultParagraphFont"/>
    <w:uiPriority w:val="20"/>
    <w:qFormat/>
    <w:rsid w:val="00A424CB"/>
    <w:rPr>
      <w:i/>
      <w:iCs/>
    </w:rPr>
  </w:style>
  <w:style w:type="character" w:customStyle="1" w:styleId="Heading3Char">
    <w:name w:val="Heading 3 Char"/>
    <w:basedOn w:val="DefaultParagraphFont"/>
    <w:link w:val="Heading3"/>
    <w:uiPriority w:val="9"/>
    <w:semiHidden/>
    <w:rsid w:val="00A424CB"/>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013E8B"/>
    <w:rPr>
      <w:rFonts w:ascii="Times New Roman" w:eastAsia="Times New Roman" w:hAnsi="Times New Roman" w:cs="Times New Roman"/>
      <w:sz w:val="18"/>
      <w:szCs w:val="18"/>
    </w:rPr>
  </w:style>
  <w:style w:type="character" w:customStyle="1" w:styleId="Heading4Char">
    <w:name w:val="Heading 4 Char"/>
    <w:basedOn w:val="DefaultParagraphFont"/>
    <w:link w:val="Heading4"/>
    <w:uiPriority w:val="9"/>
    <w:rsid w:val="00013E8B"/>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1"/>
    <w:rsid w:val="0084046E"/>
    <w:rPr>
      <w:rFonts w:ascii="Times New Roman" w:eastAsia="Times New Roman" w:hAnsi="Times New Roman" w:cs="Times New Roman"/>
      <w:b/>
      <w:bCs/>
      <w:sz w:val="18"/>
      <w:szCs w:val="18"/>
    </w:rPr>
  </w:style>
  <w:style w:type="character" w:customStyle="1" w:styleId="Heading2Char">
    <w:name w:val="Heading 2 Char"/>
    <w:basedOn w:val="DefaultParagraphFont"/>
    <w:link w:val="Heading2"/>
    <w:uiPriority w:val="1"/>
    <w:rsid w:val="00B63495"/>
    <w:rPr>
      <w:rFonts w:ascii="Times New Roman" w:eastAsia="Times New Roman" w:hAnsi="Times New Roman" w:cs="Times New Roman"/>
      <w:b/>
      <w:bCs/>
      <w:sz w:val="18"/>
      <w:szCs w:val="18"/>
    </w:rPr>
  </w:style>
  <w:style w:type="character" w:customStyle="1" w:styleId="button-container">
    <w:name w:val="button-container"/>
    <w:basedOn w:val="DefaultParagraphFont"/>
    <w:rsid w:val="00DE0B2E"/>
  </w:style>
  <w:style w:type="character" w:customStyle="1" w:styleId="citation-1">
    <w:name w:val="citation-1"/>
    <w:basedOn w:val="DefaultParagraphFont"/>
    <w:rsid w:val="00DE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437">
      <w:bodyDiv w:val="1"/>
      <w:marLeft w:val="0"/>
      <w:marRight w:val="0"/>
      <w:marTop w:val="0"/>
      <w:marBottom w:val="0"/>
      <w:divBdr>
        <w:top w:val="none" w:sz="0" w:space="0" w:color="auto"/>
        <w:left w:val="none" w:sz="0" w:space="0" w:color="auto"/>
        <w:bottom w:val="none" w:sz="0" w:space="0" w:color="auto"/>
        <w:right w:val="none" w:sz="0" w:space="0" w:color="auto"/>
      </w:divBdr>
    </w:div>
    <w:div w:id="71898720">
      <w:bodyDiv w:val="1"/>
      <w:marLeft w:val="0"/>
      <w:marRight w:val="0"/>
      <w:marTop w:val="0"/>
      <w:marBottom w:val="0"/>
      <w:divBdr>
        <w:top w:val="none" w:sz="0" w:space="0" w:color="auto"/>
        <w:left w:val="none" w:sz="0" w:space="0" w:color="auto"/>
        <w:bottom w:val="none" w:sz="0" w:space="0" w:color="auto"/>
        <w:right w:val="none" w:sz="0" w:space="0" w:color="auto"/>
      </w:divBdr>
    </w:div>
    <w:div w:id="121383586">
      <w:bodyDiv w:val="1"/>
      <w:marLeft w:val="0"/>
      <w:marRight w:val="0"/>
      <w:marTop w:val="0"/>
      <w:marBottom w:val="0"/>
      <w:divBdr>
        <w:top w:val="none" w:sz="0" w:space="0" w:color="auto"/>
        <w:left w:val="none" w:sz="0" w:space="0" w:color="auto"/>
        <w:bottom w:val="none" w:sz="0" w:space="0" w:color="auto"/>
        <w:right w:val="none" w:sz="0" w:space="0" w:color="auto"/>
      </w:divBdr>
    </w:div>
    <w:div w:id="199779735">
      <w:bodyDiv w:val="1"/>
      <w:marLeft w:val="0"/>
      <w:marRight w:val="0"/>
      <w:marTop w:val="0"/>
      <w:marBottom w:val="0"/>
      <w:divBdr>
        <w:top w:val="none" w:sz="0" w:space="0" w:color="auto"/>
        <w:left w:val="none" w:sz="0" w:space="0" w:color="auto"/>
        <w:bottom w:val="none" w:sz="0" w:space="0" w:color="auto"/>
        <w:right w:val="none" w:sz="0" w:space="0" w:color="auto"/>
      </w:divBdr>
    </w:div>
    <w:div w:id="448745644">
      <w:bodyDiv w:val="1"/>
      <w:marLeft w:val="0"/>
      <w:marRight w:val="0"/>
      <w:marTop w:val="0"/>
      <w:marBottom w:val="0"/>
      <w:divBdr>
        <w:top w:val="none" w:sz="0" w:space="0" w:color="auto"/>
        <w:left w:val="none" w:sz="0" w:space="0" w:color="auto"/>
        <w:bottom w:val="none" w:sz="0" w:space="0" w:color="auto"/>
        <w:right w:val="none" w:sz="0" w:space="0" w:color="auto"/>
      </w:divBdr>
    </w:div>
    <w:div w:id="598174797">
      <w:bodyDiv w:val="1"/>
      <w:marLeft w:val="0"/>
      <w:marRight w:val="0"/>
      <w:marTop w:val="0"/>
      <w:marBottom w:val="0"/>
      <w:divBdr>
        <w:top w:val="none" w:sz="0" w:space="0" w:color="auto"/>
        <w:left w:val="none" w:sz="0" w:space="0" w:color="auto"/>
        <w:bottom w:val="none" w:sz="0" w:space="0" w:color="auto"/>
        <w:right w:val="none" w:sz="0" w:space="0" w:color="auto"/>
      </w:divBdr>
    </w:div>
    <w:div w:id="638077218">
      <w:bodyDiv w:val="1"/>
      <w:marLeft w:val="0"/>
      <w:marRight w:val="0"/>
      <w:marTop w:val="0"/>
      <w:marBottom w:val="0"/>
      <w:divBdr>
        <w:top w:val="none" w:sz="0" w:space="0" w:color="auto"/>
        <w:left w:val="none" w:sz="0" w:space="0" w:color="auto"/>
        <w:bottom w:val="none" w:sz="0" w:space="0" w:color="auto"/>
        <w:right w:val="none" w:sz="0" w:space="0" w:color="auto"/>
      </w:divBdr>
    </w:div>
    <w:div w:id="802038485">
      <w:bodyDiv w:val="1"/>
      <w:marLeft w:val="0"/>
      <w:marRight w:val="0"/>
      <w:marTop w:val="0"/>
      <w:marBottom w:val="0"/>
      <w:divBdr>
        <w:top w:val="none" w:sz="0" w:space="0" w:color="auto"/>
        <w:left w:val="none" w:sz="0" w:space="0" w:color="auto"/>
        <w:bottom w:val="none" w:sz="0" w:space="0" w:color="auto"/>
        <w:right w:val="none" w:sz="0" w:space="0" w:color="auto"/>
      </w:divBdr>
    </w:div>
    <w:div w:id="936400359">
      <w:bodyDiv w:val="1"/>
      <w:marLeft w:val="0"/>
      <w:marRight w:val="0"/>
      <w:marTop w:val="0"/>
      <w:marBottom w:val="0"/>
      <w:divBdr>
        <w:top w:val="none" w:sz="0" w:space="0" w:color="auto"/>
        <w:left w:val="none" w:sz="0" w:space="0" w:color="auto"/>
        <w:bottom w:val="none" w:sz="0" w:space="0" w:color="auto"/>
        <w:right w:val="none" w:sz="0" w:space="0" w:color="auto"/>
      </w:divBdr>
    </w:div>
    <w:div w:id="1175918413">
      <w:bodyDiv w:val="1"/>
      <w:marLeft w:val="0"/>
      <w:marRight w:val="0"/>
      <w:marTop w:val="0"/>
      <w:marBottom w:val="0"/>
      <w:divBdr>
        <w:top w:val="none" w:sz="0" w:space="0" w:color="auto"/>
        <w:left w:val="none" w:sz="0" w:space="0" w:color="auto"/>
        <w:bottom w:val="none" w:sz="0" w:space="0" w:color="auto"/>
        <w:right w:val="none" w:sz="0" w:space="0" w:color="auto"/>
      </w:divBdr>
    </w:div>
    <w:div w:id="1181897378">
      <w:bodyDiv w:val="1"/>
      <w:marLeft w:val="0"/>
      <w:marRight w:val="0"/>
      <w:marTop w:val="0"/>
      <w:marBottom w:val="0"/>
      <w:divBdr>
        <w:top w:val="none" w:sz="0" w:space="0" w:color="auto"/>
        <w:left w:val="none" w:sz="0" w:space="0" w:color="auto"/>
        <w:bottom w:val="none" w:sz="0" w:space="0" w:color="auto"/>
        <w:right w:val="none" w:sz="0" w:space="0" w:color="auto"/>
      </w:divBdr>
    </w:div>
    <w:div w:id="1187255596">
      <w:bodyDiv w:val="1"/>
      <w:marLeft w:val="0"/>
      <w:marRight w:val="0"/>
      <w:marTop w:val="0"/>
      <w:marBottom w:val="0"/>
      <w:divBdr>
        <w:top w:val="none" w:sz="0" w:space="0" w:color="auto"/>
        <w:left w:val="none" w:sz="0" w:space="0" w:color="auto"/>
        <w:bottom w:val="none" w:sz="0" w:space="0" w:color="auto"/>
        <w:right w:val="none" w:sz="0" w:space="0" w:color="auto"/>
      </w:divBdr>
    </w:div>
    <w:div w:id="1212810351">
      <w:bodyDiv w:val="1"/>
      <w:marLeft w:val="0"/>
      <w:marRight w:val="0"/>
      <w:marTop w:val="0"/>
      <w:marBottom w:val="0"/>
      <w:divBdr>
        <w:top w:val="none" w:sz="0" w:space="0" w:color="auto"/>
        <w:left w:val="none" w:sz="0" w:space="0" w:color="auto"/>
        <w:bottom w:val="none" w:sz="0" w:space="0" w:color="auto"/>
        <w:right w:val="none" w:sz="0" w:space="0" w:color="auto"/>
      </w:divBdr>
    </w:div>
    <w:div w:id="1311523623">
      <w:bodyDiv w:val="1"/>
      <w:marLeft w:val="0"/>
      <w:marRight w:val="0"/>
      <w:marTop w:val="0"/>
      <w:marBottom w:val="0"/>
      <w:divBdr>
        <w:top w:val="none" w:sz="0" w:space="0" w:color="auto"/>
        <w:left w:val="none" w:sz="0" w:space="0" w:color="auto"/>
        <w:bottom w:val="none" w:sz="0" w:space="0" w:color="auto"/>
        <w:right w:val="none" w:sz="0" w:space="0" w:color="auto"/>
      </w:divBdr>
    </w:div>
    <w:div w:id="1414282697">
      <w:bodyDiv w:val="1"/>
      <w:marLeft w:val="0"/>
      <w:marRight w:val="0"/>
      <w:marTop w:val="0"/>
      <w:marBottom w:val="0"/>
      <w:divBdr>
        <w:top w:val="none" w:sz="0" w:space="0" w:color="auto"/>
        <w:left w:val="none" w:sz="0" w:space="0" w:color="auto"/>
        <w:bottom w:val="none" w:sz="0" w:space="0" w:color="auto"/>
        <w:right w:val="none" w:sz="0" w:space="0" w:color="auto"/>
      </w:divBdr>
      <w:divsChild>
        <w:div w:id="1688752890">
          <w:marLeft w:val="0"/>
          <w:marRight w:val="0"/>
          <w:marTop w:val="0"/>
          <w:marBottom w:val="0"/>
          <w:divBdr>
            <w:top w:val="none" w:sz="0" w:space="0" w:color="auto"/>
            <w:left w:val="none" w:sz="0" w:space="0" w:color="auto"/>
            <w:bottom w:val="none" w:sz="0" w:space="0" w:color="auto"/>
            <w:right w:val="none" w:sz="0" w:space="0" w:color="auto"/>
          </w:divBdr>
          <w:divsChild>
            <w:div w:id="1060399754">
              <w:marLeft w:val="0"/>
              <w:marRight w:val="0"/>
              <w:marTop w:val="0"/>
              <w:marBottom w:val="0"/>
              <w:divBdr>
                <w:top w:val="none" w:sz="0" w:space="0" w:color="auto"/>
                <w:left w:val="none" w:sz="0" w:space="0" w:color="auto"/>
                <w:bottom w:val="none" w:sz="0" w:space="0" w:color="auto"/>
                <w:right w:val="none" w:sz="0" w:space="0" w:color="auto"/>
              </w:divBdr>
              <w:divsChild>
                <w:div w:id="1275290319">
                  <w:marLeft w:val="0"/>
                  <w:marRight w:val="0"/>
                  <w:marTop w:val="0"/>
                  <w:marBottom w:val="0"/>
                  <w:divBdr>
                    <w:top w:val="none" w:sz="0" w:space="0" w:color="auto"/>
                    <w:left w:val="none" w:sz="0" w:space="0" w:color="auto"/>
                    <w:bottom w:val="none" w:sz="0" w:space="0" w:color="auto"/>
                    <w:right w:val="none" w:sz="0" w:space="0" w:color="auto"/>
                  </w:divBdr>
                  <w:divsChild>
                    <w:div w:id="16103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83512">
      <w:bodyDiv w:val="1"/>
      <w:marLeft w:val="0"/>
      <w:marRight w:val="0"/>
      <w:marTop w:val="0"/>
      <w:marBottom w:val="0"/>
      <w:divBdr>
        <w:top w:val="none" w:sz="0" w:space="0" w:color="auto"/>
        <w:left w:val="none" w:sz="0" w:space="0" w:color="auto"/>
        <w:bottom w:val="none" w:sz="0" w:space="0" w:color="auto"/>
        <w:right w:val="none" w:sz="0" w:space="0" w:color="auto"/>
      </w:divBdr>
    </w:div>
    <w:div w:id="1807773879">
      <w:bodyDiv w:val="1"/>
      <w:marLeft w:val="0"/>
      <w:marRight w:val="0"/>
      <w:marTop w:val="0"/>
      <w:marBottom w:val="0"/>
      <w:divBdr>
        <w:top w:val="none" w:sz="0" w:space="0" w:color="auto"/>
        <w:left w:val="none" w:sz="0" w:space="0" w:color="auto"/>
        <w:bottom w:val="none" w:sz="0" w:space="0" w:color="auto"/>
        <w:right w:val="none" w:sz="0" w:space="0" w:color="auto"/>
      </w:divBdr>
    </w:div>
    <w:div w:id="2003467214">
      <w:bodyDiv w:val="1"/>
      <w:marLeft w:val="0"/>
      <w:marRight w:val="0"/>
      <w:marTop w:val="0"/>
      <w:marBottom w:val="0"/>
      <w:divBdr>
        <w:top w:val="none" w:sz="0" w:space="0" w:color="auto"/>
        <w:left w:val="none" w:sz="0" w:space="0" w:color="auto"/>
        <w:bottom w:val="none" w:sz="0" w:space="0" w:color="auto"/>
        <w:right w:val="none" w:sz="0" w:space="0" w:color="auto"/>
      </w:divBdr>
    </w:div>
    <w:div w:id="2006010249">
      <w:bodyDiv w:val="1"/>
      <w:marLeft w:val="0"/>
      <w:marRight w:val="0"/>
      <w:marTop w:val="0"/>
      <w:marBottom w:val="0"/>
      <w:divBdr>
        <w:top w:val="none" w:sz="0" w:space="0" w:color="auto"/>
        <w:left w:val="none" w:sz="0" w:space="0" w:color="auto"/>
        <w:bottom w:val="none" w:sz="0" w:space="0" w:color="auto"/>
        <w:right w:val="none" w:sz="0" w:space="0" w:color="auto"/>
      </w:divBdr>
    </w:div>
    <w:div w:id="2044624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Microsoft Word - Paper</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Paper</dc:title>
  <dc:creator>KISHAN KUMAR S D</dc:creator>
  <cp:lastModifiedBy>Kiran v</cp:lastModifiedBy>
  <cp:revision>9</cp:revision>
  <dcterms:created xsi:type="dcterms:W3CDTF">2025-02-05T20:41:00Z</dcterms:created>
  <dcterms:modified xsi:type="dcterms:W3CDTF">2025-02-06T03:48:00Z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LastSaved">
    <vt:filetime>2025-02-05T00:00:00Z</vt:filetime>
  </property>
  <property fmtid="{D5CDD505-2E9C-101B-9397-08002B2CF9AE}" pid="4" name="Producer">
    <vt:lpwstr>Microsoft: Print To PDF</vt:lpwstr>
  </property>
</Properties>
</file>