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2.</w:t>
      </w:r>
      <w:proofErr w:type="gramEnd"/>
      <w:r>
        <w:rPr>
          <w:rFonts w:ascii="Segoe UI" w:hAnsi="Segoe UI" w:cs="Segoe UI"/>
          <w:color w:val="24292E"/>
          <w:sz w:val="30"/>
          <w:szCs w:val="30"/>
        </w:rPr>
        <w:t xml:space="preserve">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t>#week 3.</w:t>
      </w:r>
      <w:proofErr w:type="gramEnd"/>
      <w:r>
        <w:rPr>
          <w:rFonts w:ascii="Segoe UI" w:hAnsi="Segoe UI" w:cs="Segoe UI"/>
          <w:color w:val="24292E"/>
          <w:sz w:val="30"/>
          <w:szCs w:val="30"/>
        </w:rPr>
        <w:t xml:space="preserve">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w:t>
      </w:r>
      <w:proofErr w:type="spellStart"/>
      <w:r>
        <w:rPr>
          <w:rFonts w:ascii="Segoe UI" w:hAnsi="Segoe UI" w:cs="Segoe UI"/>
          <w:color w:val="24292E"/>
          <w:sz w:val="30"/>
          <w:szCs w:val="30"/>
        </w:rPr>
        <w:t>group.We</w:t>
      </w:r>
      <w:proofErr w:type="spellEnd"/>
      <w:r>
        <w:rPr>
          <w:rFonts w:ascii="Segoe UI" w:hAnsi="Segoe UI" w:cs="Segoe UI"/>
          <w:color w:val="24292E"/>
          <w:sz w:val="30"/>
          <w:szCs w:val="30"/>
        </w:rPr>
        <w:t xml:space="preserv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w:t>
      </w:r>
      <w:proofErr w:type="spellStart"/>
      <w:r>
        <w:rPr>
          <w:rFonts w:ascii="Segoe UI" w:hAnsi="Segoe UI" w:cs="Segoe UI"/>
          <w:color w:val="24292E"/>
          <w:sz w:val="30"/>
          <w:szCs w:val="30"/>
        </w:rPr>
        <w:t>there</w:t>
      </w:r>
      <w:proofErr w:type="spellEnd"/>
      <w:r>
        <w:rPr>
          <w:rFonts w:ascii="Segoe UI" w:hAnsi="Segoe UI" w:cs="Segoe UI"/>
          <w:color w:val="24292E"/>
          <w:sz w:val="30"/>
          <w:szCs w:val="30"/>
        </w:rPr>
        <w:t xml:space="preserv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proofErr w:type="gramStart"/>
      <w:r>
        <w:rPr>
          <w:rFonts w:ascii="Segoe UI" w:hAnsi="Segoe UI" w:cs="Segoe UI"/>
          <w:color w:val="24292E"/>
          <w:sz w:val="30"/>
          <w:szCs w:val="30"/>
        </w:rPr>
        <w:lastRenderedPageBreak/>
        <w:t>#week 4.</w:t>
      </w:r>
      <w:proofErr w:type="gramEnd"/>
      <w:r>
        <w:rPr>
          <w:rFonts w:ascii="Segoe UI" w:hAnsi="Segoe UI" w:cs="Segoe UI"/>
          <w:color w:val="24292E"/>
          <w:sz w:val="30"/>
          <w:szCs w:val="30"/>
        </w:rPr>
        <w:t xml:space="preserve">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A6B35" w:rsidRDefault="003A6B35" w:rsidP="005C4DCE">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 5.</w:t>
      </w:r>
      <w:proofErr w:type="gramEnd"/>
      <w:r>
        <w:rPr>
          <w:rFonts w:ascii="Segoe UI" w:hAnsi="Segoe UI" w:cs="Segoe UI"/>
          <w:color w:val="24292E"/>
          <w:sz w:val="30"/>
          <w:szCs w:val="30"/>
        </w:rPr>
        <w:t xml:space="preserve"> This week we have started giving the final shapes to our each stage after 4 weeks of rigorous learning and hence started </w:t>
      </w:r>
      <w:proofErr w:type="gramStart"/>
      <w:r>
        <w:rPr>
          <w:rFonts w:ascii="Segoe UI" w:hAnsi="Segoe UI" w:cs="Segoe UI"/>
          <w:color w:val="24292E"/>
          <w:sz w:val="30"/>
          <w:szCs w:val="30"/>
        </w:rPr>
        <w:t>collaborating</w:t>
      </w:r>
      <w:proofErr w:type="gramEnd"/>
      <w:r>
        <w:rPr>
          <w:rFonts w:ascii="Segoe UI" w:hAnsi="Segoe UI" w:cs="Segoe UI"/>
          <w:color w:val="24292E"/>
          <w:sz w:val="30"/>
          <w:szCs w:val="30"/>
        </w:rPr>
        <w:t xml:space="preserve"> each </w:t>
      </w:r>
      <w:proofErr w:type="spellStart"/>
      <w:r>
        <w:rPr>
          <w:rFonts w:ascii="Segoe UI" w:hAnsi="Segoe UI" w:cs="Segoe UI"/>
          <w:color w:val="24292E"/>
          <w:sz w:val="30"/>
          <w:szCs w:val="30"/>
        </w:rPr>
        <w:t>others</w:t>
      </w:r>
      <w:proofErr w:type="spellEnd"/>
      <w:r>
        <w:rPr>
          <w:rFonts w:ascii="Segoe UI" w:hAnsi="Segoe UI" w:cs="Segoe UI"/>
          <w:color w:val="24292E"/>
          <w:sz w:val="30"/>
          <w:szCs w:val="30"/>
        </w:rPr>
        <w:t xml:space="preserve"> work. For selecting the design patterns I had asked each of my team members to first come up with their design pattern which they can use in there stage and then we all together had decided when and where we can use the particular design pattern. </w:t>
      </w:r>
    </w:p>
    <w:p w:rsidR="00F82C01"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Using Simplicity, the selection of decision pattern became q</w:t>
      </w:r>
      <w:r w:rsidR="00EA7F74">
        <w:rPr>
          <w:rFonts w:ascii="Segoe UI" w:hAnsi="Segoe UI" w:cs="Segoe UI"/>
          <w:color w:val="24292E"/>
          <w:sz w:val="30"/>
          <w:szCs w:val="30"/>
        </w:rPr>
        <w:t xml:space="preserve">uite easy and the major portion of integrating the project has also become easy as we have decided to take care of integration </w:t>
      </w:r>
      <w:proofErr w:type="spellStart"/>
      <w:r w:rsidR="00EA7F74">
        <w:rPr>
          <w:rFonts w:ascii="Segoe UI" w:hAnsi="Segoe UI" w:cs="Segoe UI"/>
          <w:color w:val="24292E"/>
          <w:sz w:val="30"/>
          <w:szCs w:val="30"/>
        </w:rPr>
        <w:t>parallely</w:t>
      </w:r>
      <w:proofErr w:type="spellEnd"/>
      <w:r w:rsidR="00EA7F74">
        <w:rPr>
          <w:rFonts w:ascii="Segoe UI" w:hAnsi="Segoe UI" w:cs="Segoe UI"/>
          <w:color w:val="24292E"/>
          <w:sz w:val="30"/>
          <w:szCs w:val="30"/>
        </w:rPr>
        <w:t xml:space="preserve"> while development only. Therefore, we are going </w:t>
      </w:r>
      <w:proofErr w:type="gramStart"/>
      <w:r w:rsidR="00EA7F74">
        <w:rPr>
          <w:rFonts w:ascii="Segoe UI" w:hAnsi="Segoe UI" w:cs="Segoe UI"/>
          <w:color w:val="24292E"/>
          <w:sz w:val="30"/>
          <w:szCs w:val="30"/>
        </w:rPr>
        <w:t>good</w:t>
      </w:r>
      <w:proofErr w:type="gramEnd"/>
      <w:r w:rsidR="00EA7F74">
        <w:rPr>
          <w:rFonts w:ascii="Segoe UI" w:hAnsi="Segoe UI" w:cs="Segoe UI"/>
          <w:color w:val="24292E"/>
          <w:sz w:val="30"/>
          <w:szCs w:val="30"/>
        </w:rPr>
        <w:t xml:space="preserve"> without any problem and difficul</w:t>
      </w:r>
      <w:r w:rsidR="00300F13">
        <w:rPr>
          <w:rFonts w:ascii="Segoe UI" w:hAnsi="Segoe UI" w:cs="Segoe UI"/>
          <w:color w:val="24292E"/>
          <w:sz w:val="30"/>
          <w:szCs w:val="30"/>
        </w:rPr>
        <w:t>ty with implementing Simplicity. Simplicity made our task easy and organised.</w:t>
      </w:r>
    </w:p>
    <w:p w:rsidR="003C5B2C" w:rsidRDefault="00F82C01" w:rsidP="00F82C01">
      <w:pPr>
        <w:pStyle w:val="NormalWeb"/>
        <w:shd w:val="clear" w:color="auto" w:fill="FFFFFF"/>
        <w:spacing w:before="0" w:beforeAutospacing="0"/>
        <w:rPr>
          <w:rFonts w:ascii="Segoe UI" w:hAnsi="Segoe UI" w:cs="Segoe UI"/>
          <w:color w:val="24292E"/>
          <w:sz w:val="30"/>
          <w:szCs w:val="30"/>
        </w:rPr>
      </w:pPr>
      <w:proofErr w:type="gramStart"/>
      <w:r>
        <w:rPr>
          <w:rFonts w:ascii="Segoe UI" w:hAnsi="Segoe UI" w:cs="Segoe UI"/>
          <w:color w:val="24292E"/>
          <w:sz w:val="30"/>
          <w:szCs w:val="30"/>
        </w:rPr>
        <w:t>#week6.</w:t>
      </w:r>
      <w:proofErr w:type="gramEnd"/>
      <w:r>
        <w:rPr>
          <w:rFonts w:ascii="Segoe UI" w:hAnsi="Segoe UI" w:cs="Segoe UI"/>
          <w:color w:val="24292E"/>
          <w:sz w:val="30"/>
          <w:szCs w:val="30"/>
        </w:rPr>
        <w:t xml:space="preserve"> This week finally we were ready with our own modules and hence the obvious question was how to integrate each of our own modules? So, for that having Simplicity as my XP value I had suggested to start integrating the project from now. So from now we will build game in group of two each start integrating things </w:t>
      </w:r>
      <w:r>
        <w:rPr>
          <w:rFonts w:ascii="Segoe UI" w:hAnsi="Segoe UI" w:cs="Segoe UI"/>
          <w:color w:val="24292E"/>
          <w:sz w:val="30"/>
          <w:szCs w:val="30"/>
        </w:rPr>
        <w:lastRenderedPageBreak/>
        <w:t>within two first and then after that we all four can together sit and integrate our whole game of four stages.</w:t>
      </w:r>
    </w:p>
    <w:p w:rsidR="00F82C01" w:rsidRPr="00F82C01" w:rsidRDefault="00F82C01" w:rsidP="00F82C01">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 xml:space="preserve">We were also facing concern for consistency in all four levels. But using my Simplicity value I made </w:t>
      </w:r>
      <w:r w:rsidR="00162C27">
        <w:rPr>
          <w:rFonts w:ascii="Segoe UI" w:hAnsi="Segoe UI" w:cs="Segoe UI"/>
          <w:color w:val="24292E"/>
          <w:sz w:val="30"/>
          <w:szCs w:val="30"/>
        </w:rPr>
        <w:t>this simple as well. I suggested all to have some common modules like health bar, screen size, character look and feel and some common powers in each level etc. Hence while integrating we will consider having these and some more features to be common before integrating it actually. Hence, in this way using my XP value i.e. Simplicity I had made all the problems simple in our project.</w:t>
      </w:r>
    </w:p>
    <w:sectPr w:rsidR="00F82C01" w:rsidRPr="00F82C01"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4DCE"/>
    <w:rsid w:val="000F65F8"/>
    <w:rsid w:val="00110530"/>
    <w:rsid w:val="00162C27"/>
    <w:rsid w:val="00185EE4"/>
    <w:rsid w:val="00300F13"/>
    <w:rsid w:val="003A6B35"/>
    <w:rsid w:val="003C5B2C"/>
    <w:rsid w:val="005C4DCE"/>
    <w:rsid w:val="00EA7F74"/>
    <w:rsid w:val="00F82C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2</cp:revision>
  <dcterms:created xsi:type="dcterms:W3CDTF">2017-11-03T06:49:00Z</dcterms:created>
  <dcterms:modified xsi:type="dcterms:W3CDTF">2017-11-03T06:49:00Z</dcterms:modified>
</cp:coreProperties>
</file>