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81" w:rsidRDefault="00250081" w:rsidP="00250081">
      <w:pPr>
        <w:spacing w:after="0" w:line="240" w:lineRule="auto"/>
      </w:pPr>
      <w:r>
        <w:rPr>
          <w:b/>
        </w:rPr>
        <w:t>References</w:t>
      </w:r>
    </w:p>
    <w:p w:rsidR="00A32105" w:rsidRDefault="003B5764" w:rsidP="00A321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B. </w:t>
      </w:r>
      <w:proofErr w:type="spellStart"/>
      <w:r>
        <w:t>Cornelis</w:t>
      </w:r>
      <w:proofErr w:type="spellEnd"/>
      <w:r>
        <w:t xml:space="preserve">, T. </w:t>
      </w:r>
      <w:proofErr w:type="spellStart"/>
      <w:r>
        <w:t>Ružić</w:t>
      </w:r>
      <w:proofErr w:type="spellEnd"/>
      <w:r>
        <w:t xml:space="preserve">, E. </w:t>
      </w:r>
      <w:proofErr w:type="spellStart"/>
      <w:r>
        <w:t>Gezels</w:t>
      </w:r>
      <w:proofErr w:type="spellEnd"/>
      <w:r>
        <w:t xml:space="preserve">, A. Dooms, A. </w:t>
      </w:r>
      <w:proofErr w:type="spellStart"/>
      <w:r>
        <w:t>Pižurica</w:t>
      </w:r>
      <w:proofErr w:type="spellEnd"/>
      <w:r>
        <w:t xml:space="preserve">, L. </w:t>
      </w:r>
      <w:proofErr w:type="spellStart"/>
      <w:r>
        <w:t>Platiša</w:t>
      </w:r>
      <w:proofErr w:type="spellEnd"/>
      <w:r>
        <w:t xml:space="preserve">, J. </w:t>
      </w:r>
      <w:proofErr w:type="spellStart"/>
      <w:r>
        <w:t>Cornelis</w:t>
      </w:r>
      <w:proofErr w:type="spellEnd"/>
      <w:r>
        <w:t xml:space="preserve">, M. Martens, M. De </w:t>
      </w:r>
      <w:proofErr w:type="spellStart"/>
      <w:r>
        <w:t>Mey</w:t>
      </w:r>
      <w:proofErr w:type="spellEnd"/>
      <w:r>
        <w:t xml:space="preserve">, and I. </w:t>
      </w:r>
      <w:proofErr w:type="spellStart"/>
      <w:r>
        <w:t>Daubechies</w:t>
      </w:r>
      <w:proofErr w:type="spellEnd"/>
      <w:r>
        <w:t xml:space="preserve">. Crack detection and </w:t>
      </w:r>
      <w:proofErr w:type="spellStart"/>
      <w:r>
        <w:t>inpainting</w:t>
      </w:r>
      <w:proofErr w:type="spellEnd"/>
      <w:r>
        <w:t xml:space="preserve"> for virtual restoration of paintings: The case of the Ghent Altarpiece. </w:t>
      </w:r>
      <w:r w:rsidRPr="00A32105">
        <w:rPr>
          <w:i/>
        </w:rPr>
        <w:t>Signal Processing</w:t>
      </w:r>
      <w:r>
        <w:t>, 93(3):605-619, March 2013.</w:t>
      </w:r>
    </w:p>
    <w:p w:rsidR="00A32105" w:rsidRDefault="005E5133" w:rsidP="00A321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G. S. </w:t>
      </w:r>
      <w:proofErr w:type="spellStart"/>
      <w:r>
        <w:t>Spagnolo</w:t>
      </w:r>
      <w:proofErr w:type="spellEnd"/>
      <w:r>
        <w:t xml:space="preserve"> and F. </w:t>
      </w:r>
      <w:proofErr w:type="spellStart"/>
      <w:r>
        <w:t>Somma</w:t>
      </w:r>
      <w:proofErr w:type="spellEnd"/>
      <w:r>
        <w:t xml:space="preserve">. Virtual restoration of cracks in digitalized image of paintings. </w:t>
      </w:r>
      <w:r w:rsidRPr="00A32105">
        <w:rPr>
          <w:i/>
        </w:rPr>
        <w:t>Journal of Physics: Conference Series (249)</w:t>
      </w:r>
      <w:r>
        <w:t>, 2010.</w:t>
      </w:r>
    </w:p>
    <w:p w:rsidR="00A32105" w:rsidRPr="00A32105" w:rsidRDefault="00BE0793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J. Canny. A computational approach to edge detection. </w:t>
      </w:r>
      <w:r w:rsidRPr="00A32105">
        <w:rPr>
          <w:i/>
        </w:rPr>
        <w:t>Pattern Analysis and Machine Intelligence, IEEE Transactions on</w:t>
      </w:r>
      <w:r>
        <w:t>, 8(6):679-698, November 1986.</w:t>
      </w:r>
      <w:r w:rsidR="002E0534">
        <w:t xml:space="preserve"> </w:t>
      </w:r>
      <w:r w:rsidR="002E0534" w:rsidRPr="00A32105">
        <w:rPr>
          <w:b/>
        </w:rPr>
        <w:t>(NOT YET READ, NOT RECENT)</w:t>
      </w:r>
    </w:p>
    <w:p w:rsidR="00A32105" w:rsidRPr="00A32105" w:rsidRDefault="00250081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Morphological Image Processing. </w:t>
      </w:r>
      <w:hyperlink r:id="rId6" w:history="1">
        <w:r w:rsidRPr="006F1FF3">
          <w:rPr>
            <w:rStyle w:val="Hyperlink"/>
          </w:rPr>
          <w:t>https://www.cs.auckland.ac.nz/courses/compsci773s1c/lectures/ImageProcessing-html/topic4.htm</w:t>
        </w:r>
      </w:hyperlink>
      <w:r>
        <w:t>.</w:t>
      </w:r>
      <w:r w:rsidR="002E0534">
        <w:t xml:space="preserve"> </w:t>
      </w:r>
      <w:r w:rsidR="002E0534" w:rsidRPr="00A32105">
        <w:rPr>
          <w:b/>
        </w:rPr>
        <w:t>(NONACADEMIC)</w:t>
      </w:r>
    </w:p>
    <w:p w:rsidR="00A32105" w:rsidRPr="00A32105" w:rsidRDefault="00567B90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N. </w:t>
      </w:r>
      <w:proofErr w:type="spellStart"/>
      <w:r>
        <w:t>Efford</w:t>
      </w:r>
      <w:proofErr w:type="spellEnd"/>
      <w:r>
        <w:t xml:space="preserve">. </w:t>
      </w:r>
      <w:r w:rsidRPr="00A32105">
        <w:rPr>
          <w:i/>
          <w:iCs/>
        </w:rPr>
        <w:t xml:space="preserve">Digital Image Processing: A Practical Introduction Using </w:t>
      </w:r>
      <w:proofErr w:type="spellStart"/>
      <w:r w:rsidRPr="00A32105">
        <w:rPr>
          <w:i/>
          <w:iCs/>
        </w:rPr>
        <w:t>Java</w:t>
      </w:r>
      <w:r w:rsidRPr="00A32105">
        <w:rPr>
          <w:i/>
          <w:iCs/>
          <w:vertAlign w:val="superscript"/>
        </w:rPr>
        <w:t>TM</w:t>
      </w:r>
      <w:proofErr w:type="spellEnd"/>
      <w:r w:rsidRPr="00567B90">
        <w:t>. Pearson Education, 2000.</w:t>
      </w:r>
      <w:r w:rsidR="002E0534">
        <w:t xml:space="preserve"> </w:t>
      </w:r>
      <w:r w:rsidR="002E0534" w:rsidRPr="00A32105">
        <w:rPr>
          <w:b/>
        </w:rPr>
        <w:t>(NOT YET READ)</w:t>
      </w:r>
    </w:p>
    <w:p w:rsidR="00820ABB" w:rsidRPr="00820ABB" w:rsidRDefault="00820ABB" w:rsidP="00A321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N. </w:t>
      </w:r>
      <w:proofErr w:type="spellStart"/>
      <w:r>
        <w:t>Karianakis</w:t>
      </w:r>
      <w:proofErr w:type="spellEnd"/>
      <w:r>
        <w:t xml:space="preserve"> and P. Maragos. An integrated system for digital restoration of prehistoric </w:t>
      </w:r>
      <w:proofErr w:type="spellStart"/>
      <w:r>
        <w:t>Theran</w:t>
      </w:r>
      <w:proofErr w:type="spellEnd"/>
      <w:r>
        <w:t xml:space="preserve"> wall paintings. In </w:t>
      </w:r>
      <w:r w:rsidRPr="00A32105">
        <w:rPr>
          <w:i/>
        </w:rPr>
        <w:t>Digital Signal Processing (DSP), 2013 18th International Conference on</w:t>
      </w:r>
      <w:r>
        <w:t>, pages 1-6, July 2013.</w:t>
      </w:r>
      <w:bookmarkStart w:id="0" w:name="_GoBack"/>
      <w:bookmarkEnd w:id="0"/>
    </w:p>
    <w:p w:rsidR="00152360" w:rsidRPr="00A32105" w:rsidRDefault="00250081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Fisher, S. Perkins, A. Walker, and E. </w:t>
      </w:r>
      <w:proofErr w:type="spellStart"/>
      <w:r>
        <w:t>Wolfart</w:t>
      </w:r>
      <w:proofErr w:type="spellEnd"/>
      <w:r>
        <w:t xml:space="preserve">. Morphology. </w:t>
      </w:r>
      <w:hyperlink r:id="rId7" w:history="1">
        <w:r w:rsidR="00152360" w:rsidRPr="006F1FF3">
          <w:rPr>
            <w:rStyle w:val="Hyperlink"/>
          </w:rPr>
          <w:t>http://homepages.inf.ed.ac.uk/rbf/HIPR2/morops.htm</w:t>
        </w:r>
      </w:hyperlink>
      <w:r w:rsidR="00BC5F56">
        <w:t>, 2003.</w:t>
      </w:r>
      <w:r w:rsidR="002E0534">
        <w:t xml:space="preserve"> </w:t>
      </w:r>
      <w:r w:rsidR="002E0534" w:rsidRPr="00A32105">
        <w:rPr>
          <w:b/>
        </w:rPr>
        <w:t>(NONACADEMIC)</w:t>
      </w:r>
    </w:p>
    <w:p w:rsidR="005D652C" w:rsidRPr="00A32105" w:rsidRDefault="005D652C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M. </w:t>
      </w:r>
      <w:proofErr w:type="spellStart"/>
      <w:r>
        <w:t>Haralick</w:t>
      </w:r>
      <w:proofErr w:type="spellEnd"/>
      <w:r>
        <w:t xml:space="preserve">, S. R. Sternberg, and X. Zhuang. Image analysis using mathematical morphology. </w:t>
      </w:r>
      <w:r w:rsidRPr="00A32105">
        <w:rPr>
          <w:i/>
        </w:rPr>
        <w:t>Pattern Analysis and Machine Intelligence, IEEE Transactions on</w:t>
      </w:r>
      <w:r>
        <w:t>, 9(4):532-550, July 1987.</w:t>
      </w:r>
      <w:r w:rsidR="002E0534">
        <w:t xml:space="preserve"> </w:t>
      </w:r>
      <w:r w:rsidR="002E0534" w:rsidRPr="00A32105">
        <w:rPr>
          <w:b/>
        </w:rPr>
        <w:t>(NOT YET READ, NOT RECENT)</w:t>
      </w:r>
    </w:p>
    <w:p w:rsidR="005F4C89" w:rsidRPr="002E0534" w:rsidRDefault="005F4C89" w:rsidP="00A321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S. D. Desai, K. V. </w:t>
      </w:r>
      <w:proofErr w:type="spellStart"/>
      <w:r>
        <w:t>Horadi</w:t>
      </w:r>
      <w:proofErr w:type="spellEnd"/>
      <w:r>
        <w:t xml:space="preserve">, P. </w:t>
      </w:r>
      <w:proofErr w:type="spellStart"/>
      <w:r>
        <w:t>Navaneet</w:t>
      </w:r>
      <w:proofErr w:type="spellEnd"/>
      <w:r>
        <w:t xml:space="preserve">, B. </w:t>
      </w:r>
      <w:proofErr w:type="spellStart"/>
      <w:r>
        <w:t>Niriksha</w:t>
      </w:r>
      <w:proofErr w:type="spellEnd"/>
      <w:r>
        <w:t xml:space="preserve">, and V. </w:t>
      </w:r>
      <w:proofErr w:type="spellStart"/>
      <w:r>
        <w:t>Siddeshvar</w:t>
      </w:r>
      <w:proofErr w:type="spellEnd"/>
      <w:r>
        <w:t xml:space="preserve">. Detection and removal of cracks from digitalized paintings and images by user intervention. In </w:t>
      </w:r>
      <w:r w:rsidRPr="00A32105">
        <w:rPr>
          <w:i/>
        </w:rPr>
        <w:t>Advanced Computing, Networking and Security (ADCONS), 2013 2nd International Conference on</w:t>
      </w:r>
      <w:r>
        <w:t>, pages 51-55, December 2013.</w:t>
      </w:r>
      <w:r w:rsidR="002E0534">
        <w:t xml:space="preserve"> </w:t>
      </w:r>
      <w:r w:rsidR="002E0534" w:rsidRPr="00A32105">
        <w:rPr>
          <w:b/>
        </w:rPr>
        <w:t>(MAY NOT ULTIMATELY USE, BUT LISTED FOR NOW)</w:t>
      </w:r>
    </w:p>
    <w:sectPr w:rsidR="005F4C89" w:rsidRPr="002E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18F"/>
    <w:multiLevelType w:val="hybridMultilevel"/>
    <w:tmpl w:val="3E0CAEF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2372"/>
    <w:multiLevelType w:val="hybridMultilevel"/>
    <w:tmpl w:val="093CBBB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52F"/>
    <w:multiLevelType w:val="hybridMultilevel"/>
    <w:tmpl w:val="02DE442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B23BE"/>
    <w:multiLevelType w:val="hybridMultilevel"/>
    <w:tmpl w:val="D98EA7F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457DF"/>
    <w:multiLevelType w:val="hybridMultilevel"/>
    <w:tmpl w:val="777420EE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81"/>
    <w:rsid w:val="0004760D"/>
    <w:rsid w:val="000C1093"/>
    <w:rsid w:val="00152360"/>
    <w:rsid w:val="001874C8"/>
    <w:rsid w:val="00250081"/>
    <w:rsid w:val="002E0534"/>
    <w:rsid w:val="003B5764"/>
    <w:rsid w:val="00567B90"/>
    <w:rsid w:val="005D652C"/>
    <w:rsid w:val="005E5133"/>
    <w:rsid w:val="005F4C89"/>
    <w:rsid w:val="00636877"/>
    <w:rsid w:val="00820ABB"/>
    <w:rsid w:val="009F59D9"/>
    <w:rsid w:val="00A32105"/>
    <w:rsid w:val="00AE5D95"/>
    <w:rsid w:val="00BC5F56"/>
    <w:rsid w:val="00B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pages.inf.ed.ac.uk/rbf/HIPR2/moro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auckland.ac.nz/courses/compsci773s1c/lectures/ImageProcessing-html/topic4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287</Words>
  <Characters>1636</Characters>
  <Application>Microsoft Office Word</Application>
  <DocSecurity>0</DocSecurity>
  <Lines>13</Lines>
  <Paragraphs>3</Paragraphs>
  <ScaleCrop>false</ScaleCrop>
  <Company>Toshiba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19</cp:revision>
  <dcterms:created xsi:type="dcterms:W3CDTF">2014-02-03T04:04:00Z</dcterms:created>
  <dcterms:modified xsi:type="dcterms:W3CDTF">2014-02-10T05:08:00Z</dcterms:modified>
</cp:coreProperties>
</file>