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7E5F" w14:textId="3BC94C2C" w:rsidR="009D2357" w:rsidRDefault="009D2357" w:rsidP="00AA71A7">
      <w:pPr>
        <w:pStyle w:val="NoSpacing"/>
        <w:spacing w:line="276" w:lineRule="auto"/>
        <w:rPr>
          <w:rFonts w:ascii="Century Gothic" w:hAnsi="Century Gothic"/>
        </w:rPr>
      </w:pPr>
    </w:p>
    <w:p w14:paraId="6868FDBB" w14:textId="285D7ED0" w:rsidR="009D2357" w:rsidRDefault="00711EFE" w:rsidP="009D2357">
      <w:pPr>
        <w:pStyle w:val="NoSpacing"/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February 2</w:t>
      </w:r>
      <w:r w:rsidR="009D2357">
        <w:rPr>
          <w:rFonts w:ascii="Century Gothic" w:hAnsi="Century Gothic"/>
        </w:rPr>
        <w:t>, 2024</w:t>
      </w:r>
    </w:p>
    <w:p w14:paraId="1EDACFE5" w14:textId="77777777" w:rsidR="009D2357" w:rsidRDefault="009D2357" w:rsidP="009D2357">
      <w:pPr>
        <w:pStyle w:val="NoSpacing"/>
        <w:spacing w:line="276" w:lineRule="auto"/>
        <w:rPr>
          <w:rFonts w:ascii="Century Gothic" w:hAnsi="Century Gothic"/>
        </w:rPr>
      </w:pPr>
    </w:p>
    <w:p w14:paraId="4B663951" w14:textId="148DE1EF" w:rsidR="009D2357" w:rsidRPr="00A07300" w:rsidRDefault="00624182" w:rsidP="009D2357">
      <w:pPr>
        <w:pStyle w:val="NoSpacing"/>
        <w:spacing w:line="276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Dana Salvador</w:t>
      </w:r>
    </w:p>
    <w:p w14:paraId="33E0106C" w14:textId="41227F13" w:rsidR="009D2357" w:rsidRDefault="00624182" w:rsidP="009D2357">
      <w:pPr>
        <w:pStyle w:val="NoSpacing"/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Human Resource Development Office</w:t>
      </w:r>
    </w:p>
    <w:p w14:paraId="13666FBC" w14:textId="08108F65" w:rsidR="00624182" w:rsidRDefault="00624182" w:rsidP="009D2357">
      <w:pPr>
        <w:pStyle w:val="NoSpacing"/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University if the Cordilleras</w:t>
      </w:r>
    </w:p>
    <w:p w14:paraId="4983C9C4" w14:textId="31274449" w:rsidR="00AA71A7" w:rsidRDefault="00624182" w:rsidP="009D2357">
      <w:pPr>
        <w:pStyle w:val="NoSpacing"/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Legarda Road, Baguio City</w:t>
      </w:r>
    </w:p>
    <w:p w14:paraId="35E2D242" w14:textId="77777777" w:rsidR="009D2357" w:rsidRDefault="009D2357" w:rsidP="009D2357">
      <w:pPr>
        <w:pStyle w:val="NoSpacing"/>
        <w:spacing w:line="276" w:lineRule="auto"/>
        <w:rPr>
          <w:rFonts w:ascii="Century Gothic" w:hAnsi="Century Gothic"/>
        </w:rPr>
      </w:pPr>
    </w:p>
    <w:p w14:paraId="59A8EB57" w14:textId="6EED273F" w:rsidR="009D2357" w:rsidRDefault="009D2357" w:rsidP="009D2357">
      <w:pPr>
        <w:pStyle w:val="NoSpacing"/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Dear </w:t>
      </w:r>
      <w:r w:rsidR="00624182">
        <w:rPr>
          <w:rFonts w:ascii="Century Gothic" w:hAnsi="Century Gothic"/>
        </w:rPr>
        <w:t>Ma’am Dana</w:t>
      </w:r>
      <w:r>
        <w:rPr>
          <w:rFonts w:ascii="Century Gothic" w:hAnsi="Century Gothic"/>
        </w:rPr>
        <w:t>,</w:t>
      </w:r>
    </w:p>
    <w:p w14:paraId="50916B6C" w14:textId="77777777" w:rsidR="009D2357" w:rsidRDefault="009D2357" w:rsidP="009D2357">
      <w:pPr>
        <w:pStyle w:val="NoSpacing"/>
        <w:spacing w:line="276" w:lineRule="auto"/>
        <w:rPr>
          <w:rFonts w:ascii="Century Gothic" w:hAnsi="Century Gothic"/>
        </w:rPr>
      </w:pPr>
    </w:p>
    <w:p w14:paraId="10FA2BA4" w14:textId="76CC4936" w:rsidR="009D2357" w:rsidRDefault="00AA71A7" w:rsidP="009D2357">
      <w:pPr>
        <w:pStyle w:val="NoSpacing"/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14:paraId="187FAA05" w14:textId="0049941D" w:rsidR="009D2357" w:rsidRPr="009D2357" w:rsidRDefault="009D2357" w:rsidP="009D2357">
      <w:pPr>
        <w:pStyle w:val="NoSpacing"/>
        <w:spacing w:line="276" w:lineRule="auto"/>
        <w:rPr>
          <w:rFonts w:ascii="Century Gothic" w:hAnsi="Century Gothic"/>
        </w:rPr>
      </w:pPr>
      <w:r w:rsidRPr="009D2357">
        <w:rPr>
          <w:rFonts w:ascii="Century Gothic" w:hAnsi="Century Gothic"/>
        </w:rPr>
        <w:t xml:space="preserve">I am writing to express my strong interest in the Software Engineer position at </w:t>
      </w:r>
      <w:r w:rsidR="00DB438E">
        <w:rPr>
          <w:rFonts w:ascii="Century Gothic" w:hAnsi="Century Gothic"/>
        </w:rPr>
        <w:t xml:space="preserve">the University of the Cordilleras Innovation and Technology Transfer Office (INTTO) that I was able to see </w:t>
      </w:r>
      <w:r w:rsidR="00AA71A7">
        <w:rPr>
          <w:rFonts w:ascii="Century Gothic" w:hAnsi="Century Gothic"/>
        </w:rPr>
        <w:t>through your Facebook job posting</w:t>
      </w:r>
      <w:r w:rsidRPr="009D2357">
        <w:rPr>
          <w:rFonts w:ascii="Century Gothic" w:hAnsi="Century Gothic"/>
        </w:rPr>
        <w:t>. With a solid background in software development and a passion for innovation, I am confident in my ability to contribute effectively to your dynamic team.</w:t>
      </w:r>
    </w:p>
    <w:p w14:paraId="74AA3105" w14:textId="77777777" w:rsidR="009D2357" w:rsidRPr="009D2357" w:rsidRDefault="009D2357" w:rsidP="009D2357">
      <w:pPr>
        <w:pStyle w:val="NoSpacing"/>
        <w:spacing w:line="276" w:lineRule="auto"/>
        <w:rPr>
          <w:rFonts w:ascii="Century Gothic" w:hAnsi="Century Gothic"/>
        </w:rPr>
      </w:pPr>
    </w:p>
    <w:p w14:paraId="4027774A" w14:textId="235D84E6" w:rsidR="009D2357" w:rsidRPr="009D2357" w:rsidRDefault="009D2357" w:rsidP="009D2357">
      <w:pPr>
        <w:pStyle w:val="NoSpacing"/>
        <w:spacing w:line="276" w:lineRule="auto"/>
        <w:rPr>
          <w:rFonts w:ascii="Century Gothic" w:hAnsi="Century Gothic"/>
        </w:rPr>
      </w:pPr>
      <w:r w:rsidRPr="009D2357">
        <w:rPr>
          <w:rFonts w:ascii="Century Gothic" w:hAnsi="Century Gothic"/>
        </w:rPr>
        <w:t xml:space="preserve">I hold a </w:t>
      </w:r>
      <w:r w:rsidR="00AA71A7">
        <w:rPr>
          <w:rFonts w:ascii="Century Gothic" w:hAnsi="Century Gothic"/>
        </w:rPr>
        <w:t>Bachelor’s Degree</w:t>
      </w:r>
      <w:r w:rsidRPr="009D2357">
        <w:rPr>
          <w:rFonts w:ascii="Century Gothic" w:hAnsi="Century Gothic"/>
        </w:rPr>
        <w:t xml:space="preserve"> in </w:t>
      </w:r>
      <w:r w:rsidR="00AA71A7">
        <w:rPr>
          <w:rFonts w:ascii="Century Gothic" w:hAnsi="Century Gothic"/>
        </w:rPr>
        <w:t>Computer Science</w:t>
      </w:r>
      <w:r w:rsidRPr="009D2357">
        <w:rPr>
          <w:rFonts w:ascii="Century Gothic" w:hAnsi="Century Gothic"/>
        </w:rPr>
        <w:t xml:space="preserve"> from </w:t>
      </w:r>
      <w:r w:rsidR="00AA71A7">
        <w:rPr>
          <w:rFonts w:ascii="Century Gothic" w:hAnsi="Century Gothic"/>
        </w:rPr>
        <w:t>the University of the Cordilleras</w:t>
      </w:r>
      <w:r w:rsidRPr="009D2357">
        <w:rPr>
          <w:rFonts w:ascii="Century Gothic" w:hAnsi="Century Gothic"/>
        </w:rPr>
        <w:t xml:space="preserve">, and my academic achievements have equipped me with a strong foundation in computer science. Additionally, my hands-on experience in developing </w:t>
      </w:r>
      <w:r w:rsidR="00AA71A7">
        <w:rPr>
          <w:rFonts w:ascii="Century Gothic" w:hAnsi="Century Gothic"/>
        </w:rPr>
        <w:t xml:space="preserve">using python, java, and </w:t>
      </w:r>
      <w:proofErr w:type="spellStart"/>
      <w:r w:rsidR="00AA71A7">
        <w:rPr>
          <w:rFonts w:ascii="Century Gothic" w:hAnsi="Century Gothic"/>
        </w:rPr>
        <w:t>c#</w:t>
      </w:r>
      <w:proofErr w:type="spellEnd"/>
      <w:r w:rsidR="008C1F32">
        <w:rPr>
          <w:rFonts w:ascii="Century Gothic" w:hAnsi="Century Gothic"/>
        </w:rPr>
        <w:t xml:space="preserve"> d</w:t>
      </w:r>
      <w:r w:rsidRPr="009D2357">
        <w:rPr>
          <w:rFonts w:ascii="Century Gothic" w:hAnsi="Century Gothic"/>
        </w:rPr>
        <w:t>uring internships and personal projects</w:t>
      </w:r>
      <w:r w:rsidR="008C1F32">
        <w:rPr>
          <w:rFonts w:ascii="Century Gothic" w:hAnsi="Century Gothic"/>
        </w:rPr>
        <w:t xml:space="preserve"> </w:t>
      </w:r>
      <w:r w:rsidRPr="009D2357">
        <w:rPr>
          <w:rFonts w:ascii="Century Gothic" w:hAnsi="Century Gothic"/>
        </w:rPr>
        <w:t>has allowed me to hone my skills and stay abreast of industry best practices.</w:t>
      </w:r>
    </w:p>
    <w:p w14:paraId="261173CA" w14:textId="77777777" w:rsidR="009D2357" w:rsidRPr="009D2357" w:rsidRDefault="009D2357" w:rsidP="009D2357">
      <w:pPr>
        <w:pStyle w:val="NoSpacing"/>
        <w:spacing w:line="276" w:lineRule="auto"/>
        <w:rPr>
          <w:rFonts w:ascii="Century Gothic" w:hAnsi="Century Gothic"/>
        </w:rPr>
      </w:pPr>
    </w:p>
    <w:p w14:paraId="0693C9FA" w14:textId="79BB5DB3" w:rsidR="009D2357" w:rsidRPr="009D2357" w:rsidRDefault="009D2357" w:rsidP="009D2357">
      <w:pPr>
        <w:pStyle w:val="NoSpacing"/>
        <w:spacing w:line="276" w:lineRule="auto"/>
        <w:rPr>
          <w:rFonts w:ascii="Century Gothic" w:hAnsi="Century Gothic"/>
        </w:rPr>
      </w:pPr>
      <w:r w:rsidRPr="009D2357">
        <w:rPr>
          <w:rFonts w:ascii="Century Gothic" w:hAnsi="Century Gothic"/>
        </w:rPr>
        <w:t xml:space="preserve">What excites me most about the opportunity at </w:t>
      </w:r>
      <w:r w:rsidR="00DB438E">
        <w:rPr>
          <w:rFonts w:ascii="Century Gothic" w:hAnsi="Century Gothic"/>
        </w:rPr>
        <w:t>UC</w:t>
      </w:r>
      <w:r w:rsidRPr="009D2357">
        <w:rPr>
          <w:rFonts w:ascii="Century Gothic" w:hAnsi="Century Gothic"/>
        </w:rPr>
        <w:t xml:space="preserve"> is the </w:t>
      </w:r>
      <w:r w:rsidR="00DB438E">
        <w:rPr>
          <w:rFonts w:ascii="Century Gothic" w:hAnsi="Century Gothic"/>
        </w:rPr>
        <w:t>University’s</w:t>
      </w:r>
      <w:r w:rsidRPr="009D2357">
        <w:rPr>
          <w:rFonts w:ascii="Century Gothic" w:hAnsi="Century Gothic"/>
        </w:rPr>
        <w:t xml:space="preserve"> commitment to pushing the boundaries of technology and fostering an environment of continuous learning. I am particularly drawn to the prospect of contributing to </w:t>
      </w:r>
      <w:r w:rsidR="00AA71A7">
        <w:rPr>
          <w:rFonts w:ascii="Century Gothic" w:hAnsi="Century Gothic"/>
        </w:rPr>
        <w:t xml:space="preserve">creating systems for the integrated circuits </w:t>
      </w:r>
      <w:r w:rsidRPr="009D2357">
        <w:rPr>
          <w:rFonts w:ascii="Century Gothic" w:hAnsi="Century Gothic"/>
        </w:rPr>
        <w:t xml:space="preserve">and leveraging my skills to enhance the </w:t>
      </w:r>
      <w:r w:rsidR="00791B4E">
        <w:rPr>
          <w:rFonts w:ascii="Century Gothic" w:hAnsi="Century Gothic"/>
        </w:rPr>
        <w:t>school’s</w:t>
      </w:r>
      <w:r w:rsidRPr="009D2357">
        <w:rPr>
          <w:rFonts w:ascii="Century Gothic" w:hAnsi="Century Gothic"/>
        </w:rPr>
        <w:t xml:space="preserve"> software capabilities.</w:t>
      </w:r>
    </w:p>
    <w:p w14:paraId="6EB83B22" w14:textId="77777777" w:rsidR="009D2357" w:rsidRPr="009D2357" w:rsidRDefault="009D2357" w:rsidP="009D2357">
      <w:pPr>
        <w:pStyle w:val="NoSpacing"/>
        <w:spacing w:line="276" w:lineRule="auto"/>
        <w:rPr>
          <w:rFonts w:ascii="Century Gothic" w:hAnsi="Century Gothic"/>
        </w:rPr>
      </w:pPr>
    </w:p>
    <w:p w14:paraId="2CC173D9" w14:textId="77777777" w:rsidR="009D2357" w:rsidRPr="009D2357" w:rsidRDefault="009D2357" w:rsidP="009D2357">
      <w:pPr>
        <w:pStyle w:val="NoSpacing"/>
        <w:spacing w:line="276" w:lineRule="auto"/>
        <w:rPr>
          <w:rFonts w:ascii="Century Gothic" w:hAnsi="Century Gothic"/>
        </w:rPr>
      </w:pPr>
      <w:r w:rsidRPr="009D2357">
        <w:rPr>
          <w:rFonts w:ascii="Century Gothic" w:hAnsi="Century Gothic"/>
        </w:rPr>
        <w:t>In addition to my technical proficiency, I am highly adaptable, possess excellent problem-solving skills, and thrive in fast-paced and collaborative environments. I am confident that my combination of skills and enthusiasm makes me a strong candidate for this position.</w:t>
      </w:r>
    </w:p>
    <w:p w14:paraId="14862646" w14:textId="77777777" w:rsidR="009D2357" w:rsidRPr="009D2357" w:rsidRDefault="009D2357" w:rsidP="009D2357">
      <w:pPr>
        <w:pStyle w:val="NoSpacing"/>
        <w:spacing w:line="276" w:lineRule="auto"/>
        <w:rPr>
          <w:rFonts w:ascii="Century Gothic" w:hAnsi="Century Gothic"/>
        </w:rPr>
      </w:pPr>
    </w:p>
    <w:p w14:paraId="5474346E" w14:textId="0C1D0E9E" w:rsidR="009D2357" w:rsidRDefault="009D2357" w:rsidP="009D2357">
      <w:pPr>
        <w:pStyle w:val="NoSpacing"/>
        <w:spacing w:line="276" w:lineRule="auto"/>
        <w:rPr>
          <w:rFonts w:ascii="Century Gothic" w:hAnsi="Century Gothic"/>
        </w:rPr>
      </w:pPr>
      <w:r w:rsidRPr="009D2357">
        <w:rPr>
          <w:rFonts w:ascii="Century Gothic" w:hAnsi="Century Gothic"/>
        </w:rPr>
        <w:t xml:space="preserve">I am eager to contribute my expertise to </w:t>
      </w:r>
      <w:r w:rsidR="00DB438E">
        <w:rPr>
          <w:rFonts w:ascii="Century Gothic" w:hAnsi="Century Gothic"/>
        </w:rPr>
        <w:t>the University of the Cordilleras</w:t>
      </w:r>
      <w:r w:rsidRPr="009D2357">
        <w:rPr>
          <w:rFonts w:ascii="Century Gothic" w:hAnsi="Century Gothic"/>
        </w:rPr>
        <w:t xml:space="preserve"> and look forward to the opportunity to discuss how my skills align with your team's needs in greater detail. Thank you for considering my application. I am excited about the possibility of contributing to the success of </w:t>
      </w:r>
      <w:r w:rsidR="00DB438E">
        <w:rPr>
          <w:rFonts w:ascii="Century Gothic" w:hAnsi="Century Gothic"/>
        </w:rPr>
        <w:t>UC</w:t>
      </w:r>
      <w:r w:rsidRPr="009D2357">
        <w:rPr>
          <w:rFonts w:ascii="Century Gothic" w:hAnsi="Century Gothic"/>
        </w:rPr>
        <w:t xml:space="preserve"> and am available at your earliest convenience for an interview.</w:t>
      </w:r>
    </w:p>
    <w:p w14:paraId="2D14857C" w14:textId="77777777" w:rsidR="00AA71A7" w:rsidRDefault="00AA71A7" w:rsidP="009D2357">
      <w:pPr>
        <w:pStyle w:val="NoSpacing"/>
        <w:spacing w:line="276" w:lineRule="auto"/>
        <w:rPr>
          <w:rFonts w:ascii="Century Gothic" w:hAnsi="Century Gothic"/>
        </w:rPr>
      </w:pPr>
    </w:p>
    <w:p w14:paraId="2392079E" w14:textId="77777777" w:rsidR="00AA71A7" w:rsidRDefault="00AA71A7" w:rsidP="00AA71A7">
      <w:pPr>
        <w:pStyle w:val="NoSpacing"/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Respectfully,</w:t>
      </w:r>
    </w:p>
    <w:p w14:paraId="57463634" w14:textId="77777777" w:rsidR="00AA71A7" w:rsidRDefault="00AA71A7" w:rsidP="00AA71A7">
      <w:pPr>
        <w:pStyle w:val="NoSpacing"/>
        <w:spacing w:line="276" w:lineRule="auto"/>
        <w:rPr>
          <w:rFonts w:ascii="Century Gothic" w:hAnsi="Century Gothic"/>
        </w:rPr>
      </w:pPr>
    </w:p>
    <w:p w14:paraId="4CB286CB" w14:textId="69F3D81B" w:rsidR="00AA71A7" w:rsidRDefault="00AA71A7" w:rsidP="00AA71A7">
      <w:pPr>
        <w:pStyle w:val="NoSpacing"/>
        <w:spacing w:line="276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ASAN, BREECH KIRBY C.</w:t>
      </w:r>
    </w:p>
    <w:p w14:paraId="2B490BB7" w14:textId="6F6B7507" w:rsidR="00AA71A7" w:rsidRDefault="00AA71A7" w:rsidP="00AA71A7">
      <w:pPr>
        <w:pStyle w:val="NoSpacing"/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Mobile Number: 0993 872 9145</w:t>
      </w:r>
    </w:p>
    <w:p w14:paraId="16645EB5" w14:textId="24069078" w:rsidR="00AA71A7" w:rsidRPr="00A07300" w:rsidRDefault="00AA71A7" w:rsidP="009D2357">
      <w:pPr>
        <w:pStyle w:val="NoSpacing"/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Email: kirbywhere@yahoo.com</w:t>
      </w:r>
    </w:p>
    <w:sectPr w:rsidR="00AA71A7" w:rsidRPr="00A07300" w:rsidSect="00DB438E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300"/>
    <w:rsid w:val="00472EB9"/>
    <w:rsid w:val="00523BB8"/>
    <w:rsid w:val="00624182"/>
    <w:rsid w:val="00711EFE"/>
    <w:rsid w:val="00742EE7"/>
    <w:rsid w:val="00791B4E"/>
    <w:rsid w:val="008B0256"/>
    <w:rsid w:val="008C1F32"/>
    <w:rsid w:val="009035FA"/>
    <w:rsid w:val="00912D90"/>
    <w:rsid w:val="009762A8"/>
    <w:rsid w:val="009B03DA"/>
    <w:rsid w:val="009D2357"/>
    <w:rsid w:val="00A07300"/>
    <w:rsid w:val="00AA71A7"/>
    <w:rsid w:val="00AF3C39"/>
    <w:rsid w:val="00B569AA"/>
    <w:rsid w:val="00C46C2A"/>
    <w:rsid w:val="00CB5DDA"/>
    <w:rsid w:val="00DB438E"/>
    <w:rsid w:val="00ED0492"/>
    <w:rsid w:val="00F3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DA9F"/>
  <w15:chartTrackingRefBased/>
  <w15:docId w15:val="{F24B43F6-AC38-490D-ACDF-E40FF06D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73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69A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03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03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03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3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3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3D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D2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7E1D5-6248-449A-A107-1BF9408EE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 Jenn Reformado</dc:creator>
  <cp:keywords/>
  <dc:description/>
  <cp:lastModifiedBy>KIRBY AYASE</cp:lastModifiedBy>
  <cp:revision>3</cp:revision>
  <dcterms:created xsi:type="dcterms:W3CDTF">2024-02-02T05:49:00Z</dcterms:created>
  <dcterms:modified xsi:type="dcterms:W3CDTF">2024-02-16T01:15:00Z</dcterms:modified>
</cp:coreProperties>
</file>