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D00E" w14:textId="431496A6" w:rsidR="00113DE2" w:rsidRPr="00113DE2" w:rsidRDefault="00F67F23" w:rsidP="00F67F23">
      <w:pPr>
        <w:pStyle w:val="1"/>
        <w:spacing w:after="480"/>
        <w:jc w:val="center"/>
        <w:rPr>
          <w:rFonts w:cs="Times New Roman"/>
        </w:rPr>
      </w:pPr>
      <w:r>
        <w:rPr>
          <w:rFonts w:cs="Times New Roman"/>
        </w:rPr>
        <w:t>Чек-лист</w:t>
      </w:r>
      <w:r w:rsidR="00113DE2" w:rsidRPr="00113DE2">
        <w:rPr>
          <w:rFonts w:cs="Times New Roman"/>
        </w:rPr>
        <w:t xml:space="preserve"> по лабораторной работе №1</w:t>
      </w:r>
      <w:r>
        <w:rPr>
          <w:rFonts w:cs="Times New Roman"/>
        </w:rPr>
        <w:t>. Вариант работы – 3.</w:t>
      </w:r>
    </w:p>
    <w:p w14:paraId="5101DDA3" w14:textId="77777777" w:rsidR="00113DE2" w:rsidRPr="00113DE2" w:rsidRDefault="00113DE2" w:rsidP="00F67F23">
      <w:pPr>
        <w:jc w:val="right"/>
        <w:rPr>
          <w:rFonts w:ascii="Times New Roman" w:hAnsi="Times New Roman" w:cs="Times New Roman"/>
        </w:rPr>
      </w:pPr>
    </w:p>
    <w:p w14:paraId="19F6CA84" w14:textId="294559A9" w:rsidR="00113DE2" w:rsidRPr="00F67F23" w:rsidRDefault="00113DE2" w:rsidP="00F67F2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67F2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F67F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7F23">
        <w:rPr>
          <w:rFonts w:ascii="Times New Roman" w:hAnsi="Times New Roman" w:cs="Times New Roman"/>
          <w:b/>
          <w:bCs/>
          <w:sz w:val="28"/>
          <w:szCs w:val="28"/>
        </w:rPr>
        <w:t xml:space="preserve"> студент группы КС-22-03</w:t>
      </w:r>
    </w:p>
    <w:p w14:paraId="09687485" w14:textId="7F4F34D2" w:rsidR="00113DE2" w:rsidRPr="00F67F23" w:rsidRDefault="00113DE2" w:rsidP="00F67F2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67F23">
        <w:rPr>
          <w:rFonts w:ascii="Times New Roman" w:hAnsi="Times New Roman" w:cs="Times New Roman"/>
          <w:b/>
          <w:bCs/>
          <w:sz w:val="28"/>
          <w:szCs w:val="28"/>
        </w:rPr>
        <w:t>Поляков К.А.</w:t>
      </w:r>
    </w:p>
    <w:p w14:paraId="4E1AD93D" w14:textId="770CC7FB" w:rsidR="00F67F23" w:rsidRDefault="00113DE2" w:rsidP="00113DE2">
      <w:pPr>
        <w:rPr>
          <w:rFonts w:ascii="Times New Roman" w:hAnsi="Times New Roman" w:cs="Times New Roman"/>
          <w:sz w:val="28"/>
          <w:szCs w:val="28"/>
        </w:rPr>
      </w:pPr>
      <w:r w:rsidRPr="00113DE2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113DE2">
        <w:rPr>
          <w:rFonts w:ascii="Times New Roman" w:hAnsi="Times New Roman" w:cs="Times New Roman"/>
          <w:sz w:val="28"/>
          <w:szCs w:val="28"/>
        </w:rPr>
        <w:t xml:space="preserve"> работоспособност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3DE2">
        <w:rPr>
          <w:rFonts w:ascii="Times New Roman" w:hAnsi="Times New Roman" w:cs="Times New Roman"/>
          <w:sz w:val="28"/>
          <w:szCs w:val="28"/>
        </w:rPr>
        <w:t xml:space="preserve"> функциональности «Перевод денежных средств»</w:t>
      </w:r>
    </w:p>
    <w:p w14:paraId="613E6A05" w14:textId="47DAF834" w:rsidR="00F67F23" w:rsidRDefault="00F67F23" w:rsidP="00113D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 работы полей</w:t>
      </w:r>
      <w:r w:rsidRPr="00F67F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форм для заполнения данных клиента по ТЗ</w:t>
      </w:r>
      <w:r w:rsidR="00581347">
        <w:rPr>
          <w:rFonts w:ascii="Times New Roman" w:hAnsi="Times New Roman" w:cs="Times New Roman"/>
          <w:sz w:val="28"/>
          <w:szCs w:val="28"/>
        </w:rPr>
        <w:t>, данные заполнения должны соответствовать реальной действительности;</w:t>
      </w:r>
    </w:p>
    <w:p w14:paraId="46845B75" w14:textId="451B1DCD" w:rsidR="00113DE2" w:rsidRPr="00581347" w:rsidRDefault="00113DE2" w:rsidP="005813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клиент банка не может перевести какую-либо сумму, превышающую сумму на его счету в данном банке</w:t>
      </w:r>
      <w:r w:rsidR="00581347">
        <w:rPr>
          <w:rFonts w:ascii="Times New Roman" w:hAnsi="Times New Roman" w:cs="Times New Roman"/>
          <w:sz w:val="28"/>
          <w:szCs w:val="28"/>
        </w:rPr>
        <w:t>, так же проверить возможность перевода суммы в указанном диапазоне;</w:t>
      </w:r>
    </w:p>
    <w:p w14:paraId="1AD0D857" w14:textId="0565418F" w:rsidR="008B784D" w:rsidRDefault="008B784D" w:rsidP="005813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r w:rsidR="00581347">
        <w:rPr>
          <w:rFonts w:ascii="Times New Roman" w:hAnsi="Times New Roman" w:cs="Times New Roman"/>
          <w:sz w:val="28"/>
          <w:szCs w:val="28"/>
        </w:rPr>
        <w:t>комиссионные условия верно применяются для клиентов банка «ВАХ» и для клиентов других банков;</w:t>
      </w:r>
    </w:p>
    <w:p w14:paraId="15F01F03" w14:textId="64715974" w:rsidR="00F67F23" w:rsidRPr="008B784D" w:rsidRDefault="00F67F23" w:rsidP="008B7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после нажатия кнопки «перевод денежных средств» перевод реально осуществляется.</w:t>
      </w:r>
    </w:p>
    <w:p w14:paraId="5FCF4029" w14:textId="77777777" w:rsidR="00113DE2" w:rsidRPr="00113DE2" w:rsidRDefault="00113DE2" w:rsidP="00113DE2">
      <w:pPr>
        <w:rPr>
          <w:rFonts w:ascii="Times New Roman" w:hAnsi="Times New Roman" w:cs="Times New Roman"/>
          <w:sz w:val="28"/>
          <w:szCs w:val="28"/>
        </w:rPr>
      </w:pPr>
    </w:p>
    <w:sectPr w:rsidR="00113DE2" w:rsidRPr="0011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1173"/>
    <w:multiLevelType w:val="hybridMultilevel"/>
    <w:tmpl w:val="44B07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F9"/>
    <w:rsid w:val="00113DE2"/>
    <w:rsid w:val="00581347"/>
    <w:rsid w:val="008B784D"/>
    <w:rsid w:val="00B01CF9"/>
    <w:rsid w:val="00F67F23"/>
    <w:rsid w:val="00F9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4ED2"/>
  <w15:chartTrackingRefBased/>
  <w15:docId w15:val="{91163650-DC5E-4DE7-8E45-D5A159CB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D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DE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11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Поляков</dc:creator>
  <cp:keywords/>
  <dc:description/>
  <cp:lastModifiedBy>Кирилл Поляков</cp:lastModifiedBy>
  <cp:revision>6</cp:revision>
  <dcterms:created xsi:type="dcterms:W3CDTF">2024-03-08T11:37:00Z</dcterms:created>
  <dcterms:modified xsi:type="dcterms:W3CDTF">2024-03-10T03:06:00Z</dcterms:modified>
</cp:coreProperties>
</file>