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50EC" w14:textId="77777777" w:rsidR="003E18FD" w:rsidRPr="00C82D70" w:rsidRDefault="003E18FD" w:rsidP="003E18FD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Министерство транспорта Российской Федерации</w:t>
      </w:r>
    </w:p>
    <w:p w14:paraId="0BCC1440" w14:textId="77777777" w:rsidR="003E18FD" w:rsidRPr="00C82D70" w:rsidRDefault="003E18FD" w:rsidP="003E18FD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2F319CAA" w14:textId="77777777" w:rsidR="003E18FD" w:rsidRPr="00C82D70" w:rsidRDefault="003E18FD" w:rsidP="003E18FD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РУТ (МИИТ)</w:t>
      </w:r>
    </w:p>
    <w:p w14:paraId="1D53EF31" w14:textId="77777777" w:rsidR="003E18FD" w:rsidRPr="00C82D70" w:rsidRDefault="003E18FD" w:rsidP="003E18FD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Институт управления и цифровых технологий</w:t>
      </w:r>
    </w:p>
    <w:p w14:paraId="380BDE94" w14:textId="77777777" w:rsidR="003E18FD" w:rsidRPr="00C82D70" w:rsidRDefault="003E18FD" w:rsidP="003E18FD">
      <w:pPr>
        <w:spacing w:line="360" w:lineRule="auto"/>
        <w:jc w:val="center"/>
        <w:rPr>
          <w:bCs/>
          <w:szCs w:val="32"/>
        </w:rPr>
      </w:pPr>
      <w:r w:rsidRPr="00C82D70">
        <w:rPr>
          <w:bCs/>
          <w:szCs w:val="32"/>
        </w:rPr>
        <w:t>Кафедра «Цифровые технологии управления транспортными процессами»</w:t>
      </w:r>
    </w:p>
    <w:p w14:paraId="3A669AF3" w14:textId="77777777" w:rsidR="003E18FD" w:rsidRPr="00FF095D" w:rsidRDefault="003E18FD" w:rsidP="003E18FD">
      <w:pPr>
        <w:spacing w:line="360" w:lineRule="auto"/>
        <w:ind w:firstLine="709"/>
        <w:jc w:val="both"/>
        <w:rPr>
          <w:bCs/>
          <w:szCs w:val="28"/>
        </w:rPr>
      </w:pPr>
    </w:p>
    <w:p w14:paraId="0D532530" w14:textId="77777777" w:rsidR="003E18FD" w:rsidRDefault="003E18FD" w:rsidP="003E18FD">
      <w:pPr>
        <w:spacing w:line="360" w:lineRule="auto"/>
        <w:ind w:firstLine="709"/>
        <w:jc w:val="both"/>
        <w:rPr>
          <w:b/>
        </w:rPr>
      </w:pPr>
    </w:p>
    <w:p w14:paraId="49C64BCC" w14:textId="77777777" w:rsidR="003E18FD" w:rsidRPr="00C82D70" w:rsidRDefault="003E18FD" w:rsidP="003E18FD">
      <w:pPr>
        <w:spacing w:line="360" w:lineRule="auto"/>
        <w:ind w:firstLine="709"/>
        <w:jc w:val="both"/>
        <w:rPr>
          <w:bCs/>
          <w:szCs w:val="28"/>
        </w:rPr>
      </w:pPr>
    </w:p>
    <w:p w14:paraId="5756B523" w14:textId="77777777" w:rsidR="003E18FD" w:rsidRPr="00C82D70" w:rsidRDefault="003E18FD" w:rsidP="003E18FD">
      <w:pPr>
        <w:spacing w:line="360" w:lineRule="auto"/>
        <w:ind w:firstLine="709"/>
        <w:jc w:val="both"/>
        <w:rPr>
          <w:bCs/>
          <w:sz w:val="36"/>
          <w:szCs w:val="36"/>
        </w:rPr>
      </w:pPr>
    </w:p>
    <w:p w14:paraId="346FEC5D" w14:textId="77777777" w:rsidR="003E18FD" w:rsidRPr="00C82D70" w:rsidRDefault="003E18FD" w:rsidP="003E18FD">
      <w:pPr>
        <w:spacing w:line="360" w:lineRule="auto"/>
        <w:jc w:val="center"/>
        <w:rPr>
          <w:bCs/>
          <w:szCs w:val="32"/>
        </w:rPr>
      </w:pPr>
      <w:r>
        <w:rPr>
          <w:bCs/>
          <w:szCs w:val="32"/>
        </w:rPr>
        <w:t xml:space="preserve">ЛАБОРАТОРНАЯ </w:t>
      </w:r>
      <w:r w:rsidRPr="00C82D70">
        <w:rPr>
          <w:bCs/>
          <w:szCs w:val="32"/>
        </w:rPr>
        <w:t>РАБОТА ПО ДИСЦИПЛИНЕ:</w:t>
      </w:r>
    </w:p>
    <w:p w14:paraId="44CB6DCC" w14:textId="77777777" w:rsidR="003E18FD" w:rsidRPr="00C82D70" w:rsidRDefault="003E18FD" w:rsidP="003E18FD">
      <w:pPr>
        <w:spacing w:line="360" w:lineRule="auto"/>
        <w:jc w:val="center"/>
        <w:rPr>
          <w:b/>
          <w:szCs w:val="32"/>
        </w:rPr>
      </w:pPr>
      <w:r w:rsidRPr="00C82D70">
        <w:rPr>
          <w:b/>
          <w:szCs w:val="32"/>
        </w:rPr>
        <w:t>“</w:t>
      </w:r>
      <w:r w:rsidRPr="00C82D70">
        <w:rPr>
          <w:sz w:val="16"/>
          <w:szCs w:val="16"/>
        </w:rPr>
        <w:t xml:space="preserve"> </w:t>
      </w:r>
      <w:r>
        <w:rPr>
          <w:szCs w:val="28"/>
        </w:rPr>
        <w:t>Проектирование хранилищ данных</w:t>
      </w:r>
      <w:r w:rsidRPr="00C82D70">
        <w:rPr>
          <w:b/>
          <w:szCs w:val="32"/>
        </w:rPr>
        <w:t>”</w:t>
      </w:r>
    </w:p>
    <w:p w14:paraId="4B4005EC" w14:textId="77777777" w:rsidR="003E18FD" w:rsidRDefault="003E18FD" w:rsidP="003E18FD">
      <w:pPr>
        <w:spacing w:line="360" w:lineRule="auto"/>
        <w:jc w:val="both"/>
        <w:rPr>
          <w:bCs/>
          <w:szCs w:val="32"/>
        </w:rPr>
      </w:pPr>
    </w:p>
    <w:p w14:paraId="72300E44" w14:textId="77777777" w:rsidR="003E18FD" w:rsidRDefault="003E18FD" w:rsidP="003E18FD">
      <w:pPr>
        <w:spacing w:line="360" w:lineRule="auto"/>
        <w:jc w:val="both"/>
        <w:rPr>
          <w:bCs/>
          <w:szCs w:val="32"/>
        </w:rPr>
      </w:pPr>
    </w:p>
    <w:p w14:paraId="38A0373F" w14:textId="77777777" w:rsidR="003E18FD" w:rsidRDefault="003E18FD" w:rsidP="003E18FD">
      <w:pPr>
        <w:spacing w:line="360" w:lineRule="auto"/>
        <w:jc w:val="both"/>
        <w:rPr>
          <w:bCs/>
          <w:szCs w:val="32"/>
        </w:rPr>
      </w:pPr>
    </w:p>
    <w:p w14:paraId="75743F21" w14:textId="77777777" w:rsidR="003E18FD" w:rsidRPr="00785FFF" w:rsidRDefault="003E18FD" w:rsidP="003E18FD">
      <w:pPr>
        <w:spacing w:line="360" w:lineRule="auto"/>
        <w:jc w:val="both"/>
        <w:rPr>
          <w:b/>
          <w:szCs w:val="28"/>
        </w:rPr>
      </w:pPr>
    </w:p>
    <w:p w14:paraId="07A6CDA0" w14:textId="77777777" w:rsidR="003E18FD" w:rsidRPr="00785FFF" w:rsidRDefault="003E18FD" w:rsidP="003E18FD">
      <w:pPr>
        <w:spacing w:line="360" w:lineRule="auto"/>
        <w:jc w:val="both"/>
        <w:rPr>
          <w:b/>
          <w:szCs w:val="28"/>
        </w:rPr>
      </w:pPr>
    </w:p>
    <w:p w14:paraId="252B37B0" w14:textId="77777777" w:rsidR="003E18FD" w:rsidRPr="00785FFF" w:rsidRDefault="003E18FD" w:rsidP="003E18FD">
      <w:pPr>
        <w:spacing w:line="360" w:lineRule="auto"/>
        <w:ind w:firstLine="709"/>
        <w:jc w:val="both"/>
        <w:rPr>
          <w:b/>
          <w:szCs w:val="28"/>
        </w:rPr>
      </w:pPr>
    </w:p>
    <w:p w14:paraId="06041622" w14:textId="77777777" w:rsidR="003E18FD" w:rsidRPr="005A7C3F" w:rsidRDefault="003E18FD" w:rsidP="003E18FD">
      <w:pPr>
        <w:tabs>
          <w:tab w:val="left" w:pos="3345"/>
        </w:tabs>
        <w:spacing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ab/>
      </w:r>
    </w:p>
    <w:p w14:paraId="65D1DCDB" w14:textId="77777777" w:rsidR="003E18FD" w:rsidRPr="002E1594" w:rsidRDefault="003E18FD" w:rsidP="003E18FD">
      <w:pPr>
        <w:spacing w:line="360" w:lineRule="auto"/>
        <w:ind w:firstLine="709"/>
        <w:jc w:val="right"/>
        <w:rPr>
          <w:szCs w:val="28"/>
        </w:rPr>
      </w:pPr>
      <w:r w:rsidRPr="005A7C3F">
        <w:rPr>
          <w:szCs w:val="28"/>
        </w:rPr>
        <w:t xml:space="preserve">Выполнил: </w:t>
      </w:r>
      <w:r>
        <w:rPr>
          <w:szCs w:val="28"/>
        </w:rPr>
        <w:t xml:space="preserve">Веселков </w:t>
      </w:r>
      <w:proofErr w:type="gramStart"/>
      <w:r>
        <w:rPr>
          <w:szCs w:val="28"/>
        </w:rPr>
        <w:t>К.О.</w:t>
      </w:r>
      <w:proofErr w:type="gramEnd"/>
    </w:p>
    <w:p w14:paraId="3F12BAD7" w14:textId="77777777" w:rsidR="003E18FD" w:rsidRPr="005A7C3F" w:rsidRDefault="003E18FD" w:rsidP="003E18FD">
      <w:pPr>
        <w:spacing w:line="360" w:lineRule="auto"/>
        <w:ind w:firstLine="709"/>
        <w:jc w:val="right"/>
        <w:rPr>
          <w:szCs w:val="28"/>
        </w:rPr>
      </w:pPr>
      <w:r w:rsidRPr="005A7C3F">
        <w:rPr>
          <w:szCs w:val="28"/>
        </w:rPr>
        <w:t>Группа: УВП-</w:t>
      </w:r>
      <w:r>
        <w:rPr>
          <w:szCs w:val="28"/>
        </w:rPr>
        <w:t>312</w:t>
      </w:r>
    </w:p>
    <w:p w14:paraId="4C96988E" w14:textId="77777777" w:rsidR="003E18FD" w:rsidRPr="005A7C3F" w:rsidRDefault="003E18FD" w:rsidP="003E18FD">
      <w:pPr>
        <w:spacing w:line="360" w:lineRule="auto"/>
        <w:ind w:firstLine="709"/>
        <w:jc w:val="right"/>
        <w:rPr>
          <w:szCs w:val="28"/>
        </w:rPr>
      </w:pPr>
    </w:p>
    <w:p w14:paraId="4867603E" w14:textId="77777777" w:rsidR="003E18FD" w:rsidRPr="005A7C3F" w:rsidRDefault="003E18FD" w:rsidP="003E18F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Cs w:val="28"/>
        </w:rPr>
      </w:pPr>
      <w:r w:rsidRPr="005A7C3F">
        <w:rPr>
          <w:szCs w:val="28"/>
        </w:rPr>
        <w:t xml:space="preserve">Проверил: </w:t>
      </w:r>
      <w:proofErr w:type="spellStart"/>
      <w:r w:rsidRPr="005A7C3F">
        <w:rPr>
          <w:rStyle w:val="normaltextrun"/>
          <w:szCs w:val="28"/>
        </w:rPr>
        <w:t>Заманов</w:t>
      </w:r>
      <w:proofErr w:type="spellEnd"/>
      <w:r w:rsidRPr="005A7C3F">
        <w:rPr>
          <w:rStyle w:val="normaltextrun"/>
          <w:szCs w:val="28"/>
        </w:rPr>
        <w:t xml:space="preserve"> Д. А.</w:t>
      </w:r>
      <w:r w:rsidRPr="005A7C3F">
        <w:rPr>
          <w:rStyle w:val="eop"/>
          <w:szCs w:val="28"/>
        </w:rPr>
        <w:t> </w:t>
      </w:r>
    </w:p>
    <w:p w14:paraId="40E41080" w14:textId="77777777" w:rsidR="003E18FD" w:rsidRPr="005A7C3F" w:rsidRDefault="003E18FD" w:rsidP="003E18FD">
      <w:pPr>
        <w:spacing w:line="360" w:lineRule="auto"/>
        <w:ind w:firstLine="709"/>
        <w:jc w:val="right"/>
        <w:rPr>
          <w:szCs w:val="28"/>
        </w:rPr>
      </w:pPr>
    </w:p>
    <w:p w14:paraId="0859E083" w14:textId="77777777" w:rsidR="003E18FD" w:rsidRDefault="003E18FD" w:rsidP="003E18FD">
      <w:pPr>
        <w:spacing w:line="360" w:lineRule="auto"/>
        <w:ind w:firstLine="709"/>
        <w:jc w:val="both"/>
      </w:pPr>
    </w:p>
    <w:p w14:paraId="7B06A52D" w14:textId="77777777" w:rsidR="003E18FD" w:rsidRDefault="003E18FD" w:rsidP="003E18FD">
      <w:pPr>
        <w:spacing w:line="360" w:lineRule="auto"/>
        <w:jc w:val="both"/>
      </w:pPr>
    </w:p>
    <w:p w14:paraId="48FBBA44" w14:textId="77777777" w:rsidR="003E18FD" w:rsidRDefault="003E18FD" w:rsidP="003E18FD">
      <w:pPr>
        <w:spacing w:line="360" w:lineRule="auto"/>
        <w:jc w:val="center"/>
        <w:rPr>
          <w:bCs/>
          <w:szCs w:val="28"/>
        </w:rPr>
      </w:pPr>
    </w:p>
    <w:p w14:paraId="7C25938C" w14:textId="77777777" w:rsidR="003E18FD" w:rsidRDefault="003E18FD" w:rsidP="003E18FD">
      <w:pPr>
        <w:jc w:val="center"/>
        <w:rPr>
          <w:bCs/>
          <w:szCs w:val="32"/>
        </w:rPr>
      </w:pPr>
    </w:p>
    <w:p w14:paraId="489A61B0" w14:textId="77777777" w:rsidR="003E18FD" w:rsidRDefault="003E18FD" w:rsidP="003E18FD">
      <w:pPr>
        <w:jc w:val="center"/>
        <w:rPr>
          <w:bCs/>
          <w:szCs w:val="32"/>
        </w:rPr>
      </w:pPr>
    </w:p>
    <w:p w14:paraId="65A27247" w14:textId="77777777" w:rsidR="003E18FD" w:rsidRDefault="003E18FD" w:rsidP="003E18FD">
      <w:pPr>
        <w:jc w:val="center"/>
        <w:rPr>
          <w:bCs/>
          <w:szCs w:val="32"/>
        </w:rPr>
      </w:pPr>
    </w:p>
    <w:p w14:paraId="240709BA" w14:textId="77777777" w:rsidR="003E18FD" w:rsidRDefault="003E18FD" w:rsidP="003E18FD">
      <w:pPr>
        <w:jc w:val="center"/>
        <w:rPr>
          <w:bCs/>
          <w:szCs w:val="32"/>
        </w:rPr>
      </w:pPr>
      <w:r w:rsidRPr="005A7C3F">
        <w:rPr>
          <w:bCs/>
          <w:szCs w:val="32"/>
        </w:rPr>
        <w:t>Москва 2023 г.</w:t>
      </w:r>
    </w:p>
    <w:p w14:paraId="4553330D" w14:textId="77777777" w:rsidR="003E18FD" w:rsidRDefault="003E18FD" w:rsidP="003E18FD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7337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A6493" w14:textId="77777777" w:rsidR="003E18FD" w:rsidRDefault="003E18FD" w:rsidP="003E18FD">
          <w:pPr>
            <w:pStyle w:val="a3"/>
          </w:pPr>
        </w:p>
        <w:p w14:paraId="63CDDDF6" w14:textId="7F5D3867" w:rsidR="00EA38AA" w:rsidRDefault="003E18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92242" w:history="1">
            <w:r w:rsidR="00EA38AA" w:rsidRPr="000A77E8">
              <w:rPr>
                <w:rStyle w:val="a4"/>
                <w:rFonts w:eastAsiaTheme="majorEastAsia"/>
                <w:b/>
                <w:bCs/>
                <w:noProof/>
              </w:rPr>
              <w:t>ЗАДАНИЕ</w:t>
            </w:r>
            <w:r w:rsidR="00EA38AA">
              <w:rPr>
                <w:noProof/>
                <w:webHidden/>
              </w:rPr>
              <w:tab/>
            </w:r>
            <w:r w:rsidR="00EA38AA">
              <w:rPr>
                <w:noProof/>
                <w:webHidden/>
              </w:rPr>
              <w:fldChar w:fldCharType="begin"/>
            </w:r>
            <w:r w:rsidR="00EA38AA">
              <w:rPr>
                <w:noProof/>
                <w:webHidden/>
              </w:rPr>
              <w:instrText xml:space="preserve"> PAGEREF _Toc150392242 \h </w:instrText>
            </w:r>
            <w:r w:rsidR="00EA38AA">
              <w:rPr>
                <w:noProof/>
                <w:webHidden/>
              </w:rPr>
            </w:r>
            <w:r w:rsidR="00EA38AA">
              <w:rPr>
                <w:noProof/>
                <w:webHidden/>
              </w:rPr>
              <w:fldChar w:fldCharType="separate"/>
            </w:r>
            <w:r w:rsidR="00EA38AA">
              <w:rPr>
                <w:noProof/>
                <w:webHidden/>
              </w:rPr>
              <w:t>3</w:t>
            </w:r>
            <w:r w:rsidR="00EA38AA">
              <w:rPr>
                <w:noProof/>
                <w:webHidden/>
              </w:rPr>
              <w:fldChar w:fldCharType="end"/>
            </w:r>
          </w:hyperlink>
        </w:p>
        <w:p w14:paraId="6BC91CE7" w14:textId="609CE539" w:rsidR="00EA38AA" w:rsidRDefault="00EA38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92243" w:history="1">
            <w:r w:rsidRPr="000A77E8">
              <w:rPr>
                <w:rStyle w:val="a4"/>
                <w:rFonts w:eastAsiaTheme="majorEastAsia"/>
                <w:b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C866" w14:textId="3FF80F99" w:rsidR="00EA38AA" w:rsidRDefault="00EA38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92244" w:history="1">
            <w:r w:rsidRPr="000A77E8">
              <w:rPr>
                <w:rStyle w:val="a4"/>
                <w:rFonts w:eastAsiaTheme="majorEastAsia"/>
                <w:b/>
                <w:bCs/>
                <w:noProof/>
                <w:spacing w:val="60"/>
              </w:rPr>
              <w:t xml:space="preserve">1.1Реализация базы данных </w:t>
            </w:r>
            <w:r w:rsidRPr="000A77E8">
              <w:rPr>
                <w:rStyle w:val="a4"/>
                <w:rFonts w:eastAsiaTheme="majorEastAsia"/>
                <w:b/>
                <w:bCs/>
                <w:noProof/>
                <w:spacing w:val="60"/>
                <w:lang w:val="en-GB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BBE9" w14:textId="0C3EEA09" w:rsidR="00EA38AA" w:rsidRDefault="00EA38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92245" w:history="1">
            <w:r w:rsidRPr="000A77E8">
              <w:rPr>
                <w:rStyle w:val="a4"/>
                <w:rFonts w:eastAsiaTheme="majorEastAsia"/>
                <w:b/>
                <w:bCs/>
                <w:noProof/>
                <w:spacing w:val="60"/>
              </w:rPr>
              <w:t xml:space="preserve">1.2 Каскадное удаление в </w:t>
            </w:r>
            <w:r w:rsidRPr="000A77E8">
              <w:rPr>
                <w:rStyle w:val="a4"/>
                <w:rFonts w:eastAsiaTheme="majorEastAsia"/>
                <w:b/>
                <w:bCs/>
                <w:noProof/>
                <w:spacing w:val="60"/>
                <w:lang w:val="en-GB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9EBA" w14:textId="48567BE8" w:rsidR="00EA38AA" w:rsidRDefault="00EA38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92246" w:history="1">
            <w:r w:rsidRPr="000A77E8">
              <w:rPr>
                <w:rStyle w:val="a4"/>
                <w:rFonts w:eastAsiaTheme="majorEastAsia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318A" w14:textId="56181F02" w:rsidR="00EA38AA" w:rsidRDefault="00EA38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92247" w:history="1">
            <w:r w:rsidRPr="000A77E8">
              <w:rPr>
                <w:rStyle w:val="a4"/>
                <w:rFonts w:eastAsiaTheme="majorEastAsia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7186" w14:textId="11AD4F7F" w:rsidR="00EA38AA" w:rsidRDefault="00EA38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92248" w:history="1">
            <w:r w:rsidRPr="000A77E8">
              <w:rPr>
                <w:rStyle w:val="a4"/>
                <w:rFonts w:eastAsiaTheme="majorEastAsia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D4DB" w14:textId="6C05C0AA" w:rsidR="00EA38AA" w:rsidRDefault="00EA38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92249" w:history="1">
            <w:r w:rsidRPr="000A77E8">
              <w:rPr>
                <w:rStyle w:val="a4"/>
                <w:rFonts w:eastAsiaTheme="majorEastAsia"/>
                <w:b/>
                <w:bC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7005" w14:textId="3653B1B9" w:rsidR="003E18FD" w:rsidRDefault="003E18FD" w:rsidP="003E18FD">
          <w:r>
            <w:rPr>
              <w:b/>
              <w:bCs/>
            </w:rPr>
            <w:fldChar w:fldCharType="end"/>
          </w:r>
        </w:p>
      </w:sdtContent>
    </w:sdt>
    <w:p w14:paraId="3BB538BB" w14:textId="5764428A" w:rsidR="001D4305" w:rsidRDefault="001D4305"/>
    <w:p w14:paraId="3C59966E" w14:textId="3BEE5A88" w:rsidR="003E18FD" w:rsidRDefault="003E18FD">
      <w:r>
        <w:br w:type="page"/>
      </w:r>
    </w:p>
    <w:p w14:paraId="09D990EB" w14:textId="77777777" w:rsidR="003E18FD" w:rsidRPr="00584368" w:rsidRDefault="003E18FD" w:rsidP="003E18FD">
      <w:pPr>
        <w:pStyle w:val="1"/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bookmarkStart w:id="0" w:name="_Toc150392242"/>
      <w:r w:rsidRPr="00584368">
        <w:rPr>
          <w:rStyle w:val="a5"/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0"/>
    </w:p>
    <w:p w14:paraId="2BCD2F87" w14:textId="77777777" w:rsidR="003E18FD" w:rsidRDefault="003E18FD" w:rsidP="003E18FD">
      <w:r>
        <w:t xml:space="preserve">Развернуть базу данных </w:t>
      </w:r>
      <w:proofErr w:type="spellStart"/>
      <w:r>
        <w:t>MongoDB</w:t>
      </w:r>
      <w:proofErr w:type="spellEnd"/>
      <w:r>
        <w:t xml:space="preserve"> на своем компьютере или в контейнере. </w:t>
      </w:r>
    </w:p>
    <w:p w14:paraId="79A5196B" w14:textId="77777777" w:rsidR="003E18FD" w:rsidRDefault="003E18FD" w:rsidP="003E18FD">
      <w:r>
        <w:t xml:space="preserve">Написать примитивный API-сервис для работы с базой данных  </w:t>
      </w:r>
    </w:p>
    <w:p w14:paraId="4DCD13BC" w14:textId="77777777" w:rsidR="003E18FD" w:rsidRDefault="003E18FD" w:rsidP="003E18FD">
      <w:proofErr w:type="spellStart"/>
      <w:r>
        <w:t>MongoDB</w:t>
      </w:r>
      <w:proofErr w:type="spellEnd"/>
      <w:r>
        <w:t>. Сервис должен реализовывать CRUD-операции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 xml:space="preserve">) для одной коллекции в базе данных. </w:t>
      </w:r>
    </w:p>
    <w:p w14:paraId="4213D4D2" w14:textId="6218907D" w:rsidR="003E18FD" w:rsidRDefault="003E18FD" w:rsidP="003E18FD">
      <w:r>
        <w:t xml:space="preserve">Продемонстрировать работу агрегатов в </w:t>
      </w:r>
      <w:proofErr w:type="spellStart"/>
      <w:r>
        <w:t>MongoDB</w:t>
      </w:r>
      <w:proofErr w:type="spellEnd"/>
      <w:r>
        <w:t>. Написать запрос с использованием агрегатов и показать результат работы.</w:t>
      </w:r>
    </w:p>
    <w:p w14:paraId="636BECBD" w14:textId="62E6A9A0" w:rsidR="003E18FD" w:rsidRDefault="003E18FD" w:rsidP="003E18FD">
      <w:r>
        <w:t>Реализовать каскадное удаление.</w:t>
      </w:r>
    </w:p>
    <w:p w14:paraId="46063ECF" w14:textId="78A46350" w:rsidR="003E18FD" w:rsidRDefault="003E18FD" w:rsidP="003E18FD"/>
    <w:p w14:paraId="5582E547" w14:textId="13B8B001" w:rsidR="003E18FD" w:rsidRDefault="003E18FD" w:rsidP="003E18FD">
      <w:r>
        <w:br w:type="page"/>
      </w:r>
    </w:p>
    <w:p w14:paraId="507DB0DB" w14:textId="18B6B52C" w:rsidR="003E18FD" w:rsidRPr="003E18FD" w:rsidRDefault="003E18FD" w:rsidP="003E18FD">
      <w:pPr>
        <w:pStyle w:val="a6"/>
        <w:ind w:left="0"/>
        <w:jc w:val="center"/>
        <w:outlineLvl w:val="0"/>
        <w:rPr>
          <w:b/>
        </w:rPr>
      </w:pPr>
      <w:bookmarkStart w:id="1" w:name="_Toc150392243"/>
      <w:r>
        <w:rPr>
          <w:b/>
        </w:rPr>
        <w:lastRenderedPageBreak/>
        <w:t>РЕАЛИЗАЦИЯ</w:t>
      </w:r>
      <w:bookmarkEnd w:id="1"/>
    </w:p>
    <w:p w14:paraId="2F44E244" w14:textId="48629C7D" w:rsidR="003E18FD" w:rsidRPr="00EA38AA" w:rsidRDefault="003E18FD" w:rsidP="00EA38AA">
      <w:pPr>
        <w:pStyle w:val="2"/>
        <w:jc w:val="center"/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lang w:val="en-GB"/>
        </w:rPr>
      </w:pPr>
      <w:bookmarkStart w:id="2" w:name="_Toc150392244"/>
      <w:r w:rsidRPr="00EA38AA"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</w:rPr>
        <w:t xml:space="preserve">1.1Реализация базы данных </w:t>
      </w:r>
      <w:r w:rsidRPr="00EA38AA"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lang w:val="en-GB"/>
        </w:rPr>
        <w:t>MongoDB</w:t>
      </w:r>
      <w:bookmarkEnd w:id="2"/>
    </w:p>
    <w:p w14:paraId="0A1A3F61" w14:textId="77777777" w:rsidR="003E18FD" w:rsidRDefault="003E18FD" w:rsidP="003E18FD">
      <w:pPr>
        <w:jc w:val="center"/>
        <w:rPr>
          <w:b/>
          <w:bCs/>
          <w:spacing w:val="60"/>
          <w:lang w:val="en-GB"/>
        </w:rPr>
      </w:pPr>
    </w:p>
    <w:p w14:paraId="27C53E49" w14:textId="5366CDDA" w:rsidR="003E18FD" w:rsidRPr="003E18FD" w:rsidRDefault="003E18FD" w:rsidP="003E18FD">
      <w:pPr>
        <w:pStyle w:val="a6"/>
      </w:pPr>
      <w:r>
        <w:t>Работа была проделана на языке высокого уровня С</w:t>
      </w:r>
      <w:r w:rsidRPr="002F3BEF">
        <w:t>#</w:t>
      </w:r>
      <w:r w:rsidRPr="003E18FD">
        <w:rPr>
          <w:b/>
          <w:bCs/>
          <w:spacing w:val="60"/>
        </w:rPr>
        <w:tab/>
      </w:r>
    </w:p>
    <w:p w14:paraId="06C84A8C" w14:textId="29F40B26" w:rsidR="003E18FD" w:rsidRDefault="003E18FD" w:rsidP="003E18FD">
      <w:r>
        <w:t xml:space="preserve">Выбранная тема </w:t>
      </w:r>
      <w:r>
        <w:t>Магазин котов</w:t>
      </w:r>
      <w:r>
        <w:t>. Коллекции:</w:t>
      </w:r>
      <w:r>
        <w:t xml:space="preserve"> Коты, комментарии.</w:t>
      </w:r>
    </w:p>
    <w:p w14:paraId="125C7A50" w14:textId="77777777" w:rsidR="003E18FD" w:rsidRDefault="003E18FD" w:rsidP="003E18FD"/>
    <w:p w14:paraId="6FCC31C0" w14:textId="671CD022" w:rsidR="003E18FD" w:rsidRDefault="003E18FD" w:rsidP="003E18FD">
      <w:pPr>
        <w:rPr>
          <w:noProof/>
        </w:rPr>
      </w:pPr>
      <w:r>
        <w:rPr>
          <w:noProof/>
        </w:rPr>
        <w:drawing>
          <wp:inline distT="0" distB="0" distL="0" distR="0" wp14:anchorId="361AE4C1" wp14:editId="06BEBCE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E413" w14:textId="77777777" w:rsidR="003E18FD" w:rsidRDefault="003E18FD" w:rsidP="003E18FD">
      <w:pPr>
        <w:pStyle w:val="a6"/>
        <w:tabs>
          <w:tab w:val="left" w:pos="4500"/>
        </w:tabs>
        <w:jc w:val="center"/>
        <w:rPr>
          <w:sz w:val="20"/>
        </w:rPr>
      </w:pPr>
      <w:r>
        <w:rPr>
          <w:sz w:val="20"/>
        </w:rPr>
        <w:t>Рисунок 1 – создание базы данных</w:t>
      </w:r>
    </w:p>
    <w:p w14:paraId="5769A8A1" w14:textId="00CD09CF" w:rsidR="003E18FD" w:rsidRDefault="003E18FD" w:rsidP="003E18FD">
      <w:pPr>
        <w:jc w:val="center"/>
      </w:pPr>
    </w:p>
    <w:p w14:paraId="2A7C1DE5" w14:textId="7693B467" w:rsidR="003E18FD" w:rsidRPr="003E18FD" w:rsidRDefault="003E18FD" w:rsidP="003E18FD">
      <w:r>
        <w:t>В</w:t>
      </w:r>
      <w:r w:rsidRPr="003E18FD">
        <w:t xml:space="preserve"> </w:t>
      </w:r>
      <w:r>
        <w:t>коллекцию</w:t>
      </w:r>
      <w:r w:rsidRPr="003E18FD">
        <w:t xml:space="preserve"> </w:t>
      </w:r>
      <w:r>
        <w:rPr>
          <w:lang w:val="en-GB"/>
        </w:rPr>
        <w:t>Cat</w:t>
      </w:r>
      <w:r w:rsidRPr="003E18FD">
        <w:t xml:space="preserve"> </w:t>
      </w:r>
      <w:r>
        <w:t xml:space="preserve">было добавлено 10000 документов с атрибутами имён, цены, породы и возраста. Для каждой записи из коллекции котов были созданы </w:t>
      </w:r>
      <w:proofErr w:type="gramStart"/>
      <w:r>
        <w:t>документы</w:t>
      </w:r>
      <w:proofErr w:type="gramEnd"/>
      <w:r>
        <w:t xml:space="preserve"> содержащие </w:t>
      </w:r>
      <w:proofErr w:type="spellStart"/>
      <w:r>
        <w:rPr>
          <w:lang w:val="en-GB"/>
        </w:rPr>
        <w:t>ObjectID</w:t>
      </w:r>
      <w:proofErr w:type="spellEnd"/>
      <w:r w:rsidRPr="003E18FD">
        <w:t xml:space="preserve"> </w:t>
      </w:r>
      <w:r>
        <w:t>документов из коллекции котов.</w:t>
      </w:r>
    </w:p>
    <w:p w14:paraId="4B0A3C34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8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E18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10000;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62B482C9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0A4870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Cat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18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Cat</w:t>
      </w:r>
    </w:p>
    <w:p w14:paraId="1F89CE5A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4BE0820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Id =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ObjectId.GenerateNewId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094A544C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 = </w:t>
      </w:r>
      <w:r w:rsidRPr="003E18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"Cat"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390A295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price = </w:t>
      </w:r>
      <w:proofErr w:type="spellStart"/>
      <w:proofErr w:type="gram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(50, 200),</w:t>
      </w:r>
    </w:p>
    <w:p w14:paraId="5EB9DFBB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breed = </w:t>
      </w:r>
      <w:r w:rsidRPr="003E18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"Breed"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5),</w:t>
      </w:r>
    </w:p>
    <w:p w14:paraId="1BC8EC37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age = </w:t>
      </w:r>
      <w:proofErr w:type="spellStart"/>
      <w:proofErr w:type="gram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(1, 10)</w:t>
      </w:r>
    </w:p>
    <w:p w14:paraId="061AC74F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4C5CE68F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5D305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E18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catsCollection.InsertOneAsync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proofErr w:type="gram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17D1CD7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83C86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и вставка 1 комментария для каждого кота</w:t>
      </w:r>
    </w:p>
    <w:p w14:paraId="47C6A10B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Comment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newComment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18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Comment</w:t>
      </w:r>
    </w:p>
    <w:p w14:paraId="2A1CFDF6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478D7A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Id = 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ObjectId.GenerateNewId</w:t>
      </w:r>
      <w:proofErr w:type="spell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150B4343" w14:textId="77777777" w:rsidR="003E18FD" w:rsidRP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Text = </w:t>
      </w:r>
      <w:r w:rsidRPr="003E18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 for "</w:t>
      </w: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newCat.name,</w:t>
      </w:r>
    </w:p>
    <w:p w14:paraId="6C200ED2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3E18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newCat.Id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Устанавливаем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CatId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комментария равным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кота</w:t>
      </w:r>
    </w:p>
    <w:p w14:paraId="24E571F2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11511ADF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809B33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commentsCollection.InsertOneAsync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CEEA97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0A6E76" w14:textId="77777777" w:rsidR="003E18FD" w:rsidRDefault="003E18FD" w:rsidP="003E18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B6A0EC" w14:textId="34FA177D" w:rsidR="003E18FD" w:rsidRDefault="003E18FD" w:rsidP="003E18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"Документы успешно добавлены в коллекции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Comments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169FC9B9" w14:textId="77777777" w:rsidR="00F21A82" w:rsidRDefault="003E18FD" w:rsidP="003E18FD">
      <w:pPr>
        <w:rPr>
          <w:lang w:val="en-US"/>
        </w:rPr>
      </w:pPr>
      <w:r>
        <w:lastRenderedPageBreak/>
        <w:t xml:space="preserve">Для удобного отображения </w:t>
      </w:r>
      <w:r w:rsidR="00F21A82">
        <w:t xml:space="preserve">и наглядной работы </w:t>
      </w:r>
      <w:r w:rsidR="00F21A82">
        <w:rPr>
          <w:lang w:val="en-GB"/>
        </w:rPr>
        <w:t>CRUD</w:t>
      </w:r>
      <w:r w:rsidR="00F21A82" w:rsidRPr="00F21A82">
        <w:t>-</w:t>
      </w:r>
      <w:r w:rsidR="00F21A82">
        <w:t xml:space="preserve">операций был использован такой инструмент как </w:t>
      </w:r>
      <w:r w:rsidR="00F21A82">
        <w:rPr>
          <w:lang w:val="en-GB"/>
        </w:rPr>
        <w:t>Swagger</w:t>
      </w:r>
      <w:r w:rsidR="00F21A82" w:rsidRPr="00F21A82">
        <w:t xml:space="preserve"> </w:t>
      </w:r>
      <w:r w:rsidR="00F21A82">
        <w:rPr>
          <w:lang w:val="en-GB"/>
        </w:rPr>
        <w:t>UI</w:t>
      </w:r>
      <w:r w:rsidR="00F21A82" w:rsidRPr="00F21A82">
        <w:t xml:space="preserve">. </w:t>
      </w:r>
    </w:p>
    <w:p w14:paraId="7963D832" w14:textId="03C3BC60" w:rsidR="003E18FD" w:rsidRDefault="00F21A82" w:rsidP="003E18FD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54B97688" wp14:editId="1B9C58B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B486" w14:textId="3E4D2C53" w:rsidR="00F21A82" w:rsidRDefault="00F21A82" w:rsidP="00F21A82">
      <w:pPr>
        <w:pStyle w:val="a6"/>
        <w:tabs>
          <w:tab w:val="left" w:pos="4500"/>
        </w:tabs>
        <w:jc w:val="center"/>
        <w:rPr>
          <w:sz w:val="20"/>
        </w:rPr>
      </w:pPr>
      <w:r>
        <w:rPr>
          <w:sz w:val="20"/>
        </w:rPr>
        <w:t xml:space="preserve">Рисунок </w:t>
      </w:r>
      <w:r>
        <w:rPr>
          <w:sz w:val="20"/>
          <w:lang w:val="en-US"/>
        </w:rPr>
        <w:t>2</w:t>
      </w:r>
      <w:r>
        <w:rPr>
          <w:sz w:val="20"/>
        </w:rPr>
        <w:t xml:space="preserve"> – </w:t>
      </w:r>
      <w:r>
        <w:rPr>
          <w:sz w:val="20"/>
        </w:rPr>
        <w:t xml:space="preserve">Вид </w:t>
      </w:r>
      <w:r>
        <w:rPr>
          <w:sz w:val="20"/>
          <w:lang w:val="en-GB"/>
        </w:rPr>
        <w:t xml:space="preserve">API – </w:t>
      </w:r>
      <w:r>
        <w:rPr>
          <w:sz w:val="20"/>
        </w:rPr>
        <w:t xml:space="preserve">сервиса </w:t>
      </w:r>
    </w:p>
    <w:p w14:paraId="31AA447E" w14:textId="6C127588" w:rsidR="00F21A82" w:rsidRDefault="00F21A82" w:rsidP="00F21A82">
      <w:pPr>
        <w:pStyle w:val="a6"/>
        <w:tabs>
          <w:tab w:val="left" w:pos="4500"/>
        </w:tabs>
        <w:jc w:val="center"/>
        <w:rPr>
          <w:sz w:val="20"/>
        </w:rPr>
      </w:pPr>
    </w:p>
    <w:p w14:paraId="6292B950" w14:textId="77777777" w:rsidR="00F21A82" w:rsidRDefault="00F21A82" w:rsidP="00F21A82">
      <w:pPr>
        <w:autoSpaceDE w:val="0"/>
        <w:autoSpaceDN w:val="0"/>
        <w:adjustRightInd w:val="0"/>
        <w:rPr>
          <w:szCs w:val="36"/>
        </w:rPr>
      </w:pPr>
      <w:r>
        <w:rPr>
          <w:szCs w:val="36"/>
        </w:rPr>
        <w:t xml:space="preserve">Для использования </w:t>
      </w:r>
      <w:r>
        <w:rPr>
          <w:szCs w:val="36"/>
          <w:lang w:val="en-GB"/>
        </w:rPr>
        <w:t>Swagger</w:t>
      </w:r>
      <w:r w:rsidRPr="00F21A82">
        <w:rPr>
          <w:szCs w:val="36"/>
        </w:rPr>
        <w:t xml:space="preserve"> </w:t>
      </w:r>
      <w:r>
        <w:rPr>
          <w:szCs w:val="36"/>
          <w:lang w:val="en-GB"/>
        </w:rPr>
        <w:t>UI</w:t>
      </w:r>
      <w:r w:rsidRPr="00F21A82">
        <w:rPr>
          <w:szCs w:val="36"/>
        </w:rPr>
        <w:t xml:space="preserve"> </w:t>
      </w:r>
      <w:r>
        <w:rPr>
          <w:szCs w:val="36"/>
        </w:rPr>
        <w:t xml:space="preserve">был создан класс </w:t>
      </w:r>
      <w:r>
        <w:rPr>
          <w:szCs w:val="36"/>
          <w:lang w:val="en-GB"/>
        </w:rPr>
        <w:t>Starter</w:t>
      </w:r>
      <w:r w:rsidRPr="00F21A82">
        <w:rPr>
          <w:szCs w:val="36"/>
        </w:rPr>
        <w:t xml:space="preserve"> </w:t>
      </w:r>
      <w:r>
        <w:rPr>
          <w:szCs w:val="36"/>
        </w:rPr>
        <w:t xml:space="preserve">в котором указаны необходимые параметры </w:t>
      </w:r>
    </w:p>
    <w:p w14:paraId="7A5DC7CE" w14:textId="1DD07E87" w:rsid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szCs w:val="36"/>
        </w:rPr>
        <w:br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Microsoft.Extensions.Configuration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C72F3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AEA62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Driver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EAE7B42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CatShopService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6BB5BA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B81D3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459102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Microsoft.Extensions.Options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D8E53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F94E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Microsoft.OpenApi.Models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6034D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8DF0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Startup;</w:t>
      </w:r>
      <w:proofErr w:type="gramEnd"/>
    </w:p>
    <w:p w14:paraId="7BF1A44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</w:p>
    <w:p w14:paraId="003723BD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62C022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1B43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IConfiguration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Configuration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1B7E5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BB49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1A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IConfiguration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configuration)</w:t>
      </w:r>
    </w:p>
    <w:p w14:paraId="24DADF0B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BAB5D9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Configuration =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configuration;</w:t>
      </w:r>
      <w:proofErr w:type="gramEnd"/>
    </w:p>
    <w:p w14:paraId="78327DB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0CB15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B24F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services)</w:t>
      </w:r>
    </w:p>
    <w:p w14:paraId="7EC564C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B812B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services.AddControllers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B2CA0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FD366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services.Configure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MongoDbSettings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</w:p>
    <w:p w14:paraId="371CC85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Configuration.GetSection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MongoDbSettings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63D760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E704D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services.AddSingleton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IMongoClient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5FB1EC25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BD362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ServiceProvider.GetRequiredService&lt;IOptions&lt;MongoDbSettings&gt;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14:paraId="40D494B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MongoClient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settings.ConnectionString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5B3DE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5628A9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B2A6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services.AddSingleton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IMongoDatabase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7A478F8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5B335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ServiceProvider.GetRequiredService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IMongoClient</w:t>
      </w:r>
      <w:proofErr w:type="spellEnd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CE95D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ServiceProvider.GetRequiredService&lt;IOptions&lt;MongoDbSettings&gt;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14:paraId="7757E44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client.GetDatabase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settings.DatabaseName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DE2D7A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3834A2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0BA2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services.AddSwaggerGen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62B21793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3F3F1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SwaggerDoc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OpenApiInfo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Title =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API"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Version =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4664234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AAA576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7C08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1675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Регистрируйте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ICatService</w:t>
      </w:r>
      <w:proofErr w:type="spellEnd"/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CatService</w:t>
      </w:r>
      <w:proofErr w:type="spellEnd"/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DI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контейнере</w:t>
      </w:r>
    </w:p>
    <w:p w14:paraId="787630D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services.AddScoped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ICatService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CatService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93CD02B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0AEBA5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EF39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IWebHostEnvironment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env)</w:t>
      </w:r>
    </w:p>
    <w:p w14:paraId="7DD452E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7D60B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F3ABBD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30103D0A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027821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SwaggerEndpoint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"/swagger/v1/</w:t>
      </w:r>
      <w:proofErr w:type="spell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swagger.json</w:t>
      </w:r>
      <w:proofErr w:type="spell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API V1"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C77F7A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F723DF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C013F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CB6991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99D89F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C180B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исключений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режиме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разработки</w:t>
      </w:r>
    </w:p>
    <w:p w14:paraId="497500F1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28B20A93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4C67E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c.RouteTemplate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"swagger/{</w:t>
      </w:r>
      <w:proofErr w:type="spell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documentName</w:t>
      </w:r>
      <w:proofErr w:type="spell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swagger.json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A8265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Swagger</w:t>
      </w:r>
    </w:p>
    <w:p w14:paraId="0EA9647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137FE1C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C0654A2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SwaggerEndpoint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"/swagger/v1/</w:t>
      </w:r>
      <w:proofErr w:type="spell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swagger.json</w:t>
      </w:r>
      <w:proofErr w:type="spell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API V1"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Настройка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Swagger UI</w:t>
      </w:r>
    </w:p>
    <w:p w14:paraId="09E9988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618E40E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5D869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3FFFA3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2EB06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настройки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HTTP Strict Transport Security (HSTS)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продакшн</w:t>
      </w:r>
      <w:proofErr w:type="spellEnd"/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среде</w:t>
      </w:r>
    </w:p>
    <w:p w14:paraId="3033120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75483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1E161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перенаправления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HTTPS</w:t>
      </w:r>
    </w:p>
    <w:p w14:paraId="12B0447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обслуживания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статических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файлов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(CSS, JS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</w:t>
      </w:r>
      <w:proofErr w:type="spellEnd"/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.)</w:t>
      </w:r>
    </w:p>
    <w:p w14:paraId="0F40722A" w14:textId="77777777" w:rsid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app.UseRouting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Middleware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маршрутизации запросов</w:t>
      </w:r>
    </w:p>
    <w:p w14:paraId="3668675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app.UseAuthentication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аутентификации</w:t>
      </w:r>
    </w:p>
    <w:p w14:paraId="5E50286D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21A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авторизации</w:t>
      </w:r>
    </w:p>
    <w:p w14:paraId="442BB89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4336B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(endpoints =&gt;</w:t>
      </w:r>
    </w:p>
    <w:p w14:paraId="2545782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2003D4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endpoints.MapControllerRoute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83FBFAB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name: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CatController</w:t>
      </w:r>
      <w:proofErr w:type="spell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0A8F370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pattern: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"Classes/</w:t>
      </w:r>
      <w:proofErr w:type="spell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CatController</w:t>
      </w:r>
      <w:proofErr w:type="spell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/{action=Index}/{id?}"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C8FF43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defaults: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controller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CatController</w:t>
      </w:r>
      <w:proofErr w:type="spellEnd"/>
      <w:r w:rsidRPr="00F21A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5999BF5F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);</w:t>
      </w:r>
    </w:p>
    <w:p w14:paraId="7A4F78F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</w:t>
      </w:r>
    </w:p>
    <w:p w14:paraId="55E0E403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</w:t>
      </w:r>
    </w:p>
    <w:p w14:paraId="2F98352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3C393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A6BCC3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866712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2CF881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4633F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).Build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().Run();</w:t>
      </w:r>
    </w:p>
    <w:p w14:paraId="03449966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D8B8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EEA6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IHostBuilder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2694387B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Host.CreateDefaultBuilder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479B4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ConfigureWebHostDefaults</w:t>
      </w:r>
      <w:proofErr w:type="spellEnd"/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webBuilder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191CCF68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14D8FBE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webBuilder.UseStartup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&lt;Startup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902007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0F296245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1ABB91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E946AA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8E80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MongoDbSettings</w:t>
      </w:r>
      <w:proofErr w:type="spellEnd"/>
    </w:p>
    <w:p w14:paraId="22FA79E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23B4E9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required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AE0439C" w14:textId="77777777" w:rsidR="00F21A82" w:rsidRPr="00F21A82" w:rsidRDefault="00F21A82" w:rsidP="00F21A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required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21A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21A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33C17E" w14:textId="31DC1BB6" w:rsidR="00F21A82" w:rsidRDefault="00F21A82" w:rsidP="00F21A82">
      <w:pPr>
        <w:pStyle w:val="a6"/>
        <w:tabs>
          <w:tab w:val="left" w:pos="4500"/>
        </w:tabs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1FF34D" w14:textId="38C5B72D" w:rsidR="00F21A82" w:rsidRDefault="00F21A82" w:rsidP="00F21A82">
      <w:pPr>
        <w:pStyle w:val="a6"/>
        <w:tabs>
          <w:tab w:val="left" w:pos="4500"/>
        </w:tabs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1109E6" w14:textId="5BE1935A" w:rsidR="00F21A82" w:rsidRDefault="00EA38AA" w:rsidP="00F21A82">
      <w:pPr>
        <w:pStyle w:val="a6"/>
        <w:tabs>
          <w:tab w:val="left" w:pos="4500"/>
        </w:tabs>
        <w:ind w:left="0"/>
        <w:rPr>
          <w:szCs w:val="28"/>
        </w:rPr>
      </w:pPr>
      <w:r>
        <w:rPr>
          <w:szCs w:val="28"/>
        </w:rPr>
        <w:t xml:space="preserve">Данный </w:t>
      </w:r>
      <w:r>
        <w:rPr>
          <w:szCs w:val="28"/>
          <w:lang w:val="en-GB"/>
        </w:rPr>
        <w:t>API</w:t>
      </w:r>
      <w:r w:rsidRPr="00EA38AA">
        <w:rPr>
          <w:szCs w:val="28"/>
        </w:rPr>
        <w:t xml:space="preserve"> – </w:t>
      </w:r>
      <w:r>
        <w:rPr>
          <w:szCs w:val="28"/>
        </w:rPr>
        <w:t>сервис реализует простейшие операции с базой данных</w:t>
      </w:r>
    </w:p>
    <w:p w14:paraId="77DEB8D0" w14:textId="3664EA97" w:rsidR="00EA38AA" w:rsidRDefault="00EA38AA" w:rsidP="00F21A82">
      <w:pPr>
        <w:pStyle w:val="a6"/>
        <w:tabs>
          <w:tab w:val="left" w:pos="4500"/>
        </w:tabs>
        <w:ind w:left="0"/>
        <w:rPr>
          <w:szCs w:val="28"/>
        </w:rPr>
      </w:pPr>
    </w:p>
    <w:p w14:paraId="3B05939E" w14:textId="5501BBDA" w:rsidR="00EA38AA" w:rsidRPr="00EA38AA" w:rsidRDefault="00EA38AA" w:rsidP="00EA38AA">
      <w:pPr>
        <w:pStyle w:val="2"/>
        <w:jc w:val="center"/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lang w:val="en-GB"/>
        </w:rPr>
      </w:pPr>
      <w:bookmarkStart w:id="3" w:name="_Toc150392245"/>
      <w:r w:rsidRPr="00EA38AA"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</w:rPr>
        <w:t>1.</w:t>
      </w:r>
      <w:r w:rsidRPr="00EA38AA"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</w:rPr>
        <w:t xml:space="preserve">2 Каскадное удаление в </w:t>
      </w:r>
      <w:r w:rsidRPr="00EA38AA"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lang w:val="en-GB"/>
        </w:rPr>
        <w:t>MongoDB</w:t>
      </w:r>
      <w:bookmarkEnd w:id="3"/>
    </w:p>
    <w:p w14:paraId="3E9070D0" w14:textId="4644B481" w:rsidR="00EA38AA" w:rsidRDefault="00EA38AA" w:rsidP="00EA38AA">
      <w:pPr>
        <w:jc w:val="center"/>
        <w:rPr>
          <w:b/>
          <w:bCs/>
          <w:spacing w:val="60"/>
          <w:lang w:val="en-GB"/>
        </w:rPr>
      </w:pPr>
    </w:p>
    <w:p w14:paraId="54CD83A4" w14:textId="2800B96D" w:rsidR="00EA38AA" w:rsidRDefault="00EA38AA" w:rsidP="00EA38AA">
      <w:r>
        <w:t xml:space="preserve">Каскадное удаление было реализовано в отдельном консольном приложении работающего с той же базой данных. При удалении документа по его </w:t>
      </w:r>
      <w:r>
        <w:rPr>
          <w:lang w:val="en-GB"/>
        </w:rPr>
        <w:t>id</w:t>
      </w:r>
      <w:r>
        <w:t xml:space="preserve"> из коллекции </w:t>
      </w:r>
      <w:r>
        <w:rPr>
          <w:lang w:val="en-GB"/>
        </w:rPr>
        <w:t>Cats</w:t>
      </w:r>
      <w:r w:rsidRPr="00EA38AA">
        <w:t xml:space="preserve"> </w:t>
      </w:r>
      <w:r>
        <w:t xml:space="preserve">вместе с ним также удалялся документ из коллекции </w:t>
      </w:r>
      <w:r>
        <w:rPr>
          <w:lang w:val="en-GB"/>
        </w:rPr>
        <w:t>Comments</w:t>
      </w:r>
      <w:r w:rsidRPr="00EA38AA">
        <w:t xml:space="preserve"> </w:t>
      </w:r>
      <w:r>
        <w:t xml:space="preserve">содержащий в одном из своих полей </w:t>
      </w:r>
      <w:r>
        <w:rPr>
          <w:lang w:val="en-GB"/>
        </w:rPr>
        <w:t>Id</w:t>
      </w:r>
      <w:r w:rsidRPr="00EA38AA">
        <w:t xml:space="preserve"> </w:t>
      </w:r>
      <w:r>
        <w:t>документа с котом.</w:t>
      </w:r>
    </w:p>
    <w:p w14:paraId="3ED6469E" w14:textId="77777777" w:rsidR="00EA38AA" w:rsidRDefault="00EA38AA" w:rsidP="00EA38AA"/>
    <w:p w14:paraId="1DF1E1F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376ED1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71765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51D2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DCB3FB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MongoDB.Bson.Serialization.Attributes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77F3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Driver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CB8E60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D947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D14EDE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F8510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49284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9BD2A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mongodb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://localhost:27017</w:t>
      </w:r>
      <w:proofErr w:type="gram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8EC87B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MongoClient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MongoClient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51E481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IMongoDatabase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client.GetDatabase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CatShop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BFD24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2AB5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&lt;Cat&gt;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database.GetCollection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&lt;Cat&gt;(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"Cats"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A2D46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&lt;Comment&gt;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database.GetCollection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&lt;Comment&gt;(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"Comments"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BB8A6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9451E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6447C3" w14:textId="3D5FE1D5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7E21C70C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D62584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catIdToDelete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кота, который нужно удалить"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Замените этот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реальный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кота</w:t>
      </w:r>
    </w:p>
    <w:p w14:paraId="3C69E2D7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301A30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Шаг 1: Удаление комментариев, связанных с котом</w:t>
      </w:r>
    </w:p>
    <w:p w14:paraId="6169733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commentsCollection.DeleteManyAsync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(comment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comment.CatId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catIdToDelete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76AFC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2E74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Шаг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самого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кота</w:t>
      </w:r>
    </w:p>
    <w:p w14:paraId="02AF2AD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catsCollection.DeleteOneAsync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(cat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cat.Id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catIdToDelete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0A6B3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C00E4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F0767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FE51D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</w:t>
      </w:r>
    </w:p>
    <w:p w14:paraId="5796299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C6CEE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3FBC16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C37EF6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8E716F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69849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BsonElement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F111DF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EB6E5D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9C5EE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EF13F5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8101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breed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E2E75F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7020E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AB232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702B7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414DB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Comment</w:t>
      </w:r>
    </w:p>
    <w:p w14:paraId="654FA0F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DE761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365858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8C0942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01D0D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605C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07665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D543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AC5C36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FE67AC5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C8294B" w14:textId="22677854" w:rsidR="00EA38AA" w:rsidRDefault="00EA38AA" w:rsidP="00EA38AA"/>
    <w:p w14:paraId="76800115" w14:textId="5886A855" w:rsidR="00EA38AA" w:rsidRPr="00EA38AA" w:rsidRDefault="00EA38AA" w:rsidP="00EA38AA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4" w:name="_Toc150392246"/>
      <w:r w:rsidRPr="00EA38AA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40F4AD1B" w14:textId="0AAC9C6D" w:rsidR="00EA38AA" w:rsidRDefault="00EA38AA" w:rsidP="00EA38AA">
      <w:r>
        <w:t>В качестве вывода, можно отметить, что были изучены</w:t>
      </w:r>
      <w:r>
        <w:t xml:space="preserve"> базовые принципы работы с </w:t>
      </w:r>
      <w:r>
        <w:rPr>
          <w:lang w:val="en-GB"/>
        </w:rPr>
        <w:t>API</w:t>
      </w:r>
      <w:r w:rsidRPr="00EA38AA">
        <w:t xml:space="preserve"> </w:t>
      </w:r>
      <w:r>
        <w:t>–</w:t>
      </w:r>
      <w:r w:rsidRPr="00EA38AA">
        <w:t xml:space="preserve"> </w:t>
      </w:r>
      <w:r>
        <w:t>сервисами, создание базы данных и внесения в нее изменений на программном уровне, изучен принцип каскадного удаления.</w:t>
      </w:r>
    </w:p>
    <w:p w14:paraId="1AF9B60D" w14:textId="78C9C9E4" w:rsidR="00EA38AA" w:rsidRDefault="00EA38AA" w:rsidP="00EA38AA"/>
    <w:p w14:paraId="7053205E" w14:textId="7ADFBF72" w:rsidR="00EA38AA" w:rsidRDefault="00EA38AA" w:rsidP="00EA38A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4C070AC" w14:textId="6F48A7F2" w:rsidR="00EA38AA" w:rsidRPr="00EA38AA" w:rsidRDefault="00EA38AA" w:rsidP="00EA38A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392247"/>
      <w:r w:rsidRPr="00EA38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5"/>
    </w:p>
    <w:p w14:paraId="515FCF1F" w14:textId="77777777" w:rsidR="00EA38AA" w:rsidRDefault="00EA38AA" w:rsidP="00EA38AA">
      <w:pPr>
        <w:jc w:val="center"/>
        <w:rPr>
          <w:b/>
          <w:bCs/>
        </w:rPr>
      </w:pPr>
    </w:p>
    <w:p w14:paraId="71EF5967" w14:textId="6399BACA" w:rsidR="00EA38AA" w:rsidRPr="00EA38AA" w:rsidRDefault="00EA38AA" w:rsidP="00EA38A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392248"/>
      <w:r w:rsidRPr="00EA38A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bookmarkEnd w:id="6"/>
    </w:p>
    <w:p w14:paraId="1B9FD21E" w14:textId="77777777" w:rsidR="00EA38AA" w:rsidRDefault="00EA38AA" w:rsidP="00EA38AA">
      <w:pPr>
        <w:jc w:val="center"/>
        <w:rPr>
          <w:b/>
          <w:bCs/>
        </w:rPr>
      </w:pPr>
    </w:p>
    <w:p w14:paraId="57359D2A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t>Исходный код с созданием базы данных и каскадным удалением:</w:t>
      </w:r>
      <w:r>
        <w:br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MongoDB.Bson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DB296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MongoDB.Bson.Serialization.Attributes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F2EE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Driver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F47246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BED7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6E1BF9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805AD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92F5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0ACD0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mongodb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://localhost:27017</w:t>
      </w:r>
      <w:proofErr w:type="gram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468D2B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MongoClient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MongoClient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467EBA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IMongoDatabase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client.GetDatabase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CatShop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C747B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73B9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&lt;Cat&gt;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database.GetCollection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&lt;Cat&gt;(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"Cats"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557F8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&lt;Comment&gt;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database.GetCollection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&lt;Comment&gt;(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"Comments"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09FA9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F5490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BBECC1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0D769D28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и вставка 10,000 документов для котов</w:t>
      </w:r>
    </w:p>
    <w:p w14:paraId="1A77B05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10000;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CB5DFC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561EF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Cat</w:t>
      </w:r>
    </w:p>
    <w:p w14:paraId="4AEEF5E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5D32C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ObjectId.GenerateNewId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2E72DB0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749A5B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price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(50, 200),</w:t>
      </w:r>
    </w:p>
    <w:p w14:paraId="2F670ED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breed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5),</w:t>
      </w:r>
    </w:p>
    <w:p w14:paraId="1FB1DC4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age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(1, 10)</w:t>
      </w:r>
    </w:p>
    <w:p w14:paraId="055D294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620632B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D42B6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catsCollection.InsertOneAsync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091427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EBBD9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и вставка 1 комментария для каждого кота</w:t>
      </w:r>
    </w:p>
    <w:p w14:paraId="0D6942A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Comment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newComment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Comment</w:t>
      </w:r>
    </w:p>
    <w:p w14:paraId="1A2F042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BFB6F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ObjectId.GenerateNewId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0DDC122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 for 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newCat.name,</w:t>
      </w:r>
    </w:p>
    <w:p w14:paraId="4EB140E0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newCat.Id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Устанавливаем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CatId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комментария равным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кота</w:t>
      </w:r>
    </w:p>
    <w:p w14:paraId="0112C1FF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47A90756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8B54D2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commentsCollection.InsertOneAsync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41D4C8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E8CC3FE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4797C0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"Документы успешно добавлены в коллекции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Comments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958E98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368C4200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CCB93D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71EB3EAF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catIdToDelete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кота, который нужно удалить"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Замените этот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реальный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кота</w:t>
      </w:r>
    </w:p>
    <w:p w14:paraId="68D0C47F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0F1EF8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Шаг 1: Удаление комментариев, связанных с котом</w:t>
      </w:r>
    </w:p>
    <w:p w14:paraId="5B23D9F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commentsCollection.DeleteManyAsync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(comment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comment.CatId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catIdToDelete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6E030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7791D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Шаг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самого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кота</w:t>
      </w:r>
    </w:p>
    <w:p w14:paraId="7221CA1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catsCollection.DeleteOneAsync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(cat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cat.Id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catIdToDelete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52423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C3605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5553EF6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5122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</w:t>
      </w:r>
    </w:p>
    <w:p w14:paraId="1366F93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7303D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767925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B6707C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A218C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DB96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BsonElement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8DE6AD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B5FD2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D470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75A1E6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C0C0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breed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759F5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6E94A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F4AF3B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755E4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F4BC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Comment</w:t>
      </w:r>
    </w:p>
    <w:p w14:paraId="0DFAAD5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D7D3B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6E204C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7DDEBF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7B2E40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2FDA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32A5F2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0AFA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8AEC59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DF770E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67B0CE" w14:textId="6EF4366E" w:rsidR="00EA38AA" w:rsidRDefault="00EA38AA" w:rsidP="00EA38AA">
      <w:pPr>
        <w:autoSpaceDE w:val="0"/>
        <w:autoSpaceDN w:val="0"/>
        <w:adjustRightInd w:val="0"/>
      </w:pPr>
    </w:p>
    <w:p w14:paraId="74D8C16C" w14:textId="3A814339" w:rsidR="00EA38AA" w:rsidRPr="00EA38AA" w:rsidRDefault="00EA38AA" w:rsidP="00EA38AA">
      <w:pPr>
        <w:autoSpaceDE w:val="0"/>
        <w:autoSpaceDN w:val="0"/>
        <w:adjustRightInd w:val="0"/>
      </w:pPr>
      <w:r>
        <w:br w:type="page"/>
      </w:r>
    </w:p>
    <w:p w14:paraId="58887367" w14:textId="0560D5BC" w:rsidR="00EA38AA" w:rsidRPr="00EA38AA" w:rsidRDefault="00EA38AA" w:rsidP="00EA38AA">
      <w:pPr>
        <w:pStyle w:val="a6"/>
        <w:tabs>
          <w:tab w:val="left" w:pos="4500"/>
        </w:tabs>
        <w:ind w:left="0"/>
        <w:jc w:val="center"/>
        <w:outlineLvl w:val="1"/>
        <w:rPr>
          <w:b/>
          <w:bCs/>
          <w:szCs w:val="28"/>
        </w:rPr>
      </w:pPr>
      <w:bookmarkStart w:id="7" w:name="_Toc150392249"/>
      <w:r>
        <w:rPr>
          <w:b/>
          <w:bCs/>
          <w:szCs w:val="28"/>
        </w:rPr>
        <w:lastRenderedPageBreak/>
        <w:t>Приложение В</w:t>
      </w:r>
      <w:bookmarkEnd w:id="7"/>
    </w:p>
    <w:p w14:paraId="071E5B50" w14:textId="42576F7E" w:rsidR="00F21A82" w:rsidRDefault="00F21A82" w:rsidP="00EA38AA"/>
    <w:p w14:paraId="2F5D156F" w14:textId="18C2ED00" w:rsidR="00EA38AA" w:rsidRDefault="00EA38AA" w:rsidP="00EA38AA">
      <w:r>
        <w:t xml:space="preserve">Исходный код для </w:t>
      </w:r>
      <w:r>
        <w:rPr>
          <w:lang w:val="en-GB"/>
        </w:rPr>
        <w:t xml:space="preserve">API – </w:t>
      </w:r>
      <w:r>
        <w:t xml:space="preserve">Сервиса </w:t>
      </w:r>
    </w:p>
    <w:p w14:paraId="090AE3DB" w14:textId="668C64FC" w:rsidR="00EA38AA" w:rsidRDefault="00EA38AA" w:rsidP="00EA38AA">
      <w:pPr>
        <w:rPr>
          <w:lang w:val="en-GB"/>
        </w:rPr>
      </w:pPr>
      <w:r>
        <w:t xml:space="preserve">Класс </w:t>
      </w:r>
      <w:r>
        <w:rPr>
          <w:lang w:val="en-GB"/>
        </w:rPr>
        <w:t>Main:</w:t>
      </w:r>
    </w:p>
    <w:p w14:paraId="3D8CA96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Microsoft.Extensions.Options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4CD75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6EE4AE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MongoDB.Bson.Serialization.Attributes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B292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Driver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D2766D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1D2A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</w:t>
      </w:r>
      <w:proofErr w:type="spellEnd"/>
    </w:p>
    <w:p w14:paraId="3A1B042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AD13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</w:t>
      </w:r>
    </w:p>
    <w:p w14:paraId="37B7FEC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B6A23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179E41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C30CEA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required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73C2C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3BB0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BsonElement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D2C10D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</w:p>
    <w:p w14:paraId="1E8E81E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9B87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C635E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F7B4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breed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8F8EC6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92A35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91B5C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72CF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85F1B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97442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EBFB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Comment</w:t>
      </w:r>
    </w:p>
    <w:p w14:paraId="36ACF19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BD549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1620E0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9C0E3B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ED57D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4EF9C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D1A6C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9004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BsonRepresentation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BsonType.ObjectId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F8D97A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кота</w:t>
      </w:r>
    </w:p>
    <w:p w14:paraId="06001AB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0EB78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A37AF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1A6D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CatShopDatabaseSettings</w:t>
      </w:r>
      <w:proofErr w:type="spellEnd"/>
    </w:p>
    <w:p w14:paraId="345AF7D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E2327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CatShopDatabaseSettings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catCollectionName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B5FC4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9B365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D804A3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DAC436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CatCollectionName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catCollectionName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4A28B6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CBB99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9C1D1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414D48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E29D1F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CatCollectionName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30B065E" w14:textId="63ABA3C0" w:rsidR="00EA38AA" w:rsidRDefault="00EA38AA" w:rsidP="00EA38A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B5E832" w14:textId="3F99B223" w:rsidR="00EA38AA" w:rsidRDefault="00EA38AA" w:rsidP="00EA38A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53B8BE" w14:textId="2424F4B1" w:rsidR="00EA38AA" w:rsidRDefault="00EA38AA" w:rsidP="00EA38A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6584D3CD" w14:textId="2A0AC96D" w:rsidR="00EA38AA" w:rsidRDefault="00EA38AA" w:rsidP="00EA38AA">
      <w:pPr>
        <w:rPr>
          <w:lang w:val="en-GB"/>
        </w:rPr>
      </w:pPr>
      <w:r>
        <w:lastRenderedPageBreak/>
        <w:t xml:space="preserve">Класс </w:t>
      </w:r>
      <w:proofErr w:type="spellStart"/>
      <w:r>
        <w:rPr>
          <w:lang w:val="en-GB"/>
        </w:rPr>
        <w:t>CatService</w:t>
      </w:r>
      <w:proofErr w:type="spellEnd"/>
      <w:r>
        <w:rPr>
          <w:lang w:val="en-GB"/>
        </w:rPr>
        <w:t>:</w:t>
      </w:r>
    </w:p>
    <w:p w14:paraId="7ADE1C62" w14:textId="77777777" w:rsidR="00EA38AA" w:rsidRDefault="00EA38AA" w:rsidP="00EA38AA">
      <w:pPr>
        <w:rPr>
          <w:lang w:val="en-GB"/>
        </w:rPr>
      </w:pPr>
    </w:p>
    <w:p w14:paraId="3D6AE84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95DB71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Microsoft.Extensions.Options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6029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Bson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7DF144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MongoDB.Bson.Serialization.Attributes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19E06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Driver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FC3A05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EC302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CatShopService</w:t>
      </w:r>
      <w:proofErr w:type="spellEnd"/>
    </w:p>
    <w:p w14:paraId="05FF571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BD569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ICatService</w:t>
      </w:r>
      <w:proofErr w:type="spellEnd"/>
    </w:p>
    <w:p w14:paraId="0DB09A8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25108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Task&lt;List&lt;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F8AD1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id);</w:t>
      </w:r>
    </w:p>
    <w:p w14:paraId="4A152A3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Task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01582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Task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061C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Task&lt;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DeleteCatAndAssociatedComments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D5032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Task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id);</w:t>
      </w:r>
    </w:p>
    <w:p w14:paraId="48E7283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6FF9F0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84947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40EA5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ICatService</w:t>
      </w:r>
      <w:proofErr w:type="spellEnd"/>
    </w:p>
    <w:p w14:paraId="396B7D6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B691D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04B7A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&lt;Comment&gt; _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E06221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77EF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IMongoDatabase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database)</w:t>
      </w:r>
    </w:p>
    <w:p w14:paraId="63AE87B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9899D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database.GetCollection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"Cats"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51E52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database.GetCollection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&lt;Comment&gt;(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"comments"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D1F20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3EA1A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CB61F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Task&lt;List&lt;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7A680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F65F1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catsCollection.Find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(cat =&gt;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ToListAsync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A9C65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2A2C0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6F1A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6FD0DAC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66A31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catsCollection.Find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8C9C0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4A821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EC75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E2138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14AB8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catsCollection.InsertOneAsync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04AFA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D2BB0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E124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F0D92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C6B9E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Builders&lt;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.Eq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id);</w:t>
      </w:r>
    </w:p>
    <w:p w14:paraId="50D7AB5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 =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Builders&lt;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&gt;.Update</w:t>
      </w:r>
      <w:proofErr w:type="gramEnd"/>
    </w:p>
    <w:p w14:paraId="7CD5E8B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x.name, updatedCat.name)</w:t>
      </w:r>
    </w:p>
    <w:p w14:paraId="354CF3A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x.breed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updatedCat.breed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2CBC7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6F6C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catsCollection.UpdateOneAsync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(filter, update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476DA9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AC643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E576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DeleteCatAndAssociatedComments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BB925D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FEAB700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Шаг 1: Удаление комментариев, связанных с котом</w:t>
      </w:r>
    </w:p>
    <w:p w14:paraId="2A7B643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commentsCollection.DeleteManyAsync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(comment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comment.CatId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BFD34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8B04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Шаг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самого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кота</w:t>
      </w:r>
    </w:p>
    <w:p w14:paraId="2A2F155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deleteResult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catsCollection.DeleteOneAsync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(cat =&gt;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cat.Id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5389D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DCF7DD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результат удаления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если удалено успешно)</w:t>
      </w:r>
    </w:p>
    <w:p w14:paraId="7E1DE0F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deleteResult.DeletedCount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5B4CD53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9CD60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CBC11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BB03B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6C8B640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88DF0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Builders&lt;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CatShopApi.Models.Cat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.Eq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id);</w:t>
      </w:r>
    </w:p>
    <w:p w14:paraId="2FE190EC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catsCollection.DeleteOneAsync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818519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DC0858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38DFFA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C6920E" w14:textId="35F3C7E0" w:rsidR="00EA38AA" w:rsidRDefault="00EA38AA" w:rsidP="00EA38A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47A1FB" w14:textId="77777777" w:rsidR="00EA38AA" w:rsidRDefault="00EA38AA" w:rsidP="00EA38AA">
      <w:pPr>
        <w:rPr>
          <w:lang w:val="en-GB"/>
        </w:rPr>
      </w:pPr>
    </w:p>
    <w:p w14:paraId="38CBEDD0" w14:textId="5107679A" w:rsidR="00EA38AA" w:rsidRDefault="00EA38AA" w:rsidP="00EA38AA">
      <w:pPr>
        <w:rPr>
          <w:lang w:val="en-GB"/>
        </w:rPr>
      </w:pPr>
      <w:r>
        <w:rPr>
          <w:lang w:val="en-GB"/>
        </w:rPr>
        <w:br w:type="page"/>
      </w:r>
    </w:p>
    <w:p w14:paraId="58BA3AB0" w14:textId="60AACEB7" w:rsidR="00EA38AA" w:rsidRDefault="00EA38AA" w:rsidP="00EA38AA">
      <w:pPr>
        <w:rPr>
          <w:lang w:val="en-GB"/>
        </w:rPr>
      </w:pPr>
      <w:r>
        <w:lastRenderedPageBreak/>
        <w:t>Класс</w:t>
      </w:r>
      <w:r w:rsidRPr="00EA38AA">
        <w:rPr>
          <w:lang w:val="en-US"/>
        </w:rPr>
        <w:t xml:space="preserve"> </w:t>
      </w:r>
      <w:proofErr w:type="spellStart"/>
      <w:r>
        <w:rPr>
          <w:lang w:val="en-GB"/>
        </w:rPr>
        <w:t>Cat</w:t>
      </w:r>
      <w:r>
        <w:rPr>
          <w:lang w:val="en-GB"/>
        </w:rPr>
        <w:t>Controller</w:t>
      </w:r>
      <w:proofErr w:type="spellEnd"/>
      <w:r>
        <w:rPr>
          <w:lang w:val="en-GB"/>
        </w:rPr>
        <w:t>:</w:t>
      </w:r>
    </w:p>
    <w:p w14:paraId="13C935CD" w14:textId="77777777" w:rsidR="00EA38AA" w:rsidRDefault="00EA38AA" w:rsidP="00EA38AA">
      <w:pPr>
        <w:rPr>
          <w:lang w:val="en-GB"/>
        </w:rPr>
      </w:pPr>
    </w:p>
    <w:p w14:paraId="760412C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551D3B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F33983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62C75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87889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CatShopApi.Controllers</w:t>
      </w:r>
      <w:proofErr w:type="spellEnd"/>
    </w:p>
    <w:p w14:paraId="3390C7A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490D1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ApiController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189068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/[controller]"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0CB24B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CatsController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ControllerBase</w:t>
      </w:r>
      <w:proofErr w:type="spellEnd"/>
    </w:p>
    <w:p w14:paraId="1C4CF7A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FC63DE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ICatService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340A3A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2F90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CatsController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ICatService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A7BC8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F8B97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6EF36F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1D42F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E699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HttpGet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3450B9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Task&lt;List&lt;Cat&gt;&gt;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1AD9780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catsService.GetAsync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3DE101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1C05A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31142C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Cat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3B190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3C8B8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catsService.CreateAsync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3C2377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CreatedAtAction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Get),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id 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newCat.Id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D61C9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143A7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34D6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HttpPut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id:length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(24)}"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B8C68E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Cat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updatedCat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A0C6D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F857E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cat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catsService.GetAsync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(id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0503AA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(cat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E7631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D2948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98A0A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5948D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4C563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updatedCat.Id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id;</w:t>
      </w:r>
      <w:proofErr w:type="gramEnd"/>
    </w:p>
    <w:p w14:paraId="559379D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catsService.UpdateAsync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(id,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updatedCat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5B5A6A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NoContent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C789C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FD256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FD9C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24B1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28446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HttpDelete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id:length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(24)}"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4D58F2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1FE142D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CE78D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deleteResult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catsService.DeleteCatAndAssociatedComments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(id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EFDB8A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A29B0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deleteResult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21BDF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80D07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Ok(</w:t>
      </w:r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 and associated comments deleted successfully."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CB5AF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6DDD3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1CB9FB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BB973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"Cat not found or error deleting associated comments."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A5AB8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B1D52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4BDA3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A42528" w14:textId="02004D86" w:rsidR="00EA38AA" w:rsidRDefault="00EA38AA" w:rsidP="00EA38AA">
      <w:pPr>
        <w:rPr>
          <w:lang w:val="en-GB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BD9DF5" w14:textId="34D157F1" w:rsidR="00EA38AA" w:rsidRDefault="00EA38AA" w:rsidP="00EA38AA">
      <w:pPr>
        <w:rPr>
          <w:lang w:val="en-GB"/>
        </w:rPr>
      </w:pPr>
      <w:r>
        <w:lastRenderedPageBreak/>
        <w:t>Класс</w:t>
      </w:r>
      <w:r w:rsidRPr="00EA38AA">
        <w:rPr>
          <w:lang w:val="en-US"/>
        </w:rPr>
        <w:t xml:space="preserve">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>:</w:t>
      </w:r>
    </w:p>
    <w:p w14:paraId="5E2798D5" w14:textId="77777777" w:rsidR="00EA38AA" w:rsidRDefault="00EA38AA" w:rsidP="00EA38AA">
      <w:pPr>
        <w:rPr>
          <w:lang w:val="en-GB"/>
        </w:rPr>
      </w:pPr>
    </w:p>
    <w:p w14:paraId="00EF45C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Microsoft.Extensions.Configuration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544C3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CB5E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Driver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BDBD8F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CatShopService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C1EE7A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A9B16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8B8F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Microsoft.Extensions.Options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AD3DF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2E085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Microsoft.OpenApi.Models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2B78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7087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Startup;</w:t>
      </w:r>
      <w:proofErr w:type="gramEnd"/>
    </w:p>
    <w:p w14:paraId="3B1D6C7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</w:p>
    <w:p w14:paraId="72D6EEE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77C9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94808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IConfiguration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Configuration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12BD2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FC81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IConfiguration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configuration)</w:t>
      </w:r>
    </w:p>
    <w:p w14:paraId="4ADC711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EBBC4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Configuration =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configuration;</w:t>
      </w:r>
      <w:proofErr w:type="gramEnd"/>
    </w:p>
    <w:p w14:paraId="3FA1B9D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64529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135A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services)</w:t>
      </w:r>
    </w:p>
    <w:p w14:paraId="50336C5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CFC29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services.AddControllers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69AA5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B7E8D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services.Configure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MongoDbSettings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</w:p>
    <w:p w14:paraId="1A6CBD9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Configuration.GetSection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MongoDbSettings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8B27E9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EF87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services.AddSingleton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IMongoClient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1D7EBB0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D9040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ServiceProvider.GetRequiredService&lt;IOptions&lt;MongoDbSettings&gt;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14:paraId="1D7C8B9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MongoClient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settings.ConnectionString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04BE4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7059FF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764B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services.AddSingleton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IMongoDatabase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6B40402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E94F4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ServiceProvider.GetRequiredService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IMongoClient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2A16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ServiceProvider.GetRequiredService&lt;IOptions&lt;MongoDbSettings&gt;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14:paraId="2B457FC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client.GetDatabase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settings.DatabaseName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4772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19ABB1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7A76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services.AddSwaggerGen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38AF3DF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E8209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SwaggerDoc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OpenApiInfo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Title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API"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Version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25380D9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26F0D0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54EE2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41828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Регистрируйте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ICatService</w:t>
      </w:r>
      <w:proofErr w:type="spellEnd"/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CatService</w:t>
      </w:r>
      <w:proofErr w:type="spellEnd"/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DI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контейнере</w:t>
      </w:r>
    </w:p>
    <w:p w14:paraId="7E390A2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services.AddScoped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ICatService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CatService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D481C5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7508A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9EC0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IWebHostEnvironment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env)</w:t>
      </w:r>
    </w:p>
    <w:p w14:paraId="69407799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391C1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F8AE8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354D102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721D4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SwaggerEndpoint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"/swagger/v1/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swagger.json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API V1"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D94C6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75627E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4579D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044C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33AB8E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D3EAA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исключений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режиме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разработки</w:t>
      </w:r>
    </w:p>
    <w:p w14:paraId="52DEE59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4C1B67C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26898B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c.RouteTemplate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"swagger/{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documentName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swagger.json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7FF3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Swagger</w:t>
      </w:r>
    </w:p>
    <w:p w14:paraId="5AC6030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14:paraId="796EB93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C39FF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SwaggerEndpoint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"/swagger/v1/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swagger.json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API V1"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Настройка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Swagger UI</w:t>
      </w:r>
    </w:p>
    <w:p w14:paraId="16DC705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21CDA60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6607EB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A4AABE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B05A4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настройки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HTTP Strict Transport Security (HSTS)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продакшн</w:t>
      </w:r>
      <w:proofErr w:type="spellEnd"/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среде</w:t>
      </w:r>
    </w:p>
    <w:p w14:paraId="2183846C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7BF32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2D24A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перенаправления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HTTPS</w:t>
      </w:r>
    </w:p>
    <w:p w14:paraId="09E3AE3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обслуживания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статических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файлов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(CSS, JS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</w:t>
      </w:r>
      <w:proofErr w:type="spellEnd"/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.)</w:t>
      </w:r>
    </w:p>
    <w:p w14:paraId="7E9FAA34" w14:textId="77777777" w:rsid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app.UseRouting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Middleware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маршрутизации запросов</w:t>
      </w:r>
    </w:p>
    <w:p w14:paraId="4E51838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app.UseAuthentication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аутентификации</w:t>
      </w:r>
    </w:p>
    <w:p w14:paraId="282EB40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Middleware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A38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авторизации</w:t>
      </w:r>
    </w:p>
    <w:p w14:paraId="22BCFA9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E60D0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(endpoints =&gt;</w:t>
      </w:r>
    </w:p>
    <w:p w14:paraId="028DC84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48979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endpoints.MapControllerRoute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FEB7EB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name: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CatController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869896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pattern: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"Classes/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CatController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/{action=Index}/{id?}"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C7FF9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defaults: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controller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CatController</w:t>
      </w:r>
      <w:proofErr w:type="spellEnd"/>
      <w:r w:rsidRPr="00EA38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7AA61EC5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);</w:t>
      </w:r>
    </w:p>
    <w:p w14:paraId="51F76B9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</w:t>
      </w:r>
    </w:p>
    <w:p w14:paraId="1BE87693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</w:t>
      </w:r>
    </w:p>
    <w:p w14:paraId="4019A7A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4107E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0DA2EF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49B7F1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2611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F335E0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).Build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().Run();</w:t>
      </w:r>
    </w:p>
    <w:p w14:paraId="2A66A4A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C7471A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FF7F4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IHostBuilder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4DC25734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Host.CreateDefaultBuilder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983757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ConfigureWebHostDefaults</w:t>
      </w:r>
      <w:proofErr w:type="spellEnd"/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webBuilder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718FC916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42251F2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webBuilder.UseStartup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&lt;Startup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AE7B9F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77C939E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BF6D7E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D8707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602CA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MongoDbSettings</w:t>
      </w:r>
      <w:proofErr w:type="spellEnd"/>
    </w:p>
    <w:p w14:paraId="319EA45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137FFD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required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21D358" w14:textId="77777777" w:rsidR="00EA38AA" w:rsidRPr="00EA38AA" w:rsidRDefault="00EA38AA" w:rsidP="00EA38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required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38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38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5A3013" w14:textId="55B5A6EB" w:rsidR="00EA38AA" w:rsidRDefault="00EA38AA" w:rsidP="00EA38AA">
      <w:pPr>
        <w:rPr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1E4D3F" w14:textId="77777777" w:rsidR="00EA38AA" w:rsidRPr="00EA38AA" w:rsidRDefault="00EA38AA" w:rsidP="00EA38AA">
      <w:pPr>
        <w:rPr>
          <w:lang w:val="en-GB"/>
        </w:rPr>
      </w:pPr>
    </w:p>
    <w:sectPr w:rsidR="00EA38AA" w:rsidRPr="00EA3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FD"/>
    <w:rsid w:val="001D4305"/>
    <w:rsid w:val="003E18FD"/>
    <w:rsid w:val="00EA38AA"/>
    <w:rsid w:val="00F2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1930"/>
  <w15:chartTrackingRefBased/>
  <w15:docId w15:val="{20175832-EEE6-45DB-952A-3E7D163D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8A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18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E18FD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3E18FD"/>
  </w:style>
  <w:style w:type="character" w:customStyle="1" w:styleId="eop">
    <w:name w:val="eop"/>
    <w:basedOn w:val="a0"/>
    <w:rsid w:val="003E18FD"/>
  </w:style>
  <w:style w:type="character" w:customStyle="1" w:styleId="10">
    <w:name w:val="Заголовок 1 Знак"/>
    <w:basedOn w:val="a0"/>
    <w:link w:val="1"/>
    <w:uiPriority w:val="9"/>
    <w:rsid w:val="003E1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E18F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E18FD"/>
    <w:pPr>
      <w:spacing w:after="100"/>
    </w:pPr>
  </w:style>
  <w:style w:type="character" w:styleId="a4">
    <w:name w:val="Hyperlink"/>
    <w:basedOn w:val="a0"/>
    <w:uiPriority w:val="99"/>
    <w:unhideWhenUsed/>
    <w:rsid w:val="003E18F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3E18FD"/>
    <w:rPr>
      <w:b/>
      <w:bCs/>
    </w:rPr>
  </w:style>
  <w:style w:type="paragraph" w:styleId="a6">
    <w:name w:val="List Paragraph"/>
    <w:basedOn w:val="a"/>
    <w:uiPriority w:val="34"/>
    <w:qFormat/>
    <w:rsid w:val="003E18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A38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38A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33F3-208E-4554-8619-6D97283F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Веселков</dc:creator>
  <cp:keywords/>
  <dc:description/>
  <cp:lastModifiedBy>Кирилл Веселков</cp:lastModifiedBy>
  <cp:revision>1</cp:revision>
  <dcterms:created xsi:type="dcterms:W3CDTF">2023-11-08T23:42:00Z</dcterms:created>
  <dcterms:modified xsi:type="dcterms:W3CDTF">2023-11-09T00:17:00Z</dcterms:modified>
</cp:coreProperties>
</file>