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E55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项目名称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Expression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项目成员：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彭天祥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201730683314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谢晓民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20173068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申浩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20173068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吴岚锋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20173068</w:t>
      </w:r>
    </w:p>
    <w:p w:rsidR="00820956" w:rsidRPr="00820956" w:rsidRDefault="00820956" w:rsidP="00820956">
      <w:pPr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项目摘要：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为实现将输入的人脸图片进行检测，并将其面部五官扭曲，输出一张扭曲后的图片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项目设计：</w:t>
      </w: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采用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Haar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分类器，总体组成是</w:t>
      </w:r>
    </w:p>
    <w:p w:rsidR="00820956" w:rsidRDefault="00820956" w:rsidP="005800A4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 w:hint="eastAsia"/>
          <w:sz w:val="24"/>
          <w:szCs w:val="24"/>
        </w:rPr>
        <w:t>个</w:t>
      </w:r>
      <w:r>
        <w:rPr>
          <w:rFonts w:ascii="Times New Roman" w:eastAsia="楷体" w:hAnsi="Times New Roman" w:cs="Times New Roman"/>
          <w:sz w:val="24"/>
          <w:szCs w:val="24"/>
        </w:rPr>
        <w:t>Harr</w:t>
      </w:r>
      <w:r>
        <w:rPr>
          <w:rFonts w:ascii="Times New Roman" w:eastAsia="楷体" w:hAnsi="Times New Roman" w:cs="Times New Roman" w:hint="eastAsia"/>
          <w:sz w:val="24"/>
          <w:szCs w:val="24"/>
        </w:rPr>
        <w:t>特征</w:t>
      </w:r>
      <w:r>
        <w:rPr>
          <w:rFonts w:ascii="Times New Roman" w:eastAsia="楷体" w:hAnsi="Times New Roman" w:cs="Times New Roman" w:hint="eastAsia"/>
          <w:sz w:val="24"/>
          <w:szCs w:val="24"/>
        </w:rPr>
        <w:t>+</w:t>
      </w:r>
      <w:r>
        <w:rPr>
          <w:rFonts w:ascii="Times New Roman" w:eastAsia="楷体" w:hAnsi="Times New Roman" w:cs="Times New Roman" w:hint="eastAsia"/>
          <w:sz w:val="24"/>
          <w:szCs w:val="24"/>
        </w:rPr>
        <w:t>积分图方法</w:t>
      </w:r>
      <w:r>
        <w:rPr>
          <w:rFonts w:ascii="Times New Roman" w:eastAsia="楷体" w:hAnsi="Times New Roman" w:cs="Times New Roman" w:hint="eastAsia"/>
          <w:sz w:val="24"/>
          <w:szCs w:val="24"/>
        </w:rPr>
        <w:t>+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AdaBoost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算法</w:t>
      </w:r>
    </w:p>
    <w:p w:rsidR="005800A4" w:rsidRDefault="005800A4" w:rsidP="005800A4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仅引用了部分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的基本函数，如图片读入输出以及矩阵的基本功能</w:t>
      </w:r>
      <w:r>
        <w:rPr>
          <w:rFonts w:ascii="Times New Roman" w:eastAsia="楷体" w:hAnsi="Times New Roman" w:cs="Times New Roman" w:hint="eastAsia"/>
          <w:sz w:val="24"/>
          <w:szCs w:val="24"/>
        </w:rPr>
        <w:t>,</w:t>
      </w:r>
      <w:r>
        <w:rPr>
          <w:rFonts w:ascii="Times New Roman" w:eastAsia="楷体" w:hAnsi="Times New Roman" w:cs="Times New Roman" w:hint="eastAsia"/>
          <w:sz w:val="24"/>
          <w:szCs w:val="24"/>
        </w:rPr>
        <w:t>并未直接调用其实现好的人脸识别函数，而是（基本）全部自行实现</w:t>
      </w:r>
    </w:p>
    <w:p w:rsidR="005800A4" w:rsidRDefault="005800A4" w:rsidP="005800A4">
      <w:pPr>
        <w:spacing w:line="360" w:lineRule="auto"/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代码分为训练版本以及使用版本，由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FaceID.</w:t>
      </w:r>
      <w:r>
        <w:rPr>
          <w:rFonts w:ascii="Times New Roman" w:eastAsia="楷体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中的宏控制</w:t>
      </w:r>
    </w:p>
    <w:p w:rsidR="005800A4" w:rsidRDefault="005800A4" w:rsidP="005800A4">
      <w:pPr>
        <w:spacing w:line="360" w:lineRule="auto"/>
        <w:rPr>
          <w:rFonts w:ascii="Times New Roman" w:eastAsia="楷体" w:hAnsi="Times New Roman" w:cs="Times New Roman"/>
          <w:sz w:val="24"/>
          <w:szCs w:val="24"/>
          <w:u w:val="single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Pr="005800A4">
        <w:rPr>
          <w:rFonts w:ascii="Times New Roman" w:eastAsia="楷体" w:hAnsi="Times New Roman" w:cs="Times New Roman" w:hint="eastAsia"/>
          <w:sz w:val="24"/>
          <w:szCs w:val="24"/>
          <w:u w:val="single"/>
        </w:rPr>
        <w:t>训练版本说明：</w:t>
      </w:r>
    </w:p>
    <w:p w:rsidR="005800A4" w:rsidRDefault="005800A4" w:rsidP="005800A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使用了五个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Haar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特征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模型</w:t>
      </w:r>
      <w:r>
        <w:rPr>
          <w:rFonts w:ascii="Times New Roman" w:eastAsia="楷体" w:hAnsi="Times New Roman" w:cs="Times New Roman" w:hint="eastAsia"/>
          <w:sz w:val="24"/>
          <w:szCs w:val="24"/>
        </w:rPr>
        <w:t>，分别如下</w:t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5800A4" w:rsidRPr="005800A4" w:rsidRDefault="005800A4" w:rsidP="005800A4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2609850" cy="1743075"/>
            <wp:effectExtent l="0" t="0" r="0" b="9525"/>
            <wp:docPr id="1" name="图片 1" descr="C:\Users\Kirhhoff\AppData\Local\Packages\Microsoft.Office.Desktop_8wekyb3d8bbwe\AC\INetCache\Content.Word\6054047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hhoff\AppData\Local\Packages\Microsoft.Office.Desktop_8wekyb3d8bbwe\AC\INetCache\Content.Word\60540479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A4" w:rsidRDefault="005800A4" w:rsidP="005800A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Face</w:t>
      </w:r>
      <w:r>
        <w:rPr>
          <w:rFonts w:ascii="Times New Roman" w:eastAsia="楷体" w:hAnsi="Times New Roman" w:cs="Times New Roman"/>
          <w:sz w:val="24"/>
          <w:szCs w:val="24"/>
        </w:rPr>
        <w:t>ID.h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文件中也有描述</w:t>
      </w:r>
    </w:p>
    <w:p w:rsidR="005800A4" w:rsidRDefault="005800A4" w:rsidP="005800A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对第一行中的两个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模型</w:t>
      </w:r>
      <w:r>
        <w:rPr>
          <w:rFonts w:ascii="Times New Roman" w:eastAsia="楷体" w:hAnsi="Times New Roman" w:cs="Times New Roman" w:hint="eastAsia"/>
          <w:sz w:val="24"/>
          <w:szCs w:val="24"/>
        </w:rPr>
        <w:t>设置最小窗口为</w:t>
      </w:r>
      <w:r>
        <w:rPr>
          <w:rFonts w:ascii="Times New Roman" w:eastAsia="楷体" w:hAnsi="Times New Roman" w:cs="Times New Roman" w:hint="eastAsia"/>
          <w:sz w:val="24"/>
          <w:szCs w:val="24"/>
        </w:rPr>
        <w:t>16</w:t>
      </w:r>
      <w:r>
        <w:rPr>
          <w:rFonts w:ascii="Times New Roman" w:eastAsia="楷体" w:hAnsi="Times New Roman" w:cs="Times New Roman" w:hint="eastAsia"/>
          <w:sz w:val="24"/>
          <w:szCs w:val="24"/>
        </w:rPr>
        <w:t>，第二行为</w:t>
      </w:r>
      <w:r>
        <w:rPr>
          <w:rFonts w:ascii="Times New Roman" w:eastAsia="楷体" w:hAnsi="Times New Roman" w:cs="Times New Roman" w:hint="eastAsia"/>
          <w:sz w:val="24"/>
          <w:szCs w:val="24"/>
        </w:rPr>
        <w:t>24</w:t>
      </w:r>
      <w:r>
        <w:rPr>
          <w:rFonts w:ascii="Times New Roman" w:eastAsia="楷体" w:hAnsi="Times New Roman" w:cs="Times New Roman" w:hint="eastAsia"/>
          <w:sz w:val="24"/>
          <w:szCs w:val="24"/>
        </w:rPr>
        <w:t>，第三行为</w:t>
      </w:r>
      <w:r>
        <w:rPr>
          <w:rFonts w:ascii="Times New Roman" w:eastAsia="楷体" w:hAnsi="Times New Roman" w:cs="Times New Roman" w:hint="eastAsia"/>
          <w:sz w:val="24"/>
          <w:szCs w:val="24"/>
        </w:rPr>
        <w:t>32.</w:t>
      </w:r>
    </w:p>
    <w:p w:rsidR="005800A4" w:rsidRDefault="005800A4" w:rsidP="005800A4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以此降低特征数。</w:t>
      </w:r>
    </w:p>
    <w:p w:rsidR="005800A4" w:rsidRDefault="005800A4" w:rsidP="00CB45A4">
      <w:pPr>
        <w:spacing w:line="360" w:lineRule="auto"/>
        <w:ind w:left="420"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而选取特征的图片尺寸设置为</w:t>
      </w:r>
      <w:r>
        <w:rPr>
          <w:rFonts w:ascii="Times New Roman" w:eastAsia="楷体" w:hAnsi="Times New Roman" w:cs="Times New Roman" w:hint="eastAsia"/>
          <w:sz w:val="24"/>
          <w:szCs w:val="24"/>
        </w:rPr>
        <w:t>20*20</w:t>
      </w:r>
      <w:r>
        <w:rPr>
          <w:rFonts w:ascii="Times New Roman" w:eastAsia="楷体" w:hAnsi="Times New Roman" w:cs="Times New Roman" w:hint="eastAsia"/>
          <w:sz w:val="24"/>
          <w:szCs w:val="24"/>
        </w:rPr>
        <w:t>，在此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尺寸下，这五个模型共生成了约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3000+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个特征。值得注意的是，我们也尝试使用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100*100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的图像来提取特征，希望能提高精度，但是那样提取出的特征数高达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78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万个，训练时间过长，而且由于样本数只有约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2000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个，得到的结果过拟合十分严重，综合考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lastRenderedPageBreak/>
        <w:t>虑，仍然使用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20*20</w:t>
      </w:r>
      <w:r w:rsidR="00CB45A4">
        <w:rPr>
          <w:rFonts w:ascii="Times New Roman" w:eastAsia="楷体" w:hAnsi="Times New Roman" w:cs="Times New Roman" w:hint="eastAsia"/>
          <w:sz w:val="24"/>
          <w:szCs w:val="24"/>
        </w:rPr>
        <w:t>的大小。</w:t>
      </w:r>
    </w:p>
    <w:p w:rsidR="00CB45A4" w:rsidRDefault="00CB45A4" w:rsidP="00CB45A4">
      <w:pPr>
        <w:spacing w:line="360" w:lineRule="auto"/>
        <w:ind w:left="420"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基本思想是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AdaBoost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的迭代算法，进行</w:t>
      </w:r>
      <w:r>
        <w:rPr>
          <w:rFonts w:ascii="Times New Roman" w:eastAsia="楷体" w:hAnsi="Times New Roman" w:cs="Times New Roman" w:hint="eastAsia"/>
          <w:sz w:val="24"/>
          <w:szCs w:val="24"/>
        </w:rPr>
        <w:t>20</w:t>
      </w:r>
      <w:r>
        <w:rPr>
          <w:rFonts w:ascii="Times New Roman" w:eastAsia="楷体" w:hAnsi="Times New Roman" w:cs="Times New Roman" w:hint="eastAsia"/>
          <w:sz w:val="24"/>
          <w:szCs w:val="24"/>
        </w:rPr>
        <w:t>次迭代，每次迭代从所有特征中选取错误率最低的弱分类器，将其选出，并调高被该分类器分错样本的权重，进行下一次迭代，通过</w:t>
      </w:r>
      <w:r>
        <w:rPr>
          <w:rFonts w:ascii="Times New Roman" w:eastAsia="楷体" w:hAnsi="Times New Roman" w:cs="Times New Roman" w:hint="eastAsia"/>
          <w:sz w:val="24"/>
          <w:szCs w:val="24"/>
        </w:rPr>
        <w:t>20</w:t>
      </w:r>
      <w:r>
        <w:rPr>
          <w:rFonts w:ascii="Times New Roman" w:eastAsia="楷体" w:hAnsi="Times New Roman" w:cs="Times New Roman" w:hint="eastAsia"/>
          <w:sz w:val="24"/>
          <w:szCs w:val="24"/>
        </w:rPr>
        <w:t>次迭代，选出</w:t>
      </w:r>
      <w:r>
        <w:rPr>
          <w:rFonts w:ascii="Times New Roman" w:eastAsia="楷体" w:hAnsi="Times New Roman" w:cs="Times New Roman" w:hint="eastAsia"/>
          <w:sz w:val="24"/>
          <w:szCs w:val="24"/>
        </w:rPr>
        <w:t>20</w:t>
      </w:r>
      <w:r>
        <w:rPr>
          <w:rFonts w:ascii="Times New Roman" w:eastAsia="楷体" w:hAnsi="Times New Roman" w:cs="Times New Roman" w:hint="eastAsia"/>
          <w:sz w:val="24"/>
          <w:szCs w:val="24"/>
        </w:rPr>
        <w:t>个最优的弱分类器（特征），根据它们的错误率分配权重，组成一个强分类器，供</w:t>
      </w:r>
      <w:r w:rsidRPr="00CB45A4">
        <w:rPr>
          <w:rFonts w:ascii="Times New Roman" w:eastAsia="楷体" w:hAnsi="Times New Roman" w:cs="Times New Roman" w:hint="eastAsia"/>
          <w:sz w:val="24"/>
          <w:szCs w:val="24"/>
          <w:u w:val="single"/>
        </w:rPr>
        <w:t>使用版本</w:t>
      </w:r>
      <w:r>
        <w:rPr>
          <w:rFonts w:ascii="Times New Roman" w:eastAsia="楷体" w:hAnsi="Times New Roman" w:cs="Times New Roman" w:hint="eastAsia"/>
          <w:sz w:val="24"/>
          <w:szCs w:val="24"/>
        </w:rPr>
        <w:t>侦测人脸。</w:t>
      </w:r>
    </w:p>
    <w:p w:rsidR="008F55F8" w:rsidRDefault="00CB45A4" w:rsidP="00CB45A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="008F55F8" w:rsidRPr="008F55F8">
        <w:rPr>
          <w:rFonts w:ascii="Times New Roman" w:eastAsia="楷体" w:hAnsi="Times New Roman" w:cs="Times New Roman" w:hint="eastAsia"/>
          <w:sz w:val="24"/>
          <w:szCs w:val="24"/>
          <w:u w:val="single"/>
        </w:rPr>
        <w:t>代码逻辑如下：</w:t>
      </w:r>
    </w:p>
    <w:p w:rsidR="008F55F8" w:rsidRPr="008F55F8" w:rsidRDefault="008F55F8" w:rsidP="008F55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8F55F8">
        <w:rPr>
          <w:rFonts w:ascii="Times New Roman" w:eastAsia="楷体" w:hAnsi="Times New Roman" w:cs="Times New Roman" w:hint="eastAsia"/>
          <w:sz w:val="24"/>
          <w:szCs w:val="24"/>
        </w:rPr>
        <w:t>获取样本，正样本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1000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个，负样本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1000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个，由</w:t>
      </w:r>
      <w:proofErr w:type="spellStart"/>
      <w:r w:rsidRPr="008F55F8">
        <w:rPr>
          <w:rFonts w:ascii="Times New Roman" w:eastAsia="楷体" w:hAnsi="Times New Roman" w:cs="Times New Roman" w:hint="eastAsia"/>
          <w:sz w:val="24"/>
          <w:szCs w:val="24"/>
        </w:rPr>
        <w:t>FaceI</w:t>
      </w:r>
      <w:r w:rsidRPr="008F55F8">
        <w:rPr>
          <w:rFonts w:ascii="Times New Roman" w:eastAsia="楷体" w:hAnsi="Times New Roman" w:cs="Times New Roman"/>
          <w:sz w:val="24"/>
          <w:szCs w:val="24"/>
        </w:rPr>
        <w:t>D.h</w:t>
      </w:r>
      <w:proofErr w:type="spellEnd"/>
      <w:r w:rsidRPr="008F55F8">
        <w:rPr>
          <w:rFonts w:ascii="Times New Roman" w:eastAsia="楷体" w:hAnsi="Times New Roman" w:cs="Times New Roman" w:hint="eastAsia"/>
          <w:sz w:val="24"/>
          <w:szCs w:val="24"/>
        </w:rPr>
        <w:t>中的宏控制</w:t>
      </w:r>
    </w:p>
    <w:p w:rsidR="008F55F8" w:rsidRDefault="008F55F8" w:rsidP="008F55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计算每个样本的积分图</w:t>
      </w:r>
    </w:p>
    <w:p w:rsidR="008F55F8" w:rsidRDefault="008F55F8" w:rsidP="008F55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用</w:t>
      </w:r>
      <w:r>
        <w:rPr>
          <w:rFonts w:ascii="Times New Roman" w:eastAsia="楷体" w:hAnsi="Times New Roman" w:cs="Times New Roman" w:hint="eastAsia"/>
          <w:sz w:val="24"/>
          <w:szCs w:val="24"/>
        </w:rPr>
        <w:t>20*20</w:t>
      </w:r>
      <w:r>
        <w:rPr>
          <w:rFonts w:ascii="Times New Roman" w:eastAsia="楷体" w:hAnsi="Times New Roman" w:cs="Times New Roman" w:hint="eastAsia"/>
          <w:sz w:val="24"/>
          <w:szCs w:val="24"/>
        </w:rPr>
        <w:t>的尺寸根据</w:t>
      </w: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 w:hint="eastAsia"/>
          <w:sz w:val="24"/>
          <w:szCs w:val="24"/>
        </w:rPr>
        <w:t>个模型生成特征（约</w:t>
      </w:r>
      <w:r>
        <w:rPr>
          <w:rFonts w:ascii="Times New Roman" w:eastAsia="楷体" w:hAnsi="Times New Roman" w:cs="Times New Roman" w:hint="eastAsia"/>
          <w:sz w:val="24"/>
          <w:szCs w:val="24"/>
        </w:rPr>
        <w:t>3000+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:rsidR="008F55F8" w:rsidRDefault="008F55F8" w:rsidP="008F55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初始化一部分变量</w:t>
      </w:r>
    </w:p>
    <w:p w:rsidR="008F55F8" w:rsidRDefault="008F55F8" w:rsidP="008F55F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训练</w:t>
      </w:r>
    </w:p>
    <w:p w:rsidR="008F55F8" w:rsidRDefault="008F55F8" w:rsidP="008F55F8">
      <w:pPr>
        <w:pStyle w:val="a3"/>
        <w:spacing w:line="360" w:lineRule="auto"/>
        <w:ind w:left="780" w:firstLineChars="0" w:firstLine="0"/>
        <w:rPr>
          <w:rFonts w:ascii="Times New Roman" w:eastAsia="楷体" w:hAnsi="Times New Roman" w:cs="Times New Roman"/>
          <w:sz w:val="24"/>
          <w:szCs w:val="24"/>
          <w:u w:val="single"/>
        </w:rPr>
      </w:pPr>
      <w:r w:rsidRPr="008F55F8">
        <w:rPr>
          <w:rFonts w:ascii="Times New Roman" w:eastAsia="楷体" w:hAnsi="Times New Roman" w:cs="Times New Roman" w:hint="eastAsia"/>
          <w:sz w:val="24"/>
          <w:szCs w:val="24"/>
          <w:u w:val="single"/>
        </w:rPr>
        <w:t>训练的基本过程如下</w:t>
      </w:r>
      <w:r>
        <w:rPr>
          <w:rFonts w:ascii="Times New Roman" w:eastAsia="楷体" w:hAnsi="Times New Roman" w:cs="Times New Roman" w:hint="eastAsia"/>
          <w:sz w:val="24"/>
          <w:szCs w:val="24"/>
          <w:u w:val="single"/>
        </w:rPr>
        <w:t>：</w:t>
      </w:r>
    </w:p>
    <w:p w:rsidR="008F55F8" w:rsidRPr="008F55F8" w:rsidRDefault="008F55F8" w:rsidP="008F55F8">
      <w:pPr>
        <w:pStyle w:val="a3"/>
        <w:spacing w:line="360" w:lineRule="auto"/>
        <w:ind w:left="78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样本数为</w:t>
      </w:r>
      <w:r>
        <w:rPr>
          <w:rFonts w:ascii="Times New Roman" w:eastAsia="楷体" w:hAnsi="Times New Roman" w:cs="Times New Roman" w:hint="eastAsia"/>
          <w:sz w:val="24"/>
          <w:szCs w:val="24"/>
        </w:rPr>
        <w:t>m</w:t>
      </w:r>
    </w:p>
    <w:p w:rsidR="008F55F8" w:rsidRPr="008F55F8" w:rsidRDefault="008F55F8" w:rsidP="008F55F8">
      <w:pPr>
        <w:pStyle w:val="a3"/>
        <w:spacing w:line="360" w:lineRule="auto"/>
        <w:ind w:left="78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  <w:r w:rsidRPr="008F55F8">
        <w:rPr>
          <w:rFonts w:ascii="Times New Roman" w:eastAsia="楷体" w:hAnsi="Times New Roman" w:cs="Times New Roman"/>
          <w:sz w:val="24"/>
          <w:szCs w:val="24"/>
        </w:rPr>
        <w:tab/>
      </w:r>
      <w:r w:rsidRPr="008F55F8"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初始化所有样本的权重为</w:t>
      </w:r>
      <w:r>
        <w:rPr>
          <w:rFonts w:ascii="Times New Roman" w:eastAsia="楷体" w:hAnsi="Times New Roman" w:cs="Times New Roman" w:hint="eastAsia"/>
          <w:sz w:val="24"/>
          <w:szCs w:val="24"/>
        </w:rPr>
        <w:t>1/</w:t>
      </w:r>
      <w:r>
        <w:rPr>
          <w:rFonts w:ascii="Times New Roman" w:eastAsia="楷体" w:hAnsi="Times New Roman" w:cs="Times New Roman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（由宏控制）（即平权）</w:t>
      </w:r>
    </w:p>
    <w:p w:rsidR="008F55F8" w:rsidRPr="008F55F8" w:rsidRDefault="008F55F8" w:rsidP="008F55F8">
      <w:pPr>
        <w:pStyle w:val="a3"/>
        <w:spacing w:line="360" w:lineRule="auto"/>
        <w:ind w:left="78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8F55F8">
        <w:rPr>
          <w:rFonts w:ascii="Times New Roman" w:eastAsia="楷体" w:hAnsi="Times New Roman" w:cs="Times New Roman"/>
          <w:sz w:val="24"/>
          <w:szCs w:val="24"/>
        </w:rPr>
        <w:tab/>
      </w:r>
      <w:r w:rsidRPr="008F55F8">
        <w:rPr>
          <w:rFonts w:ascii="Times New Roman" w:eastAsia="楷体" w:hAnsi="Times New Roman" w:cs="Times New Roman"/>
          <w:sz w:val="24"/>
          <w:szCs w:val="24"/>
        </w:rPr>
        <w:tab/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进行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k</w:t>
      </w:r>
      <w:r w:rsidRPr="008F55F8">
        <w:rPr>
          <w:rFonts w:ascii="Times New Roman" w:eastAsia="楷体" w:hAnsi="Times New Roman" w:cs="Times New Roman"/>
          <w:sz w:val="24"/>
          <w:szCs w:val="24"/>
        </w:rPr>
        <w:t>(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设为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20</w:t>
      </w:r>
      <w:r w:rsidRPr="008F55F8">
        <w:rPr>
          <w:rFonts w:ascii="Times New Roman" w:eastAsia="楷体" w:hAnsi="Times New Roman" w:cs="Times New Roman"/>
          <w:sz w:val="24"/>
          <w:szCs w:val="24"/>
        </w:rPr>
        <w:t>)</w:t>
      </w:r>
      <w:r w:rsidRPr="008F55F8">
        <w:rPr>
          <w:rFonts w:ascii="Times New Roman" w:eastAsia="楷体" w:hAnsi="Times New Roman" w:cs="Times New Roman" w:hint="eastAsia"/>
          <w:sz w:val="24"/>
          <w:szCs w:val="24"/>
        </w:rPr>
        <w:t>次迭代，每次迭代进行如下步骤</w:t>
      </w:r>
    </w:p>
    <w:p w:rsidR="008F55F8" w:rsidRDefault="008F55F8" w:rsidP="008F55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计算每个特征的最低错误率</w:t>
      </w:r>
    </w:p>
    <w:p w:rsidR="008F55F8" w:rsidRDefault="008F55F8" w:rsidP="008F55F8">
      <w:pPr>
        <w:pStyle w:val="a3"/>
        <w:spacing w:line="360" w:lineRule="auto"/>
        <w:ind w:left="1740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（此处说明最低错误率的计算方式：</w:t>
      </w:r>
    </w:p>
    <w:p w:rsidR="008F55F8" w:rsidRDefault="008F55F8" w:rsidP="008F55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计算每个样本在该特征下的特征值</w:t>
      </w:r>
    </w:p>
    <w:p w:rsidR="008F55F8" w:rsidRDefault="008F55F8" w:rsidP="008F55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对这</w:t>
      </w:r>
      <w:r w:rsidR="00B233E4">
        <w:rPr>
          <w:rFonts w:ascii="Times New Roman" w:eastAsia="楷体" w:hAnsi="Times New Roman" w:cs="Times New Roman" w:hint="eastAsia"/>
          <w:sz w:val="24"/>
          <w:szCs w:val="24"/>
        </w:rPr>
        <w:t>m</w:t>
      </w:r>
      <w:r w:rsidR="00B233E4">
        <w:rPr>
          <w:rFonts w:ascii="Times New Roman" w:eastAsia="楷体" w:hAnsi="Times New Roman" w:cs="Times New Roman" w:hint="eastAsia"/>
          <w:sz w:val="24"/>
          <w:szCs w:val="24"/>
        </w:rPr>
        <w:t>个</w:t>
      </w:r>
      <w:r>
        <w:rPr>
          <w:rFonts w:ascii="Times New Roman" w:eastAsia="楷体" w:hAnsi="Times New Roman" w:cs="Times New Roman" w:hint="eastAsia"/>
          <w:sz w:val="24"/>
          <w:szCs w:val="24"/>
        </w:rPr>
        <w:t>样本的</w:t>
      </w:r>
      <w:r w:rsidR="00B233E4">
        <w:rPr>
          <w:rFonts w:ascii="Times New Roman" w:eastAsia="楷体" w:hAnsi="Times New Roman" w:cs="Times New Roman" w:hint="eastAsia"/>
          <w:sz w:val="24"/>
          <w:szCs w:val="24"/>
        </w:rPr>
        <w:t>特征值根据从高到低排序</w:t>
      </w:r>
    </w:p>
    <w:p w:rsidR="00B233E4" w:rsidRDefault="00B233E4" w:rsidP="008F55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从第一个样本到第</w:t>
      </w:r>
      <w:r>
        <w:rPr>
          <w:rFonts w:ascii="Times New Roman" w:eastAsia="楷体" w:hAnsi="Times New Roman" w:cs="Times New Roman" w:hint="eastAsia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个样本进行一次遍历</w:t>
      </w:r>
    </w:p>
    <w:p w:rsidR="00B233E4" w:rsidRDefault="00B233E4" w:rsidP="00B233E4">
      <w:pPr>
        <w:pStyle w:val="a3"/>
        <w:spacing w:line="360" w:lineRule="auto"/>
        <w:ind w:left="2460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遍历过程中进行如下计算，对第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个样本</w:t>
      </w:r>
    </w:p>
    <w:p w:rsidR="00B233E4" w:rsidRDefault="00B233E4" w:rsidP="00B233E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更新在该样本之前所有正样本的权重和</w:t>
      </w:r>
      <w:r>
        <w:rPr>
          <w:rFonts w:ascii="Times New Roman" w:eastAsia="楷体" w:hAnsi="Times New Roman" w:cs="Times New Roman" w:hint="eastAsia"/>
          <w:sz w:val="24"/>
          <w:szCs w:val="24"/>
        </w:rPr>
        <w:t>_</w:t>
      </w:r>
      <w:r>
        <w:rPr>
          <w:rFonts w:ascii="Times New Roman" w:eastAsia="楷体" w:hAnsi="Times New Roman" w:cs="Times New Roman"/>
          <w:sz w:val="24"/>
          <w:szCs w:val="24"/>
        </w:rPr>
        <w:t>_SP</w:t>
      </w:r>
    </w:p>
    <w:p w:rsidR="00B233E4" w:rsidRDefault="00B233E4" w:rsidP="00B233E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更新在该样本之前所有正样本的权重和</w:t>
      </w:r>
      <w:r>
        <w:rPr>
          <w:rFonts w:ascii="Times New Roman" w:eastAsia="楷体" w:hAnsi="Times New Roman" w:cs="Times New Roman" w:hint="eastAsia"/>
          <w:sz w:val="24"/>
          <w:szCs w:val="24"/>
        </w:rPr>
        <w:t>_</w:t>
      </w:r>
      <w:r>
        <w:rPr>
          <w:rFonts w:ascii="Times New Roman" w:eastAsia="楷体" w:hAnsi="Times New Roman" w:cs="Times New Roman"/>
          <w:sz w:val="24"/>
          <w:szCs w:val="24"/>
        </w:rPr>
        <w:t>_S</w:t>
      </w:r>
      <w:r>
        <w:rPr>
          <w:rFonts w:ascii="Times New Roman" w:eastAsia="楷体" w:hAnsi="Times New Roman" w:cs="Times New Roman"/>
          <w:sz w:val="24"/>
          <w:szCs w:val="24"/>
        </w:rPr>
        <w:t>N</w:t>
      </w:r>
    </w:p>
    <w:p w:rsidR="00B233E4" w:rsidRDefault="00B233E4" w:rsidP="00B233E4">
      <w:pPr>
        <w:spacing w:line="360" w:lineRule="auto"/>
        <w:ind w:left="2760" w:firstLine="6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计算如下值</w:t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B233E4" w:rsidRDefault="00B233E4" w:rsidP="00B233E4">
      <w:pPr>
        <w:spacing w:line="360" w:lineRule="auto"/>
        <w:ind w:left="2700" w:firstLine="6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inwrong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=</w:t>
      </w:r>
      <w:r>
        <w:rPr>
          <w:rFonts w:ascii="Times New Roman" w:eastAsia="楷体" w:hAnsi="Times New Roman" w:cs="Times New Roman"/>
          <w:sz w:val="24"/>
          <w:szCs w:val="24"/>
        </w:rPr>
        <w:t>Min(__SN+__TP-__SP,</w:t>
      </w:r>
      <w:r w:rsidRPr="00B233E4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__S</w:t>
      </w:r>
      <w:r>
        <w:rPr>
          <w:rFonts w:ascii="Times New Roman" w:eastAsia="楷体" w:hAnsi="Times New Roman" w:cs="Times New Roman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>+__T</w:t>
      </w:r>
      <w:r>
        <w:rPr>
          <w:rFonts w:ascii="Times New Roman" w:eastAsia="楷体" w:hAnsi="Times New Roman" w:cs="Times New Roman"/>
          <w:sz w:val="24"/>
          <w:szCs w:val="24"/>
        </w:rPr>
        <w:t>N</w:t>
      </w:r>
      <w:r>
        <w:rPr>
          <w:rFonts w:ascii="Times New Roman" w:eastAsia="楷体" w:hAnsi="Times New Roman" w:cs="Times New Roman"/>
          <w:sz w:val="24"/>
          <w:szCs w:val="24"/>
        </w:rPr>
        <w:t>-__S</w:t>
      </w:r>
      <w:r>
        <w:rPr>
          <w:rFonts w:ascii="Times New Roman" w:eastAsia="楷体" w:hAnsi="Times New Roman" w:cs="Times New Roman"/>
          <w:sz w:val="24"/>
          <w:szCs w:val="24"/>
        </w:rPr>
        <w:t>N)</w:t>
      </w:r>
    </w:p>
    <w:p w:rsidR="00B233E4" w:rsidRDefault="00B233E4" w:rsidP="00B233E4">
      <w:pPr>
        <w:spacing w:line="360" w:lineRule="auto"/>
        <w:ind w:left="2700" w:firstLine="6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并进行更新</w:t>
      </w:r>
    </w:p>
    <w:p w:rsidR="00B233E4" w:rsidRPr="00B233E4" w:rsidRDefault="00B233E4" w:rsidP="00B233E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当</w:t>
      </w:r>
      <w:r>
        <w:rPr>
          <w:rFonts w:ascii="Times New Roman" w:eastAsia="楷体" w:hAnsi="Times New Roman" w:cs="Times New Roman" w:hint="eastAsia"/>
          <w:sz w:val="24"/>
          <w:szCs w:val="24"/>
        </w:rPr>
        <w:t>Min wrong</w:t>
      </w:r>
      <w:bookmarkStart w:id="0" w:name="_GoBack"/>
      <w:bookmarkEnd w:id="0"/>
    </w:p>
    <w:p w:rsidR="00B233E4" w:rsidRPr="00B233E4" w:rsidRDefault="00B233E4" w:rsidP="00B233E4">
      <w:pPr>
        <w:spacing w:line="360" w:lineRule="auto"/>
        <w:ind w:left="2460"/>
        <w:rPr>
          <w:rFonts w:ascii="Times New Roman" w:eastAsia="楷体" w:hAnsi="Times New Roman" w:cs="Times New Roman" w:hint="eastAsia"/>
          <w:sz w:val="24"/>
          <w:szCs w:val="24"/>
        </w:rPr>
      </w:pPr>
    </w:p>
    <w:p w:rsidR="008F55F8" w:rsidRPr="008F55F8" w:rsidRDefault="008F55F8" w:rsidP="008F55F8">
      <w:pPr>
        <w:pStyle w:val="a3"/>
        <w:spacing w:line="360" w:lineRule="auto"/>
        <w:ind w:left="78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CB45A4" w:rsidRPr="00CB45A4" w:rsidRDefault="00CB45A4" w:rsidP="00CB45A4">
      <w:pPr>
        <w:spacing w:line="360" w:lineRule="auto"/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CB45A4" w:rsidRPr="00CB45A4" w:rsidRDefault="00CB45A4" w:rsidP="00CB45A4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CB45A4" w:rsidRDefault="00CB45A4" w:rsidP="00CB45A4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5800A4" w:rsidRPr="00820956" w:rsidRDefault="005800A4" w:rsidP="005800A4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</w:p>
    <w:p w:rsidR="00820956" w:rsidRDefault="00820956" w:rsidP="00820956">
      <w:pPr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项目功能列表：</w:t>
      </w:r>
    </w:p>
    <w:p w:rsidR="00CB45A4" w:rsidRPr="00CB45A4" w:rsidRDefault="00CB45A4" w:rsidP="00CB45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CB45A4">
        <w:rPr>
          <w:rFonts w:ascii="Times New Roman" w:eastAsia="楷体" w:hAnsi="Times New Roman" w:cs="Times New Roman" w:hint="eastAsia"/>
          <w:sz w:val="24"/>
          <w:szCs w:val="24"/>
        </w:rPr>
        <w:t>基本功能：识别一张图片中是否有人脸</w:t>
      </w:r>
    </w:p>
    <w:p w:rsidR="00CB45A4" w:rsidRPr="00CB45A4" w:rsidRDefault="00CB45A4" w:rsidP="00CB45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高级功能：若输入的图片中有人脸，则将人脸扭曲并输出（精确度有待提高，但基本可行）</w:t>
      </w:r>
    </w:p>
    <w:p w:rsidR="00820956" w:rsidRPr="00820956" w:rsidRDefault="00820956" w:rsidP="00820956">
      <w:pPr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代码说明：</w:t>
      </w:r>
    </w:p>
    <w:p w:rsidR="00820956" w:rsidRPr="00820956" w:rsidRDefault="00820956" w:rsidP="00820956">
      <w:pPr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820956">
        <w:rPr>
          <w:rFonts w:ascii="Times New Roman" w:eastAsia="楷体" w:hAnsi="Times New Roman" w:cs="Times New Roman" w:hint="eastAsia"/>
          <w:b/>
          <w:sz w:val="24"/>
          <w:szCs w:val="24"/>
        </w:rPr>
        <w:t>项目分工：</w:t>
      </w:r>
    </w:p>
    <w:p w:rsidR="00820956" w:rsidRPr="00820956" w:rsidRDefault="00820956" w:rsidP="00820956">
      <w:pPr>
        <w:spacing w:line="360" w:lineRule="auto"/>
        <w:rPr>
          <w:rFonts w:ascii="Times New Roman" w:eastAsia="楷体" w:hAnsi="Times New Roman" w:cs="Times New Roman" w:hint="eastAsia"/>
          <w:sz w:val="24"/>
          <w:szCs w:val="24"/>
        </w:rPr>
      </w:pPr>
    </w:p>
    <w:sectPr w:rsidR="00820956" w:rsidRPr="0082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2BD4"/>
    <w:multiLevelType w:val="hybridMultilevel"/>
    <w:tmpl w:val="4496C5BA"/>
    <w:lvl w:ilvl="0" w:tplc="A70E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F07DE"/>
    <w:multiLevelType w:val="hybridMultilevel"/>
    <w:tmpl w:val="68C4AA56"/>
    <w:lvl w:ilvl="0" w:tplc="32A69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960FAE"/>
    <w:multiLevelType w:val="hybridMultilevel"/>
    <w:tmpl w:val="39362B04"/>
    <w:lvl w:ilvl="0" w:tplc="292CC940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3" w15:restartNumberingAfterBreak="0">
    <w:nsid w:val="73775E94"/>
    <w:multiLevelType w:val="hybridMultilevel"/>
    <w:tmpl w:val="7AF21316"/>
    <w:lvl w:ilvl="0" w:tplc="5B68055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758F2DD9"/>
    <w:multiLevelType w:val="hybridMultilevel"/>
    <w:tmpl w:val="16E0D78E"/>
    <w:lvl w:ilvl="0" w:tplc="B060CD8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43"/>
    <w:rsid w:val="005800A4"/>
    <w:rsid w:val="00820956"/>
    <w:rsid w:val="008F55F8"/>
    <w:rsid w:val="00B233E4"/>
    <w:rsid w:val="00CB45A4"/>
    <w:rsid w:val="00CD5E55"/>
    <w:rsid w:val="00E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14E"/>
  <w15:chartTrackingRefBased/>
  <w15:docId w15:val="{C03A1AB7-2E9F-4999-8720-271AD32E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天祥</dc:creator>
  <cp:keywords/>
  <dc:description/>
  <cp:lastModifiedBy>彭 天祥</cp:lastModifiedBy>
  <cp:revision>2</cp:revision>
  <dcterms:created xsi:type="dcterms:W3CDTF">2018-07-14T03:16:00Z</dcterms:created>
  <dcterms:modified xsi:type="dcterms:W3CDTF">2018-07-14T04:01:00Z</dcterms:modified>
</cp:coreProperties>
</file>