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114C0028" w:rsidR="00602BA8" w:rsidRPr="00BC30CF" w:rsidRDefault="00F65624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1</w:t>
            </w:r>
            <w:r w:rsidR="00BC30CF">
              <w:rPr>
                <w:rFonts w:ascii="Cambria" w:hAnsi="Cambria"/>
                <w:sz w:val="28"/>
                <w:szCs w:val="28"/>
                <w:lang w:val="en-US"/>
              </w:rPr>
              <w:t>1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2D3550A9" w:rsidR="00BC30CF" w:rsidRPr="00F65624" w:rsidRDefault="00BC30CF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Boolean Operators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68C97F9C" w:rsidR="00602BA8" w:rsidRPr="00F14E54" w:rsidRDefault="00BC30CF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Логічні оператори. Константи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0A810E21" w14:textId="65A2B0ED" w:rsidR="00BC30CF" w:rsidRDefault="00BC30CF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Дати учням поняття константи, навчити створювати константи в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Java,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а також ознайомити із правилами називання констант.</w:t>
            </w:r>
          </w:p>
          <w:p w14:paraId="2D6A743A" w14:textId="4DC1BACC" w:rsidR="00BC30CF" w:rsidRDefault="00BC30CF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Пояснити учням також призначення констант і навчити обирати, які дані необхідно зберігати в константах.</w:t>
            </w:r>
          </w:p>
          <w:p w14:paraId="1C2811BB" w14:textId="306FA9C0" w:rsidR="00BC30CF" w:rsidRDefault="00BC30CF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Ознайомити учнів з булевими операторами (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and, or, not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), їх принципом дії та синтаксисом. Навчити учнів використовувати логічні оператори для утворення складних умов.</w:t>
            </w:r>
          </w:p>
          <w:p w14:paraId="2061F9C6" w14:textId="77777777" w:rsidR="00BC30CF" w:rsidRDefault="00BC30CF" w:rsidP="0038794B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Додатково розглянути метод </w:t>
            </w:r>
            <w:r w:rsidRPr="00BC30CF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substring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із класу </w:t>
            </w:r>
            <w:proofErr w:type="spellStart"/>
            <w:r w:rsidRPr="00BC30CF">
              <w:rPr>
                <w:rFonts w:ascii="Cambria" w:hAnsi="Cambria"/>
                <w:i/>
                <w:iCs/>
                <w:sz w:val="28"/>
                <w:szCs w:val="28"/>
                <w:lang w:val="uk-UA"/>
              </w:rPr>
              <w:t>String</w:t>
            </w:r>
            <w:proofErr w:type="spellEnd"/>
            <w:r>
              <w:rPr>
                <w:rFonts w:ascii="Cambria" w:hAnsi="Cambria"/>
                <w:sz w:val="28"/>
                <w:szCs w:val="28"/>
                <w:lang w:val="uk-UA"/>
              </w:rPr>
              <w:t>. Його принцип дії та особливості запису параметрів.</w:t>
            </w:r>
          </w:p>
          <w:p w14:paraId="4E3FCE9D" w14:textId="01ABCA58" w:rsidR="004130E0" w:rsidRPr="00240A7E" w:rsidRDefault="00BC30CF" w:rsidP="00BC30CF">
            <w:pPr>
              <w:pStyle w:val="10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Додатково ознайомити учнів із механізмом перетворення значення примітивних типів у </w:t>
            </w:r>
            <w:r w:rsidRPr="00BC30CF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String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 xml:space="preserve">за допомогою методів </w:t>
            </w:r>
            <w:proofErr w:type="spellStart"/>
            <w:r w:rsidRPr="00BC30CF">
              <w:rPr>
                <w:rFonts w:ascii="Cambria" w:hAnsi="Cambria"/>
                <w:i/>
                <w:iCs/>
                <w:sz w:val="28"/>
                <w:szCs w:val="28"/>
                <w:lang w:val="en-US"/>
              </w:rPr>
              <w:t>toString</w:t>
            </w:r>
            <w:proofErr w:type="spell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ambria" w:hAnsi="Cambria"/>
                <w:sz w:val="28"/>
                <w:szCs w:val="28"/>
                <w:lang w:val="uk-UA"/>
              </w:rPr>
              <w:t>класів-обгорток примітивних типів.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72E5D9E2" w:rsidR="00602BA8" w:rsidRPr="00240A7E" w:rsidRDefault="00B03E5A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Комбінований урок</w:t>
            </w:r>
            <w:r w:rsidR="001A5502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  <w:tc>
          <w:tcPr>
            <w:tcW w:w="4732" w:type="dxa"/>
            <w:gridSpan w:val="3"/>
          </w:tcPr>
          <w:p w14:paraId="0E5FC677" w14:textId="201CA9B2" w:rsidR="00602BA8" w:rsidRPr="00240A7E" w:rsidRDefault="001A5502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Навчальний 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41F001C3" w14:textId="606DE270" w:rsidR="009932CB" w:rsidRDefault="00DF748F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Особливості роботи із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єктами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класу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 (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будову об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єкта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 методи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)</w:t>
      </w:r>
      <w:r w:rsidR="00313C29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7294D207" w14:textId="6C88105E" w:rsidR="00DC38A2" w:rsidRDefault="00DC38A2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і особливості використання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булевих операторів.</w:t>
      </w:r>
    </w:p>
    <w:p w14:paraId="10DE2E36" w14:textId="3589F06D" w:rsidR="00077496" w:rsidRPr="00DC38A2" w:rsidRDefault="00DC38A2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Принцип дії та особливості застосування методу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substring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із класу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</w:t>
      </w:r>
      <w:r w:rsidR="00077496" w:rsidRPr="00077496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07D95074" w14:textId="0104250E" w:rsidR="00DC38A2" w:rsidRPr="00AC0908" w:rsidRDefault="00DC38A2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Поняття константи у програмуванні, поняття магічних чисел (значень), особливості використання констант </w:t>
      </w:r>
      <w:r w:rsidR="007929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 </w:t>
      </w:r>
      <w:r w:rsidR="0079299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Java </w:t>
      </w:r>
      <w:r w:rsidR="00792992">
        <w:rPr>
          <w:rFonts w:ascii="Cambria" w:eastAsia="Times New Roman" w:hAnsi="Cambria" w:cs="Times New Roman"/>
          <w:sz w:val="24"/>
          <w:szCs w:val="24"/>
          <w:lang w:val="uk-UA" w:eastAsia="ru-RU"/>
        </w:rPr>
        <w:t>та їх призначення у програмуванні загалом;</w:t>
      </w:r>
    </w:p>
    <w:p w14:paraId="7164A307" w14:textId="371E133A" w:rsidR="00AC0908" w:rsidRPr="00313C29" w:rsidRDefault="00792992" w:rsidP="00313C29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працювати із методом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toString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для перетворення значень примітивних типів 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</w:t>
      </w:r>
      <w:r w:rsidR="00313C29" w:rsidRPr="00313C29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  <w:r w:rsidR="00AC0908" w:rsidRPr="00313C29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</w:p>
    <w:p w14:paraId="59052A89" w14:textId="25A8DED3" w:rsidR="00A73D8B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 (основні, додаткові та домашні).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1CC313F6" w:rsidR="0015133F" w:rsidRDefault="00602BA8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02E1833C" w14:textId="04B29A2E" w:rsidR="003B7887" w:rsidRPr="00240A7E" w:rsidRDefault="003B7887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Kahoot: </w:t>
      </w:r>
      <w:hyperlink r:id="rId8" w:history="1">
        <w:r w:rsidRPr="00544021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https://create.kahoot.it/share/java-strings/e2046fd9-77f5-4cf5-bb6d-570690789442</w:t>
        </w:r>
      </w:hyperlink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387B7A72" w14:textId="4FB9CAE0" w:rsidR="004B5A71" w:rsidRPr="00240A7E" w:rsidRDefault="004B5A71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Роздруківка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уроків </w:t>
      </w:r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>2</w:t>
      </w:r>
      <w:r w:rsidR="00D2261E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>7</w:t>
      </w:r>
      <w:r w:rsidR="00271FD5">
        <w:rPr>
          <w:rFonts w:ascii="Cambria" w:eastAsia="Times New Roman" w:hAnsi="Cambria" w:cs="Times New Roman"/>
          <w:sz w:val="24"/>
          <w:szCs w:val="24"/>
          <w:lang w:val="uk-UA" w:eastAsia="ru-RU"/>
        </w:rPr>
        <w:t>, 9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94D5898" w14:textId="66FE2E33" w:rsidR="000B6C3E" w:rsidRPr="00D2261E" w:rsidRDefault="009932CB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Herbert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proofErr w:type="spellEnd"/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  <w:r w:rsidR="000B6C3E" w:rsidRPr="00D2261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33BEAF68" w14:textId="77777777" w:rsidR="001A5502" w:rsidRPr="001A5502" w:rsidRDefault="000B6C3E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озділ у посібнику п</w:t>
      </w:r>
      <w:r w:rsidR="00AC090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 </w:t>
      </w:r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>роботі з рядками</w:t>
      </w:r>
      <w:r w:rsidR="00AC0908" w:rsidRPr="00AC0908">
        <w:rPr>
          <w:rFonts w:ascii="Cambria" w:eastAsia="Times New Roman" w:hAnsi="Cambria" w:cs="Times New Roman"/>
          <w:sz w:val="24"/>
          <w:szCs w:val="24"/>
          <w:lang w:eastAsia="ru-RU"/>
        </w:rPr>
        <w:t>:</w:t>
      </w:r>
    </w:p>
    <w:p w14:paraId="7DAC63C3" w14:textId="3CF8DC3B" w:rsidR="00560F2A" w:rsidRDefault="00B03E5A" w:rsidP="001A5502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9" w:history="1">
        <w:r w:rsidR="001A5502" w:rsidRPr="00544021">
          <w:rPr>
            <w:rStyle w:val="Hyperlink"/>
            <w:rFonts w:ascii="Cambria" w:eastAsia="Times New Roman" w:hAnsi="Cambria" w:cs="Times New Roman"/>
            <w:sz w:val="24"/>
            <w:szCs w:val="24"/>
            <w:lang w:eastAsia="ru-RU"/>
          </w:rPr>
          <w:t>https://www.w3schools.com/java/java_strings.asp</w:t>
        </w:r>
      </w:hyperlink>
      <w:r w:rsidR="001A550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7B7716E1" w14:textId="77777777" w:rsidR="001A5502" w:rsidRDefault="001A5502" w:rsidP="001A5502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Референс</w:t>
      </w:r>
      <w:proofErr w:type="spellEnd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 методах класу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String:</w:t>
      </w:r>
    </w:p>
    <w:p w14:paraId="3225A19F" w14:textId="58C0AE81" w:rsidR="001A5502" w:rsidRPr="001A5502" w:rsidRDefault="00B03E5A" w:rsidP="001A5502">
      <w:pPr>
        <w:pStyle w:val="ListParagraph"/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hyperlink r:id="rId10" w:history="1">
        <w:r w:rsidR="00DF748F" w:rsidRPr="00544021">
          <w:rPr>
            <w:rStyle w:val="Hyperlink"/>
            <w:rFonts w:ascii="Cambria" w:eastAsia="Times New Roman" w:hAnsi="Cambria" w:cs="Times New Roman"/>
            <w:sz w:val="24"/>
            <w:szCs w:val="24"/>
            <w:lang w:val="en-US" w:eastAsia="ru-RU"/>
          </w:rPr>
          <w:t>https://www.w3schools.com/java/java_ref_string.asp</w:t>
        </w:r>
      </w:hyperlink>
      <w:r w:rsidR="001A550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</w:p>
    <w:p w14:paraId="048D5C5D" w14:textId="5DAEBB29" w:rsidR="00D2261E" w:rsidRPr="00AC0908" w:rsidRDefault="00D2261E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Р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озділ у посібнику п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о циклу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for</w:t>
      </w:r>
      <w:r w:rsidRPr="00AC0908">
        <w:rPr>
          <w:rFonts w:ascii="Cambria" w:eastAsia="Times New Roman" w:hAnsi="Cambria" w:cs="Times New Roman"/>
          <w:sz w:val="24"/>
          <w:szCs w:val="24"/>
          <w:lang w:eastAsia="ru-RU"/>
        </w:rPr>
        <w:t xml:space="preserve">: </w:t>
      </w:r>
    </w:p>
    <w:p w14:paraId="3A204F42" w14:textId="78E19932" w:rsidR="00D2261E" w:rsidRPr="00D2261E" w:rsidRDefault="00B03E5A" w:rsidP="001A5502">
      <w:p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11" w:history="1">
        <w:r w:rsidR="00D2261E" w:rsidRPr="00CA0E44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https://www.w3schools.com/java/java_for_loop.asp</w:t>
        </w:r>
      </w:hyperlink>
      <w:r w:rsidR="00D2261E" w:rsidRPr="00D2261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633904B7" w14:textId="6729654E" w:rsidR="009D4E33" w:rsidRPr="009630DA" w:rsidRDefault="0078668D" w:rsidP="001A5502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роєкт</w:t>
      </w:r>
      <w:proofErr w:type="spellEnd"/>
      <w:r w:rsidR="008E527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sectPr w:rsidR="009D4E33" w:rsidRPr="009630DA" w:rsidSect="005D48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22FCB" w14:textId="77777777" w:rsidR="00E22DFC" w:rsidRDefault="00E22DFC" w:rsidP="008C4504">
      <w:pPr>
        <w:spacing w:after="0" w:line="240" w:lineRule="auto"/>
      </w:pPr>
      <w:r>
        <w:separator/>
      </w:r>
    </w:p>
  </w:endnote>
  <w:endnote w:type="continuationSeparator" w:id="0">
    <w:p w14:paraId="5BA438AB" w14:textId="77777777" w:rsidR="00E22DFC" w:rsidRDefault="00E22DFC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B03E5A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A41F" w14:textId="77777777" w:rsidR="00E22DFC" w:rsidRDefault="00E22DFC" w:rsidP="008C4504">
      <w:pPr>
        <w:spacing w:after="0" w:line="240" w:lineRule="auto"/>
      </w:pPr>
      <w:r>
        <w:separator/>
      </w:r>
    </w:p>
  </w:footnote>
  <w:footnote w:type="continuationSeparator" w:id="0">
    <w:p w14:paraId="4CB4F225" w14:textId="77777777" w:rsidR="00E22DFC" w:rsidRDefault="00E22DFC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451897300">
    <w:abstractNumId w:val="1"/>
  </w:num>
  <w:num w:numId="2" w16cid:durableId="637958665">
    <w:abstractNumId w:val="5"/>
  </w:num>
  <w:num w:numId="3" w16cid:durableId="1936553792">
    <w:abstractNumId w:val="2"/>
  </w:num>
  <w:num w:numId="4" w16cid:durableId="580868230">
    <w:abstractNumId w:val="8"/>
  </w:num>
  <w:num w:numId="5" w16cid:durableId="781455319">
    <w:abstractNumId w:val="9"/>
  </w:num>
  <w:num w:numId="6" w16cid:durableId="5791334">
    <w:abstractNumId w:val="10"/>
  </w:num>
  <w:num w:numId="7" w16cid:durableId="907958350">
    <w:abstractNumId w:val="11"/>
  </w:num>
  <w:num w:numId="8" w16cid:durableId="726955348">
    <w:abstractNumId w:val="4"/>
  </w:num>
  <w:num w:numId="9" w16cid:durableId="95709110">
    <w:abstractNumId w:val="6"/>
  </w:num>
  <w:num w:numId="10" w16cid:durableId="453406001">
    <w:abstractNumId w:val="7"/>
  </w:num>
  <w:num w:numId="11" w16cid:durableId="472866976">
    <w:abstractNumId w:val="12"/>
  </w:num>
  <w:num w:numId="12" w16cid:durableId="583996697">
    <w:abstractNumId w:val="3"/>
  </w:num>
  <w:num w:numId="13" w16cid:durableId="153642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2289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A550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1FD5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B7887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130E0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A4129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2992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03E5A"/>
    <w:rsid w:val="00B2048B"/>
    <w:rsid w:val="00B3005D"/>
    <w:rsid w:val="00B34BA0"/>
    <w:rsid w:val="00B46F9F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30CF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70215"/>
    <w:rsid w:val="00D72E06"/>
    <w:rsid w:val="00D73F4F"/>
    <w:rsid w:val="00D90452"/>
    <w:rsid w:val="00D90C13"/>
    <w:rsid w:val="00D9793A"/>
    <w:rsid w:val="00DB377D"/>
    <w:rsid w:val="00DC34E4"/>
    <w:rsid w:val="00DC38A2"/>
    <w:rsid w:val="00DE1433"/>
    <w:rsid w:val="00DE2E90"/>
    <w:rsid w:val="00DE3294"/>
    <w:rsid w:val="00DF005A"/>
    <w:rsid w:val="00DF748F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793E"/>
    <w:rsid w:val="00EF7C92"/>
    <w:rsid w:val="00F02CBB"/>
    <w:rsid w:val="00F06219"/>
    <w:rsid w:val="00F1292B"/>
    <w:rsid w:val="00F14E54"/>
    <w:rsid w:val="00F15C05"/>
    <w:rsid w:val="00F342F9"/>
    <w:rsid w:val="00F45463"/>
    <w:rsid w:val="00F531FA"/>
    <w:rsid w:val="00F65624"/>
    <w:rsid w:val="00F817A8"/>
    <w:rsid w:val="00F82908"/>
    <w:rsid w:val="00F82F96"/>
    <w:rsid w:val="00F96AFF"/>
    <w:rsid w:val="00FA0EA8"/>
    <w:rsid w:val="00FA1F28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kahoot.it/share/java-strings/e2046fd9-77f5-4cf5-bb6d-57069078944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java/java_for_loop.as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w3schools.com/java/java_ref_string.as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strings.asp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5029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127</cp:revision>
  <cp:lastPrinted>2021-02-16T12:43:00Z</cp:lastPrinted>
  <dcterms:created xsi:type="dcterms:W3CDTF">2017-09-01T21:11:00Z</dcterms:created>
  <dcterms:modified xsi:type="dcterms:W3CDTF">2022-12-23T16:55:00Z</dcterms:modified>
</cp:coreProperties>
</file>