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A4066BB" w:rsidR="00602BA8" w:rsidRPr="00BC30CF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>2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6C528346" w:rsidR="00DA7A80" w:rsidRPr="00F65624" w:rsidRDefault="00DA7A80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Methods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C592981" w:rsidR="00602BA8" w:rsidRPr="00DA7A80" w:rsidRDefault="00DA7A80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Методи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93C5A9C" w14:textId="2B6CE46C" w:rsidR="00DA7A80" w:rsidRPr="00DA7A80" w:rsidRDefault="00DA7A80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поняття і особливості використання </w:t>
            </w:r>
            <w:r w:rsidR="00BC30CF">
              <w:rPr>
                <w:rFonts w:ascii="Cambria" w:hAnsi="Cambria"/>
                <w:sz w:val="28"/>
                <w:szCs w:val="28"/>
                <w:lang w:val="uk-UA"/>
              </w:rPr>
              <w:t>констант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 (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як створювати, як називати, які дані виносити у константи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)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383701D1" w14:textId="77777777" w:rsidR="00DA7A80" w:rsidRDefault="00BC30CF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Додатково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повторити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метод </w:t>
            </w:r>
            <w:r w:rsidRPr="00BC30C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substring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із класу </w:t>
            </w:r>
            <w:proofErr w:type="spellStart"/>
            <w:r w:rsidRPr="00BC30CF">
              <w:rPr>
                <w:rFonts w:ascii="Cambria" w:hAnsi="Cambria"/>
                <w:i/>
                <w:iCs/>
                <w:sz w:val="28"/>
                <w:szCs w:val="28"/>
                <w:lang w:val="uk-UA"/>
              </w:rPr>
              <w:t>String</w:t>
            </w:r>
            <w:proofErr w:type="spellEnd"/>
            <w:r w:rsidR="00DA7A80">
              <w:rPr>
                <w:rFonts w:ascii="Cambria" w:hAnsi="Cambria"/>
                <w:i/>
                <w:iCs/>
                <w:sz w:val="28"/>
                <w:szCs w:val="28"/>
                <w:lang w:val="uk-UA"/>
              </w:rPr>
              <w:t xml:space="preserve">,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>а також булеві оператори.</w:t>
            </w:r>
          </w:p>
          <w:p w14:paraId="112B946E" w14:textId="77777777" w:rsidR="004130E0" w:rsidRDefault="00DA7A8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поняття методу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 не тільки. Навчити учнів створювати статичні методи типу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void. </w:t>
            </w:r>
          </w:p>
          <w:p w14:paraId="11D2EF26" w14:textId="77777777" w:rsidR="00DA7A80" w:rsidRDefault="00DA7A80" w:rsidP="00DA7A8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учнями, які переваги дають використання методів у коді програми, а також коли доцільно і необхідно виносити код у окремий метод.</w:t>
            </w:r>
          </w:p>
          <w:p w14:paraId="4E3FCE9D" w14:textId="10986D9B" w:rsidR="000C2A0C" w:rsidRPr="00DD6802" w:rsidRDefault="00DA7A80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прикладі За</w:t>
            </w:r>
            <w:r w:rsidR="000C2A0C">
              <w:rPr>
                <w:rFonts w:ascii="Cambria" w:hAnsi="Cambria"/>
                <w:sz w:val="28"/>
                <w:szCs w:val="28"/>
                <w:lang w:val="uk-UA"/>
              </w:rPr>
              <w:t xml:space="preserve">вдання 1 провести порівняльний аналіз виконання задачі із використанням методів і без. Підвести учнів до висновку про значимість методів у програмуванні загалом і </w:t>
            </w:r>
            <w:r w:rsidR="000C2A0C"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 w:rsidR="000C2A0C">
              <w:rPr>
                <w:rFonts w:ascii="Cambria" w:hAnsi="Cambria"/>
                <w:sz w:val="28"/>
                <w:szCs w:val="28"/>
                <w:lang w:val="uk-UA"/>
              </w:rPr>
              <w:t>зокрема.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3ACFCE4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вивчення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нових знань, умінь і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7294D207" w14:textId="6C88105E" w:rsid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і особливості використання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булевих операторів.</w:t>
      </w:r>
    </w:p>
    <w:p w14:paraId="10DE2E36" w14:textId="3589F06D" w:rsidR="00077496" w:rsidRP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та особливості застосування методу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substring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077496"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07D95074" w14:textId="0104250E" w:rsidR="00DC38A2" w:rsidRPr="00AC0908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константи у програмуванні, поняття магічних чисел (значень), особливості використання констант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="007929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>та їх призначення у програмуванні загалом;</w:t>
      </w:r>
    </w:p>
    <w:p w14:paraId="6D2B3040" w14:textId="38B3543F" w:rsidR="00B55FE5" w:rsidRDefault="00DD6802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методу, та особливості роботи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статичними методами.</w:t>
      </w:r>
    </w:p>
    <w:p w14:paraId="52B3D6BE" w14:textId="5DCF616A" w:rsidR="00B55FE5" w:rsidRPr="00B55FE5" w:rsidRDefault="00B55FE5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чого необхідні і які переваги дають методи.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270986EE" w:rsidR="004B5A71" w:rsidRPr="00E858FE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Роздруківка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11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proofErr w:type="spellEnd"/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6739664A" w14:textId="2948FB37" w:rsidR="00E858FE" w:rsidRPr="00E858FE" w:rsidRDefault="00E858F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Kahoot: </w:t>
      </w:r>
      <w:hyperlink r:id="rId8" w:history="1">
        <w:r w:rsidRPr="00E2129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https://create.kahoot.it/share/javacontantsandbooleanoperators/f0c9cec8-f9dc-4f90-af48-da07a6de84eb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33BEAF68" w14:textId="77777777" w:rsidR="001A5502" w:rsidRPr="00E858FE" w:rsidRDefault="000B6C3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Розділ у посібнику п</w:t>
      </w:r>
      <w:r w:rsidR="00AC0908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 </w:t>
      </w:r>
      <w:r w:rsidR="001A5502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роботі з рядками</w:t>
      </w:r>
      <w:r w:rsidR="00AC0908" w:rsidRPr="00E858FE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14:paraId="0C395C09" w14:textId="22657543" w:rsidR="00B55FE5" w:rsidRPr="00E858FE" w:rsidRDefault="00E858FE" w:rsidP="00E858FE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9" w:history="1">
        <w:r w:rsidRPr="00E858FE">
          <w:rPr>
            <w:rStyle w:val="Hyperlink"/>
            <w:rFonts w:asciiTheme="majorHAnsi" w:hAnsiTheme="majorHAnsi"/>
            <w:sz w:val="24"/>
            <w:szCs w:val="24"/>
          </w:rPr>
          <w:t>https://www.w3schools.com/java/java_methods.asp</w:t>
        </w:r>
      </w:hyperlink>
      <w:r w:rsidR="00B55FE5" w:rsidRPr="00E858FE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633904B7" w14:textId="0AB2E64A" w:rsidR="009D4E33" w:rsidRPr="00E858FE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роєкт</w:t>
      </w:r>
      <w:proofErr w:type="spellEnd"/>
      <w:r w:rsidR="008E5272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</w:t>
      </w:r>
      <w:r w:rsidR="00E35D6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9D4E33" w:rsidRPr="00E858FE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E858F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contantsandbooleanoperators/f0c9cec8-f9dc-4f90-af48-da07a6de84eb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methods.asp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128</cp:revision>
  <cp:lastPrinted>2021-02-16T12:43:00Z</cp:lastPrinted>
  <dcterms:created xsi:type="dcterms:W3CDTF">2017-09-01T21:11:00Z</dcterms:created>
  <dcterms:modified xsi:type="dcterms:W3CDTF">2022-12-27T16:10:00Z</dcterms:modified>
</cp:coreProperties>
</file>