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ED7A" w14:textId="6B94063D" w:rsidR="00656EAD" w:rsidRPr="009E2586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D2735D" w:rsidRPr="00D2735D">
        <w:rPr>
          <w:b/>
          <w:sz w:val="40"/>
          <w:szCs w:val="40"/>
        </w:rPr>
        <w:t>3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Type </w:t>
      </w:r>
      <w:r w:rsidR="0079132C">
        <w:rPr>
          <w:b/>
          <w:sz w:val="40"/>
          <w:szCs w:val="40"/>
          <w:lang w:val="en-US"/>
        </w:rPr>
        <w:t>C</w:t>
      </w:r>
      <w:r w:rsidR="009E2586">
        <w:rPr>
          <w:b/>
          <w:sz w:val="40"/>
          <w:szCs w:val="40"/>
          <w:lang w:val="en-US"/>
        </w:rPr>
        <w:t>onversion</w:t>
      </w:r>
    </w:p>
    <w:p w14:paraId="6E5BD7AE" w14:textId="7ED52B3D" w:rsidR="00C36B6C" w:rsidRDefault="000B48EB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0B48EB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89504" behindDoc="1" locked="0" layoutInCell="1" allowOverlap="1" wp14:anchorId="209F6B84" wp14:editId="1069770F">
            <wp:simplePos x="0" y="0"/>
            <wp:positionH relativeFrom="column">
              <wp:posOffset>3735051</wp:posOffset>
            </wp:positionH>
            <wp:positionV relativeFrom="paragraph">
              <wp:posOffset>9525</wp:posOffset>
            </wp:positionV>
            <wp:extent cx="2378710" cy="1732915"/>
            <wp:effectExtent l="0" t="0" r="2540" b="635"/>
            <wp:wrapTight wrapText="bothSides">
              <wp:wrapPolygon edited="0">
                <wp:start x="0" y="0"/>
                <wp:lineTo x="0" y="21370"/>
                <wp:lineTo x="21450" y="21370"/>
                <wp:lineTo x="2145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="00C36B6C"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="00C36B6C" w:rsidRPr="00C36B6C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у багатьох інших мовах, можна присвоїти змінній одного типу значення іншого типу. 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Така операція</w:t>
      </w:r>
      <w:r w:rsid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буває і дуже корисно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ю в</w:t>
      </w:r>
      <w:r w:rsid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певних умовах, а інколи і цілком необхідно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ю</w:t>
      </w:r>
      <w:r w:rsid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0EEE8571" w14:textId="0389E9F8" w:rsidR="00C36B6C" w:rsidRPr="00C36B6C" w:rsidRDefault="00C36B6C" w:rsidP="00C36B6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При цьому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>два типи сумісні, Java виконає перетворення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типів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автоматично.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Наприклад, завжди можна призначити значення </w:t>
      </w:r>
      <w:r w:rsidRPr="00A10D76">
        <w:rPr>
          <w:rFonts w:ascii="Cambria" w:eastAsia="Times New Roman" w:hAnsi="Cambria" w:cs="Times New Roman"/>
          <w:color w:val="F29111"/>
          <w:sz w:val="24"/>
          <w:szCs w:val="24"/>
          <w:lang w:val="uk-UA" w:eastAsia="ru-RU"/>
        </w:rPr>
        <w:t>int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змінній </w:t>
      </w:r>
      <w:r w:rsidRPr="00A10D76">
        <w:rPr>
          <w:rFonts w:ascii="Cambria" w:eastAsia="Times New Roman" w:hAnsi="Cambria" w:cs="Times New Roman"/>
          <w:color w:val="F29111"/>
          <w:sz w:val="24"/>
          <w:szCs w:val="24"/>
          <w:lang w:val="uk-UA" w:eastAsia="ru-RU"/>
        </w:rPr>
        <w:t>long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B71235C" w14:textId="59DA0174" w:rsidR="009E2586" w:rsidRDefault="00C36B6C" w:rsidP="00C36B6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>Однак не всі типи сумісні, а отже, н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е всі перетворення типів дозволені за замовчуванням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Наприклад, не 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існує 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>автоматичн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ого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перетворення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E2586" w:rsidRPr="00A10D76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double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в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E2586" w:rsidRPr="00A10D76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int</w:t>
      </w:r>
      <w:r w:rsidRPr="00C36B6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виконання такого перетворення необхідно користуватись явним перетворенням типів.</w:t>
      </w:r>
    </w:p>
    <w:p w14:paraId="44278798" w14:textId="2CF49A55" w:rsidR="009E2586" w:rsidRDefault="00655F95" w:rsidP="00C36B6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1920" behindDoc="0" locked="0" layoutInCell="1" allowOverlap="1" wp14:anchorId="23507F24" wp14:editId="5823A765">
                <wp:simplePos x="0" y="0"/>
                <wp:positionH relativeFrom="margin">
                  <wp:align>left</wp:align>
                </wp:positionH>
                <wp:positionV relativeFrom="paragraph">
                  <wp:posOffset>517657</wp:posOffset>
                </wp:positionV>
                <wp:extent cx="6300000" cy="36000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45AEAB9E" w:rsidR="00A3445F" w:rsidRPr="00D84E34" w:rsidRDefault="00A10D7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Automatic </w:t>
                            </w:r>
                            <w:r w:rsidR="004A557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Type Conversion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0.75pt;width:496.05pt;height:28.35pt;z-index:251921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45AEAB9E" w:rsidR="00A3445F" w:rsidRPr="00D84E34" w:rsidRDefault="00A10D7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Automatic </w:t>
                      </w:r>
                      <w:r w:rsidR="004A557C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Type Conversion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2586">
        <w:rPr>
          <w:rFonts w:ascii="Cambria" w:eastAsia="Times New Roman" w:hAnsi="Cambria" w:cs="Times New Roman"/>
          <w:sz w:val="24"/>
          <w:szCs w:val="24"/>
          <w:lang w:val="uk-UA" w:eastAsia="ru-RU"/>
        </w:rPr>
        <w:t>Отже у фокусі сьогоднішнього заняття – перетворення типів даних, а крім того десь неподалік фокусу – арифметичні оператори.</w:t>
      </w:r>
    </w:p>
    <w:p w14:paraId="28ED3B70" w14:textId="1CDF84E2" w:rsidR="009E2586" w:rsidRDefault="004A557C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змінній одного типу присвоюється значення іншого типу, то </w:t>
      </w:r>
      <w:r w:rsidRPr="000C219B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автоматичне перетворення типів</w:t>
      </w:r>
      <w:r w:rsidRPr="000C219B">
        <w:rPr>
          <w:rFonts w:ascii="Cambria" w:eastAsia="Times New Roman" w:hAnsi="Cambria" w:cs="Times New Roman"/>
          <w:color w:val="17365D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відбудеться, якщо:</w:t>
      </w:r>
    </w:p>
    <w:p w14:paraId="45F997C9" w14:textId="7B1ED148" w:rsidR="004A557C" w:rsidRDefault="004A557C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465007C" w14:textId="2E69B8EC" w:rsidR="004A557C" w:rsidRPr="00283670" w:rsidRDefault="004A557C" w:rsidP="00CB6EAC">
      <w:pPr>
        <w:pStyle w:val="a9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типи сумісні;</w:t>
      </w:r>
    </w:p>
    <w:p w14:paraId="21D062AD" w14:textId="34D87EFC" w:rsidR="004A557C" w:rsidRPr="00283670" w:rsidRDefault="004A557C" w:rsidP="00CB6EAC">
      <w:pPr>
        <w:pStyle w:val="a9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тип, до якого має бути перетворене значення</w:t>
      </w:r>
      <w:r w:rsidR="00660860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ширший</w:t>
      </w:r>
      <w:r w:rsidR="006608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(може зберігати значення більшого об</w:t>
      </w:r>
      <w:r w:rsidR="00660860" w:rsidRPr="00660860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 w:rsidR="00660860">
        <w:rPr>
          <w:rFonts w:ascii="Cambria" w:eastAsia="Times New Roman" w:hAnsi="Cambria" w:cs="Times New Roman"/>
          <w:sz w:val="24"/>
          <w:szCs w:val="24"/>
          <w:lang w:val="uk-UA" w:eastAsia="ru-RU"/>
        </w:rPr>
        <w:t>єму пам</w:t>
      </w:r>
      <w:r w:rsidR="00660860" w:rsidRPr="00660860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 w:rsidR="00660860">
        <w:rPr>
          <w:rFonts w:ascii="Cambria" w:eastAsia="Times New Roman" w:hAnsi="Cambria" w:cs="Times New Roman"/>
          <w:sz w:val="24"/>
          <w:szCs w:val="24"/>
          <w:lang w:val="uk-UA" w:eastAsia="ru-RU"/>
        </w:rPr>
        <w:t>яті)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аніж початковий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1580CC00" w14:textId="32CE0106" w:rsidR="00660860" w:rsidRDefault="00660860" w:rsidP="00CB6EAC">
      <w:p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2278345" w14:textId="620283A2" w:rsidR="004A557C" w:rsidRPr="004A557C" w:rsidRDefault="00CB6EAC" w:rsidP="00CB6EAC">
      <w:p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Які саме типи можна перетворити автоматично, і до яких зрештою можна привести можна зрозуміти із наступної ілюстрації.</w:t>
      </w:r>
    </w:p>
    <w:p w14:paraId="684FB93B" w14:textId="5DC07A49" w:rsidR="004A557C" w:rsidRDefault="000C219B" w:rsidP="00CB6EA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0C219B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90528" behindDoc="0" locked="0" layoutInCell="1" allowOverlap="1" wp14:anchorId="32AA1BC3" wp14:editId="4B4EB97D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830570" cy="11144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04250" w14:textId="755E4756" w:rsidR="004A557C" w:rsidRPr="000C219B" w:rsidRDefault="00187D6D" w:rsidP="00C36B6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348A924" wp14:editId="66C5C284">
                <wp:simplePos x="0" y="0"/>
                <wp:positionH relativeFrom="margin">
                  <wp:align>left</wp:align>
                </wp:positionH>
                <wp:positionV relativeFrom="paragraph">
                  <wp:posOffset>1709530</wp:posOffset>
                </wp:positionV>
                <wp:extent cx="6300000" cy="360000"/>
                <wp:effectExtent l="76200" t="57150" r="81915" b="9779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D90D19" w14:textId="404A967E" w:rsidR="00187D6D" w:rsidRPr="00D84E34" w:rsidRDefault="00660860" w:rsidP="00187D6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Explicit</w:t>
                            </w:r>
                            <w:r w:rsidR="00187D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 Type Conversion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A924" id="Надпись 9" o:spid="_x0000_s1027" type="#_x0000_t202" style="position:absolute;left:0;text-align:left;margin-left:0;margin-top:134.6pt;width:496.05pt;height:28.35pt;z-index:25199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CD90D19" w14:textId="404A967E" w:rsidR="00187D6D" w:rsidRPr="00D84E34" w:rsidRDefault="00660860" w:rsidP="00187D6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Explicit</w:t>
                      </w:r>
                      <w:r w:rsidR="00187D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 Type Conversion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219B">
        <w:rPr>
          <w:rFonts w:ascii="Cambria" w:eastAsia="Times New Roman" w:hAnsi="Cambria" w:cs="Times New Roman"/>
          <w:sz w:val="24"/>
          <w:szCs w:val="24"/>
          <w:lang w:val="uk-UA" w:eastAsia="ru-RU"/>
        </w:rPr>
        <w:t>Приклади відповідних перетворень можна знайти у розділі «</w:t>
      </w:r>
      <w:r w:rsidR="000C219B" w:rsidRPr="000C219B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Tasks</w:t>
      </w:r>
      <w:r w:rsidR="000C219B" w:rsidRPr="000C219B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 &amp; </w:t>
      </w:r>
      <w:r w:rsidR="000C219B" w:rsidRPr="000C219B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Examples</w:t>
      </w:r>
      <w:r w:rsidR="000C219B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0C219B" w:rsidRPr="000C219B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633BD42A" w14:textId="2AA8F73D" w:rsidR="00B0388A" w:rsidRDefault="00660860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993600" behindDoc="0" locked="0" layoutInCell="1" allowOverlap="1" wp14:anchorId="55EA29E6" wp14:editId="4CA13876">
            <wp:simplePos x="0" y="0"/>
            <wp:positionH relativeFrom="column">
              <wp:posOffset>1673225</wp:posOffset>
            </wp:positionH>
            <wp:positionV relativeFrom="paragraph">
              <wp:posOffset>1398905</wp:posOffset>
            </wp:positionV>
            <wp:extent cx="2901315" cy="608965"/>
            <wp:effectExtent l="0" t="0" r="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88A" w:rsidRPr="00660860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Явне перетворення типів</w:t>
      </w:r>
      <w:r w:rsidR="00B0388A" w:rsidRPr="00660860">
        <w:rPr>
          <w:rFonts w:ascii="Cambria" w:eastAsia="Times New Roman" w:hAnsi="Cambria" w:cs="Times New Roman"/>
          <w:color w:val="17365D"/>
          <w:sz w:val="24"/>
          <w:szCs w:val="24"/>
          <w:lang w:val="uk-UA" w:eastAsia="ru-RU"/>
        </w:rPr>
        <w:t xml:space="preserve"> </w:t>
      </w:r>
      <w:r w:rsidR="00B0388A">
        <w:rPr>
          <w:rFonts w:ascii="Cambria" w:eastAsia="Times New Roman" w:hAnsi="Cambria" w:cs="Times New Roman"/>
          <w:sz w:val="24"/>
          <w:szCs w:val="24"/>
          <w:lang w:val="uk-UA" w:eastAsia="ru-RU"/>
        </w:rPr>
        <w:t>застосовується, коли необхідно перетворити несум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існі типи. Таке перетворення виконується достатньо просто – перед значенням, яке необхідно перетворити у круглих дужках записують тип даних, до якого необхідно привести значення:</w:t>
      </w:r>
    </w:p>
    <w:p w14:paraId="2E4246D2" w14:textId="183134DF" w:rsidR="00660860" w:rsidRDefault="00AC77AF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>Важливо пам</w:t>
      </w:r>
      <w:r w:rsidRPr="00AC77AF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ятати, що явне перетворення типів, може призвести до втрати даних, оскільки значення, яке займає більший об</w:t>
      </w:r>
      <w:r w:rsidRPr="00AC77AF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єм пам</w:t>
      </w:r>
      <w:r w:rsidRPr="00AC77AF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яті буде обмежене таким чином, щоб воно містилось у новий тип.</w:t>
      </w:r>
    </w:p>
    <w:p w14:paraId="14EE1419" w14:textId="26D3D573" w:rsidR="00AC77AF" w:rsidRDefault="00AC77AF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544ADF0" w14:textId="32C5FFF1" w:rsidR="00AC77AF" w:rsidRPr="00AC77AF" w:rsidRDefault="00AC77AF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290938AD" wp14:editId="578F06EA">
                <wp:simplePos x="0" y="0"/>
                <wp:positionH relativeFrom="margin">
                  <wp:align>left</wp:align>
                </wp:positionH>
                <wp:positionV relativeFrom="paragraph">
                  <wp:posOffset>480337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05C93CD5" w:rsidR="00AC77AF" w:rsidRPr="00AC77AF" w:rsidRDefault="00AC77AF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C77AF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Arithmetic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 Operators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0;margin-top:37.8pt;width:496.05pt;height:28.35pt;z-index:25199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05C93CD5" w:rsidR="00AC77AF" w:rsidRPr="00AC77AF" w:rsidRDefault="00AC77AF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AC77AF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Arithmetic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 Operators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Наприклад у перетворенні на попередні сторінці </w:t>
      </w:r>
      <w:r w:rsidRPr="00AC77AF">
        <w:rPr>
          <w:rFonts w:ascii="Cambria" w:eastAsia="Times New Roman" w:hAnsi="Cambria" w:cs="Times New Roman"/>
          <w:color w:val="17365D"/>
          <w:sz w:val="24"/>
          <w:szCs w:val="24"/>
          <w:lang w:val="uk-UA" w:eastAsia="ru-RU"/>
        </w:rPr>
        <w:t>дробова частина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числа, </w:t>
      </w:r>
      <w:r w:rsidRPr="00AC77AF">
        <w:rPr>
          <w:rFonts w:ascii="Cambria" w:eastAsia="Times New Roman" w:hAnsi="Cambria" w:cs="Times New Roman"/>
          <w:color w:val="17365D"/>
          <w:sz w:val="24"/>
          <w:szCs w:val="24"/>
          <w:lang w:val="uk-UA" w:eastAsia="ru-RU"/>
        </w:rPr>
        <w:t xml:space="preserve">буде втраченою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 перетворення </w:t>
      </w:r>
      <w:r w:rsidRPr="00AC77AF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double</w:t>
      </w:r>
      <w:r w:rsidRPr="00AC77AF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Pr="00AC77AF">
        <w:rPr>
          <w:rFonts w:ascii="Cambria" w:eastAsia="Times New Roman" w:hAnsi="Cambria" w:cs="Times New Roman"/>
          <w:color w:val="F29111"/>
          <w:sz w:val="24"/>
          <w:szCs w:val="24"/>
          <w:lang w:val="en-US" w:eastAsia="ru-RU"/>
        </w:rPr>
        <w:t>int</w:t>
      </w:r>
      <w:r w:rsidRPr="00AC77AF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20CC8E03" w14:textId="77777777" w:rsidR="00350DF4" w:rsidRDefault="00350DF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Оператором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називають спеціальні символи, за допомогою яких можна виконувати у програмі деякі короткі операції. </w:t>
      </w:r>
    </w:p>
    <w:p w14:paraId="5AF3CA4E" w14:textId="77777777" w:rsidR="00350DF4" w:rsidRDefault="00350DF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FBE890D" w14:textId="2C04B2B5" w:rsidR="00350DF4" w:rsidRPr="00350DF4" w:rsidRDefault="00D66E95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996672" behindDoc="0" locked="0" layoutInCell="1" allowOverlap="1" wp14:anchorId="42A0C78D" wp14:editId="13BDFBFF">
            <wp:simplePos x="0" y="0"/>
            <wp:positionH relativeFrom="margin">
              <wp:align>center</wp:align>
            </wp:positionH>
            <wp:positionV relativeFrom="paragraph">
              <wp:posOffset>497343</wp:posOffset>
            </wp:positionV>
            <wp:extent cx="1885950" cy="6667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D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свою чергу значення, які залучені до операції оператором називають </w:t>
      </w:r>
      <w:r w:rsidR="00350DF4" w:rsidRPr="00350DF4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операндами</w:t>
      </w:r>
      <w:r w:rsidR="00350DF4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50FAF1B" w14:textId="77777777" w:rsidR="00D66E95" w:rsidRDefault="00D66E95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F91AAAA" w14:textId="0F10DD8A" w:rsidR="00D66E95" w:rsidRDefault="00D66E95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коді на рисунку у першому рядку </w:t>
      </w:r>
      <w:r w:rsidRPr="00D66E95"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b</w:t>
      </w:r>
      <w:r w:rsidRPr="00D66E95">
        <w:rPr>
          <w:rFonts w:ascii="Cambria" w:eastAsia="Times New Roman" w:hAnsi="Cambria" w:cs="Times New Roman"/>
          <w:b/>
          <w:i/>
          <w:sz w:val="24"/>
          <w:szCs w:val="24"/>
          <w:lang w:eastAsia="ru-RU"/>
        </w:rPr>
        <w:t xml:space="preserve"> 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 xml:space="preserve"> 10 –</w:t>
      </w:r>
      <w:r w:rsidRPr="00D66E95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 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операнди оператора</w:t>
      </w:r>
      <w:r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 xml:space="preserve"> «=»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, а у другому наприклад</w:t>
      </w:r>
      <w:r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 xml:space="preserve"> 25 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i/>
          <w:sz w:val="24"/>
          <w:szCs w:val="24"/>
          <w:lang w:val="en-US" w:eastAsia="ru-RU"/>
        </w:rPr>
        <w:t>b</w:t>
      </w:r>
      <w:r w:rsidRPr="00D66E95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i/>
          <w:sz w:val="24"/>
          <w:szCs w:val="24"/>
          <w:lang w:eastAsia="ru-RU"/>
        </w:rPr>
        <w:t>–</w:t>
      </w:r>
      <w:r w:rsidRPr="00D66E95">
        <w:rPr>
          <w:rFonts w:ascii="Cambria" w:eastAsia="Times New Roman" w:hAnsi="Cambria" w:cs="Times New Roman"/>
          <w:i/>
          <w:sz w:val="24"/>
          <w:szCs w:val="24"/>
          <w:lang w:eastAsia="ru-RU"/>
        </w:rPr>
        <w:t xml:space="preserve"> 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операнди оператора</w:t>
      </w:r>
      <w:r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 xml:space="preserve"> 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+</w:t>
      </w:r>
      <w:r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>.</w:t>
      </w:r>
    </w:p>
    <w:p w14:paraId="7B551931" w14:textId="77777777" w:rsidR="003D1FCB" w:rsidRDefault="003D1FCB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E54DE9E" w14:textId="59F73264" w:rsidR="00D66E95" w:rsidRDefault="00D66E95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Оператори зазвичай ділять на категорії за принципом дії на наступні категорії: </w:t>
      </w:r>
      <w:r w:rsidRPr="00D66E95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арифметичні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Pr="00D66E95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 xml:space="preserve"> порівняння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Pr="00D66E95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 xml:space="preserve"> логічні </w:t>
      </w:r>
      <w:r w:rsidRPr="00D66E9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r w:rsidRPr="00D66E95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побітові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295121E" w14:textId="7F000993" w:rsidR="00D66E95" w:rsidRDefault="00D66E95" w:rsidP="003D1FC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даному розділі ми розглянемо ча</w:t>
      </w:r>
      <w:r w:rsidR="003D1FCB">
        <w:rPr>
          <w:rFonts w:ascii="Cambria" w:eastAsia="Times New Roman" w:hAnsi="Cambria" w:cs="Times New Roman"/>
          <w:sz w:val="24"/>
          <w:szCs w:val="24"/>
          <w:lang w:val="uk-UA" w:eastAsia="ru-RU"/>
        </w:rPr>
        <w:t>стину арифметичних операторів, що знадобляться нам протягом заняття, деякі з них ми вже неодноразово використовували.</w:t>
      </w:r>
    </w:p>
    <w:tbl>
      <w:tblPr>
        <w:tblStyle w:val="-45"/>
        <w:tblpPr w:leftFromText="180" w:rightFromText="180" w:vertAnchor="text" w:horzAnchor="margin" w:tblpXSpec="center" w:tblpY="37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23"/>
        <w:gridCol w:w="3969"/>
      </w:tblGrid>
      <w:tr w:rsidR="003D1FCB" w:rsidRPr="00656C18" w14:paraId="02B824CC" w14:textId="77777777" w:rsidTr="00987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3C606FD4" w14:textId="68A01D42" w:rsidR="003D1FCB" w:rsidRPr="00656C18" w:rsidRDefault="003D1FCB" w:rsidP="00987D38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Оператор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5AAEE5F1" w14:textId="7B4015AD" w:rsidR="003D1FCB" w:rsidRPr="00656C18" w:rsidRDefault="003D1FCB" w:rsidP="00987D38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Значення</w:t>
            </w:r>
          </w:p>
        </w:tc>
      </w:tr>
      <w:tr w:rsidR="003D1FCB" w14:paraId="1F7132D3" w14:textId="77777777" w:rsidTr="0098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6D685C35" w14:textId="030A3033" w:rsidR="003D1FCB" w:rsidRPr="003D1FCB" w:rsidRDefault="003D1FCB" w:rsidP="00987D38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+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7A63CA4" w14:textId="75DC8054" w:rsidR="003D1FCB" w:rsidRPr="00281E92" w:rsidRDefault="003D1FCB" w:rsidP="00987D38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Додавання</w:t>
            </w:r>
          </w:p>
        </w:tc>
      </w:tr>
      <w:tr w:rsidR="003D1FCB" w14:paraId="1D3460D9" w14:textId="77777777" w:rsidTr="0098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54B79AEC" w14:textId="7D7AACB0" w:rsidR="003D1FCB" w:rsidRPr="003D1FCB" w:rsidRDefault="003D1FCB" w:rsidP="00987D38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-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22BF3A82" w14:textId="0EB2C351" w:rsidR="003D1FCB" w:rsidRPr="00281E92" w:rsidRDefault="003D1FCB" w:rsidP="00987D38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Віднімання</w:t>
            </w:r>
          </w:p>
        </w:tc>
      </w:tr>
      <w:tr w:rsidR="003D1FCB" w14:paraId="05FD8642" w14:textId="77777777" w:rsidTr="0098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7D743394" w14:textId="12498C7D" w:rsidR="003D1FCB" w:rsidRPr="003D1FCB" w:rsidRDefault="003D1FCB" w:rsidP="00987D38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*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6DEBB14B" w14:textId="1F1F45D7" w:rsidR="003D1FCB" w:rsidRPr="00281E92" w:rsidRDefault="003D1FCB" w:rsidP="00987D38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Множення</w:t>
            </w:r>
          </w:p>
        </w:tc>
      </w:tr>
      <w:tr w:rsidR="003D1FCB" w14:paraId="3EA8A662" w14:textId="77777777" w:rsidTr="00987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6A1436C4" w14:textId="01785A62" w:rsidR="003D1FCB" w:rsidRPr="003D1FCB" w:rsidRDefault="003D1FCB" w:rsidP="00987D38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/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2485DE2A" w14:textId="3BB2C23A" w:rsidR="003D1FCB" w:rsidRPr="00281E92" w:rsidRDefault="003D1FCB" w:rsidP="00987D38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Ділення</w:t>
            </w:r>
          </w:p>
        </w:tc>
      </w:tr>
      <w:tr w:rsidR="003D1FCB" w14:paraId="2FAE37BC" w14:textId="77777777" w:rsidTr="0098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6703CF1F" w14:textId="29D58BD9" w:rsidR="003D1FCB" w:rsidRPr="003D1FCB" w:rsidRDefault="003D1FCB" w:rsidP="00987D38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%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82DCA15" w14:textId="6E594FC0" w:rsidR="003D1FCB" w:rsidRPr="00281E92" w:rsidRDefault="003D1FCB" w:rsidP="00987D38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Остача від ділення</w:t>
            </w:r>
          </w:p>
        </w:tc>
      </w:tr>
      <w:tr w:rsidR="003D1FCB" w14:paraId="11462862" w14:textId="77777777" w:rsidTr="003D1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0817E6CF" w14:textId="72223DD4" w:rsidR="003D1FCB" w:rsidRPr="003D1FCB" w:rsidRDefault="003D1FCB" w:rsidP="00987D38">
            <w:pPr>
              <w:tabs>
                <w:tab w:val="left" w:pos="738"/>
                <w:tab w:val="left" w:pos="9498"/>
              </w:tabs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++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17FE4913" w14:textId="35FA6A61" w:rsidR="003D1FCB" w:rsidRDefault="003D1FCB" w:rsidP="00987D38">
            <w:pPr>
              <w:tabs>
                <w:tab w:val="left" w:pos="474"/>
                <w:tab w:val="left" w:pos="94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Інкремент (збільшення на 1)</w:t>
            </w:r>
          </w:p>
        </w:tc>
      </w:tr>
      <w:tr w:rsidR="003D1FCB" w14:paraId="0AB8B5B6" w14:textId="77777777" w:rsidTr="00987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59F1FC3F" w14:textId="5760511E" w:rsidR="003D1FCB" w:rsidRPr="003D1FCB" w:rsidRDefault="003D1FCB" w:rsidP="00987D38">
            <w:pPr>
              <w:tabs>
                <w:tab w:val="left" w:pos="738"/>
                <w:tab w:val="left" w:pos="9498"/>
              </w:tabs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 w:rsidRPr="003D1FCB"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  <w:t>--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366D2FB" w14:textId="54227241" w:rsidR="003D1FCB" w:rsidRDefault="003D1FCB" w:rsidP="00987D38">
            <w:pPr>
              <w:tabs>
                <w:tab w:val="left" w:pos="474"/>
                <w:tab w:val="left" w:pos="94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Декремент (зменшення на 1)</w:t>
            </w:r>
          </w:p>
        </w:tc>
      </w:tr>
    </w:tbl>
    <w:p w14:paraId="537797F0" w14:textId="77777777" w:rsidR="00D66E95" w:rsidRDefault="00D66E95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206077A" w14:textId="77777777" w:rsidR="003D1FCB" w:rsidRDefault="003D1FCB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AAB63EC" w14:textId="5B1609FB" w:rsidR="00AC6B71" w:rsidRDefault="003D1FCB" w:rsidP="00A44D8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Перші чотири не потребують на даному етапі коментарів.</w:t>
      </w:r>
    </w:p>
    <w:p w14:paraId="7789D7E5" w14:textId="0340E1C4" w:rsidR="003D1FCB" w:rsidRDefault="003D1FCB" w:rsidP="00A44D8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0D9160A" w14:textId="65C14823" w:rsidR="003D1FCB" w:rsidRDefault="00BA3872" w:rsidP="003D1FC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997696" behindDoc="1" locked="0" layoutInCell="1" allowOverlap="1" wp14:anchorId="2EFC62B1" wp14:editId="2CA78E63">
            <wp:simplePos x="0" y="0"/>
            <wp:positionH relativeFrom="page">
              <wp:posOffset>3921401</wp:posOffset>
            </wp:positionH>
            <wp:positionV relativeFrom="paragraph">
              <wp:posOffset>8255</wp:posOffset>
            </wp:positionV>
            <wp:extent cx="25050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18" y="21252"/>
                <wp:lineTo x="2151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FCB">
        <w:rPr>
          <w:rFonts w:ascii="Cambria" w:eastAsia="Times New Roman" w:hAnsi="Cambria" w:cs="Times New Roman"/>
          <w:sz w:val="24"/>
          <w:szCs w:val="24"/>
          <w:lang w:val="uk-UA" w:eastAsia="ru-RU"/>
        </w:rPr>
        <w:t>Оператор «</w:t>
      </w:r>
      <w:r w:rsidR="003D1FCB" w:rsidRPr="003D1FCB">
        <w:rPr>
          <w:rFonts w:ascii="Cambria" w:eastAsia="Times New Roman" w:hAnsi="Cambria" w:cs="Times New Roman"/>
          <w:i/>
          <w:sz w:val="24"/>
          <w:szCs w:val="24"/>
          <w:lang w:eastAsia="ru-RU"/>
        </w:rPr>
        <w:t>%</w:t>
      </w:r>
      <w:r w:rsidR="003D1FCB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3D1FCB" w:rsidRPr="003D1FCB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3D1FCB">
        <w:rPr>
          <w:rFonts w:ascii="Cambria" w:eastAsia="Times New Roman" w:hAnsi="Cambria" w:cs="Times New Roman"/>
          <w:sz w:val="24"/>
          <w:szCs w:val="24"/>
          <w:lang w:val="uk-UA" w:eastAsia="ru-RU"/>
        </w:rPr>
        <w:t>дозволяє визначити остачу від операції ділення двох числових значень, при чому перше число є діленим, а друге – дільником.</w:t>
      </w:r>
    </w:p>
    <w:p w14:paraId="4BA8E3AC" w14:textId="302DBD3B" w:rsidR="00BA3872" w:rsidRDefault="00BA3872" w:rsidP="003D1FC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CDBBD41" w14:textId="6E7BD72E" w:rsidR="00A44D80" w:rsidRDefault="003D1FCB" w:rsidP="00BA387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Оператори «</w:t>
      </w:r>
      <w:r w:rsidRPr="003D1FCB"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>++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 і «</w:t>
      </w:r>
      <w:r w:rsidRPr="003D1FCB">
        <w:rPr>
          <w:rFonts w:ascii="Cambria" w:eastAsia="Times New Roman" w:hAnsi="Cambria" w:cs="Times New Roman"/>
          <w:i/>
          <w:sz w:val="24"/>
          <w:szCs w:val="24"/>
          <w:lang w:val="uk-UA" w:eastAsia="ru-RU"/>
        </w:rPr>
        <w:t>--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 дозволяють одразу ж переприсвоїти значення</w:t>
      </w:r>
      <w:r w:rsidR="00BA38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змінної після збільшення, або зменшення на 1.</w:t>
      </w:r>
      <w:r w:rsidR="00A44D80"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5152B8A0" w14:textId="77777777" w:rsidR="004C597F" w:rsidRDefault="0079132C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hAnsiTheme="majorHAnsi"/>
          <w:b/>
          <w:noProof/>
          <w:color w:val="1F497D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112C98B9" wp14:editId="6FB6C420">
                <wp:simplePos x="0" y="0"/>
                <wp:positionH relativeFrom="margin">
                  <wp:align>left</wp:align>
                </wp:positionH>
                <wp:positionV relativeFrom="paragraph">
                  <wp:posOffset>57474</wp:posOffset>
                </wp:positionV>
                <wp:extent cx="6300000" cy="360000"/>
                <wp:effectExtent l="76200" t="57150" r="81915" b="977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ECD9BC" w14:textId="5AC2E13D" w:rsidR="006764E7" w:rsidRPr="0034135C" w:rsidRDefault="000A6628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  <w:r w:rsidR="0034135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34135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&amp; 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98B9" id="_x0000_s1029" type="#_x0000_t202" style="position:absolute;left:0;text-align:left;margin-left:0;margin-top:4.55pt;width:496.05pt;height:28.35pt;z-index:25195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5ECD9BC" w14:textId="5AC2E13D" w:rsidR="006764E7" w:rsidRPr="0034135C" w:rsidRDefault="000A6628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  <w:r w:rsidR="0034135C"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34135C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&amp; 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4A33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 1</w:t>
      </w:r>
      <w:r w:rsidR="006E4A3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BB20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яка розраховує індекс маси тіла – </w:t>
      </w:r>
      <w:r w:rsidR="00BB200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BMI</w:t>
      </w:r>
      <w:r w:rsidR="00BB2006" w:rsidRPr="00BB20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r w:rsidR="00BB200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Body</w:t>
      </w:r>
      <w:r w:rsidR="00BB2006" w:rsidRPr="00BB20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B200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Mass</w:t>
      </w:r>
      <w:r w:rsidR="00BB2006" w:rsidRPr="00BB20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B200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Index</w:t>
      </w:r>
      <w:r w:rsidR="00BB2006" w:rsidRPr="00BB20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BB200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</w:p>
    <w:p w14:paraId="04C1385B" w14:textId="77777777" w:rsidR="004C597F" w:rsidRDefault="004C597F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FDC5765" w14:textId="216397BF" w:rsidR="00F44959" w:rsidRDefault="00BB2006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Цей індекс показує, чи в нормі маса тіла людини. Якщо показник знаходиться в межах від 18,5 до 24,9, то маса відповідає нормі, показник менший за нижню межу свідчить про надмірну схудлість, а вище межі – про надлишкову вагу.</w:t>
      </w:r>
    </w:p>
    <w:p w14:paraId="5A332DA5" w14:textId="77777777" w:rsidR="004C597F" w:rsidRDefault="004C597F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536DC80" w14:textId="375BDCD2" w:rsidR="00BB2006" w:rsidRPr="00F44959" w:rsidRDefault="00F44959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4495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1998720" behindDoc="0" locked="0" layoutInCell="1" allowOverlap="1" wp14:anchorId="16847013" wp14:editId="05B72561">
            <wp:simplePos x="0" y="0"/>
            <wp:positionH relativeFrom="page">
              <wp:align>center</wp:align>
            </wp:positionH>
            <wp:positionV relativeFrom="paragraph">
              <wp:posOffset>457284</wp:posOffset>
            </wp:positionV>
            <wp:extent cx="1035050" cy="6756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Розрахувати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BMI</w:t>
      </w:r>
      <w:r w:rsidRPr="00F4495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можна за формулою нижче, де </w:t>
      </w:r>
      <w:r w:rsidRPr="00F44959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m</w:t>
      </w:r>
      <w:r w:rsidRPr="00F4495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маса у кілограмах, </w:t>
      </w:r>
      <w:r w:rsidRPr="00F44959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h</w:t>
      </w:r>
      <w:r w:rsidRPr="00F4495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зріст у метрах:</w:t>
      </w:r>
    </w:p>
    <w:p w14:paraId="15B45BEC" w14:textId="4715FA46" w:rsidR="00705560" w:rsidRPr="00705560" w:rsidRDefault="00A44BC2" w:rsidP="00F27661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6C7CAE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>Приклад:</w:t>
      </w:r>
    </w:p>
    <w:p w14:paraId="4FD62E25" w14:textId="312F260C" w:rsidR="00D74C2E" w:rsidRDefault="00F44959" w:rsidP="00F27661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4495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1999744" behindDoc="0" locked="0" layoutInCell="1" allowOverlap="1" wp14:anchorId="2E85D5E5" wp14:editId="3D6796AB">
            <wp:simplePos x="0" y="0"/>
            <wp:positionH relativeFrom="margin">
              <wp:align>center</wp:align>
            </wp:positionH>
            <wp:positionV relativeFrom="paragraph">
              <wp:posOffset>180604</wp:posOffset>
            </wp:positionV>
            <wp:extent cx="5998845" cy="2130425"/>
            <wp:effectExtent l="0" t="0" r="1905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8BCA5" w14:textId="6B06E72E" w:rsidR="00705560" w:rsidRPr="004C597F" w:rsidRDefault="00705560" w:rsidP="00F27661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6329A68D" w14:textId="77777777" w:rsidR="004C597F" w:rsidRDefault="001B4E02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38555C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буде розраховувати і виводити у консоль </w:t>
      </w:r>
      <w:r w:rsidR="004C59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скільки років і днів містить задана кількість хвилин.</w:t>
      </w:r>
    </w:p>
    <w:p w14:paraId="0E60B354" w14:textId="14A2FEDC" w:rsidR="00942433" w:rsidRDefault="00942433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9900965" w14:textId="23A15C0F" w:rsidR="001B4E02" w:rsidRDefault="004C597F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C59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00768" behindDoc="0" locked="0" layoutInCell="1" allowOverlap="1" wp14:anchorId="3F935582" wp14:editId="048BE99B">
            <wp:simplePos x="0" y="0"/>
            <wp:positionH relativeFrom="margin">
              <wp:posOffset>346710</wp:posOffset>
            </wp:positionH>
            <wp:positionV relativeFrom="paragraph">
              <wp:posOffset>335915</wp:posOffset>
            </wp:positionV>
            <wp:extent cx="5681980" cy="2760345"/>
            <wp:effectExtent l="0" t="0" r="0" b="190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BC2" w:rsidRPr="006C7CAE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>Приклад:</w:t>
      </w:r>
    </w:p>
    <w:p w14:paraId="36E67A7A" w14:textId="77777777" w:rsidR="004C597F" w:rsidRDefault="004C597F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23DB695D" w14:textId="2A8AE368" w:rsidR="001A7C08" w:rsidRDefault="00D74C2E" w:rsidP="004C597F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lastRenderedPageBreak/>
        <w:t xml:space="preserve">Завдання </w:t>
      </w:r>
      <w:r w:rsidR="001B4E0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3855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Напишіть програму, </w:t>
      </w:r>
      <w:r w:rsidR="003767F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яка отримує ціле число (не більше ніж чотиризначне) розраховує і виводить</w:t>
      </w:r>
      <w:r w:rsidR="003855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консоль </w:t>
      </w:r>
      <w:r w:rsidR="003767F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суму його розрядів.</w:t>
      </w:r>
    </w:p>
    <w:p w14:paraId="5D01E61C" w14:textId="0E2F63D3" w:rsidR="001B4E02" w:rsidRDefault="003767FA" w:rsidP="00A770E8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0288" behindDoc="0" locked="0" layoutInCell="1" allowOverlap="1" wp14:anchorId="2ED8D2DA" wp14:editId="5EE1AE64">
                <wp:simplePos x="0" y="0"/>
                <wp:positionH relativeFrom="margin">
                  <wp:posOffset>605790</wp:posOffset>
                </wp:positionH>
                <wp:positionV relativeFrom="paragraph">
                  <wp:posOffset>207645</wp:posOffset>
                </wp:positionV>
                <wp:extent cx="5480050" cy="948690"/>
                <wp:effectExtent l="0" t="0" r="6350" b="381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948690"/>
                          <a:chOff x="198966" y="-50800"/>
                          <a:chExt cx="4618439" cy="117221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6" y="-38100"/>
                            <a:ext cx="1943100" cy="862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ECB877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18112F" w14:textId="364A6E7C" w:rsidR="001B4E02" w:rsidRPr="001B4E02" w:rsidRDefault="003767FA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  <w:lang w:val="uk-UA" w:eastAsia="uk-UA"/>
                                </w:rPr>
                                <w:drawing>
                                  <wp:inline distT="0" distB="0" distL="0" distR="0" wp14:anchorId="607D5573" wp14:editId="13C65A38">
                                    <wp:extent cx="1575948" cy="245312"/>
                                    <wp:effectExtent l="0" t="0" r="5715" b="2540"/>
                                    <wp:docPr id="16" name="Рисунок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88562" cy="2628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0948" y="-50800"/>
                            <a:ext cx="2546457" cy="1172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2F95A5D" w14:textId="5B306E6C" w:rsidR="001B4E02" w:rsidRPr="008B5410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3767F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The sum of all digits in 439 is 16.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Группа 23" o:spid="_x0000_s1030" style="position:absolute;left:0;text-align:left;margin-left:47.7pt;margin-top:16.35pt;width:431.5pt;height:74.7pt;z-index:251980288;mso-position-horizontal-relative:margin;mso-width-relative:margin;mso-height-relative:margin" coordorigin="1989,-508" coordsize="46184,1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">
                <v:shape id="_x0000_s1031" type="#_x0000_t202" style="position:absolute;left:1989;top:-381;width:19431;height:8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ECB877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18112F" w14:textId="364A6E7C" w:rsidR="001B4E02" w:rsidRPr="001B4E02" w:rsidRDefault="003767FA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  <w:lang w:val="uk-UA" w:eastAsia="uk-UA"/>
                          </w:rPr>
                          <w:drawing>
                            <wp:inline distT="0" distB="0" distL="0" distR="0" wp14:anchorId="607D5573" wp14:editId="13C65A38">
                              <wp:extent cx="1575948" cy="245312"/>
                              <wp:effectExtent l="0" t="0" r="5715" b="2540"/>
                              <wp:docPr id="16" name="Рисунок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88562" cy="2628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2" type="#_x0000_t202" style="position:absolute;left:22709;top:-508;width:25465;height:1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2F95A5D" w14:textId="5B306E6C" w:rsidR="001B4E02" w:rsidRPr="008B5410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3767F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The sum of all digits in 439 is 16.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2EA9DB9" w14:textId="77777777" w:rsidR="002D16BC" w:rsidRDefault="003767FA" w:rsidP="003767FA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Pr="002D16BC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4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Напишіть програму, яка </w:t>
      </w:r>
      <w:r w:rsidR="002D16B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вирішує задачу знаходження швидкості за заданими часом та відстанню. Відстань програма отримує цілим числом у кілометра, а час - дробовим у годинах. </w:t>
      </w:r>
    </w:p>
    <w:p w14:paraId="4D999DB7" w14:textId="645D7953" w:rsidR="003767FA" w:rsidRDefault="002D16BC" w:rsidP="003767FA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Відповідь виводиться у консоль у двох розмірностях: метри за секунду та милі за годину.</w:t>
      </w:r>
    </w:p>
    <w:p w14:paraId="194448CE" w14:textId="1371738A" w:rsidR="003767FA" w:rsidRDefault="00542DED" w:rsidP="003767FA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 w:rsidRPr="00A50DC1">
        <w:rPr>
          <w:rFonts w:asciiTheme="majorHAnsi" w:hAnsiTheme="majorHAnsi"/>
          <w:b/>
          <w:noProof/>
          <w:color w:val="F29111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02816" behindDoc="0" locked="0" layoutInCell="1" allowOverlap="1" wp14:anchorId="4C2196B6" wp14:editId="5A963322">
                <wp:simplePos x="0" y="0"/>
                <wp:positionH relativeFrom="margin">
                  <wp:align>right</wp:align>
                </wp:positionH>
                <wp:positionV relativeFrom="paragraph">
                  <wp:posOffset>1460476</wp:posOffset>
                </wp:positionV>
                <wp:extent cx="6300000" cy="36000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77777777" w:rsidR="003767FA" w:rsidRPr="00715185" w:rsidRDefault="003767FA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33" type="#_x0000_t202" style="position:absolute;left:0;text-align:left;margin-left:444.85pt;margin-top:115pt;width:496.05pt;height:28.35pt;z-index:25200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77777777" w:rsidR="003767FA" w:rsidRPr="00715185" w:rsidRDefault="003767FA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67FA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BA9B9B6" wp14:editId="5CC03D02">
                <wp:simplePos x="0" y="0"/>
                <wp:positionH relativeFrom="margin">
                  <wp:posOffset>605790</wp:posOffset>
                </wp:positionH>
                <wp:positionV relativeFrom="paragraph">
                  <wp:posOffset>208915</wp:posOffset>
                </wp:positionV>
                <wp:extent cx="5547360" cy="1224915"/>
                <wp:effectExtent l="0" t="0" r="0" b="0"/>
                <wp:wrapTopAndBottom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1224915"/>
                          <a:chOff x="198967" y="-50800"/>
                          <a:chExt cx="4723339" cy="1172210"/>
                        </a:xfrm>
                      </wpg:grpSpPr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0"/>
                            <a:ext cx="2497308" cy="1031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79767" w14:textId="77777777" w:rsidR="003767FA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8A84E37" w14:textId="77777777" w:rsidR="003767FA" w:rsidRDefault="003767FA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BCD814E" w14:textId="26CD2F8E" w:rsidR="003767FA" w:rsidRPr="001B4E02" w:rsidRDefault="00BD248E" w:rsidP="003767F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  <w:lang w:val="uk-UA" w:eastAsia="uk-UA"/>
                                </w:rPr>
                                <w:drawing>
                                  <wp:inline distT="0" distB="0" distL="0" distR="0" wp14:anchorId="28A6278A" wp14:editId="792FFC2B">
                                    <wp:extent cx="1897812" cy="456205"/>
                                    <wp:effectExtent l="0" t="0" r="7620" b="1270"/>
                                    <wp:docPr id="1" name="Рисунок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59771" cy="4710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293" y="-50800"/>
                            <a:ext cx="2152013" cy="1172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3E56D" w14:textId="77777777" w:rsidR="003767FA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8D53116" w14:textId="77777777" w:rsidR="003767FA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F5C263E" w14:textId="77777777" w:rsidR="00BD248E" w:rsidRPr="00BD248E" w:rsidRDefault="00BD248E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BD248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 speed in meters/second is 24.444444444444443</w:t>
                              </w:r>
                            </w:p>
                            <w:p w14:paraId="75C8CC17" w14:textId="5D33D6CA" w:rsidR="003767FA" w:rsidRPr="008B5410" w:rsidRDefault="00BD248E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BD248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 speed in miles/hour is 54.680664916885384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9B9B6" id="Группа 20" o:spid="_x0000_s1034" style="position:absolute;left:0;text-align:left;margin-left:47.7pt;margin-top:16.45pt;width:436.8pt;height:96.45pt;z-index:252003840;mso-position-horizontal-relative:margin;mso-width-relative:margin;mso-height-relative:margin" coordorigin="1989,-508" coordsize="47233,1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">
                <v:shape id="_x0000_s1035" type="#_x0000_t202" style="position:absolute;left:1989;top:-381;width:24973;height:10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6DE79767" w14:textId="77777777" w:rsidR="003767FA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8A84E37" w14:textId="77777777" w:rsidR="003767FA" w:rsidRDefault="003767FA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BCD814E" w14:textId="26CD2F8E" w:rsidR="003767FA" w:rsidRPr="001B4E02" w:rsidRDefault="00BD248E" w:rsidP="003767F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  <w:lang w:val="uk-UA" w:eastAsia="uk-UA"/>
                          </w:rPr>
                          <w:drawing>
                            <wp:inline distT="0" distB="0" distL="0" distR="0" wp14:anchorId="28A6278A" wp14:editId="792FFC2B">
                              <wp:extent cx="1897812" cy="456205"/>
                              <wp:effectExtent l="0" t="0" r="7620" b="1270"/>
                              <wp:docPr id="1" name="Рисунок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59771" cy="4710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6" type="#_x0000_t202" style="position:absolute;left:27702;top:-508;width:21521;height:1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493E56D" w14:textId="77777777" w:rsidR="003767FA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8D53116" w14:textId="77777777" w:rsidR="003767FA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F5C263E" w14:textId="77777777" w:rsidR="00BD248E" w:rsidRPr="00BD248E" w:rsidRDefault="00BD248E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BD248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 speed in meters/second is 24.444444444444443</w:t>
                        </w:r>
                      </w:p>
                      <w:p w14:paraId="75C8CC17" w14:textId="5D33D6CA" w:rsidR="003767FA" w:rsidRPr="008B5410" w:rsidRDefault="00BD248E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BD248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 speed in miles/hour is 54.680664916885384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0996F59" w14:textId="77777777" w:rsidR="00E30B2B" w:rsidRDefault="000F6E47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01550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</w:t>
      </w:r>
      <w:r w:rsidR="00DC0D0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вирішує задачу знаходження </w:t>
      </w:r>
      <w:r w:rsidR="00E30B2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густини деякого бруска, що має масу </w:t>
      </w:r>
      <w:r w:rsidR="00E30B2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</w:t>
      </w:r>
      <w:r w:rsidR="00E30B2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якщо відомі також його довжина, ширина і висота. </w:t>
      </w:r>
    </w:p>
    <w:p w14:paraId="41942FB4" w14:textId="77777777" w:rsidR="002E7143" w:rsidRDefault="002E7143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709ECE8" w14:textId="0B4A6F15" w:rsidR="00E30B2B" w:rsidRDefault="00E30B2B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Маса бруска задається у грамах, а розміри у сантиметрах. Значення густини очікується у кг/м</w:t>
      </w:r>
      <w:r w:rsidRPr="00E30B2B">
        <w:rPr>
          <w:rFonts w:asciiTheme="majorHAnsi" w:eastAsia="Times New Roman" w:hAnsiTheme="majorHAnsi" w:cs="Times New Roman"/>
          <w:sz w:val="24"/>
          <w:szCs w:val="24"/>
          <w:vertAlign w:val="superscript"/>
          <w:lang w:val="uk-UA" w:eastAsia="ru-RU"/>
        </w:rPr>
        <w:t>3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678372C" w14:textId="367CAE90" w:rsidR="00E30B2B" w:rsidRDefault="002E7143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E7143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004864" behindDoc="1" locked="0" layoutInCell="1" allowOverlap="1" wp14:anchorId="04A0B1D0" wp14:editId="64FE48F2">
            <wp:simplePos x="0" y="0"/>
            <wp:positionH relativeFrom="column">
              <wp:posOffset>3202305</wp:posOffset>
            </wp:positionH>
            <wp:positionV relativeFrom="paragraph">
              <wp:posOffset>1638935</wp:posOffset>
            </wp:positionV>
            <wp:extent cx="3167380" cy="2528570"/>
            <wp:effectExtent l="0" t="0" r="0" b="5080"/>
            <wp:wrapTight wrapText="bothSides">
              <wp:wrapPolygon edited="0">
                <wp:start x="0" y="0"/>
                <wp:lineTo x="0" y="21481"/>
                <wp:lineTo x="21435" y="21481"/>
                <wp:lineTo x="21435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B2B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7456" behindDoc="0" locked="0" layoutInCell="1" allowOverlap="1" wp14:anchorId="3DB7D571" wp14:editId="3BB0F1C0">
                <wp:simplePos x="0" y="0"/>
                <wp:positionH relativeFrom="margin">
                  <wp:posOffset>476717</wp:posOffset>
                </wp:positionH>
                <wp:positionV relativeFrom="paragraph">
                  <wp:posOffset>273278</wp:posOffset>
                </wp:positionV>
                <wp:extent cx="5744666" cy="1543948"/>
                <wp:effectExtent l="0" t="0" r="8890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666" cy="1543948"/>
                          <a:chOff x="349652" y="-68754"/>
                          <a:chExt cx="4778483" cy="1743366"/>
                        </a:xfrm>
                      </wpg:grpSpPr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52" y="-47842"/>
                            <a:ext cx="1943100" cy="1722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8232" w14:textId="77777777" w:rsidR="00893F3B" w:rsidRPr="00C4477D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2AF27B3A" w14:textId="77777777" w:rsidR="00893F3B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36E295B" w14:textId="758D98B4" w:rsidR="00893F3B" w:rsidRPr="001B4E02" w:rsidRDefault="00C4477D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  <w:lang w:val="uk-UA" w:eastAsia="uk-UA"/>
                                </w:rPr>
                                <w:drawing>
                                  <wp:inline distT="0" distB="0" distL="0" distR="0" wp14:anchorId="54281E09" wp14:editId="03C80DDF">
                                    <wp:extent cx="1739659" cy="948905"/>
                                    <wp:effectExtent l="0" t="0" r="0" b="3810"/>
                                    <wp:docPr id="34" name="Рисунок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49402" cy="9542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2650" y="-68754"/>
                            <a:ext cx="3115485" cy="95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8969F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64E731AB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00BBCC37" w14:textId="3501F102" w:rsidR="00FD4811" w:rsidRPr="00C4477D" w:rsidRDefault="00C4477D" w:rsidP="00C4477D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C4477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Density of the body is 714.2857142857142 kg/m3.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7D571" id="Группа 46" o:spid="_x0000_s1037" style="position:absolute;left:0;text-align:left;margin-left:37.55pt;margin-top:21.5pt;width:452.35pt;height:121.55pt;z-index:251987456;mso-position-horizontal-relative:margin;mso-width-relative:margin;mso-height-relative:margin" coordorigin="3496,-687" coordsize="47784,1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">
                <v:shape id="_x0000_s1038" type="#_x0000_t202" style="position:absolute;left:3496;top:-478;width:19431;height:1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01BF8232" w14:textId="77777777" w:rsidR="00893F3B" w:rsidRPr="00C4477D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2AF27B3A" w14:textId="77777777" w:rsidR="00893F3B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36E295B" w14:textId="758D98B4" w:rsidR="00893F3B" w:rsidRPr="001B4E02" w:rsidRDefault="00C4477D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  <w:lang w:val="uk-UA" w:eastAsia="uk-UA"/>
                          </w:rPr>
                          <w:drawing>
                            <wp:inline distT="0" distB="0" distL="0" distR="0" wp14:anchorId="54281E09" wp14:editId="03C80DDF">
                              <wp:extent cx="1739659" cy="948905"/>
                              <wp:effectExtent l="0" t="0" r="0" b="3810"/>
                              <wp:docPr id="34" name="Рисунок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49402" cy="9542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9" type="#_x0000_t202" style="position:absolute;left:20126;top:-687;width:31155;height:9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BE8969F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64E731AB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00BBCC37" w14:textId="3501F102" w:rsidR="00FD4811" w:rsidRPr="00C4477D" w:rsidRDefault="00C4477D" w:rsidP="00C4477D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C4477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Density of the body is 714.2857142857142 kg/m3.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561C87E" w14:textId="1DB7FD49" w:rsidR="00E30B2B" w:rsidRDefault="00E30B2B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0B81BC2" w14:textId="66041F36" w:rsidR="000F0D34" w:rsidRDefault="000F0D34" w:rsidP="000F0D34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10D76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eastAsia="ru-RU"/>
        </w:rPr>
        <w:t>2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. </w:t>
      </w:r>
      <w:r w:rsidR="002E714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Розгляньте код на рисунку праворуч. У якому з рядків </w:t>
      </w:r>
      <w:r w:rsidR="00DF419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8 по 13 відбудеться автоматичне перетворення типу? Підкресліть ці рядки.</w:t>
      </w:r>
      <w:bookmarkStart w:id="0" w:name="_GoBack"/>
      <w:bookmarkEnd w:id="0"/>
    </w:p>
    <w:p w14:paraId="5582ED14" w14:textId="61A5484E" w:rsidR="000F0D34" w:rsidRPr="000F0D34" w:rsidRDefault="000F0D34" w:rsidP="000F0D34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0F0D34" w:rsidRPr="000F0D34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A4DD0" w14:textId="77777777" w:rsidR="00BF3260" w:rsidRDefault="00BF3260" w:rsidP="008C4504">
      <w:pPr>
        <w:spacing w:after="0" w:line="240" w:lineRule="auto"/>
      </w:pPr>
      <w:r>
        <w:separator/>
      </w:r>
    </w:p>
  </w:endnote>
  <w:endnote w:type="continuationSeparator" w:id="0">
    <w:p w14:paraId="680D4294" w14:textId="77777777" w:rsidR="00BF3260" w:rsidRDefault="00BF3260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a5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a5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BF3260" w:rsidP="00B74A12">
        <w:pPr>
          <w:pStyle w:val="a5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a5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9B971" w14:textId="77777777" w:rsidR="00BF3260" w:rsidRDefault="00BF3260" w:rsidP="008C4504">
      <w:pPr>
        <w:spacing w:after="0" w:line="240" w:lineRule="auto"/>
      </w:pPr>
      <w:r>
        <w:separator/>
      </w:r>
    </w:p>
  </w:footnote>
  <w:footnote w:type="continuationSeparator" w:id="0">
    <w:p w14:paraId="3479E792" w14:textId="77777777" w:rsidR="00BF3260" w:rsidRDefault="00BF3260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7959" w14:textId="6154B006" w:rsidR="00D02D4D" w:rsidRDefault="00C67380">
    <w:pPr>
      <w:pStyle w:val="a3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C19F1" w14:textId="6373F599" w:rsidR="00D02D4D" w:rsidRDefault="00D02D4D" w:rsidP="00835AA7">
    <w:pPr>
      <w:pStyle w:val="a3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98A9D" w14:textId="17F31650" w:rsidR="00D02D4D" w:rsidRPr="00CF642F" w:rsidRDefault="00CF642F" w:rsidP="00835AA7">
    <w:pPr>
      <w:pStyle w:val="a3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5501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4F6"/>
    <w:rsid w:val="000801A3"/>
    <w:rsid w:val="00083A2D"/>
    <w:rsid w:val="00097D3E"/>
    <w:rsid w:val="000A6628"/>
    <w:rsid w:val="000A6B16"/>
    <w:rsid w:val="000A7CDE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264AE"/>
    <w:rsid w:val="001305C0"/>
    <w:rsid w:val="00141782"/>
    <w:rsid w:val="00170BCC"/>
    <w:rsid w:val="00174D15"/>
    <w:rsid w:val="001836C4"/>
    <w:rsid w:val="00187D6D"/>
    <w:rsid w:val="001A4D78"/>
    <w:rsid w:val="001A7C08"/>
    <w:rsid w:val="001B09BE"/>
    <w:rsid w:val="001B13E4"/>
    <w:rsid w:val="001B43D9"/>
    <w:rsid w:val="001B450D"/>
    <w:rsid w:val="001B4E02"/>
    <w:rsid w:val="001B77F8"/>
    <w:rsid w:val="001D6046"/>
    <w:rsid w:val="001D68C8"/>
    <w:rsid w:val="001E35D0"/>
    <w:rsid w:val="001E5483"/>
    <w:rsid w:val="001E68DC"/>
    <w:rsid w:val="001E7D73"/>
    <w:rsid w:val="001F4EE3"/>
    <w:rsid w:val="0020007A"/>
    <w:rsid w:val="002010FD"/>
    <w:rsid w:val="002013AA"/>
    <w:rsid w:val="0020771F"/>
    <w:rsid w:val="0021259A"/>
    <w:rsid w:val="00212CBC"/>
    <w:rsid w:val="00214AEF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7131A"/>
    <w:rsid w:val="0027671C"/>
    <w:rsid w:val="00276BB4"/>
    <w:rsid w:val="00281E92"/>
    <w:rsid w:val="00283670"/>
    <w:rsid w:val="00285330"/>
    <w:rsid w:val="00287AB7"/>
    <w:rsid w:val="002929A8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4E6A"/>
    <w:rsid w:val="00375980"/>
    <w:rsid w:val="003767FA"/>
    <w:rsid w:val="00381C3C"/>
    <w:rsid w:val="0038555C"/>
    <w:rsid w:val="0038741D"/>
    <w:rsid w:val="00390026"/>
    <w:rsid w:val="00392F9B"/>
    <w:rsid w:val="0039362C"/>
    <w:rsid w:val="003969C9"/>
    <w:rsid w:val="003A47FA"/>
    <w:rsid w:val="003A66D3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B86"/>
    <w:rsid w:val="003F4C47"/>
    <w:rsid w:val="00402D9C"/>
    <w:rsid w:val="00427D86"/>
    <w:rsid w:val="00436FDA"/>
    <w:rsid w:val="0044165F"/>
    <w:rsid w:val="00443846"/>
    <w:rsid w:val="004446AF"/>
    <w:rsid w:val="0044722D"/>
    <w:rsid w:val="0045631E"/>
    <w:rsid w:val="00460205"/>
    <w:rsid w:val="00467CC2"/>
    <w:rsid w:val="00471886"/>
    <w:rsid w:val="004754C6"/>
    <w:rsid w:val="00480320"/>
    <w:rsid w:val="00486DA8"/>
    <w:rsid w:val="00490408"/>
    <w:rsid w:val="00493351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D30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61F2C"/>
    <w:rsid w:val="00562734"/>
    <w:rsid w:val="0056458F"/>
    <w:rsid w:val="0056483D"/>
    <w:rsid w:val="00577448"/>
    <w:rsid w:val="005964AA"/>
    <w:rsid w:val="00596BA3"/>
    <w:rsid w:val="005B4D12"/>
    <w:rsid w:val="005C6A6D"/>
    <w:rsid w:val="005C7BCF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21612"/>
    <w:rsid w:val="00621C31"/>
    <w:rsid w:val="00621F18"/>
    <w:rsid w:val="006250DD"/>
    <w:rsid w:val="00627A25"/>
    <w:rsid w:val="00634EA5"/>
    <w:rsid w:val="00643534"/>
    <w:rsid w:val="00643DC5"/>
    <w:rsid w:val="00644A8E"/>
    <w:rsid w:val="00650405"/>
    <w:rsid w:val="006522ED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64E7"/>
    <w:rsid w:val="00682E7B"/>
    <w:rsid w:val="006A03EB"/>
    <w:rsid w:val="006B140A"/>
    <w:rsid w:val="006B25CF"/>
    <w:rsid w:val="006C1A6E"/>
    <w:rsid w:val="006C3710"/>
    <w:rsid w:val="006C7CAE"/>
    <w:rsid w:val="006E4A33"/>
    <w:rsid w:val="006F51EC"/>
    <w:rsid w:val="006F76B6"/>
    <w:rsid w:val="0070040F"/>
    <w:rsid w:val="00705560"/>
    <w:rsid w:val="00710D57"/>
    <w:rsid w:val="00714C87"/>
    <w:rsid w:val="00715185"/>
    <w:rsid w:val="00717D5F"/>
    <w:rsid w:val="007250EA"/>
    <w:rsid w:val="0073487F"/>
    <w:rsid w:val="007401DF"/>
    <w:rsid w:val="0074519B"/>
    <w:rsid w:val="00747C59"/>
    <w:rsid w:val="00756622"/>
    <w:rsid w:val="0076160A"/>
    <w:rsid w:val="00773DD9"/>
    <w:rsid w:val="0078346E"/>
    <w:rsid w:val="0079081F"/>
    <w:rsid w:val="0079132C"/>
    <w:rsid w:val="007919A4"/>
    <w:rsid w:val="0079478E"/>
    <w:rsid w:val="0079738B"/>
    <w:rsid w:val="007A5260"/>
    <w:rsid w:val="007A5563"/>
    <w:rsid w:val="007A5C3B"/>
    <w:rsid w:val="007B69A3"/>
    <w:rsid w:val="007B776F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35AA7"/>
    <w:rsid w:val="008441C9"/>
    <w:rsid w:val="008537D3"/>
    <w:rsid w:val="00877AB2"/>
    <w:rsid w:val="00883F26"/>
    <w:rsid w:val="008923B9"/>
    <w:rsid w:val="00892F81"/>
    <w:rsid w:val="00893F3B"/>
    <w:rsid w:val="00896545"/>
    <w:rsid w:val="008A2FA4"/>
    <w:rsid w:val="008A3727"/>
    <w:rsid w:val="008A5A8E"/>
    <w:rsid w:val="008B5410"/>
    <w:rsid w:val="008C3B9C"/>
    <w:rsid w:val="008C42C8"/>
    <w:rsid w:val="008C4504"/>
    <w:rsid w:val="008C53B3"/>
    <w:rsid w:val="008D7DE7"/>
    <w:rsid w:val="008F2C2C"/>
    <w:rsid w:val="008F3674"/>
    <w:rsid w:val="008F70FA"/>
    <w:rsid w:val="00903E0D"/>
    <w:rsid w:val="00904744"/>
    <w:rsid w:val="00905769"/>
    <w:rsid w:val="00910D54"/>
    <w:rsid w:val="009128AA"/>
    <w:rsid w:val="00913A36"/>
    <w:rsid w:val="00924B2A"/>
    <w:rsid w:val="00924E95"/>
    <w:rsid w:val="00940BEE"/>
    <w:rsid w:val="009417DB"/>
    <w:rsid w:val="00942433"/>
    <w:rsid w:val="009504F2"/>
    <w:rsid w:val="00950D4A"/>
    <w:rsid w:val="00966D4E"/>
    <w:rsid w:val="00971AFC"/>
    <w:rsid w:val="009727CD"/>
    <w:rsid w:val="00972F8F"/>
    <w:rsid w:val="00991BFC"/>
    <w:rsid w:val="00992598"/>
    <w:rsid w:val="00992FCF"/>
    <w:rsid w:val="00997341"/>
    <w:rsid w:val="009A201C"/>
    <w:rsid w:val="009B15BB"/>
    <w:rsid w:val="009B6827"/>
    <w:rsid w:val="009C695C"/>
    <w:rsid w:val="009E2586"/>
    <w:rsid w:val="009E42B5"/>
    <w:rsid w:val="009F1ECF"/>
    <w:rsid w:val="009F395D"/>
    <w:rsid w:val="00A066AE"/>
    <w:rsid w:val="00A10B01"/>
    <w:rsid w:val="00A10D76"/>
    <w:rsid w:val="00A16165"/>
    <w:rsid w:val="00A25602"/>
    <w:rsid w:val="00A25B2F"/>
    <w:rsid w:val="00A31CF4"/>
    <w:rsid w:val="00A3445F"/>
    <w:rsid w:val="00A3694E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2BF9"/>
    <w:rsid w:val="00A770E8"/>
    <w:rsid w:val="00A81B5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20CCA"/>
    <w:rsid w:val="00B220B1"/>
    <w:rsid w:val="00B241F9"/>
    <w:rsid w:val="00B3005D"/>
    <w:rsid w:val="00B35919"/>
    <w:rsid w:val="00B371E8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E0024"/>
    <w:rsid w:val="00BE21C5"/>
    <w:rsid w:val="00BE23E9"/>
    <w:rsid w:val="00BF3260"/>
    <w:rsid w:val="00BF3BEF"/>
    <w:rsid w:val="00C06F3C"/>
    <w:rsid w:val="00C152CC"/>
    <w:rsid w:val="00C17F0B"/>
    <w:rsid w:val="00C219E2"/>
    <w:rsid w:val="00C26671"/>
    <w:rsid w:val="00C36B6C"/>
    <w:rsid w:val="00C417CB"/>
    <w:rsid w:val="00C4477D"/>
    <w:rsid w:val="00C4616B"/>
    <w:rsid w:val="00C468D3"/>
    <w:rsid w:val="00C5378B"/>
    <w:rsid w:val="00C57F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B6EAC"/>
    <w:rsid w:val="00CD107A"/>
    <w:rsid w:val="00CD19C4"/>
    <w:rsid w:val="00CE0BCF"/>
    <w:rsid w:val="00CE1248"/>
    <w:rsid w:val="00CE32E4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E1433"/>
    <w:rsid w:val="00DE2E90"/>
    <w:rsid w:val="00DE3294"/>
    <w:rsid w:val="00DF4199"/>
    <w:rsid w:val="00DF7937"/>
    <w:rsid w:val="00E275BB"/>
    <w:rsid w:val="00E30B2B"/>
    <w:rsid w:val="00E36729"/>
    <w:rsid w:val="00E3759A"/>
    <w:rsid w:val="00E45731"/>
    <w:rsid w:val="00E51D2B"/>
    <w:rsid w:val="00E56133"/>
    <w:rsid w:val="00E66E90"/>
    <w:rsid w:val="00E7001D"/>
    <w:rsid w:val="00E74FE5"/>
    <w:rsid w:val="00E81F46"/>
    <w:rsid w:val="00E96BE4"/>
    <w:rsid w:val="00E972A4"/>
    <w:rsid w:val="00EA3BD2"/>
    <w:rsid w:val="00EA48D5"/>
    <w:rsid w:val="00EB0721"/>
    <w:rsid w:val="00ED6456"/>
    <w:rsid w:val="00ED7963"/>
    <w:rsid w:val="00EF4C12"/>
    <w:rsid w:val="00EF5176"/>
    <w:rsid w:val="00EF793E"/>
    <w:rsid w:val="00F02CBB"/>
    <w:rsid w:val="00F1292B"/>
    <w:rsid w:val="00F15C05"/>
    <w:rsid w:val="00F26241"/>
    <w:rsid w:val="00F27661"/>
    <w:rsid w:val="00F31CF8"/>
    <w:rsid w:val="00F44959"/>
    <w:rsid w:val="00F45463"/>
    <w:rsid w:val="00F51002"/>
    <w:rsid w:val="00F531FA"/>
    <w:rsid w:val="00F570F7"/>
    <w:rsid w:val="00F73164"/>
    <w:rsid w:val="00F74795"/>
    <w:rsid w:val="00F76F1E"/>
    <w:rsid w:val="00F817A8"/>
    <w:rsid w:val="00F82908"/>
    <w:rsid w:val="00F8526D"/>
    <w:rsid w:val="00FA1F28"/>
    <w:rsid w:val="00FA2DB5"/>
    <w:rsid w:val="00FB2CC0"/>
    <w:rsid w:val="00FB4910"/>
    <w:rsid w:val="00FC1475"/>
    <w:rsid w:val="00FD188B"/>
    <w:rsid w:val="00FD4811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4504"/>
  </w:style>
  <w:style w:type="paragraph" w:styleId="a5">
    <w:name w:val="footer"/>
    <w:basedOn w:val="a"/>
    <w:link w:val="a6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504"/>
  </w:style>
  <w:style w:type="paragraph" w:styleId="a7">
    <w:name w:val="Balloon Text"/>
    <w:basedOn w:val="a"/>
    <w:link w:val="a8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219E2"/>
    <w:pPr>
      <w:ind w:left="720"/>
      <w:contextualSpacing/>
    </w:pPr>
  </w:style>
  <w:style w:type="paragraph" w:styleId="aa">
    <w:name w:val="Document Map"/>
    <w:basedOn w:val="a"/>
    <w:link w:val="ab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5D48F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c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3A47FA"/>
    <w:pPr>
      <w:spacing w:after="0" w:line="240" w:lineRule="auto"/>
    </w:pPr>
  </w:style>
  <w:style w:type="table" w:styleId="-1">
    <w:name w:val="Grid Table 1 Light"/>
    <w:basedOn w:val="a1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0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0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-43">
    <w:name w:val="Grid Table 4 Accent 3"/>
    <w:basedOn w:val="a1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Grid Table 4 Accent 5"/>
    <w:basedOn w:val="a1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7525</TotalTime>
  <Pages>4</Pages>
  <Words>2627</Words>
  <Characters>1498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InvitctuS</cp:lastModifiedBy>
  <cp:revision>183</cp:revision>
  <cp:lastPrinted>2019-10-01T12:09:00Z</cp:lastPrinted>
  <dcterms:created xsi:type="dcterms:W3CDTF">2017-09-01T21:11:00Z</dcterms:created>
  <dcterms:modified xsi:type="dcterms:W3CDTF">2022-08-13T11:24:00Z</dcterms:modified>
</cp:coreProperties>
</file>