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F295" w14:textId="77777777" w:rsidR="00B06B94" w:rsidRPr="00B06B94" w:rsidRDefault="00B06B94" w:rsidP="00B06B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06B94">
        <w:rPr>
          <w:rFonts w:ascii="Times New Roman" w:eastAsia="Times New Roman" w:hAnsi="Times New Roman" w:cs="Times New Roman"/>
          <w:b/>
          <w:bCs/>
          <w:kern w:val="36"/>
          <w:sz w:val="48"/>
          <w:szCs w:val="48"/>
          <w:lang w:eastAsia="es-ES"/>
        </w:rPr>
        <w:t>CAPÍTULO 1: FUNDAMENTACIÓN TEÓRICA Y TECNOLÓGICA</w:t>
      </w:r>
    </w:p>
    <w:p w14:paraId="1D0E1F9D" w14:textId="77777777" w:rsidR="00B06B94" w:rsidRPr="00B06B94" w:rsidRDefault="00B06B94" w:rsidP="00B06B9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06B94">
        <w:rPr>
          <w:rFonts w:ascii="Times New Roman" w:eastAsia="Times New Roman" w:hAnsi="Times New Roman" w:cs="Times New Roman"/>
          <w:b/>
          <w:bCs/>
          <w:sz w:val="36"/>
          <w:szCs w:val="36"/>
          <w:lang w:eastAsia="es-ES"/>
        </w:rPr>
        <w:t>1.1 Introducción al capítulo</w:t>
      </w:r>
    </w:p>
    <w:p w14:paraId="41DF8993"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El presente capítulo establece el marco conceptual y tecnológico que fundamenta el proyecto de automatización de pruebas para el módulo de Carga y Descarga del sistema de planificación de recursos de Habana Club International. La evolución constante del desarrollo de software ha puesto de manifiesto la necesidad crítica de implementar estrategias eficientes de pruebas que garanticen la calidad del producto final. Este capítulo proporciona una visión panorámica de los aspectos teóricos y metodológicos que guiarán el desarrollo del sistema de pruebas automatizadas, estableciendo una base sólida para comprender las decisiones técnicas que se tomarán en las fases posteriores del proyecto.</w:t>
      </w:r>
    </w:p>
    <w:p w14:paraId="37ADA771"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La automatización de pruebas ha emergido como un componente esencial en el ciclo de vida del desarrollo de software moderno, particularmente en entornos donde las metodologías ágiles y DevOps predominan. Sin embargo, la implementación efectiva de estrategias de automatización requiere un conocimiento profundo tanto de los fundamentos teóricos como de las herramientas y tecnologías disponibles. A continuación, se exploran estos elementos con el objetivo de proporcionar un contexto completo para el desarrollo del sistema de pruebas automatizadas del módulo Carga y Descarga.</w:t>
      </w:r>
    </w:p>
    <w:p w14:paraId="1BFD6821" w14:textId="77777777" w:rsidR="00B06B94" w:rsidRPr="00B06B94" w:rsidRDefault="00B06B94" w:rsidP="00B06B9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06B94">
        <w:rPr>
          <w:rFonts w:ascii="Times New Roman" w:eastAsia="Times New Roman" w:hAnsi="Times New Roman" w:cs="Times New Roman"/>
          <w:b/>
          <w:bCs/>
          <w:sz w:val="36"/>
          <w:szCs w:val="36"/>
          <w:lang w:eastAsia="es-ES"/>
        </w:rPr>
        <w:t>1.2 Estado del arte en pruebas automatizadas</w:t>
      </w:r>
    </w:p>
    <w:p w14:paraId="639077CD"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1.2.1 Evolución histórica de las pruebas de software</w:t>
      </w:r>
    </w:p>
    <w:p w14:paraId="3850EE0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Las metodologías de pruebas de software han experimentado una evolución significativa desde sus inicios. En las primeras décadas del desarrollo de software, las pruebas eran consideradas una fase aislada que ocurría al final del ciclo de desarrollo, siguiendo el modelo en cascada tradicional [1]. Este enfoque, aunque estructurado, presentaba limitaciones importantes: los defectos se detectaban tardíamente en el ciclo de vida, lo que aumentaba significativamente el costo de su corrección y generaba retrasos en la entrega del producto final.</w:t>
      </w:r>
    </w:p>
    <w:p w14:paraId="13C96F39"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La década de 1990 marcó el inicio de un cambio paradigmático con la introducción de metodologías iterativas e incrementales, que promovían ciclos de desarrollo más cortos y pruebas más frecuentes [2]. Este período también vio surgir las primeras herramientas de automatización de pruebas, aunque con capacidades limitadas y enfocadas principalmente en la grabación y reproducción de acciones del usuario.</w:t>
      </w:r>
    </w:p>
    <w:p w14:paraId="31BC92E8"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El verdadero punto de inflexión llegó con la popularización de las metodologías ágiles a principios del siglo XXI. El Manifiesto Ágil de 2001 estableció principios que transformaron fundamentalmente la concepción de las pruebas de software, integrándolas como parte continua y esencial del proceso de desarrollo [3]. El enfoque "test-</w:t>
      </w:r>
      <w:proofErr w:type="spellStart"/>
      <w:r w:rsidRPr="00B06B94">
        <w:rPr>
          <w:rFonts w:ascii="Times New Roman" w:eastAsia="Times New Roman" w:hAnsi="Times New Roman" w:cs="Times New Roman"/>
          <w:sz w:val="24"/>
          <w:szCs w:val="24"/>
          <w:lang w:eastAsia="es-ES"/>
        </w:rPr>
        <w:t>first</w:t>
      </w:r>
      <w:proofErr w:type="spellEnd"/>
      <w:r w:rsidRPr="00B06B94">
        <w:rPr>
          <w:rFonts w:ascii="Times New Roman" w:eastAsia="Times New Roman" w:hAnsi="Times New Roman" w:cs="Times New Roman"/>
          <w:sz w:val="24"/>
          <w:szCs w:val="24"/>
          <w:lang w:eastAsia="es-ES"/>
        </w:rPr>
        <w:t>" y posteriormente Test-</w:t>
      </w:r>
      <w:proofErr w:type="spellStart"/>
      <w:r w:rsidRPr="00B06B94">
        <w:rPr>
          <w:rFonts w:ascii="Times New Roman" w:eastAsia="Times New Roman" w:hAnsi="Times New Roman" w:cs="Times New Roman"/>
          <w:sz w:val="24"/>
          <w:szCs w:val="24"/>
          <w:lang w:eastAsia="es-ES"/>
        </w:rPr>
        <w:t>Driven</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Development</w:t>
      </w:r>
      <w:proofErr w:type="spellEnd"/>
      <w:r w:rsidRPr="00B06B94">
        <w:rPr>
          <w:rFonts w:ascii="Times New Roman" w:eastAsia="Times New Roman" w:hAnsi="Times New Roman" w:cs="Times New Roman"/>
          <w:sz w:val="24"/>
          <w:szCs w:val="24"/>
          <w:lang w:eastAsia="es-ES"/>
        </w:rPr>
        <w:t xml:space="preserve"> (TDD) situaron las pruebas en el </w:t>
      </w:r>
      <w:r w:rsidRPr="00B06B94">
        <w:rPr>
          <w:rFonts w:ascii="Times New Roman" w:eastAsia="Times New Roman" w:hAnsi="Times New Roman" w:cs="Times New Roman"/>
          <w:sz w:val="24"/>
          <w:szCs w:val="24"/>
          <w:lang w:eastAsia="es-ES"/>
        </w:rPr>
        <w:lastRenderedPageBreak/>
        <w:t>centro del proceso creativo, convirtiéndolas en un instrumento de diseño más que de verificación.</w:t>
      </w:r>
    </w:p>
    <w:p w14:paraId="2A5CA6C6"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En los últimos años, la adopción generalizada de DevOps ha impulsado aún más la importancia de la automatización de pruebas. La integración continua y el despliegue continuo (CI/CD) requieren conjuntos de pruebas automatizadas robustos que permitan validar rápidamente los cambios en el código y garantizar que las nuevas funcionalidades no afecten negativamente a las existentes [4]. Esta evolución ha transformado las pruebas de un proceso manual y reactivo a uno automatizado y proactivo, integrado completamente en el flujo de trabajo de desarrollo.</w:t>
      </w:r>
    </w:p>
    <w:p w14:paraId="3F76C143"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1.2.2 Tendencias actuales en automatización de pruebas</w:t>
      </w:r>
    </w:p>
    <w:p w14:paraId="49E0FE2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El panorama actual de la automatización de pruebas está caracterizado por varias tendencias significativas que están redefiniendo las prácticas de la industria:</w:t>
      </w:r>
    </w:p>
    <w:p w14:paraId="5784188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Desplazamiento hacia la izquierda (Shift-</w:t>
      </w:r>
      <w:proofErr w:type="spellStart"/>
      <w:r w:rsidRPr="00B06B94">
        <w:rPr>
          <w:rFonts w:ascii="Times New Roman" w:eastAsia="Times New Roman" w:hAnsi="Times New Roman" w:cs="Times New Roman"/>
          <w:b/>
          <w:bCs/>
          <w:sz w:val="24"/>
          <w:szCs w:val="24"/>
          <w:lang w:eastAsia="es-ES"/>
        </w:rPr>
        <w:t>Left</w:t>
      </w:r>
      <w:proofErr w:type="spellEnd"/>
      <w:r w:rsidRPr="00B06B94">
        <w:rPr>
          <w:rFonts w:ascii="Times New Roman" w:eastAsia="Times New Roman" w:hAnsi="Times New Roman" w:cs="Times New Roman"/>
          <w:b/>
          <w:bCs/>
          <w:sz w:val="24"/>
          <w:szCs w:val="24"/>
          <w:lang w:eastAsia="es-ES"/>
        </w:rPr>
        <w:t>)</w:t>
      </w:r>
      <w:r w:rsidRPr="00B06B94">
        <w:rPr>
          <w:rFonts w:ascii="Times New Roman" w:eastAsia="Times New Roman" w:hAnsi="Times New Roman" w:cs="Times New Roman"/>
          <w:sz w:val="24"/>
          <w:szCs w:val="24"/>
          <w:lang w:eastAsia="es-ES"/>
        </w:rPr>
        <w:t xml:space="preserve">: Esta filosofía promueve la integración de las pruebas desde las etapas más tempranas del ciclo de desarrollo. De acuerdo con </w:t>
      </w:r>
      <w:proofErr w:type="spellStart"/>
      <w:r w:rsidRPr="00B06B94">
        <w:rPr>
          <w:rFonts w:ascii="Times New Roman" w:eastAsia="Times New Roman" w:hAnsi="Times New Roman" w:cs="Times New Roman"/>
          <w:sz w:val="24"/>
          <w:szCs w:val="24"/>
          <w:lang w:eastAsia="es-ES"/>
        </w:rPr>
        <w:t>Crispin</w:t>
      </w:r>
      <w:proofErr w:type="spellEnd"/>
      <w:r w:rsidRPr="00B06B94">
        <w:rPr>
          <w:rFonts w:ascii="Times New Roman" w:eastAsia="Times New Roman" w:hAnsi="Times New Roman" w:cs="Times New Roman"/>
          <w:sz w:val="24"/>
          <w:szCs w:val="24"/>
          <w:lang w:eastAsia="es-ES"/>
        </w:rPr>
        <w:t xml:space="preserve"> y Gregory [7], este enfoque permite identificar defectos cuando su corrección es menos costosa y su impacto potencial es menor.</w:t>
      </w:r>
    </w:p>
    <w:p w14:paraId="01AEE45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Pruebas como código (</w:t>
      </w:r>
      <w:proofErr w:type="spellStart"/>
      <w:r w:rsidRPr="00B06B94">
        <w:rPr>
          <w:rFonts w:ascii="Times New Roman" w:eastAsia="Times New Roman" w:hAnsi="Times New Roman" w:cs="Times New Roman"/>
          <w:b/>
          <w:bCs/>
          <w:sz w:val="24"/>
          <w:szCs w:val="24"/>
          <w:lang w:eastAsia="es-ES"/>
        </w:rPr>
        <w:t>Tests</w:t>
      </w:r>
      <w:proofErr w:type="spellEnd"/>
      <w:r w:rsidRPr="00B06B94">
        <w:rPr>
          <w:rFonts w:ascii="Times New Roman" w:eastAsia="Times New Roman" w:hAnsi="Times New Roman" w:cs="Times New Roman"/>
          <w:b/>
          <w:bCs/>
          <w:sz w:val="24"/>
          <w:szCs w:val="24"/>
          <w:lang w:eastAsia="es-ES"/>
        </w:rPr>
        <w:t xml:space="preserve"> as </w:t>
      </w:r>
      <w:proofErr w:type="spellStart"/>
      <w:r w:rsidRPr="00B06B94">
        <w:rPr>
          <w:rFonts w:ascii="Times New Roman" w:eastAsia="Times New Roman" w:hAnsi="Times New Roman" w:cs="Times New Roman"/>
          <w:b/>
          <w:bCs/>
          <w:sz w:val="24"/>
          <w:szCs w:val="24"/>
          <w:lang w:eastAsia="es-ES"/>
        </w:rPr>
        <w:t>Code</w:t>
      </w:r>
      <w:proofErr w:type="spellEnd"/>
      <w:r w:rsidRPr="00B06B94">
        <w:rPr>
          <w:rFonts w:ascii="Times New Roman" w:eastAsia="Times New Roman" w:hAnsi="Times New Roman" w:cs="Times New Roman"/>
          <w:b/>
          <w:bCs/>
          <w:sz w:val="24"/>
          <w:szCs w:val="24"/>
          <w:lang w:eastAsia="es-ES"/>
        </w:rPr>
        <w:t>)</w:t>
      </w:r>
      <w:r w:rsidRPr="00B06B94">
        <w:rPr>
          <w:rFonts w:ascii="Times New Roman" w:eastAsia="Times New Roman" w:hAnsi="Times New Roman" w:cs="Times New Roman"/>
          <w:sz w:val="24"/>
          <w:szCs w:val="24"/>
          <w:lang w:eastAsia="es-ES"/>
        </w:rPr>
        <w:t>: Los casos de prueba son tratados con el mismo rigor que el código de producción, aplicando prácticas de ingeniería de software como control de versiones, revisión de código y refactorización [5]. Esta aproximación mejora la mantenibilidad y sostenibilidad de las suites de pruebas automatizadas.</w:t>
      </w:r>
    </w:p>
    <w:p w14:paraId="2D7BA964"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Integración con CI/CD</w:t>
      </w:r>
      <w:r w:rsidRPr="00B06B94">
        <w:rPr>
          <w:rFonts w:ascii="Times New Roman" w:eastAsia="Times New Roman" w:hAnsi="Times New Roman" w:cs="Times New Roman"/>
          <w:sz w:val="24"/>
          <w:szCs w:val="24"/>
          <w:lang w:eastAsia="es-ES"/>
        </w:rPr>
        <w:t xml:space="preserve">: Las pruebas automatizadas se han convertido en un componente crítico de los pipelines de integración y despliegue continuos. Según un estudio reciente del </w:t>
      </w:r>
      <w:proofErr w:type="spellStart"/>
      <w:r w:rsidRPr="00B06B94">
        <w:rPr>
          <w:rFonts w:ascii="Times New Roman" w:eastAsia="Times New Roman" w:hAnsi="Times New Roman" w:cs="Times New Roman"/>
          <w:sz w:val="24"/>
          <w:szCs w:val="24"/>
          <w:lang w:eastAsia="es-ES"/>
        </w:rPr>
        <w:t>Capgemini</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Research</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Institute</w:t>
      </w:r>
      <w:proofErr w:type="spellEnd"/>
      <w:r w:rsidRPr="00B06B94">
        <w:rPr>
          <w:rFonts w:ascii="Times New Roman" w:eastAsia="Times New Roman" w:hAnsi="Times New Roman" w:cs="Times New Roman"/>
          <w:sz w:val="24"/>
          <w:szCs w:val="24"/>
          <w:lang w:eastAsia="es-ES"/>
        </w:rPr>
        <w:t>, el 89% de las organizaciones consideran la automatización de pruebas como un requisito indispensable para implementar CI/CD efectivamente [6].</w:t>
      </w:r>
    </w:p>
    <w:p w14:paraId="7C1E207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Pruebas visuales y basadas en IA</w:t>
      </w:r>
      <w:r w:rsidRPr="00B06B94">
        <w:rPr>
          <w:rFonts w:ascii="Times New Roman" w:eastAsia="Times New Roman" w:hAnsi="Times New Roman" w:cs="Times New Roman"/>
          <w:sz w:val="24"/>
          <w:szCs w:val="24"/>
          <w:lang w:eastAsia="es-ES"/>
        </w:rPr>
        <w:t>: Las tecnologías emergentes están permitiendo nuevos enfoques como las pruebas visuales automatizadas, que comparan capturas de pantalla para detectar cambios no intencionales en la interfaz de usuario, y la aplicación de inteligencia artificial para generar casos de prueba, predecir áreas propensas a fallos y optimizar la ejecución de pruebas [9].</w:t>
      </w:r>
    </w:p>
    <w:p w14:paraId="2AD17756"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Pruebas en microservicios y arquitecturas distribuidas</w:t>
      </w:r>
      <w:r w:rsidRPr="00B06B94">
        <w:rPr>
          <w:rFonts w:ascii="Times New Roman" w:eastAsia="Times New Roman" w:hAnsi="Times New Roman" w:cs="Times New Roman"/>
          <w:sz w:val="24"/>
          <w:szCs w:val="24"/>
          <w:lang w:eastAsia="es-ES"/>
        </w:rPr>
        <w:t>: Las arquitecturas modernas han impulsado la necesidad de estrategias de prueba específicas para entornos distribuidos, incluyendo pruebas de contrato, pruebas de integración basadas en consumidores y pruebas de resiliencia [4].</w:t>
      </w:r>
    </w:p>
    <w:p w14:paraId="40DBF7E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Estas tendencias reflejan el reconocimiento creciente de que la automatización de pruebas no es simplemente una herramienta para aumentar la eficiencia, sino un componente estratégico que puede mejorar significativamente la calidad del software y acelerar su entrega al mercado.</w:t>
      </w:r>
    </w:p>
    <w:p w14:paraId="51C34F8F"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1.2.3 Desafíos actuales en la implementación de pruebas automatizadas</w:t>
      </w:r>
    </w:p>
    <w:p w14:paraId="4CD00295"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lastRenderedPageBreak/>
        <w:t>A pesar de los avances significativos en las metodologías y herramientas de automatización, las organizaciones siguen enfrentando desafíos importantes al implementar estrategias efectivas de pruebas automatizadas:</w:t>
      </w:r>
    </w:p>
    <w:p w14:paraId="62FFDB9A"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Selección de casos de prueba para automatizar</w:t>
      </w:r>
      <w:r w:rsidRPr="00B06B94">
        <w:rPr>
          <w:rFonts w:ascii="Times New Roman" w:eastAsia="Times New Roman" w:hAnsi="Times New Roman" w:cs="Times New Roman"/>
          <w:sz w:val="24"/>
          <w:szCs w:val="24"/>
          <w:lang w:eastAsia="es-ES"/>
        </w:rPr>
        <w:t>: No todos los casos de prueba son candidatos adecuados para la automatización. Determinar qué pruebas automatizar requiere un análisis cuidadoso del retorno de inversión, considerando factores como la frecuencia de ejecución, la complejidad y la estabilidad del área funcional [2].</w:t>
      </w:r>
    </w:p>
    <w:p w14:paraId="0C989C1C"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Mantenimiento de scripts de prueba</w:t>
      </w:r>
      <w:r w:rsidRPr="00B06B94">
        <w:rPr>
          <w:rFonts w:ascii="Times New Roman" w:eastAsia="Times New Roman" w:hAnsi="Times New Roman" w:cs="Times New Roman"/>
          <w:sz w:val="24"/>
          <w:szCs w:val="24"/>
          <w:lang w:eastAsia="es-ES"/>
        </w:rPr>
        <w:t>: Los cambios frecuentes en las aplicaciones pueden causar la ruptura de los scripts de prueba automatizados, generando un costo de mantenimiento significativo. Myers et al. [2] señalan que un script de prueba no mantenido puede convertirse rápidamente en un pasivo más que en un activo.</w:t>
      </w:r>
    </w:p>
    <w:p w14:paraId="55A986A2"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Entornos de prueba complejos</w:t>
      </w:r>
      <w:r w:rsidRPr="00B06B94">
        <w:rPr>
          <w:rFonts w:ascii="Times New Roman" w:eastAsia="Times New Roman" w:hAnsi="Times New Roman" w:cs="Times New Roman"/>
          <w:sz w:val="24"/>
          <w:szCs w:val="24"/>
          <w:lang w:eastAsia="es-ES"/>
        </w:rPr>
        <w:t>: Replicar entornos de producción para pruebas automatizadas puede ser técnicamente desafiante y costoso, especialmente en sistemas con múltiples integraciones externas o requisitos de infraestructura específicos [10].</w:t>
      </w:r>
    </w:p>
    <w:p w14:paraId="639ED1FC"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Cobertura efectiva</w:t>
      </w:r>
      <w:r w:rsidRPr="00B06B94">
        <w:rPr>
          <w:rFonts w:ascii="Times New Roman" w:eastAsia="Times New Roman" w:hAnsi="Times New Roman" w:cs="Times New Roman"/>
          <w:sz w:val="24"/>
          <w:szCs w:val="24"/>
          <w:lang w:eastAsia="es-ES"/>
        </w:rPr>
        <w:t>: Lograr una cobertura de pruebas que equilibre adecuadamente los recursos invertidos con la seguridad proporcionada sigue siendo un desafío. La obsesión por métricas cuantitativas de cobertura puede llevar a una falsa sensación de seguridad si las pruebas no evalúan escenarios críticos del negocio [8].</w:t>
      </w:r>
    </w:p>
    <w:p w14:paraId="5EEAA848"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Capacitación y cambio cultural</w:t>
      </w:r>
      <w:r w:rsidRPr="00B06B94">
        <w:rPr>
          <w:rFonts w:ascii="Times New Roman" w:eastAsia="Times New Roman" w:hAnsi="Times New Roman" w:cs="Times New Roman"/>
          <w:sz w:val="24"/>
          <w:szCs w:val="24"/>
          <w:lang w:eastAsia="es-ES"/>
        </w:rPr>
        <w:t xml:space="preserve">: La transición efectiva hacia pruebas automatizadas requiere no solo inversión en herramientas, sino también en capacitación del personal y en un cambio cultural que valore la calidad como responsabilidad de todo el equipo, no solo de los especialistas en </w:t>
      </w:r>
      <w:proofErr w:type="spellStart"/>
      <w:r w:rsidRPr="00B06B94">
        <w:rPr>
          <w:rFonts w:ascii="Times New Roman" w:eastAsia="Times New Roman" w:hAnsi="Times New Roman" w:cs="Times New Roman"/>
          <w:sz w:val="24"/>
          <w:szCs w:val="24"/>
          <w:lang w:eastAsia="es-ES"/>
        </w:rPr>
        <w:t>testing</w:t>
      </w:r>
      <w:proofErr w:type="spellEnd"/>
      <w:r w:rsidRPr="00B06B94">
        <w:rPr>
          <w:rFonts w:ascii="Times New Roman" w:eastAsia="Times New Roman" w:hAnsi="Times New Roman" w:cs="Times New Roman"/>
          <w:sz w:val="24"/>
          <w:szCs w:val="24"/>
          <w:lang w:eastAsia="es-ES"/>
        </w:rPr>
        <w:t xml:space="preserve"> [7].</w:t>
      </w:r>
    </w:p>
    <w:p w14:paraId="6B46B609"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Para superar estos desafíos, es fundamental adoptar un enfoque estratégico que considere tanto los aspectos técnicos como organizacionales de la automatización de pruebas. Esto incluye la definición clara de objetivos, la selección cuidadosa de herramientas, la capacitación continua del equipo y la integración gradual de las prácticas de automatización en el proceso de desarrollo.</w:t>
      </w:r>
    </w:p>
    <w:p w14:paraId="12C255FB" w14:textId="77777777" w:rsidR="00B06B94" w:rsidRPr="00B06B94" w:rsidRDefault="00B06B94" w:rsidP="00B06B9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06B94">
        <w:rPr>
          <w:rFonts w:ascii="Times New Roman" w:eastAsia="Times New Roman" w:hAnsi="Times New Roman" w:cs="Times New Roman"/>
          <w:b/>
          <w:bCs/>
          <w:sz w:val="36"/>
          <w:szCs w:val="36"/>
          <w:lang w:eastAsia="es-ES"/>
        </w:rPr>
        <w:t xml:space="preserve">1.3 Análisis comparativo de </w:t>
      </w:r>
      <w:proofErr w:type="spellStart"/>
      <w:r w:rsidRPr="00B06B94">
        <w:rPr>
          <w:rFonts w:ascii="Times New Roman" w:eastAsia="Times New Roman" w:hAnsi="Times New Roman" w:cs="Times New Roman"/>
          <w:b/>
          <w:bCs/>
          <w:sz w:val="36"/>
          <w:szCs w:val="36"/>
          <w:lang w:eastAsia="es-ES"/>
        </w:rPr>
        <w:t>frameworks</w:t>
      </w:r>
      <w:proofErr w:type="spellEnd"/>
      <w:r w:rsidRPr="00B06B94">
        <w:rPr>
          <w:rFonts w:ascii="Times New Roman" w:eastAsia="Times New Roman" w:hAnsi="Times New Roman" w:cs="Times New Roman"/>
          <w:b/>
          <w:bCs/>
          <w:sz w:val="36"/>
          <w:szCs w:val="36"/>
          <w:lang w:eastAsia="es-ES"/>
        </w:rPr>
        <w:t xml:space="preserve"> de automatización</w:t>
      </w:r>
    </w:p>
    <w:p w14:paraId="44694870"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 xml:space="preserve">1.3.1 Criterios de evaluación para </w:t>
      </w:r>
      <w:proofErr w:type="spellStart"/>
      <w:r w:rsidRPr="00B06B94">
        <w:rPr>
          <w:rFonts w:ascii="Times New Roman" w:eastAsia="Times New Roman" w:hAnsi="Times New Roman" w:cs="Times New Roman"/>
          <w:b/>
          <w:bCs/>
          <w:sz w:val="27"/>
          <w:szCs w:val="27"/>
          <w:lang w:eastAsia="es-ES"/>
        </w:rPr>
        <w:t>frameworks</w:t>
      </w:r>
      <w:proofErr w:type="spellEnd"/>
      <w:r w:rsidRPr="00B06B94">
        <w:rPr>
          <w:rFonts w:ascii="Times New Roman" w:eastAsia="Times New Roman" w:hAnsi="Times New Roman" w:cs="Times New Roman"/>
          <w:b/>
          <w:bCs/>
          <w:sz w:val="27"/>
          <w:szCs w:val="27"/>
          <w:lang w:eastAsia="es-ES"/>
        </w:rPr>
        <w:t xml:space="preserve"> de automatización</w:t>
      </w:r>
    </w:p>
    <w:p w14:paraId="160CCAC1"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La selección del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de automatización adecuado constituye una decisión crítica que impactará significativamente en el éxito del proyecto de pruebas. Para realizar una evaluación objetiva, se han establecido los siguientes criterios:</w:t>
      </w:r>
    </w:p>
    <w:p w14:paraId="03CB0E55"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Compatibilidad tecnológica</w:t>
      </w:r>
      <w:r w:rsidRPr="00B06B94">
        <w:rPr>
          <w:rFonts w:ascii="Times New Roman" w:eastAsia="Times New Roman" w:hAnsi="Times New Roman" w:cs="Times New Roman"/>
          <w:sz w:val="24"/>
          <w:szCs w:val="24"/>
          <w:lang w:eastAsia="es-ES"/>
        </w:rPr>
        <w:t xml:space="preserve">: Capacidad del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para interactuar con las tecnologías utilizadas en el desarrollo del módulo Carga y Descarga, incluyendo el </w:t>
      </w:r>
      <w:proofErr w:type="spellStart"/>
      <w:r w:rsidRPr="00B06B94">
        <w:rPr>
          <w:rFonts w:ascii="Times New Roman" w:eastAsia="Times New Roman" w:hAnsi="Times New Roman" w:cs="Times New Roman"/>
          <w:sz w:val="24"/>
          <w:szCs w:val="24"/>
          <w:lang w:eastAsia="es-ES"/>
        </w:rPr>
        <w:t>stack</w:t>
      </w:r>
      <w:proofErr w:type="spellEnd"/>
      <w:r w:rsidRPr="00B06B94">
        <w:rPr>
          <w:rFonts w:ascii="Times New Roman" w:eastAsia="Times New Roman" w:hAnsi="Times New Roman" w:cs="Times New Roman"/>
          <w:sz w:val="24"/>
          <w:szCs w:val="24"/>
          <w:lang w:eastAsia="es-ES"/>
        </w:rPr>
        <w:t xml:space="preserve"> de </w:t>
      </w:r>
      <w:proofErr w:type="spellStart"/>
      <w:r w:rsidRPr="00B06B94">
        <w:rPr>
          <w:rFonts w:ascii="Times New Roman" w:eastAsia="Times New Roman" w:hAnsi="Times New Roman" w:cs="Times New Roman"/>
          <w:sz w:val="24"/>
          <w:szCs w:val="24"/>
          <w:lang w:eastAsia="es-ES"/>
        </w:rPr>
        <w:t>frontend</w:t>
      </w:r>
      <w:proofErr w:type="spellEnd"/>
      <w:r w:rsidRPr="00B06B94">
        <w:rPr>
          <w:rFonts w:ascii="Times New Roman" w:eastAsia="Times New Roman" w:hAnsi="Times New Roman" w:cs="Times New Roman"/>
          <w:sz w:val="24"/>
          <w:szCs w:val="24"/>
          <w:lang w:eastAsia="es-ES"/>
        </w:rPr>
        <w:t xml:space="preserve"> y </w:t>
      </w:r>
      <w:proofErr w:type="spellStart"/>
      <w:r w:rsidRPr="00B06B94">
        <w:rPr>
          <w:rFonts w:ascii="Times New Roman" w:eastAsia="Times New Roman" w:hAnsi="Times New Roman" w:cs="Times New Roman"/>
          <w:sz w:val="24"/>
          <w:szCs w:val="24"/>
          <w:lang w:eastAsia="es-ES"/>
        </w:rPr>
        <w:t>backend</w:t>
      </w:r>
      <w:proofErr w:type="spellEnd"/>
      <w:r w:rsidRPr="00B06B94">
        <w:rPr>
          <w:rFonts w:ascii="Times New Roman" w:eastAsia="Times New Roman" w:hAnsi="Times New Roman" w:cs="Times New Roman"/>
          <w:sz w:val="24"/>
          <w:szCs w:val="24"/>
          <w:lang w:eastAsia="es-ES"/>
        </w:rPr>
        <w:t xml:space="preserve"> [6].</w:t>
      </w:r>
    </w:p>
    <w:p w14:paraId="1FF1798B"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Curva de aprendizaje</w:t>
      </w:r>
      <w:r w:rsidRPr="00B06B94">
        <w:rPr>
          <w:rFonts w:ascii="Times New Roman" w:eastAsia="Times New Roman" w:hAnsi="Times New Roman" w:cs="Times New Roman"/>
          <w:sz w:val="24"/>
          <w:szCs w:val="24"/>
          <w:lang w:eastAsia="es-ES"/>
        </w:rPr>
        <w:t xml:space="preserve">: Facilidad con la que los miembros del equipo pueden adquirir los conocimientos necesarios para utilizar 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de manera efectiva [8].</w:t>
      </w:r>
    </w:p>
    <w:p w14:paraId="0DD098D9"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lastRenderedPageBreak/>
        <w:t>Soporte para pruebas multiplataforma</w:t>
      </w:r>
      <w:r w:rsidRPr="00B06B94">
        <w:rPr>
          <w:rFonts w:ascii="Times New Roman" w:eastAsia="Times New Roman" w:hAnsi="Times New Roman" w:cs="Times New Roman"/>
          <w:sz w:val="24"/>
          <w:szCs w:val="24"/>
          <w:lang w:eastAsia="es-ES"/>
        </w:rPr>
        <w:t>: Capacidad para ejecutar pruebas en diferentes navegadores, sistemas operativos y dispositivos, garantizando la consistencia de la experiencia de usuario [2].</w:t>
      </w:r>
    </w:p>
    <w:p w14:paraId="16847E06"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Rendimiento y velocidad de ejecución</w:t>
      </w:r>
      <w:r w:rsidRPr="00B06B94">
        <w:rPr>
          <w:rFonts w:ascii="Times New Roman" w:eastAsia="Times New Roman" w:hAnsi="Times New Roman" w:cs="Times New Roman"/>
          <w:sz w:val="24"/>
          <w:szCs w:val="24"/>
          <w:lang w:eastAsia="es-ES"/>
        </w:rPr>
        <w:t>: Eficiencia en términos de tiempo de ejecución y recursos computacionales requeridos, factor crítico para la integración en pipelines de CI/CD [4].</w:t>
      </w:r>
    </w:p>
    <w:p w14:paraId="73E360B4"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Comunidad y soporte</w:t>
      </w:r>
      <w:r w:rsidRPr="00B06B94">
        <w:rPr>
          <w:rFonts w:ascii="Times New Roman" w:eastAsia="Times New Roman" w:hAnsi="Times New Roman" w:cs="Times New Roman"/>
          <w:sz w:val="24"/>
          <w:szCs w:val="24"/>
          <w:lang w:eastAsia="es-ES"/>
        </w:rPr>
        <w:t>: Tamaño y actividad de la comunidad de usuarios, disponibilidad de documentación, tutoriales y canales de soporte [7].</w:t>
      </w:r>
    </w:p>
    <w:p w14:paraId="7501BFE4"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Capacidades avanzadas</w:t>
      </w:r>
      <w:r w:rsidRPr="00B06B94">
        <w:rPr>
          <w:rFonts w:ascii="Times New Roman" w:eastAsia="Times New Roman" w:hAnsi="Times New Roman" w:cs="Times New Roman"/>
          <w:sz w:val="24"/>
          <w:szCs w:val="24"/>
          <w:lang w:eastAsia="es-ES"/>
        </w:rPr>
        <w:t>: Funcionalidades como la interceptación de red, la manipulación del estado del navegador, la paralelización de pruebas y la generación de informes detallados [9].</w:t>
      </w:r>
    </w:p>
    <w:p w14:paraId="5F2B7A3F"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Mantenibilidad</w:t>
      </w:r>
      <w:r w:rsidRPr="00B06B94">
        <w:rPr>
          <w:rFonts w:ascii="Times New Roman" w:eastAsia="Times New Roman" w:hAnsi="Times New Roman" w:cs="Times New Roman"/>
          <w:sz w:val="24"/>
          <w:szCs w:val="24"/>
          <w:lang w:eastAsia="es-ES"/>
        </w:rPr>
        <w:t xml:space="preserve">: Facilidad para actualizar y mantener los scripts de prueba ante cambios en la aplicación, incluyendo la robustez de los selectores y </w:t>
      </w:r>
      <w:proofErr w:type="gramStart"/>
      <w:r w:rsidRPr="00B06B94">
        <w:rPr>
          <w:rFonts w:ascii="Times New Roman" w:eastAsia="Times New Roman" w:hAnsi="Times New Roman" w:cs="Times New Roman"/>
          <w:sz w:val="24"/>
          <w:szCs w:val="24"/>
          <w:lang w:eastAsia="es-ES"/>
        </w:rPr>
        <w:t>la modularidad</w:t>
      </w:r>
      <w:proofErr w:type="gramEnd"/>
      <w:r w:rsidRPr="00B06B94">
        <w:rPr>
          <w:rFonts w:ascii="Times New Roman" w:eastAsia="Times New Roman" w:hAnsi="Times New Roman" w:cs="Times New Roman"/>
          <w:sz w:val="24"/>
          <w:szCs w:val="24"/>
          <w:lang w:eastAsia="es-ES"/>
        </w:rPr>
        <w:t xml:space="preserve"> del código [10].</w:t>
      </w:r>
    </w:p>
    <w:p w14:paraId="21FDBCCC"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Estos criterios proporcionan un marco estructurado para evaluar las diferentes opciones disponibles en el mercado, permitiendo una decisión fundamentada que se alinee con los objetivos específicos del proyecto.</w:t>
      </w:r>
    </w:p>
    <w:p w14:paraId="1E40A5E5"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 xml:space="preserve">1.3.2 Análisis de los principales </w:t>
      </w:r>
      <w:proofErr w:type="spellStart"/>
      <w:r w:rsidRPr="00B06B94">
        <w:rPr>
          <w:rFonts w:ascii="Times New Roman" w:eastAsia="Times New Roman" w:hAnsi="Times New Roman" w:cs="Times New Roman"/>
          <w:b/>
          <w:bCs/>
          <w:sz w:val="27"/>
          <w:szCs w:val="27"/>
          <w:lang w:eastAsia="es-ES"/>
        </w:rPr>
        <w:t>frameworks</w:t>
      </w:r>
      <w:proofErr w:type="spellEnd"/>
      <w:r w:rsidRPr="00B06B94">
        <w:rPr>
          <w:rFonts w:ascii="Times New Roman" w:eastAsia="Times New Roman" w:hAnsi="Times New Roman" w:cs="Times New Roman"/>
          <w:b/>
          <w:bCs/>
          <w:sz w:val="27"/>
          <w:szCs w:val="27"/>
          <w:lang w:eastAsia="es-ES"/>
        </w:rPr>
        <w:t xml:space="preserve"> de automatización</w:t>
      </w:r>
    </w:p>
    <w:p w14:paraId="3128F61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A continuación, se presenta un análisis comparativo de los principales </w:t>
      </w:r>
      <w:proofErr w:type="spellStart"/>
      <w:r w:rsidRPr="00B06B94">
        <w:rPr>
          <w:rFonts w:ascii="Times New Roman" w:eastAsia="Times New Roman" w:hAnsi="Times New Roman" w:cs="Times New Roman"/>
          <w:sz w:val="24"/>
          <w:szCs w:val="24"/>
          <w:lang w:eastAsia="es-ES"/>
        </w:rPr>
        <w:t>frameworks</w:t>
      </w:r>
      <w:proofErr w:type="spellEnd"/>
      <w:r w:rsidRPr="00B06B94">
        <w:rPr>
          <w:rFonts w:ascii="Times New Roman" w:eastAsia="Times New Roman" w:hAnsi="Times New Roman" w:cs="Times New Roman"/>
          <w:sz w:val="24"/>
          <w:szCs w:val="24"/>
          <w:lang w:eastAsia="es-ES"/>
        </w:rPr>
        <w:t xml:space="preserve"> de automatización de pruebas </w:t>
      </w:r>
      <w:proofErr w:type="spellStart"/>
      <w:r w:rsidRPr="00B06B94">
        <w:rPr>
          <w:rFonts w:ascii="Times New Roman" w:eastAsia="Times New Roman" w:hAnsi="Times New Roman" w:cs="Times New Roman"/>
          <w:sz w:val="24"/>
          <w:szCs w:val="24"/>
          <w:lang w:eastAsia="es-ES"/>
        </w:rPr>
        <w:t>end-to-end</w:t>
      </w:r>
      <w:proofErr w:type="spellEnd"/>
      <w:r w:rsidRPr="00B06B94">
        <w:rPr>
          <w:rFonts w:ascii="Times New Roman" w:eastAsia="Times New Roman" w:hAnsi="Times New Roman" w:cs="Times New Roman"/>
          <w:sz w:val="24"/>
          <w:szCs w:val="24"/>
          <w:lang w:eastAsia="es-ES"/>
        </w:rPr>
        <w:t xml:space="preserve"> disponibles actualmente, evaluando sus características según los criterios establecidos:</w:t>
      </w:r>
    </w:p>
    <w:p w14:paraId="0B76B205"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Selenium</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WebDriver</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Selenium</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WebDriver</w:t>
      </w:r>
      <w:proofErr w:type="spellEnd"/>
      <w:r w:rsidRPr="00B06B94">
        <w:rPr>
          <w:rFonts w:ascii="Times New Roman" w:eastAsia="Times New Roman" w:hAnsi="Times New Roman" w:cs="Times New Roman"/>
          <w:sz w:val="24"/>
          <w:szCs w:val="24"/>
          <w:lang w:eastAsia="es-ES"/>
        </w:rPr>
        <w:t xml:space="preserve"> ha sido durante años el estándar de facto para la automatización de pruebas de interfaz de usuario. Su principal fortaleza radica en su amplia adopción en la industria y el soporte para múltiples lenguajes de programación (Java, Python, C#, JavaScript) [1]. Sin embargo, presenta limitaciones significativas como la dificultad para manejar aplicaciones de página única (SPA), tiempos de ejecución relativamente lentos y la necesidad de configurar controladores específicos para cada navegador [2]. Como señala Myers et al. [2], "aunque </w:t>
      </w:r>
      <w:proofErr w:type="spellStart"/>
      <w:r w:rsidRPr="00B06B94">
        <w:rPr>
          <w:rFonts w:ascii="Times New Roman" w:eastAsia="Times New Roman" w:hAnsi="Times New Roman" w:cs="Times New Roman"/>
          <w:sz w:val="24"/>
          <w:szCs w:val="24"/>
          <w:lang w:eastAsia="es-ES"/>
        </w:rPr>
        <w:t>Selenium</w:t>
      </w:r>
      <w:proofErr w:type="spellEnd"/>
      <w:r w:rsidRPr="00B06B94">
        <w:rPr>
          <w:rFonts w:ascii="Times New Roman" w:eastAsia="Times New Roman" w:hAnsi="Times New Roman" w:cs="Times New Roman"/>
          <w:sz w:val="24"/>
          <w:szCs w:val="24"/>
          <w:lang w:eastAsia="es-ES"/>
        </w:rPr>
        <w:t xml:space="preserve"> ofrece flexibilidad, esta viene con el costo de una configuración compleja y un mantenimiento constante".</w:t>
      </w:r>
    </w:p>
    <w:p w14:paraId="63982A7A"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Cypress</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Cypress</w:t>
      </w:r>
      <w:proofErr w:type="spellEnd"/>
      <w:r w:rsidRPr="00B06B94">
        <w:rPr>
          <w:rFonts w:ascii="Times New Roman" w:eastAsia="Times New Roman" w:hAnsi="Times New Roman" w:cs="Times New Roman"/>
          <w:sz w:val="24"/>
          <w:szCs w:val="24"/>
          <w:lang w:eastAsia="es-ES"/>
        </w:rPr>
        <w:t xml:space="preserve"> representa un enfoque innovador en las pruebas de </w:t>
      </w:r>
      <w:proofErr w:type="spellStart"/>
      <w:r w:rsidRPr="00B06B94">
        <w:rPr>
          <w:rFonts w:ascii="Times New Roman" w:eastAsia="Times New Roman" w:hAnsi="Times New Roman" w:cs="Times New Roman"/>
          <w:sz w:val="24"/>
          <w:szCs w:val="24"/>
          <w:lang w:eastAsia="es-ES"/>
        </w:rPr>
        <w:t>frontend</w:t>
      </w:r>
      <w:proofErr w:type="spellEnd"/>
      <w:r w:rsidRPr="00B06B94">
        <w:rPr>
          <w:rFonts w:ascii="Times New Roman" w:eastAsia="Times New Roman" w:hAnsi="Times New Roman" w:cs="Times New Roman"/>
          <w:sz w:val="24"/>
          <w:szCs w:val="24"/>
          <w:lang w:eastAsia="es-ES"/>
        </w:rPr>
        <w:t xml:space="preserve">, ejecutándose directamente en el mismo bucle de ejecución que la aplicación bajo prueba. Esto permite una interacción más natural con la aplicación y un depurador integrado poderoso [3]. Entre sus ventajas destacan una configuración sencilla, tiempos de ejecución rápidos y esperas inteligentes que reducen la </w:t>
      </w:r>
      <w:proofErr w:type="spellStart"/>
      <w:r w:rsidRPr="00B06B94">
        <w:rPr>
          <w:rFonts w:ascii="Times New Roman" w:eastAsia="Times New Roman" w:hAnsi="Times New Roman" w:cs="Times New Roman"/>
          <w:sz w:val="24"/>
          <w:szCs w:val="24"/>
          <w:lang w:eastAsia="es-ES"/>
        </w:rPr>
        <w:t>flakiness</w:t>
      </w:r>
      <w:proofErr w:type="spellEnd"/>
      <w:r w:rsidRPr="00B06B94">
        <w:rPr>
          <w:rFonts w:ascii="Times New Roman" w:eastAsia="Times New Roman" w:hAnsi="Times New Roman" w:cs="Times New Roman"/>
          <w:sz w:val="24"/>
          <w:szCs w:val="24"/>
          <w:lang w:eastAsia="es-ES"/>
        </w:rPr>
        <w:t xml:space="preserve"> de las pruebas. No obstante, </w:t>
      </w:r>
      <w:proofErr w:type="spellStart"/>
      <w:r w:rsidRPr="00B06B94">
        <w:rPr>
          <w:rFonts w:ascii="Times New Roman" w:eastAsia="Times New Roman" w:hAnsi="Times New Roman" w:cs="Times New Roman"/>
          <w:sz w:val="24"/>
          <w:szCs w:val="24"/>
          <w:lang w:eastAsia="es-ES"/>
        </w:rPr>
        <w:t>Cypress</w:t>
      </w:r>
      <w:proofErr w:type="spellEnd"/>
      <w:r w:rsidRPr="00B06B94">
        <w:rPr>
          <w:rFonts w:ascii="Times New Roman" w:eastAsia="Times New Roman" w:hAnsi="Times New Roman" w:cs="Times New Roman"/>
          <w:sz w:val="24"/>
          <w:szCs w:val="24"/>
          <w:lang w:eastAsia="es-ES"/>
        </w:rPr>
        <w:t xml:space="preserve"> tiene limitaciones importantes: solo soporta JavaScript/</w:t>
      </w:r>
      <w:proofErr w:type="spellStart"/>
      <w:r w:rsidRPr="00B06B94">
        <w:rPr>
          <w:rFonts w:ascii="Times New Roman" w:eastAsia="Times New Roman" w:hAnsi="Times New Roman" w:cs="Times New Roman"/>
          <w:sz w:val="24"/>
          <w:szCs w:val="24"/>
          <w:lang w:eastAsia="es-ES"/>
        </w:rPr>
        <w:t>TypeScript</w:t>
      </w:r>
      <w:proofErr w:type="spellEnd"/>
      <w:r w:rsidRPr="00B06B94">
        <w:rPr>
          <w:rFonts w:ascii="Times New Roman" w:eastAsia="Times New Roman" w:hAnsi="Times New Roman" w:cs="Times New Roman"/>
          <w:sz w:val="24"/>
          <w:szCs w:val="24"/>
          <w:lang w:eastAsia="es-ES"/>
        </w:rPr>
        <w:t>, no permite pruebas entre dominios sin configuración adicional y tiene un soporte limitado para navegadores distintos a Chrome [7].</w:t>
      </w:r>
    </w:p>
    <w:p w14:paraId="5FA28128"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Puppeteer</w:t>
      </w:r>
      <w:proofErr w:type="spellEnd"/>
      <w:r w:rsidRPr="00B06B94">
        <w:rPr>
          <w:rFonts w:ascii="Times New Roman" w:eastAsia="Times New Roman" w:hAnsi="Times New Roman" w:cs="Times New Roman"/>
          <w:sz w:val="24"/>
          <w:szCs w:val="24"/>
          <w:lang w:eastAsia="es-ES"/>
        </w:rPr>
        <w:t xml:space="preserve">: Desarrollado por Google, </w:t>
      </w:r>
      <w:proofErr w:type="spellStart"/>
      <w:r w:rsidRPr="00B06B94">
        <w:rPr>
          <w:rFonts w:ascii="Times New Roman" w:eastAsia="Times New Roman" w:hAnsi="Times New Roman" w:cs="Times New Roman"/>
          <w:sz w:val="24"/>
          <w:szCs w:val="24"/>
          <w:lang w:eastAsia="es-ES"/>
        </w:rPr>
        <w:t>Puppeteer</w:t>
      </w:r>
      <w:proofErr w:type="spellEnd"/>
      <w:r w:rsidRPr="00B06B94">
        <w:rPr>
          <w:rFonts w:ascii="Times New Roman" w:eastAsia="Times New Roman" w:hAnsi="Times New Roman" w:cs="Times New Roman"/>
          <w:sz w:val="24"/>
          <w:szCs w:val="24"/>
          <w:lang w:eastAsia="es-ES"/>
        </w:rPr>
        <w:t xml:space="preserve"> ofrece una API de alto nivel para controlar Chrome o </w:t>
      </w:r>
      <w:proofErr w:type="spellStart"/>
      <w:r w:rsidRPr="00B06B94">
        <w:rPr>
          <w:rFonts w:ascii="Times New Roman" w:eastAsia="Times New Roman" w:hAnsi="Times New Roman" w:cs="Times New Roman"/>
          <w:sz w:val="24"/>
          <w:szCs w:val="24"/>
          <w:lang w:eastAsia="es-ES"/>
        </w:rPr>
        <w:t>Chromium</w:t>
      </w:r>
      <w:proofErr w:type="spellEnd"/>
      <w:r w:rsidRPr="00B06B94">
        <w:rPr>
          <w:rFonts w:ascii="Times New Roman" w:eastAsia="Times New Roman" w:hAnsi="Times New Roman" w:cs="Times New Roman"/>
          <w:sz w:val="24"/>
          <w:szCs w:val="24"/>
          <w:lang w:eastAsia="es-ES"/>
        </w:rPr>
        <w:t xml:space="preserve"> a través del protocolo </w:t>
      </w:r>
      <w:proofErr w:type="spellStart"/>
      <w:r w:rsidRPr="00B06B94">
        <w:rPr>
          <w:rFonts w:ascii="Times New Roman" w:eastAsia="Times New Roman" w:hAnsi="Times New Roman" w:cs="Times New Roman"/>
          <w:sz w:val="24"/>
          <w:szCs w:val="24"/>
          <w:lang w:eastAsia="es-ES"/>
        </w:rPr>
        <w:t>DevTools</w:t>
      </w:r>
      <w:proofErr w:type="spellEnd"/>
      <w:r w:rsidRPr="00B06B94">
        <w:rPr>
          <w:rFonts w:ascii="Times New Roman" w:eastAsia="Times New Roman" w:hAnsi="Times New Roman" w:cs="Times New Roman"/>
          <w:sz w:val="24"/>
          <w:szCs w:val="24"/>
          <w:lang w:eastAsia="es-ES"/>
        </w:rPr>
        <w:t xml:space="preserve">. Es especialmente </w:t>
      </w:r>
      <w:r w:rsidRPr="00B06B94">
        <w:rPr>
          <w:rFonts w:ascii="Times New Roman" w:eastAsia="Times New Roman" w:hAnsi="Times New Roman" w:cs="Times New Roman"/>
          <w:sz w:val="24"/>
          <w:szCs w:val="24"/>
          <w:lang w:eastAsia="es-ES"/>
        </w:rPr>
        <w:lastRenderedPageBreak/>
        <w:t>potente para tareas como la generación de capturas de pantalla, PDF, pruebas de rendimiento y automatización de tareas en el navegador [5]. Sin embargo, se limita fundamentalmente a Chrome/</w:t>
      </w:r>
      <w:proofErr w:type="spellStart"/>
      <w:r w:rsidRPr="00B06B94">
        <w:rPr>
          <w:rFonts w:ascii="Times New Roman" w:eastAsia="Times New Roman" w:hAnsi="Times New Roman" w:cs="Times New Roman"/>
          <w:sz w:val="24"/>
          <w:szCs w:val="24"/>
          <w:lang w:eastAsia="es-ES"/>
        </w:rPr>
        <w:t>Chromium</w:t>
      </w:r>
      <w:proofErr w:type="spellEnd"/>
      <w:r w:rsidRPr="00B06B94">
        <w:rPr>
          <w:rFonts w:ascii="Times New Roman" w:eastAsia="Times New Roman" w:hAnsi="Times New Roman" w:cs="Times New Roman"/>
          <w:sz w:val="24"/>
          <w:szCs w:val="24"/>
          <w:lang w:eastAsia="es-ES"/>
        </w:rPr>
        <w:t xml:space="preserve"> y requiere código adicional para implementar esperas y sincronización en aplicaciones complejas [6].</w:t>
      </w:r>
    </w:p>
    <w:p w14:paraId="7841B884"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TestCafe</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TestCafe</w:t>
      </w:r>
      <w:proofErr w:type="spellEnd"/>
      <w:r w:rsidRPr="00B06B94">
        <w:rPr>
          <w:rFonts w:ascii="Times New Roman" w:eastAsia="Times New Roman" w:hAnsi="Times New Roman" w:cs="Times New Roman"/>
          <w:sz w:val="24"/>
          <w:szCs w:val="24"/>
          <w:lang w:eastAsia="es-ES"/>
        </w:rPr>
        <w:t xml:space="preserve"> adopta un enfoque sin </w:t>
      </w:r>
      <w:proofErr w:type="spellStart"/>
      <w:r w:rsidRPr="00B06B94">
        <w:rPr>
          <w:rFonts w:ascii="Times New Roman" w:eastAsia="Times New Roman" w:hAnsi="Times New Roman" w:cs="Times New Roman"/>
          <w:sz w:val="24"/>
          <w:szCs w:val="24"/>
          <w:lang w:eastAsia="es-ES"/>
        </w:rPr>
        <w:t>WebDriver</w:t>
      </w:r>
      <w:proofErr w:type="spellEnd"/>
      <w:r w:rsidRPr="00B06B94">
        <w:rPr>
          <w:rFonts w:ascii="Times New Roman" w:eastAsia="Times New Roman" w:hAnsi="Times New Roman" w:cs="Times New Roman"/>
          <w:sz w:val="24"/>
          <w:szCs w:val="24"/>
          <w:lang w:eastAsia="es-ES"/>
        </w:rPr>
        <w:t>, utilizando un proxy para inyectar scripts en el navegador. Esto elimina la necesidad de controladores específicos y simplifica la configuración [4]. Ofrece capacidades multiplataforma robustas, una API intuitiva y soporte para JavaScript/</w:t>
      </w:r>
      <w:proofErr w:type="spellStart"/>
      <w:r w:rsidRPr="00B06B94">
        <w:rPr>
          <w:rFonts w:ascii="Times New Roman" w:eastAsia="Times New Roman" w:hAnsi="Times New Roman" w:cs="Times New Roman"/>
          <w:sz w:val="24"/>
          <w:szCs w:val="24"/>
          <w:lang w:eastAsia="es-ES"/>
        </w:rPr>
        <w:t>TypeScript</w:t>
      </w:r>
      <w:proofErr w:type="spellEnd"/>
      <w:r w:rsidRPr="00B06B94">
        <w:rPr>
          <w:rFonts w:ascii="Times New Roman" w:eastAsia="Times New Roman" w:hAnsi="Times New Roman" w:cs="Times New Roman"/>
          <w:sz w:val="24"/>
          <w:szCs w:val="24"/>
          <w:lang w:eastAsia="es-ES"/>
        </w:rPr>
        <w:t>. Sin embargo, su comunidad es más pequeña en comparación con otras soluciones y puede presentar limitaciones al interactuar con características específicas del navegador [8].</w:t>
      </w:r>
    </w:p>
    <w:p w14:paraId="0C5089C1"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Como 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más reciente entre los analizados,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(desarrollado por Microsoft) ha ganado rápidamente popularidad por su enfoque en superar las limitaciones de soluciones anteriores. Ofrece soporte nativo para múltiples navegadores (</w:t>
      </w:r>
      <w:proofErr w:type="spellStart"/>
      <w:r w:rsidRPr="00B06B94">
        <w:rPr>
          <w:rFonts w:ascii="Times New Roman" w:eastAsia="Times New Roman" w:hAnsi="Times New Roman" w:cs="Times New Roman"/>
          <w:sz w:val="24"/>
          <w:szCs w:val="24"/>
          <w:lang w:eastAsia="es-ES"/>
        </w:rPr>
        <w:t>Chromium</w:t>
      </w:r>
      <w:proofErr w:type="spellEnd"/>
      <w:r w:rsidRPr="00B06B94">
        <w:rPr>
          <w:rFonts w:ascii="Times New Roman" w:eastAsia="Times New Roman" w:hAnsi="Times New Roman" w:cs="Times New Roman"/>
          <w:sz w:val="24"/>
          <w:szCs w:val="24"/>
          <w:lang w:eastAsia="es-ES"/>
        </w:rPr>
        <w:t xml:space="preserve">, Firefox, WebKit) con una única API, capacidades avanzadas de automatización como la interceptación de red y la emulación de dispositivos móviles, y una arquitectura que minimiza pruebas </w:t>
      </w:r>
      <w:proofErr w:type="spellStart"/>
      <w:r w:rsidRPr="00B06B94">
        <w:rPr>
          <w:rFonts w:ascii="Times New Roman" w:eastAsia="Times New Roman" w:hAnsi="Times New Roman" w:cs="Times New Roman"/>
          <w:sz w:val="24"/>
          <w:szCs w:val="24"/>
          <w:lang w:eastAsia="es-ES"/>
        </w:rPr>
        <w:t>flaky</w:t>
      </w:r>
      <w:proofErr w:type="spellEnd"/>
      <w:r w:rsidRPr="00B06B94">
        <w:rPr>
          <w:rFonts w:ascii="Times New Roman" w:eastAsia="Times New Roman" w:hAnsi="Times New Roman" w:cs="Times New Roman"/>
          <w:sz w:val="24"/>
          <w:szCs w:val="24"/>
          <w:lang w:eastAsia="es-ES"/>
        </w:rPr>
        <w:t xml:space="preserve"> a través de esperas automáticas inteligentes [9]. Jorgensen [8] destaca que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representa una evolución significativa en la automatización de pruebas de UI, combinando la robustez necesaria para entornos empresariales con la velocidad requerida para ciclos de desarrollo ágiles".</w:t>
      </w:r>
    </w:p>
    <w:p w14:paraId="1FD11920"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Este análisis comparativo proporciona una base objetiva para la selección del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más adecuado para el proyecto específico de automatización de pruebas del módulo Carga y Descarga.</w:t>
      </w:r>
    </w:p>
    <w:p w14:paraId="33BD9DEB" w14:textId="77777777" w:rsidR="00B06B94" w:rsidRPr="00B06B94" w:rsidRDefault="00B06B94" w:rsidP="00B06B9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06B94">
        <w:rPr>
          <w:rFonts w:ascii="Times New Roman" w:eastAsia="Times New Roman" w:hAnsi="Times New Roman" w:cs="Times New Roman"/>
          <w:b/>
          <w:bCs/>
          <w:sz w:val="36"/>
          <w:szCs w:val="36"/>
          <w:lang w:eastAsia="es-ES"/>
        </w:rPr>
        <w:t xml:space="preserve">1.4 Justificación tecnológica de </w:t>
      </w:r>
      <w:proofErr w:type="spellStart"/>
      <w:r w:rsidRPr="00B06B94">
        <w:rPr>
          <w:rFonts w:ascii="Times New Roman" w:eastAsia="Times New Roman" w:hAnsi="Times New Roman" w:cs="Times New Roman"/>
          <w:b/>
          <w:bCs/>
          <w:sz w:val="36"/>
          <w:szCs w:val="36"/>
          <w:lang w:eastAsia="es-ES"/>
        </w:rPr>
        <w:t>Playwright</w:t>
      </w:r>
      <w:proofErr w:type="spellEnd"/>
    </w:p>
    <w:p w14:paraId="0C600A2E"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 xml:space="preserve">1.4.1 Características diferenciales de </w:t>
      </w:r>
      <w:proofErr w:type="spellStart"/>
      <w:r w:rsidRPr="00B06B94">
        <w:rPr>
          <w:rFonts w:ascii="Times New Roman" w:eastAsia="Times New Roman" w:hAnsi="Times New Roman" w:cs="Times New Roman"/>
          <w:b/>
          <w:bCs/>
          <w:sz w:val="27"/>
          <w:szCs w:val="27"/>
          <w:lang w:eastAsia="es-ES"/>
        </w:rPr>
        <w:t>Playwright</w:t>
      </w:r>
      <w:proofErr w:type="spellEnd"/>
    </w:p>
    <w:p w14:paraId="5B7336F7"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Tras el análisis comparativo realizado,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emerge como la opción más adecuada para el proyecto de automatización del módulo Carga y Descarga, debido a varias características diferenciales que lo distinguen de otros </w:t>
      </w:r>
      <w:proofErr w:type="spellStart"/>
      <w:r w:rsidRPr="00B06B94">
        <w:rPr>
          <w:rFonts w:ascii="Times New Roman" w:eastAsia="Times New Roman" w:hAnsi="Times New Roman" w:cs="Times New Roman"/>
          <w:sz w:val="24"/>
          <w:szCs w:val="24"/>
          <w:lang w:eastAsia="es-ES"/>
        </w:rPr>
        <w:t>frameworks</w:t>
      </w:r>
      <w:proofErr w:type="spellEnd"/>
      <w:r w:rsidRPr="00B06B94">
        <w:rPr>
          <w:rFonts w:ascii="Times New Roman" w:eastAsia="Times New Roman" w:hAnsi="Times New Roman" w:cs="Times New Roman"/>
          <w:sz w:val="24"/>
          <w:szCs w:val="24"/>
          <w:lang w:eastAsia="es-ES"/>
        </w:rPr>
        <w:t>:</w:t>
      </w:r>
    </w:p>
    <w:p w14:paraId="6E107AAB"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Arquitectura multiplataforma unificada</w:t>
      </w:r>
      <w:r w:rsidRPr="00B06B94">
        <w:rPr>
          <w:rFonts w:ascii="Times New Roman" w:eastAsia="Times New Roman" w:hAnsi="Times New Roman" w:cs="Times New Roman"/>
          <w:sz w:val="24"/>
          <w:szCs w:val="24"/>
          <w:lang w:eastAsia="es-ES"/>
        </w:rPr>
        <w:t xml:space="preserve">: A diferencia de otros </w:t>
      </w:r>
      <w:proofErr w:type="spellStart"/>
      <w:r w:rsidRPr="00B06B94">
        <w:rPr>
          <w:rFonts w:ascii="Times New Roman" w:eastAsia="Times New Roman" w:hAnsi="Times New Roman" w:cs="Times New Roman"/>
          <w:sz w:val="24"/>
          <w:szCs w:val="24"/>
          <w:lang w:eastAsia="es-ES"/>
        </w:rPr>
        <w:t>frameworks</w:t>
      </w:r>
      <w:proofErr w:type="spellEnd"/>
      <w:r w:rsidRPr="00B06B94">
        <w:rPr>
          <w:rFonts w:ascii="Times New Roman" w:eastAsia="Times New Roman" w:hAnsi="Times New Roman" w:cs="Times New Roman"/>
          <w:sz w:val="24"/>
          <w:szCs w:val="24"/>
          <w:lang w:eastAsia="es-ES"/>
        </w:rPr>
        <w:t xml:space="preserve"> que requieren configuraciones específicas para cada navegador,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proporciona una API unificada que funciona de manera consistente en </w:t>
      </w:r>
      <w:proofErr w:type="spellStart"/>
      <w:r w:rsidRPr="00B06B94">
        <w:rPr>
          <w:rFonts w:ascii="Times New Roman" w:eastAsia="Times New Roman" w:hAnsi="Times New Roman" w:cs="Times New Roman"/>
          <w:sz w:val="24"/>
          <w:szCs w:val="24"/>
          <w:lang w:eastAsia="es-ES"/>
        </w:rPr>
        <w:t>Chromium</w:t>
      </w:r>
      <w:proofErr w:type="spellEnd"/>
      <w:r w:rsidRPr="00B06B94">
        <w:rPr>
          <w:rFonts w:ascii="Times New Roman" w:eastAsia="Times New Roman" w:hAnsi="Times New Roman" w:cs="Times New Roman"/>
          <w:sz w:val="24"/>
          <w:szCs w:val="24"/>
          <w:lang w:eastAsia="es-ES"/>
        </w:rPr>
        <w:t>, Firefox y WebKit. Como señala Wang et al. [9], "esta capacidad permite detectar problemas de compatibilidad entre navegadores de manera temprana y con un esfuerzo mínimo".</w:t>
      </w:r>
    </w:p>
    <w:p w14:paraId="093EE344"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Auto-espera</w:t>
      </w:r>
      <w:proofErr w:type="spellEnd"/>
      <w:r w:rsidRPr="00B06B94">
        <w:rPr>
          <w:rFonts w:ascii="Times New Roman" w:eastAsia="Times New Roman" w:hAnsi="Times New Roman" w:cs="Times New Roman"/>
          <w:b/>
          <w:bCs/>
          <w:sz w:val="24"/>
          <w:szCs w:val="24"/>
          <w:lang w:eastAsia="es-ES"/>
        </w:rPr>
        <w:t xml:space="preserve"> inteligente</w:t>
      </w:r>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implementa un sistema avanzado de esperas automáticas que detecta cuándo el DOM está listo, las animaciones han completado y la red está inactiva antes de realizar acciones. Esto reduce significativamente la necesidad de esperas explícitas en el código y minimiza las pruebas intermitentes (</w:t>
      </w:r>
      <w:proofErr w:type="spellStart"/>
      <w:r w:rsidRPr="00B06B94">
        <w:rPr>
          <w:rFonts w:ascii="Times New Roman" w:eastAsia="Times New Roman" w:hAnsi="Times New Roman" w:cs="Times New Roman"/>
          <w:sz w:val="24"/>
          <w:szCs w:val="24"/>
          <w:lang w:eastAsia="es-ES"/>
        </w:rPr>
        <w:t>flaky</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tests</w:t>
      </w:r>
      <w:proofErr w:type="spellEnd"/>
      <w:r w:rsidRPr="00B06B94">
        <w:rPr>
          <w:rFonts w:ascii="Times New Roman" w:eastAsia="Times New Roman" w:hAnsi="Times New Roman" w:cs="Times New Roman"/>
          <w:sz w:val="24"/>
          <w:szCs w:val="24"/>
          <w:lang w:eastAsia="es-ES"/>
        </w:rPr>
        <w:t>) [6].</w:t>
      </w:r>
    </w:p>
    <w:p w14:paraId="4CA165F8"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Aislamiento de contexto</w:t>
      </w:r>
      <w:r w:rsidRPr="00B06B94">
        <w:rPr>
          <w:rFonts w:ascii="Times New Roman" w:eastAsia="Times New Roman" w:hAnsi="Times New Roman" w:cs="Times New Roman"/>
          <w:sz w:val="24"/>
          <w:szCs w:val="24"/>
          <w:lang w:eastAsia="es-ES"/>
        </w:rPr>
        <w:t xml:space="preserve">: Cada prueba se ejecuta en un contexto de navegador aislado, lo que evita problemas de contaminación entre pruebas y permite la ejecución en paralelo sin riesgos de interferencia. Según Pressman [1], "el aislamiento efectivo de los </w:t>
      </w:r>
      <w:r w:rsidRPr="00B06B94">
        <w:rPr>
          <w:rFonts w:ascii="Times New Roman" w:eastAsia="Times New Roman" w:hAnsi="Times New Roman" w:cs="Times New Roman"/>
          <w:sz w:val="24"/>
          <w:szCs w:val="24"/>
          <w:lang w:eastAsia="es-ES"/>
        </w:rPr>
        <w:lastRenderedPageBreak/>
        <w:t>entornos de prueba es fundamental para garantizar la repetibilidad y fiabilidad de las pruebas automatizadas".</w:t>
      </w:r>
    </w:p>
    <w:p w14:paraId="66D1B2C2"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Capacidades avanzadas de emulación</w:t>
      </w:r>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ofrece capacidades robustas para emular diferentes dispositivos, condiciones de red, permisos y geolocalización, permitiendo probar escenarios complejos que reflejen condiciones reales de uso [8].</w:t>
      </w:r>
    </w:p>
    <w:p w14:paraId="15C3AA40"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Herramientas para depuración</w:t>
      </w:r>
      <w:r w:rsidRPr="00B06B94">
        <w:rPr>
          <w:rFonts w:ascii="Times New Roman" w:eastAsia="Times New Roman" w:hAnsi="Times New Roman" w:cs="Times New Roman"/>
          <w:sz w:val="24"/>
          <w:szCs w:val="24"/>
          <w:lang w:eastAsia="es-ES"/>
        </w:rPr>
        <w:t xml:space="preserve">: 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incluye herramientas integradas como el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Inspector, que facilita la depuración visual de los scripts de prueba, y la generación automática de capturas de pantalla y vídeos de las ejecuciones, mejorando significativamente la capacidad de diagnóstico [7].</w:t>
      </w:r>
    </w:p>
    <w:p w14:paraId="0E6710B3"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Interceptación y modificación de red</w:t>
      </w:r>
      <w:r w:rsidRPr="00B06B94">
        <w:rPr>
          <w:rFonts w:ascii="Times New Roman" w:eastAsia="Times New Roman" w:hAnsi="Times New Roman" w:cs="Times New Roman"/>
          <w:sz w:val="24"/>
          <w:szCs w:val="24"/>
          <w:lang w:eastAsia="es-ES"/>
        </w:rPr>
        <w:t>: La capacidad de interceptar, inspeccionar y modificar solicitudes y respuestas de red permite escenarios de prueba avanzados como la simulación de condiciones de error, la manipulación de API y las pruebas de resiliencia [9].</w:t>
      </w:r>
    </w:p>
    <w:p w14:paraId="22F86664"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Generación de código</w:t>
      </w:r>
      <w:r w:rsidRPr="00B06B94">
        <w:rPr>
          <w:rFonts w:ascii="Times New Roman" w:eastAsia="Times New Roman" w:hAnsi="Times New Roman" w:cs="Times New Roman"/>
          <w:sz w:val="24"/>
          <w:szCs w:val="24"/>
          <w:lang w:eastAsia="es-ES"/>
        </w:rPr>
        <w:t>: La funcionalidad de grabación de acciones y generación automática de código acelera el desarrollo inicial de pruebas y facilita la incorporación de nuevos miembros al equipo [10].</w:t>
      </w:r>
    </w:p>
    <w:p w14:paraId="2E7CC91F"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Estas características diferenciales hacen de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una solución especialmente adecuada para proyectos que requieren pruebas robustas, mantenibles y eficientes en aplicaciones web modernas.</w:t>
      </w:r>
    </w:p>
    <w:p w14:paraId="043C65FC"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1.4.2 Ventajas específicas para el módulo Carga y Descarga</w:t>
      </w:r>
    </w:p>
    <w:p w14:paraId="1C211F1C"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La selección de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como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de automatización para el módulo Carga y Descarga está fundamentada en ventajas específicas que se alinean con los requisitos particulares del proyecto:</w:t>
      </w:r>
    </w:p>
    <w:p w14:paraId="3DB32F3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 xml:space="preserve">Compatibilidad con tecnologías </w:t>
      </w:r>
      <w:proofErr w:type="spellStart"/>
      <w:r w:rsidRPr="00B06B94">
        <w:rPr>
          <w:rFonts w:ascii="Times New Roman" w:eastAsia="Times New Roman" w:hAnsi="Times New Roman" w:cs="Times New Roman"/>
          <w:b/>
          <w:bCs/>
          <w:sz w:val="24"/>
          <w:szCs w:val="24"/>
          <w:lang w:eastAsia="es-ES"/>
        </w:rPr>
        <w:t>frontend</w:t>
      </w:r>
      <w:proofErr w:type="spellEnd"/>
      <w:r w:rsidRPr="00B06B94">
        <w:rPr>
          <w:rFonts w:ascii="Times New Roman" w:eastAsia="Times New Roman" w:hAnsi="Times New Roman" w:cs="Times New Roman"/>
          <w:sz w:val="24"/>
          <w:szCs w:val="24"/>
          <w:lang w:eastAsia="es-ES"/>
        </w:rPr>
        <w:t xml:space="preserve">: El módulo Carga y Descarga utiliza un </w:t>
      </w:r>
      <w:proofErr w:type="spellStart"/>
      <w:r w:rsidRPr="00B06B94">
        <w:rPr>
          <w:rFonts w:ascii="Times New Roman" w:eastAsia="Times New Roman" w:hAnsi="Times New Roman" w:cs="Times New Roman"/>
          <w:sz w:val="24"/>
          <w:szCs w:val="24"/>
          <w:lang w:eastAsia="es-ES"/>
        </w:rPr>
        <w:t>stack</w:t>
      </w:r>
      <w:proofErr w:type="spellEnd"/>
      <w:r w:rsidRPr="00B06B94">
        <w:rPr>
          <w:rFonts w:ascii="Times New Roman" w:eastAsia="Times New Roman" w:hAnsi="Times New Roman" w:cs="Times New Roman"/>
          <w:sz w:val="24"/>
          <w:szCs w:val="24"/>
          <w:lang w:eastAsia="es-ES"/>
        </w:rPr>
        <w:t xml:space="preserve"> tecnológico moderno que incluye </w:t>
      </w:r>
      <w:proofErr w:type="spellStart"/>
      <w:r w:rsidRPr="00B06B94">
        <w:rPr>
          <w:rFonts w:ascii="Times New Roman" w:eastAsia="Times New Roman" w:hAnsi="Times New Roman" w:cs="Times New Roman"/>
          <w:sz w:val="24"/>
          <w:szCs w:val="24"/>
          <w:lang w:eastAsia="es-ES"/>
        </w:rPr>
        <w:t>frameworks</w:t>
      </w:r>
      <w:proofErr w:type="spellEnd"/>
      <w:r w:rsidRPr="00B06B94">
        <w:rPr>
          <w:rFonts w:ascii="Times New Roman" w:eastAsia="Times New Roman" w:hAnsi="Times New Roman" w:cs="Times New Roman"/>
          <w:sz w:val="24"/>
          <w:szCs w:val="24"/>
          <w:lang w:eastAsia="es-ES"/>
        </w:rPr>
        <w:t xml:space="preserve"> de JavaScript para la interfaz de usuario.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está diseñado específicamente para manejar aplicaciones web dinámicas y complejas, con soporte nativo para tecnologías como </w:t>
      </w:r>
      <w:proofErr w:type="spellStart"/>
      <w:r w:rsidRPr="00B06B94">
        <w:rPr>
          <w:rFonts w:ascii="Times New Roman" w:eastAsia="Times New Roman" w:hAnsi="Times New Roman" w:cs="Times New Roman"/>
          <w:sz w:val="24"/>
          <w:szCs w:val="24"/>
          <w:lang w:eastAsia="es-ES"/>
        </w:rPr>
        <w:t>React</w:t>
      </w:r>
      <w:proofErr w:type="spellEnd"/>
      <w:r w:rsidRPr="00B06B94">
        <w:rPr>
          <w:rFonts w:ascii="Times New Roman" w:eastAsia="Times New Roman" w:hAnsi="Times New Roman" w:cs="Times New Roman"/>
          <w:sz w:val="24"/>
          <w:szCs w:val="24"/>
          <w:lang w:eastAsia="es-ES"/>
        </w:rPr>
        <w:t>, Angular o Vue.js, lo que garantiza una interacción estable con los componentes de la interfaz [4].</w:t>
      </w:r>
    </w:p>
    <w:p w14:paraId="1E282E99"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Eficiencia en la manipulación de tablas dinámicas</w:t>
      </w:r>
      <w:r w:rsidRPr="00B06B94">
        <w:rPr>
          <w:rFonts w:ascii="Times New Roman" w:eastAsia="Times New Roman" w:hAnsi="Times New Roman" w:cs="Times New Roman"/>
          <w:sz w:val="24"/>
          <w:szCs w:val="24"/>
          <w:lang w:eastAsia="es-ES"/>
        </w:rPr>
        <w:t xml:space="preserve">: El módulo Carga y Descarga presenta múltiples vistas tabulares con datos dinámicos que requieren ordenación, filtrado y paginación. Las capacidades de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para interactuar con el DOM y esperar a que los elementos estén verdaderamente disponibles resultan cruciales para pruebas confiables en estas interfaces [8].</w:t>
      </w:r>
    </w:p>
    <w:p w14:paraId="06906B98"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Soporte para operaciones de arrastrar y soltar</w:t>
      </w:r>
      <w:r w:rsidRPr="00B06B94">
        <w:rPr>
          <w:rFonts w:ascii="Times New Roman" w:eastAsia="Times New Roman" w:hAnsi="Times New Roman" w:cs="Times New Roman"/>
          <w:sz w:val="24"/>
          <w:szCs w:val="24"/>
          <w:lang w:eastAsia="es-ES"/>
        </w:rPr>
        <w:t xml:space="preserve">: Las funcionalidades de planificación en el módulo incluyen operaciones de arrastrar y soltar para la asignación de recursos.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proporciona una API intuitiva para estas interacciones complejas, facilitando la automatización de estos escenarios [7].</w:t>
      </w:r>
    </w:p>
    <w:p w14:paraId="6D7C48AF"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Manejo eficiente de diálogos modales</w:t>
      </w:r>
      <w:r w:rsidRPr="00B06B94">
        <w:rPr>
          <w:rFonts w:ascii="Times New Roman" w:eastAsia="Times New Roman" w:hAnsi="Times New Roman" w:cs="Times New Roman"/>
          <w:sz w:val="24"/>
          <w:szCs w:val="24"/>
          <w:lang w:eastAsia="es-ES"/>
        </w:rPr>
        <w:t xml:space="preserve">: La aplicación utiliza extensivamente diálogos modales para operaciones como creación, edición y confirmación.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ofrece </w:t>
      </w:r>
      <w:r w:rsidRPr="00B06B94">
        <w:rPr>
          <w:rFonts w:ascii="Times New Roman" w:eastAsia="Times New Roman" w:hAnsi="Times New Roman" w:cs="Times New Roman"/>
          <w:sz w:val="24"/>
          <w:szCs w:val="24"/>
          <w:lang w:eastAsia="es-ES"/>
        </w:rPr>
        <w:lastRenderedPageBreak/>
        <w:t>métodos específicos para interactuar con estos elementos, simplificando la implementación de pruebas [9].</w:t>
      </w:r>
    </w:p>
    <w:p w14:paraId="53FD50B1"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Gestión avanzada de datos de prueba</w:t>
      </w:r>
      <w:r w:rsidRPr="00B06B94">
        <w:rPr>
          <w:rFonts w:ascii="Times New Roman" w:eastAsia="Times New Roman" w:hAnsi="Times New Roman" w:cs="Times New Roman"/>
          <w:sz w:val="24"/>
          <w:szCs w:val="24"/>
          <w:lang w:eastAsia="es-ES"/>
        </w:rPr>
        <w:t xml:space="preserve">: La capacidad de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para interceptar y modificar llamadas API facilita la implementación de estrategias avanzadas de gestión de datos de prueba, permitiendo simular diferentes estados y respuestas del servidor sin modificar el </w:t>
      </w:r>
      <w:proofErr w:type="spellStart"/>
      <w:r w:rsidRPr="00B06B94">
        <w:rPr>
          <w:rFonts w:ascii="Times New Roman" w:eastAsia="Times New Roman" w:hAnsi="Times New Roman" w:cs="Times New Roman"/>
          <w:sz w:val="24"/>
          <w:szCs w:val="24"/>
          <w:lang w:eastAsia="es-ES"/>
        </w:rPr>
        <w:t>backend</w:t>
      </w:r>
      <w:proofErr w:type="spellEnd"/>
      <w:r w:rsidRPr="00B06B94">
        <w:rPr>
          <w:rFonts w:ascii="Times New Roman" w:eastAsia="Times New Roman" w:hAnsi="Times New Roman" w:cs="Times New Roman"/>
          <w:sz w:val="24"/>
          <w:szCs w:val="24"/>
          <w:lang w:eastAsia="es-ES"/>
        </w:rPr>
        <w:t xml:space="preserve"> [10].</w:t>
      </w:r>
    </w:p>
    <w:p w14:paraId="380D7E87"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Integración con el pipeline de CI/CD existente</w:t>
      </w:r>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se integra fácilmente con las herramientas de integración continua utilizadas en el proyecto, como Jenkins o GitHub </w:t>
      </w:r>
      <w:proofErr w:type="spellStart"/>
      <w:r w:rsidRPr="00B06B94">
        <w:rPr>
          <w:rFonts w:ascii="Times New Roman" w:eastAsia="Times New Roman" w:hAnsi="Times New Roman" w:cs="Times New Roman"/>
          <w:sz w:val="24"/>
          <w:szCs w:val="24"/>
          <w:lang w:eastAsia="es-ES"/>
        </w:rPr>
        <w:t>Actions</w:t>
      </w:r>
      <w:proofErr w:type="spellEnd"/>
      <w:r w:rsidRPr="00B06B94">
        <w:rPr>
          <w:rFonts w:ascii="Times New Roman" w:eastAsia="Times New Roman" w:hAnsi="Times New Roman" w:cs="Times New Roman"/>
          <w:sz w:val="24"/>
          <w:szCs w:val="24"/>
          <w:lang w:eastAsia="es-ES"/>
        </w:rPr>
        <w:t>, permitiendo la ejecución automatizada de pruebas como parte del proceso de desarrollo [6].</w:t>
      </w:r>
    </w:p>
    <w:p w14:paraId="78BBCDEB"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Soporte para parametrización y datos externos</w:t>
      </w:r>
      <w:r w:rsidRPr="00B06B94">
        <w:rPr>
          <w:rFonts w:ascii="Times New Roman" w:eastAsia="Times New Roman" w:hAnsi="Times New Roman" w:cs="Times New Roman"/>
          <w:sz w:val="24"/>
          <w:szCs w:val="24"/>
          <w:lang w:eastAsia="es-ES"/>
        </w:rPr>
        <w:t xml:space="preserve">: La arquitectura de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facilita la separación entre la lógica de pruebas y los datos de prueba, permitiendo la parametrización efectiva de los escenarios y la reutilización de código [2].</w:t>
      </w:r>
    </w:p>
    <w:p w14:paraId="57D79825"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Estas ventajas específicas demuestran que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no solo es una herramienta tecnológicamente avanzada, sino que también se alinea perfectamente con los requisitos concretos del módulo Carga y Descarga, maximizando la eficiencia y efectividad del esfuerzo de automatización.</w:t>
      </w:r>
    </w:p>
    <w:p w14:paraId="04F4B350" w14:textId="77777777" w:rsidR="00B06B94" w:rsidRPr="00B06B94" w:rsidRDefault="00B06B94" w:rsidP="00B06B9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06B94">
        <w:rPr>
          <w:rFonts w:ascii="Times New Roman" w:eastAsia="Times New Roman" w:hAnsi="Times New Roman" w:cs="Times New Roman"/>
          <w:b/>
          <w:bCs/>
          <w:sz w:val="36"/>
          <w:szCs w:val="36"/>
          <w:lang w:eastAsia="es-ES"/>
        </w:rPr>
        <w:t>1.5 Patrones de diseño para pruebas automatizadas</w:t>
      </w:r>
    </w:p>
    <w:p w14:paraId="3A8FBECF"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 xml:space="preserve">1.5.1 Page </w:t>
      </w:r>
      <w:proofErr w:type="spellStart"/>
      <w:r w:rsidRPr="00B06B94">
        <w:rPr>
          <w:rFonts w:ascii="Times New Roman" w:eastAsia="Times New Roman" w:hAnsi="Times New Roman" w:cs="Times New Roman"/>
          <w:b/>
          <w:bCs/>
          <w:sz w:val="27"/>
          <w:szCs w:val="27"/>
          <w:lang w:eastAsia="es-ES"/>
        </w:rPr>
        <w:t>Object</w:t>
      </w:r>
      <w:proofErr w:type="spellEnd"/>
      <w:r w:rsidRPr="00B06B94">
        <w:rPr>
          <w:rFonts w:ascii="Times New Roman" w:eastAsia="Times New Roman" w:hAnsi="Times New Roman" w:cs="Times New Roman"/>
          <w:b/>
          <w:bCs/>
          <w:sz w:val="27"/>
          <w:szCs w:val="27"/>
          <w:lang w:eastAsia="es-ES"/>
        </w:rPr>
        <w:t xml:space="preserve"> </w:t>
      </w:r>
      <w:proofErr w:type="spellStart"/>
      <w:r w:rsidRPr="00B06B94">
        <w:rPr>
          <w:rFonts w:ascii="Times New Roman" w:eastAsia="Times New Roman" w:hAnsi="Times New Roman" w:cs="Times New Roman"/>
          <w:b/>
          <w:bCs/>
          <w:sz w:val="27"/>
          <w:szCs w:val="27"/>
          <w:lang w:eastAsia="es-ES"/>
        </w:rPr>
        <w:t>Model</w:t>
      </w:r>
      <w:proofErr w:type="spellEnd"/>
      <w:r w:rsidRPr="00B06B94">
        <w:rPr>
          <w:rFonts w:ascii="Times New Roman" w:eastAsia="Times New Roman" w:hAnsi="Times New Roman" w:cs="Times New Roman"/>
          <w:b/>
          <w:bCs/>
          <w:sz w:val="27"/>
          <w:szCs w:val="27"/>
          <w:lang w:eastAsia="es-ES"/>
        </w:rPr>
        <w:t xml:space="preserve"> (POM)</w:t>
      </w:r>
    </w:p>
    <w:p w14:paraId="3797CE43"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El Page </w:t>
      </w:r>
      <w:proofErr w:type="spellStart"/>
      <w:r w:rsidRPr="00B06B94">
        <w:rPr>
          <w:rFonts w:ascii="Times New Roman" w:eastAsia="Times New Roman" w:hAnsi="Times New Roman" w:cs="Times New Roman"/>
          <w:sz w:val="24"/>
          <w:szCs w:val="24"/>
          <w:lang w:eastAsia="es-ES"/>
        </w:rPr>
        <w:t>Object</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Model</w:t>
      </w:r>
      <w:proofErr w:type="spellEnd"/>
      <w:r w:rsidRPr="00B06B94">
        <w:rPr>
          <w:rFonts w:ascii="Times New Roman" w:eastAsia="Times New Roman" w:hAnsi="Times New Roman" w:cs="Times New Roman"/>
          <w:sz w:val="24"/>
          <w:szCs w:val="24"/>
          <w:lang w:eastAsia="es-ES"/>
        </w:rPr>
        <w:t xml:space="preserve"> (POM) es un patrón de diseño ampliamente adoptado en la automatización de pruebas de interfaz de usuario que abstrae los detalles de implementación de una página web en una clase separada. Este patrón proporciona una capa de abstracción entre los casos de prueba y la interfaz de usuario, mejorando significativamente la mantenibilidad y reusabilidad del código [3].</w:t>
      </w:r>
    </w:p>
    <w:p w14:paraId="55D0A99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Principios fundamentales del POM</w:t>
      </w:r>
      <w:r w:rsidRPr="00B06B94">
        <w:rPr>
          <w:rFonts w:ascii="Times New Roman" w:eastAsia="Times New Roman" w:hAnsi="Times New Roman" w:cs="Times New Roman"/>
          <w:sz w:val="24"/>
          <w:szCs w:val="24"/>
          <w:lang w:eastAsia="es-ES"/>
        </w:rPr>
        <w:t>:</w:t>
      </w:r>
    </w:p>
    <w:p w14:paraId="410804F7" w14:textId="77777777" w:rsidR="00B06B94" w:rsidRPr="00B06B94" w:rsidRDefault="00B06B94" w:rsidP="00B06B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Encapsulación de elementos de la página</w:t>
      </w:r>
      <w:r w:rsidRPr="00B06B94">
        <w:rPr>
          <w:rFonts w:ascii="Times New Roman" w:eastAsia="Times New Roman" w:hAnsi="Times New Roman" w:cs="Times New Roman"/>
          <w:sz w:val="24"/>
          <w:szCs w:val="24"/>
          <w:lang w:eastAsia="es-ES"/>
        </w:rPr>
        <w:t>: Cada página o componente significativo de la aplicación se representa como una clase que encapsula los selectores de los elementos y los métodos para interactuar con ellos [7].</w:t>
      </w:r>
    </w:p>
    <w:p w14:paraId="6BB34727" w14:textId="77777777" w:rsidR="00B06B94" w:rsidRPr="00B06B94" w:rsidRDefault="00B06B94" w:rsidP="00B06B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Separación de responsabilidades</w:t>
      </w:r>
      <w:r w:rsidRPr="00B06B94">
        <w:rPr>
          <w:rFonts w:ascii="Times New Roman" w:eastAsia="Times New Roman" w:hAnsi="Times New Roman" w:cs="Times New Roman"/>
          <w:sz w:val="24"/>
          <w:szCs w:val="24"/>
          <w:lang w:eastAsia="es-ES"/>
        </w:rPr>
        <w:t xml:space="preserve">: Las clases de Page </w:t>
      </w:r>
      <w:proofErr w:type="spellStart"/>
      <w:r w:rsidRPr="00B06B94">
        <w:rPr>
          <w:rFonts w:ascii="Times New Roman" w:eastAsia="Times New Roman" w:hAnsi="Times New Roman" w:cs="Times New Roman"/>
          <w:sz w:val="24"/>
          <w:szCs w:val="24"/>
          <w:lang w:eastAsia="es-ES"/>
        </w:rPr>
        <w:t>Object</w:t>
      </w:r>
      <w:proofErr w:type="spellEnd"/>
      <w:r w:rsidRPr="00B06B94">
        <w:rPr>
          <w:rFonts w:ascii="Times New Roman" w:eastAsia="Times New Roman" w:hAnsi="Times New Roman" w:cs="Times New Roman"/>
          <w:sz w:val="24"/>
          <w:szCs w:val="24"/>
          <w:lang w:eastAsia="es-ES"/>
        </w:rPr>
        <w:t xml:space="preserve"> se centran en proporcionar métodos que representen acciones de negocio, mientras que los casos de prueba se enfocan en la lógica de verificación [8].</w:t>
      </w:r>
    </w:p>
    <w:p w14:paraId="57BD91B0" w14:textId="77777777" w:rsidR="00B06B94" w:rsidRPr="00B06B94" w:rsidRDefault="00B06B94" w:rsidP="00B06B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Abstracción de detalles de implementación</w:t>
      </w:r>
      <w:r w:rsidRPr="00B06B94">
        <w:rPr>
          <w:rFonts w:ascii="Times New Roman" w:eastAsia="Times New Roman" w:hAnsi="Times New Roman" w:cs="Times New Roman"/>
          <w:sz w:val="24"/>
          <w:szCs w:val="24"/>
          <w:lang w:eastAsia="es-ES"/>
        </w:rPr>
        <w:t>: Los cambios en la interfaz de usuario solo requieren modificaciones en la clase correspondiente, sin afectar a los casos de prueba que la utilizan [2].</w:t>
      </w:r>
    </w:p>
    <w:p w14:paraId="1E8AE3C8" w14:textId="77777777" w:rsidR="00B06B94" w:rsidRPr="00B06B94" w:rsidRDefault="00B06B94" w:rsidP="00B06B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Interfaz orientada al dominio</w:t>
      </w:r>
      <w:r w:rsidRPr="00B06B94">
        <w:rPr>
          <w:rFonts w:ascii="Times New Roman" w:eastAsia="Times New Roman" w:hAnsi="Times New Roman" w:cs="Times New Roman"/>
          <w:sz w:val="24"/>
          <w:szCs w:val="24"/>
          <w:lang w:eastAsia="es-ES"/>
        </w:rPr>
        <w:t xml:space="preserve">: Los métodos en las clases de Page </w:t>
      </w:r>
      <w:proofErr w:type="spellStart"/>
      <w:r w:rsidRPr="00B06B94">
        <w:rPr>
          <w:rFonts w:ascii="Times New Roman" w:eastAsia="Times New Roman" w:hAnsi="Times New Roman" w:cs="Times New Roman"/>
          <w:sz w:val="24"/>
          <w:szCs w:val="24"/>
          <w:lang w:eastAsia="es-ES"/>
        </w:rPr>
        <w:t>Object</w:t>
      </w:r>
      <w:proofErr w:type="spellEnd"/>
      <w:r w:rsidRPr="00B06B94">
        <w:rPr>
          <w:rFonts w:ascii="Times New Roman" w:eastAsia="Times New Roman" w:hAnsi="Times New Roman" w:cs="Times New Roman"/>
          <w:sz w:val="24"/>
          <w:szCs w:val="24"/>
          <w:lang w:eastAsia="es-ES"/>
        </w:rPr>
        <w:t xml:space="preserve"> utilizan terminología del dominio de negocio, haciendo que los scripts de prueba sean más legibles y expresivos [7].</w:t>
      </w:r>
    </w:p>
    <w:p w14:paraId="51513723"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La implementación del POM en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sigue normalmente esta estructura:</w:t>
      </w:r>
    </w:p>
    <w:p w14:paraId="33BD1E7F"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Ejemplo conceptual de Page </w:t>
      </w:r>
      <w:proofErr w:type="spellStart"/>
      <w:r w:rsidRPr="00B06B94">
        <w:rPr>
          <w:rFonts w:ascii="Courier New" w:eastAsia="Times New Roman" w:hAnsi="Courier New" w:cs="Courier New"/>
          <w:sz w:val="20"/>
          <w:szCs w:val="20"/>
          <w:lang w:eastAsia="es-ES"/>
        </w:rPr>
        <w:t>Object</w:t>
      </w:r>
      <w:proofErr w:type="spellEnd"/>
      <w:r w:rsidRPr="00B06B94">
        <w:rPr>
          <w:rFonts w:ascii="Courier New" w:eastAsia="Times New Roman" w:hAnsi="Courier New" w:cs="Courier New"/>
          <w:sz w:val="20"/>
          <w:szCs w:val="20"/>
          <w:lang w:eastAsia="es-ES"/>
        </w:rPr>
        <w:t xml:space="preserve"> para la página de </w:t>
      </w:r>
      <w:proofErr w:type="spellStart"/>
      <w:r w:rsidRPr="00B06B94">
        <w:rPr>
          <w:rFonts w:ascii="Courier New" w:eastAsia="Times New Roman" w:hAnsi="Courier New" w:cs="Courier New"/>
          <w:sz w:val="20"/>
          <w:szCs w:val="20"/>
          <w:lang w:eastAsia="es-ES"/>
        </w:rPr>
        <w:t>login</w:t>
      </w:r>
      <w:proofErr w:type="spellEnd"/>
    </w:p>
    <w:p w14:paraId="7947AD5F"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B06B94">
        <w:rPr>
          <w:rFonts w:ascii="Courier New" w:eastAsia="Times New Roman" w:hAnsi="Courier New" w:cs="Courier New"/>
          <w:sz w:val="20"/>
          <w:szCs w:val="20"/>
          <w:lang w:eastAsia="es-ES"/>
        </w:rPr>
        <w:lastRenderedPageBreak/>
        <w:t>class</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LoginPage</w:t>
      </w:r>
      <w:proofErr w:type="spellEnd"/>
      <w:r w:rsidRPr="00B06B94">
        <w:rPr>
          <w:rFonts w:ascii="Courier New" w:eastAsia="Times New Roman" w:hAnsi="Courier New" w:cs="Courier New"/>
          <w:sz w:val="20"/>
          <w:szCs w:val="20"/>
          <w:lang w:eastAsia="es-ES"/>
        </w:rPr>
        <w:t xml:space="preserve"> {</w:t>
      </w:r>
    </w:p>
    <w:p w14:paraId="4DD32167"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constructor(page) {</w:t>
      </w:r>
    </w:p>
    <w:p w14:paraId="37B54B0E"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this.page</w:t>
      </w:r>
      <w:proofErr w:type="spellEnd"/>
      <w:proofErr w:type="gramEnd"/>
      <w:r w:rsidRPr="00B06B94">
        <w:rPr>
          <w:rFonts w:ascii="Courier New" w:eastAsia="Times New Roman" w:hAnsi="Courier New" w:cs="Courier New"/>
          <w:sz w:val="20"/>
          <w:szCs w:val="20"/>
          <w:lang w:eastAsia="es-ES"/>
        </w:rPr>
        <w:t xml:space="preserve"> = page;</w:t>
      </w:r>
    </w:p>
    <w:p w14:paraId="410D1B5F"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this.usernameInput</w:t>
      </w:r>
      <w:proofErr w:type="spellEnd"/>
      <w:proofErr w:type="gramEnd"/>
      <w:r w:rsidRPr="00B06B94">
        <w:rPr>
          <w:rFonts w:ascii="Courier New" w:eastAsia="Times New Roman" w:hAnsi="Courier New" w:cs="Courier New"/>
          <w:sz w:val="20"/>
          <w:szCs w:val="20"/>
          <w:lang w:eastAsia="es-ES"/>
        </w:rPr>
        <w:t xml:space="preserve"> = </w:t>
      </w:r>
      <w:proofErr w:type="spellStart"/>
      <w:r w:rsidRPr="00B06B94">
        <w:rPr>
          <w:rFonts w:ascii="Courier New" w:eastAsia="Times New Roman" w:hAnsi="Courier New" w:cs="Courier New"/>
          <w:sz w:val="20"/>
          <w:szCs w:val="20"/>
          <w:lang w:eastAsia="es-ES"/>
        </w:rPr>
        <w:t>this.page.locator</w:t>
      </w:r>
      <w:proofErr w:type="spell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username</w:t>
      </w:r>
      <w:proofErr w:type="spellEnd"/>
      <w:r w:rsidRPr="00B06B94">
        <w:rPr>
          <w:rFonts w:ascii="Courier New" w:eastAsia="Times New Roman" w:hAnsi="Courier New" w:cs="Courier New"/>
          <w:sz w:val="20"/>
          <w:szCs w:val="20"/>
          <w:lang w:eastAsia="es-ES"/>
        </w:rPr>
        <w:t>');</w:t>
      </w:r>
    </w:p>
    <w:p w14:paraId="2EDFE9B3"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this.passwordInput</w:t>
      </w:r>
      <w:proofErr w:type="spellEnd"/>
      <w:proofErr w:type="gramEnd"/>
      <w:r w:rsidRPr="00B06B94">
        <w:rPr>
          <w:rFonts w:ascii="Courier New" w:eastAsia="Times New Roman" w:hAnsi="Courier New" w:cs="Courier New"/>
          <w:sz w:val="20"/>
          <w:szCs w:val="20"/>
          <w:lang w:eastAsia="es-ES"/>
        </w:rPr>
        <w:t xml:space="preserve"> = </w:t>
      </w:r>
      <w:proofErr w:type="spellStart"/>
      <w:r w:rsidRPr="00B06B94">
        <w:rPr>
          <w:rFonts w:ascii="Courier New" w:eastAsia="Times New Roman" w:hAnsi="Courier New" w:cs="Courier New"/>
          <w:sz w:val="20"/>
          <w:szCs w:val="20"/>
          <w:lang w:eastAsia="es-ES"/>
        </w:rPr>
        <w:t>this.page.locator</w:t>
      </w:r>
      <w:proofErr w:type="spell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password</w:t>
      </w:r>
      <w:proofErr w:type="spellEnd"/>
      <w:r w:rsidRPr="00B06B94">
        <w:rPr>
          <w:rFonts w:ascii="Courier New" w:eastAsia="Times New Roman" w:hAnsi="Courier New" w:cs="Courier New"/>
          <w:sz w:val="20"/>
          <w:szCs w:val="20"/>
          <w:lang w:eastAsia="es-ES"/>
        </w:rPr>
        <w:t>');</w:t>
      </w:r>
    </w:p>
    <w:p w14:paraId="5F1537DD"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this.loginButton</w:t>
      </w:r>
      <w:proofErr w:type="spellEnd"/>
      <w:proofErr w:type="gramEnd"/>
      <w:r w:rsidRPr="00B06B94">
        <w:rPr>
          <w:rFonts w:ascii="Courier New" w:eastAsia="Times New Roman" w:hAnsi="Courier New" w:cs="Courier New"/>
          <w:sz w:val="20"/>
          <w:szCs w:val="20"/>
          <w:lang w:eastAsia="es-ES"/>
        </w:rPr>
        <w:t xml:space="preserve"> = </w:t>
      </w:r>
      <w:proofErr w:type="spellStart"/>
      <w:r w:rsidRPr="00B06B94">
        <w:rPr>
          <w:rFonts w:ascii="Courier New" w:eastAsia="Times New Roman" w:hAnsi="Courier New" w:cs="Courier New"/>
          <w:sz w:val="20"/>
          <w:szCs w:val="20"/>
          <w:lang w:eastAsia="es-ES"/>
        </w:rPr>
        <w:t>this.page.locator</w:t>
      </w:r>
      <w:proofErr w:type="spell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login-button</w:t>
      </w:r>
      <w:proofErr w:type="spellEnd"/>
      <w:r w:rsidRPr="00B06B94">
        <w:rPr>
          <w:rFonts w:ascii="Courier New" w:eastAsia="Times New Roman" w:hAnsi="Courier New" w:cs="Courier New"/>
          <w:sz w:val="20"/>
          <w:szCs w:val="20"/>
          <w:lang w:eastAsia="es-ES"/>
        </w:rPr>
        <w:t>');</w:t>
      </w:r>
    </w:p>
    <w:p w14:paraId="4C0D1032"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this.errorMessage</w:t>
      </w:r>
      <w:proofErr w:type="spellEnd"/>
      <w:proofErr w:type="gramEnd"/>
      <w:r w:rsidRPr="00B06B94">
        <w:rPr>
          <w:rFonts w:ascii="Courier New" w:eastAsia="Times New Roman" w:hAnsi="Courier New" w:cs="Courier New"/>
          <w:sz w:val="20"/>
          <w:szCs w:val="20"/>
          <w:lang w:eastAsia="es-ES"/>
        </w:rPr>
        <w:t xml:space="preserve"> = </w:t>
      </w:r>
      <w:proofErr w:type="spellStart"/>
      <w:r w:rsidRPr="00B06B94">
        <w:rPr>
          <w:rFonts w:ascii="Courier New" w:eastAsia="Times New Roman" w:hAnsi="Courier New" w:cs="Courier New"/>
          <w:sz w:val="20"/>
          <w:szCs w:val="20"/>
          <w:lang w:eastAsia="es-ES"/>
        </w:rPr>
        <w:t>this.page.locator</w:t>
      </w:r>
      <w:proofErr w:type="spellEnd"/>
      <w:r w:rsidRPr="00B06B94">
        <w:rPr>
          <w:rFonts w:ascii="Courier New" w:eastAsia="Times New Roman" w:hAnsi="Courier New" w:cs="Courier New"/>
          <w:sz w:val="20"/>
          <w:szCs w:val="20"/>
          <w:lang w:eastAsia="es-ES"/>
        </w:rPr>
        <w:t>('.error-</w:t>
      </w:r>
      <w:proofErr w:type="spellStart"/>
      <w:r w:rsidRPr="00B06B94">
        <w:rPr>
          <w:rFonts w:ascii="Courier New" w:eastAsia="Times New Roman" w:hAnsi="Courier New" w:cs="Courier New"/>
          <w:sz w:val="20"/>
          <w:szCs w:val="20"/>
          <w:lang w:eastAsia="es-ES"/>
        </w:rPr>
        <w:t>message</w:t>
      </w:r>
      <w:proofErr w:type="spellEnd"/>
      <w:r w:rsidRPr="00B06B94">
        <w:rPr>
          <w:rFonts w:ascii="Courier New" w:eastAsia="Times New Roman" w:hAnsi="Courier New" w:cs="Courier New"/>
          <w:sz w:val="20"/>
          <w:szCs w:val="20"/>
          <w:lang w:eastAsia="es-ES"/>
        </w:rPr>
        <w:t>');</w:t>
      </w:r>
    </w:p>
    <w:p w14:paraId="2C33321F"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
    <w:p w14:paraId="43168E94"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536889E6"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async</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navigateTo</w:t>
      </w:r>
      <w:proofErr w:type="spellEnd"/>
      <w:r w:rsidRPr="00B06B94">
        <w:rPr>
          <w:rFonts w:ascii="Courier New" w:eastAsia="Times New Roman" w:hAnsi="Courier New" w:cs="Courier New"/>
          <w:sz w:val="20"/>
          <w:szCs w:val="20"/>
          <w:lang w:eastAsia="es-ES"/>
        </w:rPr>
        <w:t>(</w:t>
      </w:r>
      <w:proofErr w:type="gramEnd"/>
      <w:r w:rsidRPr="00B06B94">
        <w:rPr>
          <w:rFonts w:ascii="Courier New" w:eastAsia="Times New Roman" w:hAnsi="Courier New" w:cs="Courier New"/>
          <w:sz w:val="20"/>
          <w:szCs w:val="20"/>
          <w:lang w:eastAsia="es-ES"/>
        </w:rPr>
        <w:t>) {</w:t>
      </w:r>
    </w:p>
    <w:p w14:paraId="6C7F16FE"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await</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this.page</w:t>
      </w:r>
      <w:proofErr w:type="gramEnd"/>
      <w:r w:rsidRPr="00B06B94">
        <w:rPr>
          <w:rFonts w:ascii="Courier New" w:eastAsia="Times New Roman" w:hAnsi="Courier New" w:cs="Courier New"/>
          <w:sz w:val="20"/>
          <w:szCs w:val="20"/>
          <w:lang w:eastAsia="es-ES"/>
        </w:rPr>
        <w:t>.goto</w:t>
      </w:r>
      <w:proofErr w:type="spell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login</w:t>
      </w:r>
      <w:proofErr w:type="spellEnd"/>
      <w:r w:rsidRPr="00B06B94">
        <w:rPr>
          <w:rFonts w:ascii="Courier New" w:eastAsia="Times New Roman" w:hAnsi="Courier New" w:cs="Courier New"/>
          <w:sz w:val="20"/>
          <w:szCs w:val="20"/>
          <w:lang w:eastAsia="es-ES"/>
        </w:rPr>
        <w:t>');</w:t>
      </w:r>
    </w:p>
    <w:p w14:paraId="62A1F154"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
    <w:p w14:paraId="79B40272"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09CED4F1"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async</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login</w:t>
      </w:r>
      <w:proofErr w:type="spellEnd"/>
      <w:r w:rsidRPr="00B06B94">
        <w:rPr>
          <w:rFonts w:ascii="Courier New" w:eastAsia="Times New Roman" w:hAnsi="Courier New" w:cs="Courier New"/>
          <w:sz w:val="20"/>
          <w:szCs w:val="20"/>
          <w:lang w:eastAsia="es-ES"/>
        </w:rPr>
        <w:t>(</w:t>
      </w:r>
      <w:proofErr w:type="spellStart"/>
      <w:proofErr w:type="gramEnd"/>
      <w:r w:rsidRPr="00B06B94">
        <w:rPr>
          <w:rFonts w:ascii="Courier New" w:eastAsia="Times New Roman" w:hAnsi="Courier New" w:cs="Courier New"/>
          <w:sz w:val="20"/>
          <w:szCs w:val="20"/>
          <w:lang w:eastAsia="es-ES"/>
        </w:rPr>
        <w:t>username</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password</w:t>
      </w:r>
      <w:proofErr w:type="spellEnd"/>
      <w:r w:rsidRPr="00B06B94">
        <w:rPr>
          <w:rFonts w:ascii="Courier New" w:eastAsia="Times New Roman" w:hAnsi="Courier New" w:cs="Courier New"/>
          <w:sz w:val="20"/>
          <w:szCs w:val="20"/>
          <w:lang w:eastAsia="es-ES"/>
        </w:rPr>
        <w:t>) {</w:t>
      </w:r>
    </w:p>
    <w:p w14:paraId="5ECBC909"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await</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this.usernameInput.fill</w:t>
      </w:r>
      <w:proofErr w:type="spellEnd"/>
      <w:proofErr w:type="gram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username</w:t>
      </w:r>
      <w:proofErr w:type="spellEnd"/>
      <w:r w:rsidRPr="00B06B94">
        <w:rPr>
          <w:rFonts w:ascii="Courier New" w:eastAsia="Times New Roman" w:hAnsi="Courier New" w:cs="Courier New"/>
          <w:sz w:val="20"/>
          <w:szCs w:val="20"/>
          <w:lang w:eastAsia="es-ES"/>
        </w:rPr>
        <w:t>);</w:t>
      </w:r>
    </w:p>
    <w:p w14:paraId="4AEC53E8"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await</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this.passwordInput.fill</w:t>
      </w:r>
      <w:proofErr w:type="spellEnd"/>
      <w:proofErr w:type="gram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password</w:t>
      </w:r>
      <w:proofErr w:type="spellEnd"/>
      <w:r w:rsidRPr="00B06B94">
        <w:rPr>
          <w:rFonts w:ascii="Courier New" w:eastAsia="Times New Roman" w:hAnsi="Courier New" w:cs="Courier New"/>
          <w:sz w:val="20"/>
          <w:szCs w:val="20"/>
          <w:lang w:eastAsia="es-ES"/>
        </w:rPr>
        <w:t>);</w:t>
      </w:r>
    </w:p>
    <w:p w14:paraId="675BCBDD"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await</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this.loginButton.click</w:t>
      </w:r>
      <w:proofErr w:type="spellEnd"/>
      <w:proofErr w:type="gramEnd"/>
      <w:r w:rsidRPr="00B06B94">
        <w:rPr>
          <w:rFonts w:ascii="Courier New" w:eastAsia="Times New Roman" w:hAnsi="Courier New" w:cs="Courier New"/>
          <w:sz w:val="20"/>
          <w:szCs w:val="20"/>
          <w:lang w:eastAsia="es-ES"/>
        </w:rPr>
        <w:t>();</w:t>
      </w:r>
    </w:p>
    <w:p w14:paraId="47A8BC4B"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
    <w:p w14:paraId="2F4C6F60"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2597F75"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async</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getErrorMessage</w:t>
      </w:r>
      <w:proofErr w:type="spellEnd"/>
      <w:r w:rsidRPr="00B06B94">
        <w:rPr>
          <w:rFonts w:ascii="Courier New" w:eastAsia="Times New Roman" w:hAnsi="Courier New" w:cs="Courier New"/>
          <w:sz w:val="20"/>
          <w:szCs w:val="20"/>
          <w:lang w:eastAsia="es-ES"/>
        </w:rPr>
        <w:t>(</w:t>
      </w:r>
      <w:proofErr w:type="gramEnd"/>
      <w:r w:rsidRPr="00B06B94">
        <w:rPr>
          <w:rFonts w:ascii="Courier New" w:eastAsia="Times New Roman" w:hAnsi="Courier New" w:cs="Courier New"/>
          <w:sz w:val="20"/>
          <w:szCs w:val="20"/>
          <w:lang w:eastAsia="es-ES"/>
        </w:rPr>
        <w:t>) {</w:t>
      </w:r>
    </w:p>
    <w:p w14:paraId="5E7B6D37"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return</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await</w:t>
      </w:r>
      <w:proofErr w:type="spellEnd"/>
      <w:r w:rsidRPr="00B06B94">
        <w:rPr>
          <w:rFonts w:ascii="Courier New" w:eastAsia="Times New Roman" w:hAnsi="Courier New" w:cs="Courier New"/>
          <w:sz w:val="20"/>
          <w:szCs w:val="20"/>
          <w:lang w:eastAsia="es-ES"/>
        </w:rPr>
        <w:t xml:space="preserve"> </w:t>
      </w:r>
      <w:proofErr w:type="spellStart"/>
      <w:proofErr w:type="gramStart"/>
      <w:r w:rsidRPr="00B06B94">
        <w:rPr>
          <w:rFonts w:ascii="Courier New" w:eastAsia="Times New Roman" w:hAnsi="Courier New" w:cs="Courier New"/>
          <w:sz w:val="20"/>
          <w:szCs w:val="20"/>
          <w:lang w:eastAsia="es-ES"/>
        </w:rPr>
        <w:t>this.errorMessage.textContent</w:t>
      </w:r>
      <w:proofErr w:type="spellEnd"/>
      <w:proofErr w:type="gramEnd"/>
      <w:r w:rsidRPr="00B06B94">
        <w:rPr>
          <w:rFonts w:ascii="Courier New" w:eastAsia="Times New Roman" w:hAnsi="Courier New" w:cs="Courier New"/>
          <w:sz w:val="20"/>
          <w:szCs w:val="20"/>
          <w:lang w:eastAsia="es-ES"/>
        </w:rPr>
        <w:t>();</w:t>
      </w:r>
    </w:p>
    <w:p w14:paraId="4019BC49"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
    <w:p w14:paraId="3659062D"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w:t>
      </w:r>
    </w:p>
    <w:p w14:paraId="104EB508"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Para el módulo Carga y Descarga, la implementación del POM resultará particularmente beneficiosa debido a la complejidad de las interfaces y la variedad de interacciones posibles. Las páginas principales como la vista de planificación, los formularios de carga/descarga y los paneles de configuración se modelarán como clases independientes, con métodos que representen flujos de negocio completos.</w:t>
      </w:r>
    </w:p>
    <w:p w14:paraId="3683AEBA"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1.5.2 Estrategias de parametrización</w:t>
      </w:r>
    </w:p>
    <w:p w14:paraId="74D2DF99"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La parametrización efectiva de pruebas es fundamental para lograr una cobertura amplia sin duplicar código. A continuación, se presentan las principales estrategias que se implementarán en el sistema de pruebas automatizadas para el módulo Carga y Descarga:</w:t>
      </w:r>
    </w:p>
    <w:p w14:paraId="58D8DC1A"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Data-</w:t>
      </w:r>
      <w:proofErr w:type="spellStart"/>
      <w:r w:rsidRPr="00B06B94">
        <w:rPr>
          <w:rFonts w:ascii="Times New Roman" w:eastAsia="Times New Roman" w:hAnsi="Times New Roman" w:cs="Times New Roman"/>
          <w:b/>
          <w:bCs/>
          <w:sz w:val="24"/>
          <w:szCs w:val="24"/>
          <w:lang w:eastAsia="es-ES"/>
        </w:rPr>
        <w:t>Driven</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Testing</w:t>
      </w:r>
      <w:proofErr w:type="spellEnd"/>
      <w:r w:rsidRPr="00B06B94">
        <w:rPr>
          <w:rFonts w:ascii="Times New Roman" w:eastAsia="Times New Roman" w:hAnsi="Times New Roman" w:cs="Times New Roman"/>
          <w:b/>
          <w:bCs/>
          <w:sz w:val="24"/>
          <w:szCs w:val="24"/>
          <w:lang w:eastAsia="es-ES"/>
        </w:rPr>
        <w:t xml:space="preserve"> (DDT)</w:t>
      </w:r>
      <w:r w:rsidRPr="00B06B94">
        <w:rPr>
          <w:rFonts w:ascii="Times New Roman" w:eastAsia="Times New Roman" w:hAnsi="Times New Roman" w:cs="Times New Roman"/>
          <w:sz w:val="24"/>
          <w:szCs w:val="24"/>
          <w:lang w:eastAsia="es-ES"/>
        </w:rPr>
        <w:t xml:space="preserve">: Este enfoque permite ejecutar el mismo caso de prueba con diferentes conjuntos de datos, ampliando la cobertura y reduciendo la duplicación de código [1].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facilita la implementación de DDT a través de </w:t>
      </w:r>
      <w:proofErr w:type="spellStart"/>
      <w:r w:rsidRPr="00B06B94">
        <w:rPr>
          <w:rFonts w:ascii="Times New Roman" w:eastAsia="Times New Roman" w:hAnsi="Times New Roman" w:cs="Times New Roman"/>
          <w:sz w:val="24"/>
          <w:szCs w:val="24"/>
          <w:lang w:eastAsia="es-ES"/>
        </w:rPr>
        <w:t>arrays</w:t>
      </w:r>
      <w:proofErr w:type="spellEnd"/>
      <w:r w:rsidRPr="00B06B94">
        <w:rPr>
          <w:rFonts w:ascii="Times New Roman" w:eastAsia="Times New Roman" w:hAnsi="Times New Roman" w:cs="Times New Roman"/>
          <w:sz w:val="24"/>
          <w:szCs w:val="24"/>
          <w:lang w:eastAsia="es-ES"/>
        </w:rPr>
        <w:t xml:space="preserve"> de datos o fuentes externas como archivos JSON, CSV o bases de datos.</w:t>
      </w:r>
    </w:p>
    <w:p w14:paraId="1280C477"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Ejemplo conceptual de prueba parametrizada</w:t>
      </w:r>
    </w:p>
    <w:p w14:paraId="70FDB5BC"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B06B94">
        <w:rPr>
          <w:rFonts w:ascii="Courier New" w:eastAsia="Times New Roman" w:hAnsi="Courier New" w:cs="Courier New"/>
          <w:sz w:val="20"/>
          <w:szCs w:val="20"/>
          <w:lang w:eastAsia="es-ES"/>
        </w:rPr>
        <w:t>const</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testCases</w:t>
      </w:r>
      <w:proofErr w:type="spellEnd"/>
      <w:r w:rsidRPr="00B06B94">
        <w:rPr>
          <w:rFonts w:ascii="Courier New" w:eastAsia="Times New Roman" w:hAnsi="Courier New" w:cs="Courier New"/>
          <w:sz w:val="20"/>
          <w:szCs w:val="20"/>
          <w:lang w:eastAsia="es-ES"/>
        </w:rPr>
        <w:t xml:space="preserve"> = [</w:t>
      </w:r>
    </w:p>
    <w:p w14:paraId="5031E974"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gramStart"/>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username</w:t>
      </w:r>
      <w:proofErr w:type="spellEnd"/>
      <w:proofErr w:type="gramEnd"/>
      <w:r w:rsidRPr="00B06B94">
        <w:rPr>
          <w:rFonts w:ascii="Courier New" w:eastAsia="Times New Roman" w:hAnsi="Courier New" w:cs="Courier New"/>
          <w:sz w:val="20"/>
          <w:szCs w:val="20"/>
          <w:lang w:eastAsia="es-ES"/>
        </w:rPr>
        <w:t xml:space="preserve">: 'usuario1', </w:t>
      </w:r>
      <w:proofErr w:type="spellStart"/>
      <w:r w:rsidRPr="00B06B94">
        <w:rPr>
          <w:rFonts w:ascii="Courier New" w:eastAsia="Times New Roman" w:hAnsi="Courier New" w:cs="Courier New"/>
          <w:sz w:val="20"/>
          <w:szCs w:val="20"/>
          <w:lang w:eastAsia="es-ES"/>
        </w:rPr>
        <w:t>password</w:t>
      </w:r>
      <w:proofErr w:type="spellEnd"/>
      <w:r w:rsidRPr="00B06B94">
        <w:rPr>
          <w:rFonts w:ascii="Courier New" w:eastAsia="Times New Roman" w:hAnsi="Courier New" w:cs="Courier New"/>
          <w:sz w:val="20"/>
          <w:szCs w:val="20"/>
          <w:lang w:eastAsia="es-ES"/>
        </w:rPr>
        <w:t xml:space="preserve">: 'contraseña1', </w:t>
      </w:r>
      <w:proofErr w:type="spellStart"/>
      <w:r w:rsidRPr="00B06B94">
        <w:rPr>
          <w:rFonts w:ascii="Courier New" w:eastAsia="Times New Roman" w:hAnsi="Courier New" w:cs="Courier New"/>
          <w:sz w:val="20"/>
          <w:szCs w:val="20"/>
          <w:lang w:eastAsia="es-ES"/>
        </w:rPr>
        <w:t>expected</w:t>
      </w:r>
      <w:proofErr w:type="spellEnd"/>
      <w:r w:rsidRPr="00B06B94">
        <w:rPr>
          <w:rFonts w:ascii="Courier New" w:eastAsia="Times New Roman" w:hAnsi="Courier New" w:cs="Courier New"/>
          <w:sz w:val="20"/>
          <w:szCs w:val="20"/>
          <w:lang w:eastAsia="es-ES"/>
        </w:rPr>
        <w:t>: '</w:t>
      </w:r>
      <w:proofErr w:type="spellStart"/>
      <w:r w:rsidRPr="00B06B94">
        <w:rPr>
          <w:rFonts w:ascii="Courier New" w:eastAsia="Times New Roman" w:hAnsi="Courier New" w:cs="Courier New"/>
          <w:sz w:val="20"/>
          <w:szCs w:val="20"/>
          <w:lang w:eastAsia="es-ES"/>
        </w:rPr>
        <w:t>Dashboard</w:t>
      </w:r>
      <w:proofErr w:type="spellEnd"/>
      <w:r w:rsidRPr="00B06B94">
        <w:rPr>
          <w:rFonts w:ascii="Courier New" w:eastAsia="Times New Roman" w:hAnsi="Courier New" w:cs="Courier New"/>
          <w:sz w:val="20"/>
          <w:szCs w:val="20"/>
          <w:lang w:eastAsia="es-ES"/>
        </w:rPr>
        <w:t>' },</w:t>
      </w:r>
    </w:p>
    <w:p w14:paraId="25D5E03B"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gramStart"/>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username</w:t>
      </w:r>
      <w:proofErr w:type="spellEnd"/>
      <w:proofErr w:type="gramEnd"/>
      <w:r w:rsidRPr="00B06B94">
        <w:rPr>
          <w:rFonts w:ascii="Courier New" w:eastAsia="Times New Roman" w:hAnsi="Courier New" w:cs="Courier New"/>
          <w:sz w:val="20"/>
          <w:szCs w:val="20"/>
          <w:lang w:eastAsia="es-ES"/>
        </w:rPr>
        <w:t xml:space="preserve">: 'usuario2', </w:t>
      </w:r>
      <w:proofErr w:type="spellStart"/>
      <w:r w:rsidRPr="00B06B94">
        <w:rPr>
          <w:rFonts w:ascii="Courier New" w:eastAsia="Times New Roman" w:hAnsi="Courier New" w:cs="Courier New"/>
          <w:sz w:val="20"/>
          <w:szCs w:val="20"/>
          <w:lang w:eastAsia="es-ES"/>
        </w:rPr>
        <w:t>password</w:t>
      </w:r>
      <w:proofErr w:type="spellEnd"/>
      <w:r w:rsidRPr="00B06B94">
        <w:rPr>
          <w:rFonts w:ascii="Courier New" w:eastAsia="Times New Roman" w:hAnsi="Courier New" w:cs="Courier New"/>
          <w:sz w:val="20"/>
          <w:szCs w:val="20"/>
          <w:lang w:eastAsia="es-ES"/>
        </w:rPr>
        <w:t xml:space="preserve">: 'incorrecta', </w:t>
      </w:r>
      <w:proofErr w:type="spellStart"/>
      <w:r w:rsidRPr="00B06B94">
        <w:rPr>
          <w:rFonts w:ascii="Courier New" w:eastAsia="Times New Roman" w:hAnsi="Courier New" w:cs="Courier New"/>
          <w:sz w:val="20"/>
          <w:szCs w:val="20"/>
          <w:lang w:eastAsia="es-ES"/>
        </w:rPr>
        <w:t>expected</w:t>
      </w:r>
      <w:proofErr w:type="spellEnd"/>
      <w:r w:rsidRPr="00B06B94">
        <w:rPr>
          <w:rFonts w:ascii="Courier New" w:eastAsia="Times New Roman" w:hAnsi="Courier New" w:cs="Courier New"/>
          <w:sz w:val="20"/>
          <w:szCs w:val="20"/>
          <w:lang w:eastAsia="es-ES"/>
        </w:rPr>
        <w:t>: 'Credenciales inválidas' },</w:t>
      </w:r>
    </w:p>
    <w:p w14:paraId="19081027"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gramStart"/>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username</w:t>
      </w:r>
      <w:proofErr w:type="spellEnd"/>
      <w:proofErr w:type="gramEnd"/>
      <w:r w:rsidRPr="00B06B94">
        <w:rPr>
          <w:rFonts w:ascii="Courier New" w:eastAsia="Times New Roman" w:hAnsi="Courier New" w:cs="Courier New"/>
          <w:sz w:val="20"/>
          <w:szCs w:val="20"/>
          <w:lang w:eastAsia="es-ES"/>
        </w:rPr>
        <w:t xml:space="preserve">: '', </w:t>
      </w:r>
      <w:proofErr w:type="spellStart"/>
      <w:r w:rsidRPr="00B06B94">
        <w:rPr>
          <w:rFonts w:ascii="Courier New" w:eastAsia="Times New Roman" w:hAnsi="Courier New" w:cs="Courier New"/>
          <w:sz w:val="20"/>
          <w:szCs w:val="20"/>
          <w:lang w:eastAsia="es-ES"/>
        </w:rPr>
        <w:t>password</w:t>
      </w:r>
      <w:proofErr w:type="spellEnd"/>
      <w:r w:rsidRPr="00B06B94">
        <w:rPr>
          <w:rFonts w:ascii="Courier New" w:eastAsia="Times New Roman" w:hAnsi="Courier New" w:cs="Courier New"/>
          <w:sz w:val="20"/>
          <w:szCs w:val="20"/>
          <w:lang w:eastAsia="es-ES"/>
        </w:rPr>
        <w:t xml:space="preserve">: 'contraseña3', </w:t>
      </w:r>
      <w:proofErr w:type="spellStart"/>
      <w:r w:rsidRPr="00B06B94">
        <w:rPr>
          <w:rFonts w:ascii="Courier New" w:eastAsia="Times New Roman" w:hAnsi="Courier New" w:cs="Courier New"/>
          <w:sz w:val="20"/>
          <w:szCs w:val="20"/>
          <w:lang w:eastAsia="es-ES"/>
        </w:rPr>
        <w:t>expected</w:t>
      </w:r>
      <w:proofErr w:type="spellEnd"/>
      <w:r w:rsidRPr="00B06B94">
        <w:rPr>
          <w:rFonts w:ascii="Courier New" w:eastAsia="Times New Roman" w:hAnsi="Courier New" w:cs="Courier New"/>
          <w:sz w:val="20"/>
          <w:szCs w:val="20"/>
          <w:lang w:eastAsia="es-ES"/>
        </w:rPr>
        <w:t>: 'Usuario obligatorio' }</w:t>
      </w:r>
    </w:p>
    <w:p w14:paraId="65605E0A"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w:t>
      </w:r>
    </w:p>
    <w:p w14:paraId="3D04967A"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740D8EEC"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B06B94">
        <w:rPr>
          <w:rFonts w:ascii="Courier New" w:eastAsia="Times New Roman" w:hAnsi="Courier New" w:cs="Courier New"/>
          <w:sz w:val="20"/>
          <w:szCs w:val="20"/>
          <w:lang w:eastAsia="es-ES"/>
        </w:rPr>
        <w:t>for</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const</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testCase</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of</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testCases</w:t>
      </w:r>
      <w:proofErr w:type="spellEnd"/>
      <w:r w:rsidRPr="00B06B94">
        <w:rPr>
          <w:rFonts w:ascii="Courier New" w:eastAsia="Times New Roman" w:hAnsi="Courier New" w:cs="Courier New"/>
          <w:sz w:val="20"/>
          <w:szCs w:val="20"/>
          <w:lang w:eastAsia="es-ES"/>
        </w:rPr>
        <w:t>) {</w:t>
      </w:r>
    </w:p>
    <w:p w14:paraId="4730F450"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gramStart"/>
      <w:r w:rsidRPr="00B06B94">
        <w:rPr>
          <w:rFonts w:ascii="Courier New" w:eastAsia="Times New Roman" w:hAnsi="Courier New" w:cs="Courier New"/>
          <w:sz w:val="20"/>
          <w:szCs w:val="20"/>
          <w:lang w:eastAsia="es-ES"/>
        </w:rPr>
        <w:t>test(</w:t>
      </w:r>
      <w:proofErr w:type="gram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Login</w:t>
      </w:r>
      <w:proofErr w:type="spellEnd"/>
      <w:r w:rsidRPr="00B06B94">
        <w:rPr>
          <w:rFonts w:ascii="Courier New" w:eastAsia="Times New Roman" w:hAnsi="Courier New" w:cs="Courier New"/>
          <w:sz w:val="20"/>
          <w:szCs w:val="20"/>
          <w:lang w:eastAsia="es-ES"/>
        </w:rPr>
        <w:t xml:space="preserve"> con ${</w:t>
      </w:r>
      <w:proofErr w:type="spellStart"/>
      <w:r w:rsidRPr="00B06B94">
        <w:rPr>
          <w:rFonts w:ascii="Courier New" w:eastAsia="Times New Roman" w:hAnsi="Courier New" w:cs="Courier New"/>
          <w:sz w:val="20"/>
          <w:szCs w:val="20"/>
          <w:lang w:eastAsia="es-ES"/>
        </w:rPr>
        <w:t>testCase.username</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async</w:t>
      </w:r>
      <w:proofErr w:type="spellEnd"/>
      <w:r w:rsidRPr="00B06B94">
        <w:rPr>
          <w:rFonts w:ascii="Courier New" w:eastAsia="Times New Roman" w:hAnsi="Courier New" w:cs="Courier New"/>
          <w:sz w:val="20"/>
          <w:szCs w:val="20"/>
          <w:lang w:eastAsia="es-ES"/>
        </w:rPr>
        <w:t xml:space="preserve"> ({ page }) =&gt; {</w:t>
      </w:r>
    </w:p>
    <w:p w14:paraId="3C196F37"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const</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loginPage</w:t>
      </w:r>
      <w:proofErr w:type="spellEnd"/>
      <w:r w:rsidRPr="00B06B94">
        <w:rPr>
          <w:rFonts w:ascii="Courier New" w:eastAsia="Times New Roman" w:hAnsi="Courier New" w:cs="Courier New"/>
          <w:sz w:val="20"/>
          <w:szCs w:val="20"/>
          <w:lang w:eastAsia="es-ES"/>
        </w:rPr>
        <w:t xml:space="preserve"> = new </w:t>
      </w:r>
      <w:proofErr w:type="spellStart"/>
      <w:r w:rsidRPr="00B06B94">
        <w:rPr>
          <w:rFonts w:ascii="Courier New" w:eastAsia="Times New Roman" w:hAnsi="Courier New" w:cs="Courier New"/>
          <w:sz w:val="20"/>
          <w:szCs w:val="20"/>
          <w:lang w:eastAsia="es-ES"/>
        </w:rPr>
        <w:t>LoginPage</w:t>
      </w:r>
      <w:proofErr w:type="spellEnd"/>
      <w:r w:rsidRPr="00B06B94">
        <w:rPr>
          <w:rFonts w:ascii="Courier New" w:eastAsia="Times New Roman" w:hAnsi="Courier New" w:cs="Courier New"/>
          <w:sz w:val="20"/>
          <w:szCs w:val="20"/>
          <w:lang w:eastAsia="es-ES"/>
        </w:rPr>
        <w:t>(page);</w:t>
      </w:r>
    </w:p>
    <w:p w14:paraId="36CC55C4"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await</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loginPage.navigateTo</w:t>
      </w:r>
      <w:proofErr w:type="spellEnd"/>
      <w:r w:rsidRPr="00B06B94">
        <w:rPr>
          <w:rFonts w:ascii="Courier New" w:eastAsia="Times New Roman" w:hAnsi="Courier New" w:cs="Courier New"/>
          <w:sz w:val="20"/>
          <w:szCs w:val="20"/>
          <w:lang w:eastAsia="es-ES"/>
        </w:rPr>
        <w:t>();</w:t>
      </w:r>
    </w:p>
    <w:p w14:paraId="5803104D"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await</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loginPage.login</w:t>
      </w:r>
      <w:proofErr w:type="spellEnd"/>
      <w:r w:rsidRPr="00B06B94">
        <w:rPr>
          <w:rFonts w:ascii="Courier New" w:eastAsia="Times New Roman" w:hAnsi="Courier New" w:cs="Courier New"/>
          <w:sz w:val="20"/>
          <w:szCs w:val="20"/>
          <w:lang w:eastAsia="es-ES"/>
        </w:rPr>
        <w:t>(</w:t>
      </w:r>
      <w:proofErr w:type="spellStart"/>
      <w:r w:rsidRPr="00B06B94">
        <w:rPr>
          <w:rFonts w:ascii="Courier New" w:eastAsia="Times New Roman" w:hAnsi="Courier New" w:cs="Courier New"/>
          <w:sz w:val="20"/>
          <w:szCs w:val="20"/>
          <w:lang w:eastAsia="es-ES"/>
        </w:rPr>
        <w:t>testCase.username</w:t>
      </w:r>
      <w:proofErr w:type="spellEnd"/>
      <w:r w:rsidRPr="00B06B94">
        <w:rPr>
          <w:rFonts w:ascii="Courier New" w:eastAsia="Times New Roman" w:hAnsi="Courier New" w:cs="Courier New"/>
          <w:sz w:val="20"/>
          <w:szCs w:val="20"/>
          <w:lang w:eastAsia="es-ES"/>
        </w:rPr>
        <w:t xml:space="preserve">, </w:t>
      </w:r>
      <w:proofErr w:type="spellStart"/>
      <w:r w:rsidRPr="00B06B94">
        <w:rPr>
          <w:rFonts w:ascii="Courier New" w:eastAsia="Times New Roman" w:hAnsi="Courier New" w:cs="Courier New"/>
          <w:sz w:val="20"/>
          <w:szCs w:val="20"/>
          <w:lang w:eastAsia="es-ES"/>
        </w:rPr>
        <w:t>testCase.password</w:t>
      </w:r>
      <w:proofErr w:type="spellEnd"/>
      <w:r w:rsidRPr="00B06B94">
        <w:rPr>
          <w:rFonts w:ascii="Courier New" w:eastAsia="Times New Roman" w:hAnsi="Courier New" w:cs="Courier New"/>
          <w:sz w:val="20"/>
          <w:szCs w:val="20"/>
          <w:lang w:eastAsia="es-ES"/>
        </w:rPr>
        <w:t>);</w:t>
      </w:r>
    </w:p>
    <w:p w14:paraId="08953A7C"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lastRenderedPageBreak/>
        <w:t xml:space="preserve">        // Verificaciones específicas según el caso</w:t>
      </w:r>
    </w:p>
    <w:p w14:paraId="5FF158B9"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 xml:space="preserve">    });</w:t>
      </w:r>
    </w:p>
    <w:p w14:paraId="48E59B75" w14:textId="77777777" w:rsidR="00B06B94" w:rsidRPr="00B06B94" w:rsidRDefault="00B06B94" w:rsidP="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B94">
        <w:rPr>
          <w:rFonts w:ascii="Courier New" w:eastAsia="Times New Roman" w:hAnsi="Courier New" w:cs="Courier New"/>
          <w:sz w:val="20"/>
          <w:szCs w:val="20"/>
          <w:lang w:eastAsia="es-ES"/>
        </w:rPr>
        <w:t>}</w:t>
      </w:r>
    </w:p>
    <w:p w14:paraId="2B89A0B6"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06B94">
        <w:rPr>
          <w:rFonts w:ascii="Times New Roman" w:eastAsia="Times New Roman" w:hAnsi="Times New Roman" w:cs="Times New Roman"/>
          <w:b/>
          <w:bCs/>
          <w:sz w:val="24"/>
          <w:szCs w:val="24"/>
          <w:lang w:eastAsia="es-ES"/>
        </w:rPr>
        <w:t>Fixtures parametrizadas</w:t>
      </w:r>
      <w:proofErr w:type="gram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permite definir fixtures personalizadas que pueden recibir parámetros, facilitando la configuración de estados iniciales complejos para las pruebas [9].</w:t>
      </w:r>
    </w:p>
    <w:p w14:paraId="59E72B5A"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Factorías de datos</w:t>
      </w:r>
      <w:r w:rsidRPr="00B06B94">
        <w:rPr>
          <w:rFonts w:ascii="Times New Roman" w:eastAsia="Times New Roman" w:hAnsi="Times New Roman" w:cs="Times New Roman"/>
          <w:sz w:val="24"/>
          <w:szCs w:val="24"/>
          <w:lang w:eastAsia="es-ES"/>
        </w:rPr>
        <w:t>: La implementación de clases o funciones dedicadas a la generación de datos de prueba permite crear conjuntos de datos complejos con variaciones controladas, mejorando la claridad y mantenibilidad del código [10].</w:t>
      </w:r>
    </w:p>
    <w:p w14:paraId="1476EF3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Externalización de datos de prueba</w:t>
      </w:r>
      <w:r w:rsidRPr="00B06B94">
        <w:rPr>
          <w:rFonts w:ascii="Times New Roman" w:eastAsia="Times New Roman" w:hAnsi="Times New Roman" w:cs="Times New Roman"/>
          <w:sz w:val="24"/>
          <w:szCs w:val="24"/>
          <w:lang w:eastAsia="es-ES"/>
        </w:rPr>
        <w:t>: La separación completa entre el código de prueba y los datos permite a los analistas de negocio participar en la definición de escenarios sin necesidad de modificar código [7].</w:t>
      </w:r>
    </w:p>
    <w:p w14:paraId="31C4E54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En el contexto específico del módulo Carga y Descarga, la parametrización será especialmente importante para probar:</w:t>
      </w:r>
    </w:p>
    <w:p w14:paraId="699DBB9F" w14:textId="77777777" w:rsidR="00B06B94" w:rsidRPr="00B06B94" w:rsidRDefault="00B06B94" w:rsidP="00B06B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Diferentes configuraciones de planificación</w:t>
      </w:r>
    </w:p>
    <w:p w14:paraId="6333BE3E" w14:textId="77777777" w:rsidR="00B06B94" w:rsidRPr="00B06B94" w:rsidRDefault="00B06B94" w:rsidP="00B06B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Variaciones en los tipos de carga y descarga</w:t>
      </w:r>
    </w:p>
    <w:p w14:paraId="5316378D" w14:textId="77777777" w:rsidR="00B06B94" w:rsidRPr="00B06B94" w:rsidRDefault="00B06B94" w:rsidP="00B06B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Escenarios con distintos volúmenes y tipos de productos</w:t>
      </w:r>
    </w:p>
    <w:p w14:paraId="165DECB3" w14:textId="77777777" w:rsidR="00B06B94" w:rsidRPr="00B06B94" w:rsidRDefault="00B06B94" w:rsidP="00B06B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Condiciones de validación y reglas de negocio diversas</w:t>
      </w:r>
    </w:p>
    <w:p w14:paraId="2C4E45A7"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La implementación de estas estrategias de parametrización, en combinación con el patrón Page </w:t>
      </w:r>
      <w:proofErr w:type="spellStart"/>
      <w:r w:rsidRPr="00B06B94">
        <w:rPr>
          <w:rFonts w:ascii="Times New Roman" w:eastAsia="Times New Roman" w:hAnsi="Times New Roman" w:cs="Times New Roman"/>
          <w:sz w:val="24"/>
          <w:szCs w:val="24"/>
          <w:lang w:eastAsia="es-ES"/>
        </w:rPr>
        <w:t>Object</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Model</w:t>
      </w:r>
      <w:proofErr w:type="spellEnd"/>
      <w:r w:rsidRPr="00B06B94">
        <w:rPr>
          <w:rFonts w:ascii="Times New Roman" w:eastAsia="Times New Roman" w:hAnsi="Times New Roman" w:cs="Times New Roman"/>
          <w:sz w:val="24"/>
          <w:szCs w:val="24"/>
          <w:lang w:eastAsia="es-ES"/>
        </w:rPr>
        <w:t xml:space="preserve">, proporcionará un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de pruebas robusto, mantenible y extensible que podrá evolucionar junto con el desarrollo del módulo.</w:t>
      </w:r>
    </w:p>
    <w:p w14:paraId="51D2DB1A" w14:textId="77777777" w:rsidR="00B06B94" w:rsidRPr="00B06B94" w:rsidRDefault="00B06B94" w:rsidP="00B06B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06B94">
        <w:rPr>
          <w:rFonts w:ascii="Times New Roman" w:eastAsia="Times New Roman" w:hAnsi="Times New Roman" w:cs="Times New Roman"/>
          <w:b/>
          <w:bCs/>
          <w:sz w:val="27"/>
          <w:szCs w:val="27"/>
          <w:lang w:eastAsia="es-ES"/>
        </w:rPr>
        <w:t>1.5.3 Aplicación de principios SOLID</w:t>
      </w:r>
    </w:p>
    <w:p w14:paraId="212C6092"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Los principios SOLID, originalmente formulados para el diseño de software orientado a objetos, pueden aplicarse con igual beneficio al desarrollo de </w:t>
      </w:r>
      <w:proofErr w:type="spellStart"/>
      <w:r w:rsidRPr="00B06B94">
        <w:rPr>
          <w:rFonts w:ascii="Times New Roman" w:eastAsia="Times New Roman" w:hAnsi="Times New Roman" w:cs="Times New Roman"/>
          <w:sz w:val="24"/>
          <w:szCs w:val="24"/>
          <w:lang w:eastAsia="es-ES"/>
        </w:rPr>
        <w:t>frameworks</w:t>
      </w:r>
      <w:proofErr w:type="spellEnd"/>
      <w:r w:rsidRPr="00B06B94">
        <w:rPr>
          <w:rFonts w:ascii="Times New Roman" w:eastAsia="Times New Roman" w:hAnsi="Times New Roman" w:cs="Times New Roman"/>
          <w:sz w:val="24"/>
          <w:szCs w:val="24"/>
          <w:lang w:eastAsia="es-ES"/>
        </w:rPr>
        <w:t xml:space="preserve"> de pruebas automatizadas, mejorando su mantenibilidad, extensibilidad y robustez [3]. A continuación, se detalla cómo estos principios se aplicarán en el sistema de pruebas para el módulo Carga y Descarga:</w:t>
      </w:r>
    </w:p>
    <w:p w14:paraId="3E8178A3"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 xml:space="preserve">Single </w:t>
      </w:r>
      <w:proofErr w:type="spellStart"/>
      <w:r w:rsidRPr="00B06B94">
        <w:rPr>
          <w:rFonts w:ascii="Times New Roman" w:eastAsia="Times New Roman" w:hAnsi="Times New Roman" w:cs="Times New Roman"/>
          <w:b/>
          <w:bCs/>
          <w:sz w:val="24"/>
          <w:szCs w:val="24"/>
          <w:lang w:eastAsia="es-ES"/>
        </w:rPr>
        <w:t>Responsibility</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Principle</w:t>
      </w:r>
      <w:proofErr w:type="spellEnd"/>
      <w:r w:rsidRPr="00B06B94">
        <w:rPr>
          <w:rFonts w:ascii="Times New Roman" w:eastAsia="Times New Roman" w:hAnsi="Times New Roman" w:cs="Times New Roman"/>
          <w:b/>
          <w:bCs/>
          <w:sz w:val="24"/>
          <w:szCs w:val="24"/>
          <w:lang w:eastAsia="es-ES"/>
        </w:rPr>
        <w:t xml:space="preserve"> (SRP)</w:t>
      </w:r>
      <w:r w:rsidRPr="00B06B94">
        <w:rPr>
          <w:rFonts w:ascii="Times New Roman" w:eastAsia="Times New Roman" w:hAnsi="Times New Roman" w:cs="Times New Roman"/>
          <w:sz w:val="24"/>
          <w:szCs w:val="24"/>
          <w:lang w:eastAsia="es-ES"/>
        </w:rPr>
        <w:t xml:space="preserve">: Cada clase en 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de pruebas tendrá una única responsabilidad bien definida. Por ejemplo:</w:t>
      </w:r>
    </w:p>
    <w:p w14:paraId="07FDD684" w14:textId="77777777" w:rsidR="00B06B94" w:rsidRPr="00B06B94" w:rsidRDefault="00B06B94" w:rsidP="00B06B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Las clases Page </w:t>
      </w:r>
      <w:proofErr w:type="spellStart"/>
      <w:r w:rsidRPr="00B06B94">
        <w:rPr>
          <w:rFonts w:ascii="Times New Roman" w:eastAsia="Times New Roman" w:hAnsi="Times New Roman" w:cs="Times New Roman"/>
          <w:sz w:val="24"/>
          <w:szCs w:val="24"/>
          <w:lang w:eastAsia="es-ES"/>
        </w:rPr>
        <w:t>Object</w:t>
      </w:r>
      <w:proofErr w:type="spellEnd"/>
      <w:r w:rsidRPr="00B06B94">
        <w:rPr>
          <w:rFonts w:ascii="Times New Roman" w:eastAsia="Times New Roman" w:hAnsi="Times New Roman" w:cs="Times New Roman"/>
          <w:sz w:val="24"/>
          <w:szCs w:val="24"/>
          <w:lang w:eastAsia="es-ES"/>
        </w:rPr>
        <w:t xml:space="preserve"> se enfocarán exclusivamente en representar e interactuar con una página o componente específico.</w:t>
      </w:r>
    </w:p>
    <w:p w14:paraId="301B3C81" w14:textId="77777777" w:rsidR="00B06B94" w:rsidRPr="00B06B94" w:rsidRDefault="00B06B94" w:rsidP="00B06B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Las clases utilitarias de datos se centrarán únicamente en la generación o manipulación de datos de prueba.</w:t>
      </w:r>
    </w:p>
    <w:p w14:paraId="1FECDD55" w14:textId="77777777" w:rsidR="00B06B94" w:rsidRPr="00B06B94" w:rsidRDefault="00B06B94" w:rsidP="00B06B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Los casos de prueba se limitarán a verificar comportamientos específicos sin incluir lógica de interacción compleja.</w:t>
      </w:r>
    </w:p>
    <w:p w14:paraId="5CF3CFC2"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Esta separación clara de responsabilidades facilita el mantenimiento y la comprensión del código, como señala Pressman [1]: "La </w:t>
      </w:r>
      <w:proofErr w:type="spellStart"/>
      <w:r w:rsidRPr="00B06B94">
        <w:rPr>
          <w:rFonts w:ascii="Times New Roman" w:eastAsia="Times New Roman" w:hAnsi="Times New Roman" w:cs="Times New Roman"/>
          <w:sz w:val="24"/>
          <w:szCs w:val="24"/>
          <w:lang w:eastAsia="es-ES"/>
        </w:rPr>
        <w:t>modularización</w:t>
      </w:r>
      <w:proofErr w:type="spellEnd"/>
      <w:r w:rsidRPr="00B06B94">
        <w:rPr>
          <w:rFonts w:ascii="Times New Roman" w:eastAsia="Times New Roman" w:hAnsi="Times New Roman" w:cs="Times New Roman"/>
          <w:sz w:val="24"/>
          <w:szCs w:val="24"/>
          <w:lang w:eastAsia="es-ES"/>
        </w:rPr>
        <w:t xml:space="preserve"> con responsabilidades bien definidas reduce la complejidad cognitiva y mejora la mantenibilidad a largo plazo".</w:t>
      </w:r>
    </w:p>
    <w:p w14:paraId="10762311"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lastRenderedPageBreak/>
        <w:t>Open/</w:t>
      </w:r>
      <w:proofErr w:type="spellStart"/>
      <w:r w:rsidRPr="00B06B94">
        <w:rPr>
          <w:rFonts w:ascii="Times New Roman" w:eastAsia="Times New Roman" w:hAnsi="Times New Roman" w:cs="Times New Roman"/>
          <w:b/>
          <w:bCs/>
          <w:sz w:val="24"/>
          <w:szCs w:val="24"/>
          <w:lang w:eastAsia="es-ES"/>
        </w:rPr>
        <w:t>Closed</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Principle</w:t>
      </w:r>
      <w:proofErr w:type="spellEnd"/>
      <w:r w:rsidRPr="00B06B94">
        <w:rPr>
          <w:rFonts w:ascii="Times New Roman" w:eastAsia="Times New Roman" w:hAnsi="Times New Roman" w:cs="Times New Roman"/>
          <w:b/>
          <w:bCs/>
          <w:sz w:val="24"/>
          <w:szCs w:val="24"/>
          <w:lang w:eastAsia="es-ES"/>
        </w:rPr>
        <w:t xml:space="preserve"> (OCP)</w:t>
      </w:r>
      <w:r w:rsidRPr="00B06B94">
        <w:rPr>
          <w:rFonts w:ascii="Times New Roman" w:eastAsia="Times New Roman" w:hAnsi="Times New Roman" w:cs="Times New Roman"/>
          <w:sz w:val="24"/>
          <w:szCs w:val="24"/>
          <w:lang w:eastAsia="es-ES"/>
        </w:rPr>
        <w:t xml:space="preserve">: El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se diseñará para ser abierto a la </w:t>
      </w:r>
      <w:proofErr w:type="gramStart"/>
      <w:r w:rsidRPr="00B06B94">
        <w:rPr>
          <w:rFonts w:ascii="Times New Roman" w:eastAsia="Times New Roman" w:hAnsi="Times New Roman" w:cs="Times New Roman"/>
          <w:sz w:val="24"/>
          <w:szCs w:val="24"/>
          <w:lang w:eastAsia="es-ES"/>
        </w:rPr>
        <w:t>extensión</w:t>
      </w:r>
      <w:proofErr w:type="gramEnd"/>
      <w:r w:rsidRPr="00B06B94">
        <w:rPr>
          <w:rFonts w:ascii="Times New Roman" w:eastAsia="Times New Roman" w:hAnsi="Times New Roman" w:cs="Times New Roman"/>
          <w:sz w:val="24"/>
          <w:szCs w:val="24"/>
          <w:lang w:eastAsia="es-ES"/>
        </w:rPr>
        <w:t xml:space="preserve"> pero cerrado a la modificación. Esto se logrará a través de:</w:t>
      </w:r>
    </w:p>
    <w:p w14:paraId="1F2BF1A2" w14:textId="77777777" w:rsidR="00B06B94" w:rsidRPr="00B06B94" w:rsidRDefault="00B06B94" w:rsidP="00B06B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Interfaces abstractas para componentes clave que permitan implementaciones alternativas sin modificar el código existente.</w:t>
      </w:r>
    </w:p>
    <w:p w14:paraId="73E19F00" w14:textId="77777777" w:rsidR="00B06B94" w:rsidRPr="00B06B94" w:rsidRDefault="00B06B94" w:rsidP="00B06B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Mecanismos de configuración que permitan personalizar el comportamiento sin alterar la estructura interna.</w:t>
      </w:r>
    </w:p>
    <w:p w14:paraId="319DCA52" w14:textId="77777777" w:rsidR="00B06B94" w:rsidRPr="00B06B94" w:rsidRDefault="00B06B94" w:rsidP="00B06B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Uso de herencia y composición para extender funcionalidades existentes.</w:t>
      </w:r>
    </w:p>
    <w:p w14:paraId="0D67876E"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Liskov</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Substitution</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Principle</w:t>
      </w:r>
      <w:proofErr w:type="spellEnd"/>
      <w:r w:rsidRPr="00B06B94">
        <w:rPr>
          <w:rFonts w:ascii="Times New Roman" w:eastAsia="Times New Roman" w:hAnsi="Times New Roman" w:cs="Times New Roman"/>
          <w:b/>
          <w:bCs/>
          <w:sz w:val="24"/>
          <w:szCs w:val="24"/>
          <w:lang w:eastAsia="es-ES"/>
        </w:rPr>
        <w:t xml:space="preserve"> (LSP)</w:t>
      </w:r>
      <w:r w:rsidRPr="00B06B94">
        <w:rPr>
          <w:rFonts w:ascii="Times New Roman" w:eastAsia="Times New Roman" w:hAnsi="Times New Roman" w:cs="Times New Roman"/>
          <w:sz w:val="24"/>
          <w:szCs w:val="24"/>
          <w:lang w:eastAsia="es-ES"/>
        </w:rPr>
        <w:t>: Las clases derivadas serán completamente sustituibles por sus clases base sin alterar el comportamiento esperado. Por ejemplo:</w:t>
      </w:r>
    </w:p>
    <w:p w14:paraId="57C3400E" w14:textId="77777777" w:rsidR="00B06B94" w:rsidRPr="00B06B94" w:rsidRDefault="00B06B94" w:rsidP="00B06B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Page </w:t>
      </w:r>
      <w:proofErr w:type="spellStart"/>
      <w:r w:rsidRPr="00B06B94">
        <w:rPr>
          <w:rFonts w:ascii="Times New Roman" w:eastAsia="Times New Roman" w:hAnsi="Times New Roman" w:cs="Times New Roman"/>
          <w:sz w:val="24"/>
          <w:szCs w:val="24"/>
          <w:lang w:eastAsia="es-ES"/>
        </w:rPr>
        <w:t>Objects</w:t>
      </w:r>
      <w:proofErr w:type="spellEnd"/>
      <w:r w:rsidRPr="00B06B94">
        <w:rPr>
          <w:rFonts w:ascii="Times New Roman" w:eastAsia="Times New Roman" w:hAnsi="Times New Roman" w:cs="Times New Roman"/>
          <w:sz w:val="24"/>
          <w:szCs w:val="24"/>
          <w:lang w:eastAsia="es-ES"/>
        </w:rPr>
        <w:t xml:space="preserve"> especializados podrán utilizarse en lugar de sus versiones básicas sin requerir cambios en los casos de prueba.</w:t>
      </w:r>
    </w:p>
    <w:p w14:paraId="787D42A8" w14:textId="77777777" w:rsidR="00B06B94" w:rsidRPr="00B06B94" w:rsidRDefault="00B06B94" w:rsidP="00B06B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Implementaciones alternativas de servicios (como generadores de datos o adaptadores de API) respetarán la misma interfaz y comportamiento esperado.</w:t>
      </w:r>
    </w:p>
    <w:p w14:paraId="7873249C"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 xml:space="preserve">Interface </w:t>
      </w:r>
      <w:proofErr w:type="spellStart"/>
      <w:r w:rsidRPr="00B06B94">
        <w:rPr>
          <w:rFonts w:ascii="Times New Roman" w:eastAsia="Times New Roman" w:hAnsi="Times New Roman" w:cs="Times New Roman"/>
          <w:b/>
          <w:bCs/>
          <w:sz w:val="24"/>
          <w:szCs w:val="24"/>
          <w:lang w:eastAsia="es-ES"/>
        </w:rPr>
        <w:t>Segregation</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Principle</w:t>
      </w:r>
      <w:proofErr w:type="spellEnd"/>
      <w:r w:rsidRPr="00B06B94">
        <w:rPr>
          <w:rFonts w:ascii="Times New Roman" w:eastAsia="Times New Roman" w:hAnsi="Times New Roman" w:cs="Times New Roman"/>
          <w:b/>
          <w:bCs/>
          <w:sz w:val="24"/>
          <w:szCs w:val="24"/>
          <w:lang w:eastAsia="es-ES"/>
        </w:rPr>
        <w:t xml:space="preserve"> (ISP)</w:t>
      </w:r>
      <w:r w:rsidRPr="00B06B94">
        <w:rPr>
          <w:rFonts w:ascii="Times New Roman" w:eastAsia="Times New Roman" w:hAnsi="Times New Roman" w:cs="Times New Roman"/>
          <w:sz w:val="24"/>
          <w:szCs w:val="24"/>
          <w:lang w:eastAsia="es-ES"/>
        </w:rPr>
        <w:t>: Se favorecerán interfaces pequeñas y específicas en lugar de interfaces monolíticas. Esto se aplicará mediante:</w:t>
      </w:r>
    </w:p>
    <w:p w14:paraId="74505EFE" w14:textId="77777777" w:rsidR="00B06B94" w:rsidRPr="00B06B94" w:rsidRDefault="00B06B94" w:rsidP="00B06B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División de interfaces grandes en componentes más pequeños y cohesivos.</w:t>
      </w:r>
    </w:p>
    <w:p w14:paraId="4A592CE2" w14:textId="77777777" w:rsidR="00B06B94" w:rsidRPr="00B06B94" w:rsidRDefault="00B06B94" w:rsidP="00B06B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Diseño de interfaces basadas en comportamientos específicos del dominio.</w:t>
      </w:r>
    </w:p>
    <w:p w14:paraId="5A1BC89F" w14:textId="77777777" w:rsidR="00B06B94" w:rsidRPr="00B06B94" w:rsidRDefault="00B06B94" w:rsidP="00B06B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Implementación de </w:t>
      </w:r>
      <w:proofErr w:type="spellStart"/>
      <w:r w:rsidRPr="00B06B94">
        <w:rPr>
          <w:rFonts w:ascii="Times New Roman" w:eastAsia="Times New Roman" w:hAnsi="Times New Roman" w:cs="Times New Roman"/>
          <w:sz w:val="24"/>
          <w:szCs w:val="24"/>
          <w:lang w:eastAsia="es-ES"/>
        </w:rPr>
        <w:t>mixins</w:t>
      </w:r>
      <w:proofErr w:type="spellEnd"/>
      <w:r w:rsidRPr="00B06B94">
        <w:rPr>
          <w:rFonts w:ascii="Times New Roman" w:eastAsia="Times New Roman" w:hAnsi="Times New Roman" w:cs="Times New Roman"/>
          <w:sz w:val="24"/>
          <w:szCs w:val="24"/>
          <w:lang w:eastAsia="es-ES"/>
        </w:rPr>
        <w:t xml:space="preserve"> o </w:t>
      </w:r>
      <w:proofErr w:type="spellStart"/>
      <w:r w:rsidRPr="00B06B94">
        <w:rPr>
          <w:rFonts w:ascii="Times New Roman" w:eastAsia="Times New Roman" w:hAnsi="Times New Roman" w:cs="Times New Roman"/>
          <w:sz w:val="24"/>
          <w:szCs w:val="24"/>
          <w:lang w:eastAsia="es-ES"/>
        </w:rPr>
        <w:t>traits</w:t>
      </w:r>
      <w:proofErr w:type="spellEnd"/>
      <w:r w:rsidRPr="00B06B94">
        <w:rPr>
          <w:rFonts w:ascii="Times New Roman" w:eastAsia="Times New Roman" w:hAnsi="Times New Roman" w:cs="Times New Roman"/>
          <w:sz w:val="24"/>
          <w:szCs w:val="24"/>
          <w:lang w:eastAsia="es-ES"/>
        </w:rPr>
        <w:t xml:space="preserve"> para compartir funcionalidad común sin forzar jerarquías innecesarias.</w:t>
      </w:r>
    </w:p>
    <w:p w14:paraId="76EC5287"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6B94">
        <w:rPr>
          <w:rFonts w:ascii="Times New Roman" w:eastAsia="Times New Roman" w:hAnsi="Times New Roman" w:cs="Times New Roman"/>
          <w:b/>
          <w:bCs/>
          <w:sz w:val="24"/>
          <w:szCs w:val="24"/>
          <w:lang w:eastAsia="es-ES"/>
        </w:rPr>
        <w:t>Dependency</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Inversion</w:t>
      </w:r>
      <w:proofErr w:type="spellEnd"/>
      <w:r w:rsidRPr="00B06B94">
        <w:rPr>
          <w:rFonts w:ascii="Times New Roman" w:eastAsia="Times New Roman" w:hAnsi="Times New Roman" w:cs="Times New Roman"/>
          <w:b/>
          <w:bCs/>
          <w:sz w:val="24"/>
          <w:szCs w:val="24"/>
          <w:lang w:eastAsia="es-ES"/>
        </w:rPr>
        <w:t xml:space="preserve"> </w:t>
      </w:r>
      <w:proofErr w:type="spellStart"/>
      <w:r w:rsidRPr="00B06B94">
        <w:rPr>
          <w:rFonts w:ascii="Times New Roman" w:eastAsia="Times New Roman" w:hAnsi="Times New Roman" w:cs="Times New Roman"/>
          <w:b/>
          <w:bCs/>
          <w:sz w:val="24"/>
          <w:szCs w:val="24"/>
          <w:lang w:eastAsia="es-ES"/>
        </w:rPr>
        <w:t>Principle</w:t>
      </w:r>
      <w:proofErr w:type="spellEnd"/>
      <w:r w:rsidRPr="00B06B94">
        <w:rPr>
          <w:rFonts w:ascii="Times New Roman" w:eastAsia="Times New Roman" w:hAnsi="Times New Roman" w:cs="Times New Roman"/>
          <w:b/>
          <w:bCs/>
          <w:sz w:val="24"/>
          <w:szCs w:val="24"/>
          <w:lang w:eastAsia="es-ES"/>
        </w:rPr>
        <w:t xml:space="preserve"> (DIP)</w:t>
      </w:r>
      <w:r w:rsidRPr="00B06B94">
        <w:rPr>
          <w:rFonts w:ascii="Times New Roman" w:eastAsia="Times New Roman" w:hAnsi="Times New Roman" w:cs="Times New Roman"/>
          <w:sz w:val="24"/>
          <w:szCs w:val="24"/>
          <w:lang w:eastAsia="es-ES"/>
        </w:rPr>
        <w:t>: Los módulos de alto nivel no dependerán de módulos de bajo nivel, sino de abstracciones. Esto se implementará a través de:</w:t>
      </w:r>
    </w:p>
    <w:p w14:paraId="6326EBEB" w14:textId="77777777" w:rsidR="00B06B94" w:rsidRPr="00B06B94" w:rsidRDefault="00B06B94" w:rsidP="00B06B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Inyección de dependencias para proporcionar implementaciones concretas a las clases que las requieran.</w:t>
      </w:r>
    </w:p>
    <w:p w14:paraId="67357F58" w14:textId="77777777" w:rsidR="00B06B94" w:rsidRPr="00B06B94" w:rsidRDefault="00B06B94" w:rsidP="00B06B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Uso de </w:t>
      </w:r>
      <w:proofErr w:type="spellStart"/>
      <w:r w:rsidRPr="00B06B94">
        <w:rPr>
          <w:rFonts w:ascii="Times New Roman" w:eastAsia="Times New Roman" w:hAnsi="Times New Roman" w:cs="Times New Roman"/>
          <w:sz w:val="24"/>
          <w:szCs w:val="24"/>
          <w:lang w:eastAsia="es-ES"/>
        </w:rPr>
        <w:t>factories</w:t>
      </w:r>
      <w:proofErr w:type="spellEnd"/>
      <w:r w:rsidRPr="00B06B94">
        <w:rPr>
          <w:rFonts w:ascii="Times New Roman" w:eastAsia="Times New Roman" w:hAnsi="Times New Roman" w:cs="Times New Roman"/>
          <w:sz w:val="24"/>
          <w:szCs w:val="24"/>
          <w:lang w:eastAsia="es-ES"/>
        </w:rPr>
        <w:t xml:space="preserve"> para crear objetos complejos sin acoplar el código cliente a detalles de implementación.</w:t>
      </w:r>
    </w:p>
    <w:p w14:paraId="0A633F2B" w14:textId="77777777" w:rsidR="00B06B94" w:rsidRPr="00B06B94" w:rsidRDefault="00B06B94" w:rsidP="00B06B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Configuración centralizada que permita modificar el comportamiento del sistema sin cambiar el código de prueba.</w:t>
      </w:r>
    </w:p>
    <w:p w14:paraId="1C7B1330"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 xml:space="preserve">La aplicación de estos principios se traducirá en un </w:t>
      </w:r>
      <w:proofErr w:type="spellStart"/>
      <w:r w:rsidRPr="00B06B94">
        <w:rPr>
          <w:rFonts w:ascii="Times New Roman" w:eastAsia="Times New Roman" w:hAnsi="Times New Roman" w:cs="Times New Roman"/>
          <w:sz w:val="24"/>
          <w:szCs w:val="24"/>
          <w:lang w:eastAsia="es-ES"/>
        </w:rPr>
        <w:t>framework</w:t>
      </w:r>
      <w:proofErr w:type="spellEnd"/>
      <w:r w:rsidRPr="00B06B94">
        <w:rPr>
          <w:rFonts w:ascii="Times New Roman" w:eastAsia="Times New Roman" w:hAnsi="Times New Roman" w:cs="Times New Roman"/>
          <w:sz w:val="24"/>
          <w:szCs w:val="24"/>
          <w:lang w:eastAsia="es-ES"/>
        </w:rPr>
        <w:t xml:space="preserve"> de pruebas que será:</w:t>
      </w:r>
    </w:p>
    <w:p w14:paraId="389BE59D" w14:textId="77777777" w:rsidR="00B06B94" w:rsidRPr="00B06B94" w:rsidRDefault="00B06B94" w:rsidP="00B06B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Fácil de mantener ante cambios en la interfaz de usuario</w:t>
      </w:r>
    </w:p>
    <w:p w14:paraId="4FC49552" w14:textId="77777777" w:rsidR="00B06B94" w:rsidRPr="00B06B94" w:rsidRDefault="00B06B94" w:rsidP="00B06B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Extensible para incorporar nuevas funcionalidades o tecnologías</w:t>
      </w:r>
    </w:p>
    <w:p w14:paraId="43A14A19" w14:textId="77777777" w:rsidR="00B06B94" w:rsidRPr="00B06B94" w:rsidRDefault="00B06B94" w:rsidP="00B06B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Robusto frente a refactorizaciones o evoluciones del sistema bajo prueba</w:t>
      </w:r>
    </w:p>
    <w:p w14:paraId="1DA47CB9" w14:textId="77777777" w:rsidR="00B06B94" w:rsidRPr="00B06B94" w:rsidRDefault="00B06B94" w:rsidP="00B06B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Comprensible para nuevos miembros del equipo</w:t>
      </w:r>
    </w:p>
    <w:p w14:paraId="4A517E4D"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t>Como destaca Jorgensen [8], "la aplicación de principios sólidos de ingeniería de software a la infraestructura de pruebas automatizadas es una inversión que genera retornos exponenciales a medida que crece la complejidad del sistema y la suite de pruebas".</w:t>
      </w:r>
    </w:p>
    <w:p w14:paraId="3367398C" w14:textId="77777777" w:rsidR="00B06B94" w:rsidRPr="00B06B94" w:rsidRDefault="00B06B94" w:rsidP="00B06B9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06B94">
        <w:rPr>
          <w:rFonts w:ascii="Times New Roman" w:eastAsia="Times New Roman" w:hAnsi="Times New Roman" w:cs="Times New Roman"/>
          <w:b/>
          <w:bCs/>
          <w:sz w:val="36"/>
          <w:szCs w:val="36"/>
          <w:lang w:eastAsia="es-ES"/>
        </w:rPr>
        <w:t>1.6 Conclusiones del capítulo</w:t>
      </w:r>
    </w:p>
    <w:p w14:paraId="1A178714" w14:textId="77777777" w:rsidR="00B06B94" w:rsidRPr="00B06B94" w:rsidRDefault="00B06B94" w:rsidP="00B06B94">
      <w:p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sz w:val="24"/>
          <w:szCs w:val="24"/>
          <w:lang w:eastAsia="es-ES"/>
        </w:rPr>
        <w:lastRenderedPageBreak/>
        <w:t>El análisis exhaustivo realizado a lo largo de este capítulo ha permitido establecer una base sólida para el desarrollo del sistema de pruebas automatizadas para el módulo Carga y Descarga. Las principales conclusiones que se derivan de esta fundamentación teórica y tecnológica son las siguientes:</w:t>
      </w:r>
    </w:p>
    <w:p w14:paraId="13A5CE3B" w14:textId="77777777" w:rsidR="00B06B94" w:rsidRPr="00B06B94" w:rsidRDefault="00B06B94" w:rsidP="00B06B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Evolución de las metodologías de prueba</w:t>
      </w:r>
      <w:r w:rsidRPr="00B06B94">
        <w:rPr>
          <w:rFonts w:ascii="Times New Roman" w:eastAsia="Times New Roman" w:hAnsi="Times New Roman" w:cs="Times New Roman"/>
          <w:sz w:val="24"/>
          <w:szCs w:val="24"/>
          <w:lang w:eastAsia="es-ES"/>
        </w:rPr>
        <w:t>: Se ha evidenciado cómo las pruebas de software han evolucionado desde un enfoque reactivo y aislado hacia uno proactivo e integrado, alineándose con las metodologías ágiles y DevOps dominantes en la industria actual. Esta comprensión histórica proporciona el contexto necesario para implementar soluciones que se adapten a las necesidades contemporáneas de desarrollo de software.</w:t>
      </w:r>
    </w:p>
    <w:p w14:paraId="5AE5573E" w14:textId="77777777" w:rsidR="00B06B94" w:rsidRPr="00B06B94" w:rsidRDefault="00B06B94" w:rsidP="00B06B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 xml:space="preserve">Selección fundamentada de </w:t>
      </w:r>
      <w:proofErr w:type="spellStart"/>
      <w:r w:rsidRPr="00B06B94">
        <w:rPr>
          <w:rFonts w:ascii="Times New Roman" w:eastAsia="Times New Roman" w:hAnsi="Times New Roman" w:cs="Times New Roman"/>
          <w:b/>
          <w:bCs/>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El análisis comparativo de los principales </w:t>
      </w:r>
      <w:proofErr w:type="spellStart"/>
      <w:r w:rsidRPr="00B06B94">
        <w:rPr>
          <w:rFonts w:ascii="Times New Roman" w:eastAsia="Times New Roman" w:hAnsi="Times New Roman" w:cs="Times New Roman"/>
          <w:sz w:val="24"/>
          <w:szCs w:val="24"/>
          <w:lang w:eastAsia="es-ES"/>
        </w:rPr>
        <w:t>frameworks</w:t>
      </w:r>
      <w:proofErr w:type="spellEnd"/>
      <w:r w:rsidRPr="00B06B94">
        <w:rPr>
          <w:rFonts w:ascii="Times New Roman" w:eastAsia="Times New Roman" w:hAnsi="Times New Roman" w:cs="Times New Roman"/>
          <w:sz w:val="24"/>
          <w:szCs w:val="24"/>
          <w:lang w:eastAsia="es-ES"/>
        </w:rPr>
        <w:t xml:space="preserve"> de automatización ha permitido identificar a </w:t>
      </w:r>
      <w:proofErr w:type="spellStart"/>
      <w:r w:rsidRPr="00B06B94">
        <w:rPr>
          <w:rFonts w:ascii="Times New Roman" w:eastAsia="Times New Roman" w:hAnsi="Times New Roman" w:cs="Times New Roman"/>
          <w:sz w:val="24"/>
          <w:szCs w:val="24"/>
          <w:lang w:eastAsia="es-ES"/>
        </w:rPr>
        <w:t>Playwright</w:t>
      </w:r>
      <w:proofErr w:type="spellEnd"/>
      <w:r w:rsidRPr="00B06B94">
        <w:rPr>
          <w:rFonts w:ascii="Times New Roman" w:eastAsia="Times New Roman" w:hAnsi="Times New Roman" w:cs="Times New Roman"/>
          <w:sz w:val="24"/>
          <w:szCs w:val="24"/>
          <w:lang w:eastAsia="es-ES"/>
        </w:rPr>
        <w:t xml:space="preserve"> como la solución óptima para el proyecto, debido a sus capacidades avanzadas, compatibilidad tecnológica y alineación con los requisitos específicos del módulo Carga y Descarga. Esta decisión, sustentada en criterios objetivos, establece una base tecnológica sólida para el proyecto.</w:t>
      </w:r>
    </w:p>
    <w:p w14:paraId="2B50CD00" w14:textId="77777777" w:rsidR="00B06B94" w:rsidRPr="00B06B94" w:rsidRDefault="00B06B94" w:rsidP="00B06B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Implementación de patrones de diseño</w:t>
      </w:r>
      <w:r w:rsidRPr="00B06B94">
        <w:rPr>
          <w:rFonts w:ascii="Times New Roman" w:eastAsia="Times New Roman" w:hAnsi="Times New Roman" w:cs="Times New Roman"/>
          <w:sz w:val="24"/>
          <w:szCs w:val="24"/>
          <w:lang w:eastAsia="es-ES"/>
        </w:rPr>
        <w:t xml:space="preserve">: La adopción del Page </w:t>
      </w:r>
      <w:proofErr w:type="spellStart"/>
      <w:r w:rsidRPr="00B06B94">
        <w:rPr>
          <w:rFonts w:ascii="Times New Roman" w:eastAsia="Times New Roman" w:hAnsi="Times New Roman" w:cs="Times New Roman"/>
          <w:sz w:val="24"/>
          <w:szCs w:val="24"/>
          <w:lang w:eastAsia="es-ES"/>
        </w:rPr>
        <w:t>Object</w:t>
      </w:r>
      <w:proofErr w:type="spellEnd"/>
      <w:r w:rsidRPr="00B06B94">
        <w:rPr>
          <w:rFonts w:ascii="Times New Roman" w:eastAsia="Times New Roman" w:hAnsi="Times New Roman" w:cs="Times New Roman"/>
          <w:sz w:val="24"/>
          <w:szCs w:val="24"/>
          <w:lang w:eastAsia="es-ES"/>
        </w:rPr>
        <w:t xml:space="preserve"> </w:t>
      </w:r>
      <w:proofErr w:type="spellStart"/>
      <w:r w:rsidRPr="00B06B94">
        <w:rPr>
          <w:rFonts w:ascii="Times New Roman" w:eastAsia="Times New Roman" w:hAnsi="Times New Roman" w:cs="Times New Roman"/>
          <w:sz w:val="24"/>
          <w:szCs w:val="24"/>
          <w:lang w:eastAsia="es-ES"/>
        </w:rPr>
        <w:t>Model</w:t>
      </w:r>
      <w:proofErr w:type="spellEnd"/>
      <w:r w:rsidRPr="00B06B94">
        <w:rPr>
          <w:rFonts w:ascii="Times New Roman" w:eastAsia="Times New Roman" w:hAnsi="Times New Roman" w:cs="Times New Roman"/>
          <w:sz w:val="24"/>
          <w:szCs w:val="24"/>
          <w:lang w:eastAsia="es-ES"/>
        </w:rPr>
        <w:t xml:space="preserve"> como patrón central, complementado con estrategias efectivas de parametrización y principios SOLID, proporcionará la estructura necesaria para crear un sistema de pruebas mantenible, extensible y robusto. Estos patrones permitirán que el sistema evolucione junto con la aplicación bajo prueba sin generar una carga excesiva de mantenimiento.</w:t>
      </w:r>
    </w:p>
    <w:p w14:paraId="55D54CEB" w14:textId="77777777" w:rsidR="00B06B94" w:rsidRPr="00B06B94" w:rsidRDefault="00B06B94" w:rsidP="00B06B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Enfoque integral de la calidad</w:t>
      </w:r>
      <w:r w:rsidRPr="00B06B94">
        <w:rPr>
          <w:rFonts w:ascii="Times New Roman" w:eastAsia="Times New Roman" w:hAnsi="Times New Roman" w:cs="Times New Roman"/>
          <w:sz w:val="24"/>
          <w:szCs w:val="24"/>
          <w:lang w:eastAsia="es-ES"/>
        </w:rPr>
        <w:t>: Se ha establecido que la automatización de pruebas no es simplemente una herramienta para aumentar la eficiencia, sino un componente estratégico que puede mejorar significativamente la calidad del software y acelerar su entrega al mercado. Esta perspectiva guiará la implementación práctica del sistema de pruebas.</w:t>
      </w:r>
    </w:p>
    <w:p w14:paraId="72F4BDFE" w14:textId="77777777" w:rsidR="00B06B94" w:rsidRPr="00B06B94" w:rsidRDefault="00B06B94" w:rsidP="00B06B9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06B94">
        <w:rPr>
          <w:rFonts w:ascii="Times New Roman" w:eastAsia="Times New Roman" w:hAnsi="Times New Roman" w:cs="Times New Roman"/>
          <w:b/>
          <w:bCs/>
          <w:sz w:val="24"/>
          <w:szCs w:val="24"/>
          <w:lang w:eastAsia="es-ES"/>
        </w:rPr>
        <w:t>Base metodológica para fases posteriores</w:t>
      </w:r>
      <w:r w:rsidRPr="00B06B94">
        <w:rPr>
          <w:rFonts w:ascii="Times New Roman" w:eastAsia="Times New Roman" w:hAnsi="Times New Roman" w:cs="Times New Roman"/>
          <w:sz w:val="24"/>
          <w:szCs w:val="24"/>
          <w:lang w:eastAsia="es-ES"/>
        </w:rPr>
        <w:t>: La fundamentación realizada proporciona los principios metodológicos y arquitectónicos que guiarán el diseño detallado y la implementación del sistema de pruebas automatizadas en las fases posteriores del proyecto</w:t>
      </w:r>
    </w:p>
    <w:p w14:paraId="3990E1B9" w14:textId="77777777" w:rsidR="00152AF2" w:rsidRDefault="00152AF2"/>
    <w:sectPr w:rsidR="00152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1D3"/>
    <w:multiLevelType w:val="multilevel"/>
    <w:tmpl w:val="2C6A3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2747"/>
    <w:multiLevelType w:val="multilevel"/>
    <w:tmpl w:val="06A67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44F6F"/>
    <w:multiLevelType w:val="multilevel"/>
    <w:tmpl w:val="37CA8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215A6"/>
    <w:multiLevelType w:val="multilevel"/>
    <w:tmpl w:val="5BDA2A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138B6"/>
    <w:multiLevelType w:val="multilevel"/>
    <w:tmpl w:val="A5680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71619"/>
    <w:multiLevelType w:val="multilevel"/>
    <w:tmpl w:val="CF2A16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5D0223F"/>
    <w:multiLevelType w:val="multilevel"/>
    <w:tmpl w:val="28686C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C473A"/>
    <w:multiLevelType w:val="multilevel"/>
    <w:tmpl w:val="5A4455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F442663"/>
    <w:multiLevelType w:val="multilevel"/>
    <w:tmpl w:val="B8542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1548472">
    <w:abstractNumId w:val="5"/>
  </w:num>
  <w:num w:numId="2" w16cid:durableId="1788045006">
    <w:abstractNumId w:val="4"/>
  </w:num>
  <w:num w:numId="3" w16cid:durableId="1239054941">
    <w:abstractNumId w:val="1"/>
  </w:num>
  <w:num w:numId="4" w16cid:durableId="124398029">
    <w:abstractNumId w:val="6"/>
  </w:num>
  <w:num w:numId="5" w16cid:durableId="1603761160">
    <w:abstractNumId w:val="0"/>
  </w:num>
  <w:num w:numId="6" w16cid:durableId="355472261">
    <w:abstractNumId w:val="3"/>
  </w:num>
  <w:num w:numId="7" w16cid:durableId="2062484665">
    <w:abstractNumId w:val="2"/>
  </w:num>
  <w:num w:numId="8" w16cid:durableId="1362173085">
    <w:abstractNumId w:val="8"/>
  </w:num>
  <w:num w:numId="9" w16cid:durableId="1810588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94"/>
    <w:rsid w:val="00152AF2"/>
    <w:rsid w:val="00B06B94"/>
    <w:rsid w:val="00D97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4447"/>
  <w15:chartTrackingRefBased/>
  <w15:docId w15:val="{75E009C6-9D67-4786-A4DC-ACE8758B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06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06B9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06B9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B9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06B9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06B9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06B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06B94"/>
    <w:rPr>
      <w:b/>
      <w:bCs/>
    </w:rPr>
  </w:style>
  <w:style w:type="paragraph" w:styleId="HTMLconformatoprevio">
    <w:name w:val="HTML Preformatted"/>
    <w:basedOn w:val="Normal"/>
    <w:link w:val="HTMLconformatoprevioCar"/>
    <w:uiPriority w:val="99"/>
    <w:semiHidden/>
    <w:unhideWhenUsed/>
    <w:rsid w:val="00B0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06B9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06B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4473</Words>
  <Characters>24606</Characters>
  <Application>Microsoft Office Word</Application>
  <DocSecurity>0</DocSecurity>
  <Lines>205</Lines>
  <Paragraphs>58</Paragraphs>
  <ScaleCrop>false</ScaleCrop>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2</cp:revision>
  <dcterms:created xsi:type="dcterms:W3CDTF">2025-03-29T18:55:00Z</dcterms:created>
  <dcterms:modified xsi:type="dcterms:W3CDTF">2025-03-29T19:04:00Z</dcterms:modified>
</cp:coreProperties>
</file>