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86CF" w14:textId="140EF1CD" w:rsidR="00B96361" w:rsidRPr="00B96361" w:rsidRDefault="00B96361" w:rsidP="00B96361">
      <w:pPr>
        <w:jc w:val="center"/>
        <w:rPr>
          <w:sz w:val="40"/>
          <w:szCs w:val="40"/>
        </w:rPr>
      </w:pPr>
      <w:r w:rsidRPr="00B96361">
        <w:rPr>
          <w:sz w:val="40"/>
          <w:szCs w:val="40"/>
        </w:rPr>
        <w:t>Distributed</w:t>
      </w:r>
      <w:r w:rsidRPr="00B96361">
        <w:rPr>
          <w:spacing w:val="-1"/>
          <w:sz w:val="40"/>
          <w:szCs w:val="40"/>
        </w:rPr>
        <w:t xml:space="preserve"> </w:t>
      </w:r>
      <w:r w:rsidRPr="00B96361">
        <w:rPr>
          <w:spacing w:val="-2"/>
          <w:sz w:val="40"/>
          <w:szCs w:val="40"/>
        </w:rPr>
        <w:t>Application</w:t>
      </w:r>
    </w:p>
    <w:p w14:paraId="316F409F" w14:textId="77777777" w:rsidR="00B96361" w:rsidRDefault="00B96361" w:rsidP="004A03FF"/>
    <w:p w14:paraId="3A25C232" w14:textId="70636D91" w:rsidR="004A03FF" w:rsidRDefault="004A03FF" w:rsidP="004A03FF">
      <w:r>
        <w:t>1.</w:t>
      </w:r>
      <w:r>
        <w:tab/>
        <w:t>Design the application:</w:t>
      </w:r>
    </w:p>
    <w:p w14:paraId="5597D274" w14:textId="77777777" w:rsidR="004A03FF" w:rsidRDefault="004A03FF" w:rsidP="004A03FF">
      <w:r>
        <w:t>a)</w:t>
      </w:r>
      <w:r>
        <w:tab/>
        <w:t>client/server, (Examples: entirely peer-to-peer chat application which allows direct chatting between the users, client/server chat application which uses central server to exchange the messages between the users, or a chatroom, which allows to use private rooms for exchanging messages as well as common meeting room, etc.)</w:t>
      </w:r>
    </w:p>
    <w:p w14:paraId="3C718142" w14:textId="77777777" w:rsidR="004A03FF" w:rsidRDefault="004A03FF" w:rsidP="004A03FF">
      <w:r>
        <w:t>b)</w:t>
      </w:r>
      <w:r>
        <w:tab/>
        <w:t>the following data structures to be used for exchanging information in the distributed application: text messages, multi-media messages, (Examples: text messaging with binary file attachments, multimedia messaging, uploading/downloading binary files to/from the server, broadcasting multimedia messages with file attachments, etc.)</w:t>
      </w:r>
    </w:p>
    <w:p w14:paraId="6978A800" w14:textId="77777777" w:rsidR="004A03FF" w:rsidRDefault="004A03FF" w:rsidP="004A03FF">
      <w:r>
        <w:t>c)</w:t>
      </w:r>
      <w:r>
        <w:tab/>
        <w:t xml:space="preserve"> the following protocols to be used: </w:t>
      </w:r>
      <w:proofErr w:type="gramStart"/>
      <w:r>
        <w:t>TCP,  (</w:t>
      </w:r>
      <w:proofErr w:type="gramEnd"/>
      <w:r>
        <w:t>Examples: TCP for desktop messaging application with attachments, UDP for multimedia broadcasting over the Internet, HTTP for instant chatting on the Web, etc.)</w:t>
      </w:r>
    </w:p>
    <w:p w14:paraId="7C34890C" w14:textId="54D1FED6" w:rsidR="00AF2A04" w:rsidRDefault="004A03FF" w:rsidP="004A03FF">
      <w:r>
        <w:t>d)</w:t>
      </w:r>
      <w:r>
        <w:tab/>
        <w:t xml:space="preserve"> the following interfaces to be used:  GUI-based input/output</w:t>
      </w:r>
    </w:p>
    <w:sectPr w:rsidR="00AF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13"/>
    <w:rsid w:val="00307A13"/>
    <w:rsid w:val="004A03FF"/>
    <w:rsid w:val="005A2D48"/>
    <w:rsid w:val="007045F9"/>
    <w:rsid w:val="009202AC"/>
    <w:rsid w:val="00AF2A04"/>
    <w:rsid w:val="00B9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7B7AE"/>
  <w15:chartTrackingRefBased/>
  <w15:docId w15:val="{1884AD4F-5505-434C-8CA9-A4E124E2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849</Characters>
  <Application>Microsoft Office Word</Application>
  <DocSecurity>0</DocSecurity>
  <Lines>15</Lines>
  <Paragraphs>6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5</cp:revision>
  <dcterms:created xsi:type="dcterms:W3CDTF">2023-12-03T14:50:00Z</dcterms:created>
  <dcterms:modified xsi:type="dcterms:W3CDTF">2023-12-10T09:32:00Z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1c3ead51-5799-4ee5-bb07-d624230f08df</vt:lpwstr>
  </property>
</Properties>
</file>