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244CD" w14:textId="77777777" w:rsidR="008D752C" w:rsidRDefault="008D752C" w:rsidP="008D752C"/>
    <w:p w14:paraId="3046505A" w14:textId="77777777" w:rsidR="008D752C" w:rsidRPr="009044D7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</w:rPr>
        <w:t>Учреждение образования</w:t>
      </w:r>
    </w:p>
    <w:p w14:paraId="14856B7C" w14:textId="77777777" w:rsidR="008D752C" w:rsidRPr="009044D7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</w:rPr>
        <w:t>«БЕЛОРУССКИЙ ГОСУДАРСТВЕННЫЙ ТЕХНОЛОГИЧЕСКИЙ</w:t>
      </w:r>
    </w:p>
    <w:p w14:paraId="5D791EE8" w14:textId="77777777" w:rsidR="008D752C" w:rsidRPr="009044D7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</w:rPr>
        <w:t>УНИВЕРСИТЕТ»</w:t>
      </w:r>
    </w:p>
    <w:p w14:paraId="0AA3803A" w14:textId="77777777" w:rsidR="008D752C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7AF1A9" w14:textId="77777777" w:rsidR="008D752C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95A9E7" w14:textId="77777777" w:rsidR="008D752C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A3BDA9" w14:textId="77777777" w:rsidR="008D752C" w:rsidRDefault="008D752C" w:rsidP="008D75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AFE5D2" w14:textId="77777777" w:rsidR="008D752C" w:rsidRDefault="008D752C" w:rsidP="008D75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1072A5" w14:textId="77777777" w:rsidR="008D752C" w:rsidRDefault="008D752C" w:rsidP="008D75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0AF71C" w14:textId="77777777" w:rsidR="008D752C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B6DED6" w14:textId="77777777" w:rsidR="008D752C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8FA6A3" w14:textId="77777777" w:rsidR="008D752C" w:rsidRDefault="008D752C" w:rsidP="008D752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F88E75" w14:textId="77777777" w:rsidR="008D752C" w:rsidRDefault="008D752C" w:rsidP="008D752C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39DE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и разработка баз данных интернет-приложений</w:t>
      </w:r>
      <w:r w:rsidRPr="00C739D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5D7E1723" w14:textId="77777777" w:rsidR="008D752C" w:rsidRPr="004F10D6" w:rsidRDefault="008D752C" w:rsidP="008D752C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по лабораторной работе №</w:t>
      </w:r>
      <w:r w:rsidRPr="004F10D6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494A847D" w14:textId="77777777" w:rsidR="008D752C" w:rsidRDefault="008D752C" w:rsidP="008D752C">
      <w:pPr>
        <w:tabs>
          <w:tab w:val="left" w:pos="1140"/>
          <w:tab w:val="center" w:pos="4680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B4DF6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базы данных.</w:t>
      </w:r>
    </w:p>
    <w:p w14:paraId="4AC98308" w14:textId="77777777" w:rsidR="008D752C" w:rsidRDefault="008D752C" w:rsidP="008D752C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B498A8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513B33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58E905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F04852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135406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8B22AE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BE1F0A" w14:textId="77777777" w:rsidR="008D752C" w:rsidRDefault="008D752C" w:rsidP="008D75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B99475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810D77" w14:textId="33707812" w:rsidR="008D752C" w:rsidRPr="009044D7" w:rsidRDefault="008D752C" w:rsidP="008D752C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0D4627">
        <w:rPr>
          <w:rFonts w:ascii="Times New Roman" w:eastAsia="Times New Roman" w:hAnsi="Times New Roman" w:cs="Times New Roman"/>
          <w:color w:val="000000"/>
          <w:sz w:val="28"/>
          <w:szCs w:val="28"/>
        </w:rPr>
        <w:t>Гвоздовский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D4627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0D4627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EEE7A93" w14:textId="77777777" w:rsidR="008D752C" w:rsidRDefault="008D752C" w:rsidP="008D752C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ФИТ 3 курс 6 группа</w:t>
      </w:r>
    </w:p>
    <w:p w14:paraId="7DE14C44" w14:textId="77777777" w:rsidR="008D752C" w:rsidRPr="000B4DF6" w:rsidRDefault="008D752C" w:rsidP="008D752C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Нистюк О.А.</w:t>
      </w:r>
    </w:p>
    <w:p w14:paraId="4737B800" w14:textId="77777777" w:rsidR="008D752C" w:rsidRDefault="008D752C" w:rsidP="008D752C">
      <w:pPr>
        <w:spacing w:after="40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F9AB609" w14:textId="77777777" w:rsidR="008D752C" w:rsidRPr="00D31A73" w:rsidRDefault="008D752C" w:rsidP="008D752C"/>
    <w:p w14:paraId="2D464F89" w14:textId="77777777" w:rsidR="008D752C" w:rsidRPr="00D31A73" w:rsidRDefault="008D752C" w:rsidP="008D752C"/>
    <w:p w14:paraId="7D66138E" w14:textId="77777777" w:rsidR="008D752C" w:rsidRPr="00D31A73" w:rsidRDefault="008D752C" w:rsidP="008D752C"/>
    <w:p w14:paraId="50093827" w14:textId="77777777" w:rsidR="008D752C" w:rsidRPr="00D31A73" w:rsidRDefault="008D752C" w:rsidP="008D752C"/>
    <w:p w14:paraId="0CBC1CE4" w14:textId="77777777" w:rsidR="008D752C" w:rsidRPr="00D31A73" w:rsidRDefault="008D752C" w:rsidP="008D752C"/>
    <w:p w14:paraId="27AD1FCF" w14:textId="77777777" w:rsidR="008D752C" w:rsidRPr="00D31A73" w:rsidRDefault="008D752C" w:rsidP="008D752C"/>
    <w:p w14:paraId="37AA1EE4" w14:textId="77777777" w:rsidR="008D752C" w:rsidRPr="00D31A73" w:rsidRDefault="008D752C" w:rsidP="008D752C"/>
    <w:p w14:paraId="01E921D2" w14:textId="25734952" w:rsidR="008D752C" w:rsidRPr="008D752C" w:rsidRDefault="008D752C" w:rsidP="008D752C">
      <w:pPr>
        <w:rPr>
          <w:rFonts w:ascii="Times New Roman" w:hAnsi="Times New Roman" w:cs="Times New Roman"/>
          <w:sz w:val="28"/>
          <w:szCs w:val="28"/>
        </w:rPr>
      </w:pPr>
      <w:r w:rsidRPr="00D31A73">
        <w:tab/>
      </w:r>
      <w:r w:rsidRPr="00D31A73">
        <w:tab/>
      </w:r>
      <w:r w:rsidRPr="00D31A73">
        <w:tab/>
      </w:r>
      <w:r w:rsidRPr="00D31A73">
        <w:tab/>
      </w:r>
      <w:r w:rsidRPr="00D31A73">
        <w:tab/>
      </w:r>
      <w:r w:rsidRPr="00D31A73">
        <w:rPr>
          <w:rFonts w:ascii="Times New Roman" w:hAnsi="Times New Roman" w:cs="Times New Roman"/>
          <w:sz w:val="28"/>
          <w:szCs w:val="28"/>
        </w:rPr>
        <w:t>Минск 2024</w:t>
      </w:r>
    </w:p>
    <w:p w14:paraId="02FFEEF9" w14:textId="6C8ADFE2" w:rsidR="006A16EB" w:rsidRPr="006A16EB" w:rsidRDefault="006A16EB" w:rsidP="006A16E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A16EB">
        <w:rPr>
          <w:rFonts w:ascii="Times New Roman" w:hAnsi="Times New Roman"/>
          <w:b/>
          <w:bCs/>
          <w:sz w:val="28"/>
          <w:szCs w:val="28"/>
        </w:rPr>
        <w:lastRenderedPageBreak/>
        <w:t>Целевая аудитория</w:t>
      </w:r>
    </w:p>
    <w:p w14:paraId="4CE1087F" w14:textId="1CE0B304" w:rsidR="00FA21A8" w:rsidRDefault="00FA21A8" w:rsidP="006A1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Индивидуальные предприниматели</w:t>
      </w:r>
    </w:p>
    <w:p w14:paraId="056DA84F" w14:textId="36936F75" w:rsidR="00FA21A8" w:rsidRDefault="002C422C" w:rsidP="006A1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Агенства по недвижимости</w:t>
      </w:r>
    </w:p>
    <w:p w14:paraId="77EC8A99" w14:textId="78D7BBE5" w:rsidR="002C422C" w:rsidRDefault="002C422C" w:rsidP="006A1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Путешественники</w:t>
      </w:r>
    </w:p>
    <w:p w14:paraId="2D4D2E3B" w14:textId="77777777" w:rsidR="002C422C" w:rsidRDefault="002C422C" w:rsidP="006A1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7F31DD4A" w14:textId="3A6F8B1F" w:rsidR="006A16EB" w:rsidRDefault="006A16EB" w:rsidP="006A16EB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</w:t>
      </w:r>
      <w:r w:rsidRPr="006A16EB">
        <w:rPr>
          <w:rFonts w:ascii="Times New Roman" w:hAnsi="Times New Roman"/>
          <w:b/>
          <w:bCs/>
          <w:sz w:val="28"/>
          <w:szCs w:val="28"/>
        </w:rPr>
        <w:t>тратегии использования</w:t>
      </w:r>
    </w:p>
    <w:p w14:paraId="6438ECB7" w14:textId="1A8743B1" w:rsidR="006A16EB" w:rsidRDefault="006A16EB" w:rsidP="006A16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16EB">
        <w:rPr>
          <w:rFonts w:ascii="Times New Roman" w:hAnsi="Times New Roman" w:cs="Times New Roman"/>
          <w:sz w:val="28"/>
          <w:szCs w:val="28"/>
        </w:rPr>
        <w:t>Оптимизация управления запасами</w:t>
      </w:r>
    </w:p>
    <w:p w14:paraId="523CA695" w14:textId="6224A28A" w:rsidR="006A16EB" w:rsidRDefault="006A16EB" w:rsidP="006A16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16EB">
        <w:rPr>
          <w:rFonts w:ascii="Times New Roman" w:hAnsi="Times New Roman" w:cs="Times New Roman"/>
          <w:sz w:val="28"/>
          <w:szCs w:val="28"/>
        </w:rPr>
        <w:t>Улучшение логистики</w:t>
      </w:r>
    </w:p>
    <w:p w14:paraId="327C7587" w14:textId="0526612F" w:rsidR="006A16EB" w:rsidRDefault="006A16EB" w:rsidP="006A16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16EB">
        <w:rPr>
          <w:rFonts w:ascii="Times New Roman" w:hAnsi="Times New Roman" w:cs="Times New Roman"/>
          <w:sz w:val="28"/>
          <w:szCs w:val="28"/>
        </w:rPr>
        <w:t>Автоматизация процессов</w:t>
      </w:r>
    </w:p>
    <w:p w14:paraId="2C6AEC91" w14:textId="64E4CB50" w:rsidR="006A16EB" w:rsidRDefault="006A16EB" w:rsidP="006A16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16EB">
        <w:rPr>
          <w:rFonts w:ascii="Times New Roman" w:hAnsi="Times New Roman" w:cs="Times New Roman"/>
          <w:sz w:val="28"/>
          <w:szCs w:val="28"/>
        </w:rPr>
        <w:t>Улучшение обслуживания клиентов</w:t>
      </w:r>
    </w:p>
    <w:p w14:paraId="3858B17A" w14:textId="3B7ED4A8" w:rsidR="006A16EB" w:rsidRDefault="006A16EB" w:rsidP="006A16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16EB">
        <w:rPr>
          <w:rFonts w:ascii="Times New Roman" w:hAnsi="Times New Roman" w:cs="Times New Roman"/>
          <w:sz w:val="28"/>
          <w:szCs w:val="28"/>
        </w:rPr>
        <w:t>Аналитика и отчетность</w:t>
      </w:r>
    </w:p>
    <w:p w14:paraId="0B559CDF" w14:textId="54BD9A4A" w:rsidR="006A16EB" w:rsidRPr="006D3F31" w:rsidRDefault="006A16EB" w:rsidP="006D3F31">
      <w:pPr>
        <w:rPr>
          <w:rFonts w:ascii="Times New Roman" w:hAnsi="Times New Roman"/>
          <w:b/>
          <w:bCs/>
          <w:sz w:val="28"/>
          <w:szCs w:val="28"/>
        </w:rPr>
      </w:pPr>
      <w:r w:rsidRPr="006D3F31">
        <w:rPr>
          <w:rFonts w:ascii="Times New Roman" w:hAnsi="Times New Roman"/>
          <w:b/>
          <w:bCs/>
          <w:sz w:val="28"/>
          <w:szCs w:val="28"/>
        </w:rPr>
        <w:t>Разработ</w:t>
      </w:r>
      <w:r w:rsidR="006D3F31">
        <w:rPr>
          <w:rFonts w:ascii="Times New Roman" w:hAnsi="Times New Roman"/>
          <w:b/>
          <w:bCs/>
          <w:sz w:val="28"/>
          <w:szCs w:val="28"/>
        </w:rPr>
        <w:t>ка</w:t>
      </w:r>
      <w:r w:rsidRPr="006D3F3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6D3F31">
        <w:rPr>
          <w:rFonts w:ascii="Times New Roman" w:hAnsi="Times New Roman"/>
          <w:b/>
          <w:bCs/>
          <w:sz w:val="28"/>
          <w:szCs w:val="28"/>
          <w:lang w:val="en-US"/>
        </w:rPr>
        <w:t>UML</w:t>
      </w:r>
      <w:r w:rsidRPr="006D3F31">
        <w:rPr>
          <w:rFonts w:ascii="Times New Roman" w:hAnsi="Times New Roman"/>
          <w:b/>
          <w:bCs/>
          <w:sz w:val="28"/>
          <w:szCs w:val="28"/>
        </w:rPr>
        <w:t xml:space="preserve"> диаграммы для каждой роли приложения</w:t>
      </w:r>
    </w:p>
    <w:p w14:paraId="4C9B4672" w14:textId="3D4587EB" w:rsidR="00BF373D" w:rsidRDefault="006D3F31" w:rsidP="00BF373D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</w:t>
      </w:r>
      <w:r w:rsidR="00BF373D">
        <w:rPr>
          <w:rFonts w:ascii="Times New Roman" w:hAnsi="Times New Roman" w:cs="Times New Roman"/>
          <w:sz w:val="28"/>
          <w:szCs w:val="28"/>
        </w:rPr>
        <w:t xml:space="preserve"> рол</w:t>
      </w:r>
      <w:r>
        <w:rPr>
          <w:rFonts w:ascii="Times New Roman" w:hAnsi="Times New Roman" w:cs="Times New Roman"/>
          <w:sz w:val="28"/>
          <w:szCs w:val="28"/>
        </w:rPr>
        <w:t>и в нашем приложении</w:t>
      </w:r>
      <w:r w:rsidR="00BF373D">
        <w:rPr>
          <w:rFonts w:ascii="Times New Roman" w:hAnsi="Times New Roman" w:cs="Times New Roman"/>
          <w:sz w:val="28"/>
          <w:szCs w:val="28"/>
        </w:rPr>
        <w:t>. Обычно, в проекте "</w:t>
      </w:r>
      <w:r>
        <w:rPr>
          <w:rFonts w:ascii="Times New Roman" w:hAnsi="Times New Roman" w:cs="Times New Roman"/>
          <w:sz w:val="28"/>
          <w:szCs w:val="28"/>
        </w:rPr>
        <w:t>Слад</w:t>
      </w:r>
      <w:r w:rsidR="00BF373D">
        <w:rPr>
          <w:rFonts w:ascii="Times New Roman" w:hAnsi="Times New Roman" w:cs="Times New Roman"/>
          <w:sz w:val="28"/>
          <w:szCs w:val="28"/>
        </w:rPr>
        <w:t>" можно выделить следующие роли:</w:t>
      </w:r>
    </w:p>
    <w:p w14:paraId="47F979DD" w14:textId="77777777" w:rsidR="008D752C" w:rsidRPr="008D752C" w:rsidRDefault="008D752C" w:rsidP="008D752C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52C"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  <w:r w:rsidRPr="008D752C">
        <w:rPr>
          <w:rFonts w:ascii="Times New Roman" w:hAnsi="Times New Roman" w:cs="Times New Roman"/>
          <w:sz w:val="28"/>
          <w:szCs w:val="28"/>
        </w:rPr>
        <w:t>:</w:t>
      </w:r>
    </w:p>
    <w:p w14:paraId="48C4EDCC" w14:textId="3B302E49" w:rsidR="008D752C" w:rsidRPr="008D752C" w:rsidRDefault="008D752C" w:rsidP="008D752C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52C">
        <w:rPr>
          <w:rFonts w:ascii="Times New Roman" w:hAnsi="Times New Roman" w:cs="Times New Roman"/>
          <w:sz w:val="28"/>
          <w:szCs w:val="28"/>
        </w:rPr>
        <w:t>Управление пользователями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E39522" w14:textId="33D8DD13" w:rsidR="008D752C" w:rsidRPr="008D752C" w:rsidRDefault="008D752C" w:rsidP="008D752C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правами</w:t>
      </w:r>
      <w:r w:rsidRPr="008D752C">
        <w:rPr>
          <w:rFonts w:ascii="Times New Roman" w:hAnsi="Times New Roman" w:cs="Times New Roman"/>
          <w:sz w:val="28"/>
          <w:szCs w:val="28"/>
        </w:rPr>
        <w:t>.</w:t>
      </w:r>
    </w:p>
    <w:p w14:paraId="74A99CDE" w14:textId="68397225" w:rsidR="008D752C" w:rsidRPr="008D752C" w:rsidRDefault="008D752C" w:rsidP="008D752C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52C">
        <w:rPr>
          <w:rFonts w:ascii="Times New Roman" w:hAnsi="Times New Roman" w:cs="Times New Roman"/>
          <w:sz w:val="28"/>
          <w:szCs w:val="28"/>
        </w:rPr>
        <w:t>Настройка параметров приложения и его функционала.</w:t>
      </w:r>
    </w:p>
    <w:p w14:paraId="2A55AF0D" w14:textId="77777777" w:rsidR="008D752C" w:rsidRPr="008D752C" w:rsidRDefault="008D752C" w:rsidP="008D752C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52C">
        <w:rPr>
          <w:rFonts w:ascii="Times New Roman" w:hAnsi="Times New Roman" w:cs="Times New Roman"/>
          <w:b/>
          <w:bCs/>
          <w:sz w:val="28"/>
          <w:szCs w:val="28"/>
        </w:rPr>
        <w:t>Поставщик</w:t>
      </w:r>
      <w:r w:rsidRPr="008D752C">
        <w:rPr>
          <w:rFonts w:ascii="Times New Roman" w:hAnsi="Times New Roman" w:cs="Times New Roman"/>
          <w:sz w:val="28"/>
          <w:szCs w:val="28"/>
        </w:rPr>
        <w:t>:</w:t>
      </w:r>
    </w:p>
    <w:p w14:paraId="312755CA" w14:textId="5EA8336A" w:rsidR="008D752C" w:rsidRDefault="008D752C" w:rsidP="008D752C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Поставка товара на склад</w:t>
      </w:r>
    </w:p>
    <w:p w14:paraId="75C9551A" w14:textId="0860FA38" w:rsidR="008D752C" w:rsidRPr="008D752C" w:rsidRDefault="008D752C" w:rsidP="008D752C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Поставка товара клиенту </w:t>
      </w:r>
    </w:p>
    <w:p w14:paraId="6AD19556" w14:textId="77777777" w:rsidR="008D752C" w:rsidRPr="008D752C" w:rsidRDefault="008D752C" w:rsidP="008D752C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52C">
        <w:rPr>
          <w:rFonts w:ascii="Times New Roman" w:hAnsi="Times New Roman" w:cs="Times New Roman"/>
          <w:b/>
          <w:bCs/>
          <w:sz w:val="28"/>
          <w:szCs w:val="28"/>
        </w:rPr>
        <w:t>Заказчик</w:t>
      </w:r>
      <w:r w:rsidRPr="008D752C">
        <w:rPr>
          <w:rFonts w:ascii="Times New Roman" w:hAnsi="Times New Roman" w:cs="Times New Roman"/>
          <w:sz w:val="28"/>
          <w:szCs w:val="28"/>
        </w:rPr>
        <w:t xml:space="preserve"> (Покупатель):</w:t>
      </w:r>
    </w:p>
    <w:p w14:paraId="7C24DF7E" w14:textId="62A10CD5" w:rsidR="008D752C" w:rsidRDefault="008D752C" w:rsidP="008D752C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52C">
        <w:rPr>
          <w:rFonts w:ascii="Times New Roman" w:hAnsi="Times New Roman" w:cs="Times New Roman"/>
          <w:sz w:val="28"/>
          <w:szCs w:val="28"/>
        </w:rPr>
        <w:t>Создание заказов на покупку товаров.</w:t>
      </w:r>
    </w:p>
    <w:p w14:paraId="05CF9BA8" w14:textId="1FB69A00" w:rsidR="008D752C" w:rsidRDefault="008D752C" w:rsidP="008D752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52C">
        <w:rPr>
          <w:rFonts w:ascii="Times New Roman" w:hAnsi="Times New Roman" w:cs="Times New Roman"/>
          <w:b/>
          <w:bCs/>
          <w:sz w:val="28"/>
          <w:szCs w:val="28"/>
        </w:rPr>
        <w:t>Менеджер</w:t>
      </w:r>
    </w:p>
    <w:p w14:paraId="3B3EA913" w14:textId="2F149B4F" w:rsidR="008D752C" w:rsidRDefault="008D752C" w:rsidP="008D752C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запасами</w:t>
      </w:r>
    </w:p>
    <w:p w14:paraId="72FD7E1D" w14:textId="055DCCD6" w:rsidR="008D752C" w:rsidRPr="008D752C" w:rsidRDefault="008D752C" w:rsidP="008D752C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заказами</w:t>
      </w:r>
    </w:p>
    <w:p w14:paraId="77C191BC" w14:textId="7B680132" w:rsidR="00BF373D" w:rsidRPr="008D752C" w:rsidRDefault="008D752C" w:rsidP="008D752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UML</w:t>
      </w:r>
      <w:r w:rsidRPr="00D31A73">
        <w:rPr>
          <w:rFonts w:ascii="Times New Roman" w:hAnsi="Times New Roman" w:cs="Times New Roman"/>
          <w:sz w:val="28"/>
          <w:szCs w:val="28"/>
        </w:rPr>
        <w:t xml:space="preserve"> – диаграмма представлена на рисунке 1.</w:t>
      </w:r>
    </w:p>
    <w:p w14:paraId="662D65F9" w14:textId="194718F1" w:rsidR="000010CF" w:rsidRPr="00FA21A8" w:rsidRDefault="00FA21A8" w:rsidP="00FA2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1A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794A63F" wp14:editId="4924F831">
            <wp:extent cx="5940425" cy="2520315"/>
            <wp:effectExtent l="0" t="0" r="3175" b="0"/>
            <wp:docPr id="164404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41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8E55" w14:textId="6A951C1E" w:rsidR="00316BAF" w:rsidRDefault="00316BAF" w:rsidP="00316BAF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UML</w:t>
      </w:r>
      <w:r w:rsidRPr="000B4D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51CBF244" w14:textId="1819ECE7" w:rsidR="008D752C" w:rsidRDefault="000010CF" w:rsidP="008D752C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логическую схему БД и сущности(состав таблиц) – рисунок 2.</w:t>
      </w:r>
    </w:p>
    <w:p w14:paraId="09F5FF6D" w14:textId="1DEFDB52" w:rsidR="000010CF" w:rsidRDefault="00FA21A8" w:rsidP="008D752C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1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BDAA77" wp14:editId="1D3637FF">
            <wp:extent cx="5940425" cy="4749165"/>
            <wp:effectExtent l="0" t="0" r="3175" b="0"/>
            <wp:docPr id="249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8D2D" w14:textId="678A3F3F" w:rsidR="008D752C" w:rsidRDefault="00316BAF" w:rsidP="00316B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Логическая схема БД</w:t>
      </w:r>
    </w:p>
    <w:p w14:paraId="36732A38" w14:textId="77777777" w:rsidR="008D752C" w:rsidRPr="00840758" w:rsidRDefault="008D752C" w:rsidP="008D752C">
      <w:pPr>
        <w:tabs>
          <w:tab w:val="center" w:pos="4680"/>
          <w:tab w:val="left" w:pos="7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758">
        <w:rPr>
          <w:rFonts w:ascii="Times New Roman" w:hAnsi="Times New Roman" w:cs="Times New Roman"/>
          <w:sz w:val="28"/>
          <w:szCs w:val="28"/>
        </w:rPr>
        <w:t>Оценим сроки проекта и требуемых ресурсов.</w:t>
      </w:r>
    </w:p>
    <w:p w14:paraId="7B27674E" w14:textId="77777777" w:rsidR="008D752C" w:rsidRPr="00F07CAD" w:rsidRDefault="008D752C" w:rsidP="008D752C">
      <w:pPr>
        <w:tabs>
          <w:tab w:val="center" w:pos="4680"/>
          <w:tab w:val="left" w:pos="7120"/>
        </w:tabs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F07CAD">
        <w:rPr>
          <w:rFonts w:ascii="Times New Roman" w:hAnsi="Times New Roman" w:cs="Times New Roman"/>
          <w:sz w:val="28"/>
          <w:szCs w:val="28"/>
        </w:rPr>
        <w:t>Примерные сроки проектирования базы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1B31EB0" w14:textId="77777777" w:rsidR="008D752C" w:rsidRPr="00BE5EC7" w:rsidRDefault="008D752C" w:rsidP="008D752C">
      <w:pPr>
        <w:pStyle w:val="ListParagraph"/>
        <w:numPr>
          <w:ilvl w:val="0"/>
          <w:numId w:val="8"/>
        </w:numPr>
        <w:tabs>
          <w:tab w:val="center" w:pos="4680"/>
          <w:tab w:val="left" w:pos="7120"/>
        </w:tabs>
        <w:spacing w:after="0" w:line="24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BE5EC7">
        <w:rPr>
          <w:rFonts w:ascii="Times New Roman" w:hAnsi="Times New Roman" w:cs="Times New Roman"/>
          <w:sz w:val="28"/>
          <w:szCs w:val="28"/>
        </w:rPr>
        <w:lastRenderedPageBreak/>
        <w:t xml:space="preserve">Анализ и сбор требований: </w:t>
      </w:r>
      <w:r>
        <w:rPr>
          <w:rFonts w:ascii="Times New Roman" w:hAnsi="Times New Roman" w:cs="Times New Roman"/>
          <w:sz w:val="28"/>
          <w:szCs w:val="28"/>
        </w:rPr>
        <w:t>3 недели</w:t>
      </w:r>
    </w:p>
    <w:p w14:paraId="3FAD0973" w14:textId="77777777" w:rsidR="008D752C" w:rsidRPr="00BE5EC7" w:rsidRDefault="008D752C" w:rsidP="008D752C">
      <w:pPr>
        <w:pStyle w:val="ListParagraph"/>
        <w:numPr>
          <w:ilvl w:val="0"/>
          <w:numId w:val="8"/>
        </w:numPr>
        <w:tabs>
          <w:tab w:val="center" w:pos="4680"/>
          <w:tab w:val="left" w:pos="7120"/>
        </w:tabs>
        <w:spacing w:after="0" w:line="24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BE5EC7">
        <w:rPr>
          <w:rFonts w:ascii="Times New Roman" w:hAnsi="Times New Roman" w:cs="Times New Roman"/>
          <w:sz w:val="28"/>
          <w:szCs w:val="28"/>
        </w:rPr>
        <w:t xml:space="preserve">Проектирование базы данных: Разработка логической и физической структуры базы данных может занять от 4 до 8 недель в зависимости от </w:t>
      </w:r>
      <w:r>
        <w:rPr>
          <w:rFonts w:ascii="Times New Roman" w:hAnsi="Times New Roman" w:cs="Times New Roman"/>
          <w:sz w:val="28"/>
          <w:szCs w:val="28"/>
        </w:rPr>
        <w:t>детализации и степени сложности структуры кадров конкретной компании</w:t>
      </w:r>
    </w:p>
    <w:p w14:paraId="6C504D80" w14:textId="77777777" w:rsidR="008D752C" w:rsidRPr="00BE5EC7" w:rsidRDefault="008D752C" w:rsidP="008D752C">
      <w:pPr>
        <w:pStyle w:val="ListParagraph"/>
        <w:numPr>
          <w:ilvl w:val="0"/>
          <w:numId w:val="8"/>
        </w:numPr>
        <w:tabs>
          <w:tab w:val="center" w:pos="4680"/>
          <w:tab w:val="left" w:pos="7120"/>
        </w:tabs>
        <w:spacing w:after="0" w:line="24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BE5EC7">
        <w:rPr>
          <w:rFonts w:ascii="Times New Roman" w:hAnsi="Times New Roman" w:cs="Times New Roman"/>
          <w:sz w:val="28"/>
          <w:szCs w:val="28"/>
        </w:rPr>
        <w:t xml:space="preserve">Разработка скриптов создания таблиц: </w:t>
      </w:r>
      <w:r>
        <w:rPr>
          <w:rFonts w:ascii="Times New Roman" w:hAnsi="Times New Roman" w:cs="Times New Roman"/>
          <w:sz w:val="28"/>
          <w:szCs w:val="28"/>
        </w:rPr>
        <w:t>1 неделя</w:t>
      </w:r>
    </w:p>
    <w:p w14:paraId="5FBA27B3" w14:textId="77777777" w:rsidR="008D752C" w:rsidRPr="00BE5EC7" w:rsidRDefault="008D752C" w:rsidP="008D752C">
      <w:pPr>
        <w:pStyle w:val="ListParagraph"/>
        <w:numPr>
          <w:ilvl w:val="0"/>
          <w:numId w:val="8"/>
        </w:numPr>
        <w:tabs>
          <w:tab w:val="center" w:pos="4680"/>
          <w:tab w:val="left" w:pos="7120"/>
        </w:tabs>
        <w:spacing w:after="0" w:line="24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BE5EC7">
        <w:rPr>
          <w:rFonts w:ascii="Times New Roman" w:hAnsi="Times New Roman" w:cs="Times New Roman"/>
          <w:sz w:val="28"/>
          <w:szCs w:val="28"/>
        </w:rPr>
        <w:t xml:space="preserve">Тестирование и оптимизация: </w:t>
      </w:r>
      <w:r>
        <w:rPr>
          <w:rFonts w:ascii="Times New Roman" w:hAnsi="Times New Roman" w:cs="Times New Roman"/>
          <w:sz w:val="28"/>
          <w:szCs w:val="28"/>
        </w:rPr>
        <w:t>2 недели</w:t>
      </w:r>
    </w:p>
    <w:p w14:paraId="0391F624" w14:textId="77777777" w:rsidR="008D752C" w:rsidRDefault="008D752C" w:rsidP="008D752C">
      <w:pPr>
        <w:pStyle w:val="ListParagraph"/>
        <w:numPr>
          <w:ilvl w:val="0"/>
          <w:numId w:val="8"/>
        </w:numPr>
        <w:tabs>
          <w:tab w:val="center" w:pos="4680"/>
          <w:tab w:val="left" w:pos="7120"/>
        </w:tabs>
        <w:spacing w:after="240" w:line="24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BE5EC7">
        <w:rPr>
          <w:rFonts w:ascii="Times New Roman" w:hAnsi="Times New Roman" w:cs="Times New Roman"/>
          <w:sz w:val="28"/>
          <w:szCs w:val="28"/>
        </w:rPr>
        <w:t xml:space="preserve">Внедрение и </w:t>
      </w:r>
      <w:r>
        <w:rPr>
          <w:rFonts w:ascii="Times New Roman" w:hAnsi="Times New Roman" w:cs="Times New Roman"/>
          <w:sz w:val="28"/>
          <w:szCs w:val="28"/>
        </w:rPr>
        <w:t>разработка сопутствующих объектов</w:t>
      </w:r>
      <w:r w:rsidRPr="00BE5EC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6 недель</w:t>
      </w:r>
    </w:p>
    <w:p w14:paraId="119C7D13" w14:textId="77777777" w:rsidR="008D752C" w:rsidRDefault="008D752C" w:rsidP="008D752C">
      <w:p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E2D">
        <w:rPr>
          <w:rFonts w:ascii="Times New Roman" w:hAnsi="Times New Roman" w:cs="Times New Roman"/>
          <w:sz w:val="28"/>
          <w:szCs w:val="28"/>
        </w:rPr>
        <w:t>Требуемые ресурсы:</w:t>
      </w:r>
    </w:p>
    <w:p w14:paraId="3B770C02" w14:textId="77777777" w:rsidR="008D752C" w:rsidRPr="00753E2D" w:rsidRDefault="008D752C" w:rsidP="008D752C">
      <w:pPr>
        <w:pStyle w:val="ListParagraph"/>
        <w:numPr>
          <w:ilvl w:val="0"/>
          <w:numId w:val="9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E2D">
        <w:rPr>
          <w:rFonts w:ascii="Times New Roman" w:hAnsi="Times New Roman" w:cs="Times New Roman"/>
          <w:sz w:val="28"/>
          <w:szCs w:val="28"/>
        </w:rPr>
        <w:t xml:space="preserve">Разработчик </w:t>
      </w:r>
      <w:r w:rsidRPr="00753E2D">
        <w:rPr>
          <w:rFonts w:ascii="Times New Roman" w:hAnsi="Times New Roman" w:cs="Times New Roman"/>
          <w:sz w:val="28"/>
          <w:szCs w:val="28"/>
        </w:rPr>
        <w:br/>
        <w:t>ИТ-инфраструктура: Серверы, СУБД, сетевое оборудование и т.д.</w:t>
      </w:r>
    </w:p>
    <w:p w14:paraId="611474DA" w14:textId="77777777" w:rsidR="008D752C" w:rsidRPr="00753E2D" w:rsidRDefault="008D752C" w:rsidP="008D752C">
      <w:pPr>
        <w:pStyle w:val="ListParagraph"/>
        <w:numPr>
          <w:ilvl w:val="0"/>
          <w:numId w:val="9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E2D">
        <w:rPr>
          <w:rFonts w:ascii="Times New Roman" w:hAnsi="Times New Roman" w:cs="Times New Roman"/>
          <w:sz w:val="28"/>
          <w:szCs w:val="28"/>
        </w:rPr>
        <w:t>Бюджет: Для оплаты лицензий, оборудования и затрат на обучение и разработку.</w:t>
      </w:r>
    </w:p>
    <w:p w14:paraId="68D3BE03" w14:textId="77777777" w:rsidR="008D752C" w:rsidRPr="00753E2D" w:rsidRDefault="008D752C" w:rsidP="008D752C">
      <w:pPr>
        <w:pStyle w:val="ListParagraph"/>
        <w:numPr>
          <w:ilvl w:val="0"/>
          <w:numId w:val="9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E2D">
        <w:rPr>
          <w:rFonts w:ascii="Times New Roman" w:hAnsi="Times New Roman" w:cs="Times New Roman"/>
          <w:sz w:val="28"/>
          <w:szCs w:val="28"/>
        </w:rPr>
        <w:t>Программное обеспечение: Лицензии на СУБД и другое программное обеспечение.</w:t>
      </w:r>
    </w:p>
    <w:p w14:paraId="1E2D6BBC" w14:textId="77777777" w:rsidR="008D752C" w:rsidRDefault="008D752C" w:rsidP="008D752C">
      <w:pPr>
        <w:pStyle w:val="ListParagraph"/>
        <w:numPr>
          <w:ilvl w:val="0"/>
          <w:numId w:val="9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E2D">
        <w:rPr>
          <w:rFonts w:ascii="Times New Roman" w:hAnsi="Times New Roman" w:cs="Times New Roman"/>
          <w:sz w:val="28"/>
          <w:szCs w:val="28"/>
        </w:rPr>
        <w:t>Время: С учетом сроков проекта и доступности ресурсов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8ABB53" w14:textId="77777777" w:rsidR="008D752C" w:rsidRPr="00840758" w:rsidRDefault="008D752C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4075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была определена целевая аудитория и стратегия использования интернет-приложения, разработана UML диаграмма для каждой роли приложения, выделены основные сущности, разработана логическая схема базы данных, определил сроки проекта и требуемые ресурсы.</w:t>
      </w:r>
    </w:p>
    <w:p w14:paraId="0306C9AA" w14:textId="77777777" w:rsidR="008D752C" w:rsidRPr="006A16EB" w:rsidRDefault="008D752C" w:rsidP="008D752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D752C" w:rsidRPr="006A1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67A5"/>
    <w:multiLevelType w:val="hybridMultilevel"/>
    <w:tmpl w:val="ECA8ADE2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E151D"/>
    <w:multiLevelType w:val="hybridMultilevel"/>
    <w:tmpl w:val="5030BBB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60E75B65"/>
    <w:multiLevelType w:val="hybridMultilevel"/>
    <w:tmpl w:val="FB942AD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627F73C9"/>
    <w:multiLevelType w:val="multilevel"/>
    <w:tmpl w:val="7C78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E16467"/>
    <w:multiLevelType w:val="hybridMultilevel"/>
    <w:tmpl w:val="1160FF7A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81F69"/>
    <w:multiLevelType w:val="hybridMultilevel"/>
    <w:tmpl w:val="53149A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E40B15"/>
    <w:multiLevelType w:val="multilevel"/>
    <w:tmpl w:val="D282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421AC1"/>
    <w:multiLevelType w:val="hybridMultilevel"/>
    <w:tmpl w:val="A44A5CA6"/>
    <w:lvl w:ilvl="0" w:tplc="A3E40608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C121F97"/>
    <w:multiLevelType w:val="hybridMultilevel"/>
    <w:tmpl w:val="43FEEFB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435297428">
    <w:abstractNumId w:val="7"/>
  </w:num>
  <w:num w:numId="2" w16cid:durableId="975185248">
    <w:abstractNumId w:val="1"/>
  </w:num>
  <w:num w:numId="3" w16cid:durableId="315033201">
    <w:abstractNumId w:val="8"/>
  </w:num>
  <w:num w:numId="4" w16cid:durableId="310259397">
    <w:abstractNumId w:val="2"/>
  </w:num>
  <w:num w:numId="5" w16cid:durableId="10120736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6701003">
    <w:abstractNumId w:val="6"/>
  </w:num>
  <w:num w:numId="7" w16cid:durableId="328942462">
    <w:abstractNumId w:val="5"/>
  </w:num>
  <w:num w:numId="8" w16cid:durableId="494732945">
    <w:abstractNumId w:val="4"/>
  </w:num>
  <w:num w:numId="9" w16cid:durableId="90626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A0"/>
    <w:rsid w:val="000010CF"/>
    <w:rsid w:val="000D4627"/>
    <w:rsid w:val="001479B5"/>
    <w:rsid w:val="002609A5"/>
    <w:rsid w:val="002C422C"/>
    <w:rsid w:val="00316BAF"/>
    <w:rsid w:val="004B7B89"/>
    <w:rsid w:val="005218CB"/>
    <w:rsid w:val="00636FDB"/>
    <w:rsid w:val="006A16EB"/>
    <w:rsid w:val="006D3F31"/>
    <w:rsid w:val="006E79A0"/>
    <w:rsid w:val="008D752C"/>
    <w:rsid w:val="009B2237"/>
    <w:rsid w:val="009F2AC8"/>
    <w:rsid w:val="00B9038E"/>
    <w:rsid w:val="00BF373D"/>
    <w:rsid w:val="00E9386F"/>
    <w:rsid w:val="00F45AE0"/>
    <w:rsid w:val="00F96F89"/>
    <w:rsid w:val="00FA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E55E"/>
  <w15:chartTrackingRefBased/>
  <w15:docId w15:val="{7669A045-DEB8-4DFE-BA76-2133253F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LiLShum</dc:creator>
  <cp:keywords/>
  <dc:description/>
  <cp:lastModifiedBy>Kirill Gvozdovskiy</cp:lastModifiedBy>
  <cp:revision>6</cp:revision>
  <dcterms:created xsi:type="dcterms:W3CDTF">2024-02-11T07:47:00Z</dcterms:created>
  <dcterms:modified xsi:type="dcterms:W3CDTF">2024-02-12T09:27:00Z</dcterms:modified>
</cp:coreProperties>
</file>