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1D9E" w14:textId="51B0FE83" w:rsidR="0093496E" w:rsidRDefault="00A13B51" w:rsidP="00A13B51">
      <w:pPr>
        <w:jc w:val="center"/>
        <w:rPr>
          <w:rFonts w:ascii="Roboto" w:hAnsi="Roboto"/>
          <w:b/>
          <w:bCs/>
          <w:sz w:val="32"/>
          <w:lang w:val="ru-RU"/>
        </w:rPr>
      </w:pPr>
      <w:r>
        <w:rPr>
          <w:rFonts w:ascii="Roboto" w:hAnsi="Roboto"/>
          <w:b/>
          <w:bCs/>
          <w:sz w:val="32"/>
          <w:lang w:val="ru-RU"/>
        </w:rPr>
        <w:t>Лабораторная работа №6:</w:t>
      </w:r>
    </w:p>
    <w:p w14:paraId="0D2A3460" w14:textId="77777777" w:rsidR="00A13B51" w:rsidRPr="00A13B51" w:rsidRDefault="00A13B51" w:rsidP="00A13B51">
      <w:pPr>
        <w:ind w:left="720"/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 xml:space="preserve">Описание: </w:t>
      </w:r>
    </w:p>
    <w:p w14:paraId="7C14F73E" w14:textId="029E4784" w:rsidR="00A13B51" w:rsidRPr="00A13B51" w:rsidRDefault="00A13B51" w:rsidP="00A13B51">
      <w:pPr>
        <w:ind w:left="720"/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Пользователь должен иметь возможность добавлять расходы в приложении учета расходов и доходов. Добавление расхода позволит пользователям учесть и отслеживать все свои финансовые операции, что обеспечит более точное и полное представление о их финансовом состоянии.</w:t>
      </w:r>
    </w:p>
    <w:p w14:paraId="4B5E11DD" w14:textId="77777777" w:rsidR="00A13B51" w:rsidRPr="00A13B51" w:rsidRDefault="00A13B51" w:rsidP="00A13B51">
      <w:pPr>
        <w:pStyle w:val="a3"/>
        <w:numPr>
          <w:ilvl w:val="0"/>
          <w:numId w:val="1"/>
        </w:numPr>
        <w:rPr>
          <w:rFonts w:ascii="Roboto" w:hAnsi="Roboto"/>
          <w:sz w:val="28"/>
        </w:rPr>
      </w:pPr>
      <w:proofErr w:type="spellStart"/>
      <w:r w:rsidRPr="00A13B51">
        <w:rPr>
          <w:rFonts w:ascii="Roboto" w:hAnsi="Roboto"/>
          <w:sz w:val="28"/>
        </w:rPr>
        <w:t>Интерфейс</w:t>
      </w:r>
      <w:proofErr w:type="spellEnd"/>
      <w:r w:rsidRPr="00A13B51">
        <w:rPr>
          <w:rFonts w:ascii="Roboto" w:hAnsi="Roboto"/>
          <w:sz w:val="28"/>
        </w:rPr>
        <w:t>:</w:t>
      </w:r>
    </w:p>
    <w:p w14:paraId="72E02D5D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Пользователь должен иметь доступ к функции "Добавить расход" из основного меню приложения.</w:t>
      </w:r>
    </w:p>
    <w:p w14:paraId="1D394013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При выборе функции "Добавить расход" пользователь должен быть перенаправлен на экран, предназначенный для ввода деталей расхода.</w:t>
      </w:r>
    </w:p>
    <w:p w14:paraId="385BD2F9" w14:textId="77777777" w:rsidR="00A13B51" w:rsidRPr="00A13B51" w:rsidRDefault="00A13B51" w:rsidP="00A13B51">
      <w:pPr>
        <w:pStyle w:val="a3"/>
        <w:numPr>
          <w:ilvl w:val="0"/>
          <w:numId w:val="1"/>
        </w:numPr>
        <w:rPr>
          <w:rFonts w:ascii="Roboto" w:hAnsi="Roboto"/>
          <w:sz w:val="28"/>
        </w:rPr>
      </w:pPr>
      <w:proofErr w:type="spellStart"/>
      <w:r w:rsidRPr="00A13B51">
        <w:rPr>
          <w:rFonts w:ascii="Roboto" w:hAnsi="Roboto"/>
          <w:sz w:val="28"/>
        </w:rPr>
        <w:t>Ввод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данных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расхода</w:t>
      </w:r>
      <w:proofErr w:type="spellEnd"/>
      <w:r w:rsidRPr="00A13B51">
        <w:rPr>
          <w:rFonts w:ascii="Roboto" w:hAnsi="Roboto"/>
          <w:sz w:val="28"/>
        </w:rPr>
        <w:t>:</w:t>
      </w:r>
    </w:p>
    <w:p w14:paraId="35B96B88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Пользователь должен иметь возможность ввести следующие данные о расходе:</w:t>
      </w:r>
    </w:p>
    <w:p w14:paraId="255F086A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Категория расхода: пользователь должен выбрать категорию из предоставленного списка или указать свою категорию.</w:t>
      </w:r>
    </w:p>
    <w:p w14:paraId="49D29356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Сумма: пользователь должен указать сумму расхода в денежном выражении.</w:t>
      </w:r>
    </w:p>
    <w:p w14:paraId="2E6B395D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Дата: пользователь должен указать дату, когда был совершен расход.</w:t>
      </w:r>
    </w:p>
    <w:p w14:paraId="62846692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Описание: пользователь может добавить дополнительное описание расхода (необязательно).</w:t>
      </w:r>
    </w:p>
    <w:p w14:paraId="0C5FDB50" w14:textId="77777777" w:rsidR="00A13B51" w:rsidRPr="00A13B51" w:rsidRDefault="00A13B51" w:rsidP="00A13B51">
      <w:pPr>
        <w:pStyle w:val="a3"/>
        <w:numPr>
          <w:ilvl w:val="0"/>
          <w:numId w:val="1"/>
        </w:numPr>
        <w:rPr>
          <w:rFonts w:ascii="Roboto" w:hAnsi="Roboto"/>
          <w:sz w:val="28"/>
        </w:rPr>
      </w:pPr>
      <w:proofErr w:type="spellStart"/>
      <w:r w:rsidRPr="00A13B51">
        <w:rPr>
          <w:rFonts w:ascii="Roboto" w:hAnsi="Roboto"/>
          <w:sz w:val="28"/>
        </w:rPr>
        <w:t>Валидация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данных</w:t>
      </w:r>
      <w:proofErr w:type="spellEnd"/>
      <w:r w:rsidRPr="00A13B51">
        <w:rPr>
          <w:rFonts w:ascii="Roboto" w:hAnsi="Roboto"/>
          <w:sz w:val="28"/>
        </w:rPr>
        <w:t>:</w:t>
      </w:r>
    </w:p>
    <w:p w14:paraId="546D5198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При вводе данных о расходе, приложение должно проверять их корректность и целостность.</w:t>
      </w:r>
    </w:p>
    <w:p w14:paraId="00E023A4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Пользователь должен быть уведомлен о некорректных или неполных данных и получить возможность исправить их перед сохранением расхода.</w:t>
      </w:r>
    </w:p>
    <w:p w14:paraId="31C401E0" w14:textId="77777777" w:rsidR="00A13B51" w:rsidRPr="00A13B51" w:rsidRDefault="00A13B51" w:rsidP="00A13B51">
      <w:pPr>
        <w:pStyle w:val="a3"/>
        <w:numPr>
          <w:ilvl w:val="0"/>
          <w:numId w:val="1"/>
        </w:numPr>
        <w:rPr>
          <w:rFonts w:ascii="Roboto" w:hAnsi="Roboto"/>
          <w:sz w:val="28"/>
        </w:rPr>
      </w:pPr>
      <w:proofErr w:type="spellStart"/>
      <w:r w:rsidRPr="00A13B51">
        <w:rPr>
          <w:rFonts w:ascii="Roboto" w:hAnsi="Roboto"/>
          <w:sz w:val="28"/>
        </w:rPr>
        <w:t>Сохранение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данных</w:t>
      </w:r>
      <w:proofErr w:type="spellEnd"/>
      <w:r w:rsidRPr="00A13B51">
        <w:rPr>
          <w:rFonts w:ascii="Roboto" w:hAnsi="Roboto"/>
          <w:sz w:val="28"/>
        </w:rPr>
        <w:t>:</w:t>
      </w:r>
    </w:p>
    <w:p w14:paraId="4788CA2A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После ввода всех необходимых данных, пользователь должен иметь возможность сохранить расход в приложении.</w:t>
      </w:r>
    </w:p>
    <w:p w14:paraId="65C07FCA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lastRenderedPageBreak/>
        <w:t>Сохраненный расход должен быть доступен для просмотра в общем списке расходов.</w:t>
      </w:r>
    </w:p>
    <w:p w14:paraId="24F35854" w14:textId="77777777" w:rsidR="00A13B51" w:rsidRPr="00A13B51" w:rsidRDefault="00A13B51" w:rsidP="00A13B51">
      <w:pPr>
        <w:pStyle w:val="a3"/>
        <w:numPr>
          <w:ilvl w:val="0"/>
          <w:numId w:val="1"/>
        </w:numPr>
        <w:rPr>
          <w:rFonts w:ascii="Roboto" w:hAnsi="Roboto"/>
          <w:sz w:val="28"/>
        </w:rPr>
      </w:pPr>
      <w:proofErr w:type="spellStart"/>
      <w:r w:rsidRPr="00A13B51">
        <w:rPr>
          <w:rFonts w:ascii="Roboto" w:hAnsi="Roboto"/>
          <w:sz w:val="28"/>
        </w:rPr>
        <w:t>Отмена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добавления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расхода</w:t>
      </w:r>
      <w:proofErr w:type="spellEnd"/>
      <w:r w:rsidRPr="00A13B51">
        <w:rPr>
          <w:rFonts w:ascii="Roboto" w:hAnsi="Roboto"/>
          <w:sz w:val="28"/>
        </w:rPr>
        <w:t>:</w:t>
      </w:r>
    </w:p>
    <w:p w14:paraId="2690503B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Пользователь должен иметь возможность отменить добавление расхода в любой момент перед сохранением данных.</w:t>
      </w:r>
    </w:p>
    <w:p w14:paraId="0962A661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При отмене добавления расхода все введенные пользователем данные должны быть удалены без сохранения.</w:t>
      </w:r>
    </w:p>
    <w:p w14:paraId="28957A88" w14:textId="77777777" w:rsidR="00A13B51" w:rsidRPr="00A13B51" w:rsidRDefault="00A13B51" w:rsidP="00A13B51">
      <w:pPr>
        <w:pStyle w:val="a3"/>
        <w:numPr>
          <w:ilvl w:val="0"/>
          <w:numId w:val="1"/>
        </w:numPr>
        <w:rPr>
          <w:rFonts w:ascii="Roboto" w:hAnsi="Roboto"/>
          <w:sz w:val="28"/>
        </w:rPr>
      </w:pPr>
      <w:proofErr w:type="spellStart"/>
      <w:r w:rsidRPr="00A13B51">
        <w:rPr>
          <w:rFonts w:ascii="Roboto" w:hAnsi="Roboto"/>
          <w:sz w:val="28"/>
        </w:rPr>
        <w:t>Доступ</w:t>
      </w:r>
      <w:proofErr w:type="spellEnd"/>
      <w:r w:rsidRPr="00A13B51">
        <w:rPr>
          <w:rFonts w:ascii="Roboto" w:hAnsi="Roboto"/>
          <w:sz w:val="28"/>
        </w:rPr>
        <w:t xml:space="preserve"> к </w:t>
      </w:r>
      <w:proofErr w:type="spellStart"/>
      <w:r w:rsidRPr="00A13B51">
        <w:rPr>
          <w:rFonts w:ascii="Roboto" w:hAnsi="Roboto"/>
          <w:sz w:val="28"/>
        </w:rPr>
        <w:t>истории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расходов</w:t>
      </w:r>
      <w:proofErr w:type="spellEnd"/>
      <w:r w:rsidRPr="00A13B51">
        <w:rPr>
          <w:rFonts w:ascii="Roboto" w:hAnsi="Roboto"/>
          <w:sz w:val="28"/>
        </w:rPr>
        <w:t>:</w:t>
      </w:r>
    </w:p>
    <w:p w14:paraId="098A7C17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Пользователь должен иметь возможность просмотреть историю всех добавленных расходов.</w:t>
      </w:r>
    </w:p>
    <w:p w14:paraId="20C7392D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Расходы должны быть отсортированы по дате для удобства пользователя.</w:t>
      </w:r>
    </w:p>
    <w:p w14:paraId="15E93D61" w14:textId="77777777" w:rsidR="00A13B51" w:rsidRPr="00A13B51" w:rsidRDefault="00A13B51" w:rsidP="00A13B51">
      <w:pPr>
        <w:pStyle w:val="a3"/>
        <w:numPr>
          <w:ilvl w:val="0"/>
          <w:numId w:val="1"/>
        </w:numPr>
        <w:rPr>
          <w:rFonts w:ascii="Roboto" w:hAnsi="Roboto"/>
          <w:sz w:val="28"/>
        </w:rPr>
      </w:pPr>
      <w:proofErr w:type="spellStart"/>
      <w:r w:rsidRPr="00A13B51">
        <w:rPr>
          <w:rFonts w:ascii="Roboto" w:hAnsi="Roboto"/>
          <w:sz w:val="28"/>
        </w:rPr>
        <w:t>Учет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статистики</w:t>
      </w:r>
      <w:proofErr w:type="spellEnd"/>
      <w:r w:rsidRPr="00A13B51">
        <w:rPr>
          <w:rFonts w:ascii="Roboto" w:hAnsi="Roboto"/>
          <w:sz w:val="28"/>
        </w:rPr>
        <w:t xml:space="preserve"> </w:t>
      </w:r>
      <w:proofErr w:type="spellStart"/>
      <w:r w:rsidRPr="00A13B51">
        <w:rPr>
          <w:rFonts w:ascii="Roboto" w:hAnsi="Roboto"/>
          <w:sz w:val="28"/>
        </w:rPr>
        <w:t>расходов</w:t>
      </w:r>
      <w:proofErr w:type="spellEnd"/>
      <w:r w:rsidRPr="00A13B51">
        <w:rPr>
          <w:rFonts w:ascii="Roboto" w:hAnsi="Roboto"/>
          <w:sz w:val="28"/>
        </w:rPr>
        <w:t>:</w:t>
      </w:r>
    </w:p>
    <w:p w14:paraId="2FE47766" w14:textId="77777777" w:rsidR="00A13B51" w:rsidRP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Добавленные расходы должны учитываться в общей статистике расходов пользователя.</w:t>
      </w:r>
    </w:p>
    <w:p w14:paraId="3BC09482" w14:textId="3DDB0635" w:rsidR="00A13B51" w:rsidRDefault="00A13B51" w:rsidP="00A13B51">
      <w:pPr>
        <w:pStyle w:val="a3"/>
        <w:numPr>
          <w:ilvl w:val="1"/>
          <w:numId w:val="1"/>
        </w:numPr>
        <w:rPr>
          <w:rFonts w:ascii="Roboto" w:hAnsi="Roboto"/>
          <w:sz w:val="28"/>
          <w:lang w:val="ru-RU"/>
        </w:rPr>
      </w:pPr>
      <w:r w:rsidRPr="00A13B51">
        <w:rPr>
          <w:rFonts w:ascii="Roboto" w:hAnsi="Roboto"/>
          <w:sz w:val="28"/>
          <w:lang w:val="ru-RU"/>
        </w:rPr>
        <w:t>Пользователь должен иметь доступ к общей сумме расходов за определенный период и статистике расходов по категориям.</w:t>
      </w:r>
    </w:p>
    <w:p w14:paraId="10500383" w14:textId="68A3634C" w:rsidR="00933F80" w:rsidRDefault="00933F80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br w:type="page"/>
      </w:r>
    </w:p>
    <w:p w14:paraId="5F2548FA" w14:textId="1F02113F" w:rsidR="00933F80" w:rsidRDefault="00933F80" w:rsidP="00933F80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>Тест-кейсы:</w:t>
      </w:r>
    </w:p>
    <w:p w14:paraId="4D42D266" w14:textId="7DF06226" w:rsidR="00933F80" w:rsidRPr="00933F80" w:rsidRDefault="00933F80" w:rsidP="00933F80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ab/>
        <w:t>Тест-кейс №1:</w:t>
      </w:r>
    </w:p>
    <w:p w14:paraId="5A1351F0" w14:textId="4CB82427" w:rsidR="00FD565D" w:rsidRPr="00FD565D" w:rsidRDefault="00FD565D" w:rsidP="00933F80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Заголовок</w:t>
      </w:r>
      <w:r w:rsidR="00933F80" w:rsidRPr="00933F80">
        <w:rPr>
          <w:rFonts w:ascii="Roboto" w:hAnsi="Roboto"/>
          <w:sz w:val="28"/>
          <w:lang w:val="ru-RU"/>
        </w:rPr>
        <w:t>: Проверка доступа к функции "Добавить расход"</w:t>
      </w:r>
    </w:p>
    <w:p w14:paraId="78BCF30A" w14:textId="2DD0633F" w:rsidR="00933F80" w:rsidRPr="00933F80" w:rsidRDefault="00933F80" w:rsidP="00933F80">
      <w:pPr>
        <w:rPr>
          <w:rFonts w:ascii="Roboto" w:hAnsi="Roboto"/>
          <w:sz w:val="28"/>
          <w:lang w:val="ru-RU"/>
        </w:rPr>
      </w:pPr>
      <w:r w:rsidRPr="00933F80">
        <w:rPr>
          <w:rFonts w:ascii="Roboto" w:hAnsi="Roboto"/>
          <w:sz w:val="28"/>
          <w:lang w:val="ru-RU"/>
        </w:rPr>
        <w:t>Шаги:</w:t>
      </w:r>
    </w:p>
    <w:p w14:paraId="03C4ADAA" w14:textId="7690FC37" w:rsidR="00933F80" w:rsidRPr="00933F80" w:rsidRDefault="00933F80" w:rsidP="00933F80">
      <w:pPr>
        <w:pStyle w:val="a3"/>
        <w:numPr>
          <w:ilvl w:val="0"/>
          <w:numId w:val="3"/>
        </w:numPr>
        <w:rPr>
          <w:rFonts w:ascii="Roboto" w:hAnsi="Roboto"/>
          <w:sz w:val="28"/>
          <w:lang w:val="ru-RU"/>
        </w:rPr>
      </w:pPr>
      <w:r w:rsidRPr="00933F80">
        <w:rPr>
          <w:rFonts w:ascii="Roboto" w:hAnsi="Roboto"/>
          <w:sz w:val="28"/>
          <w:lang w:val="ru-RU"/>
        </w:rPr>
        <w:t>Запустите приложение</w:t>
      </w:r>
      <w:r w:rsidR="00FD565D">
        <w:rPr>
          <w:rFonts w:ascii="Roboto" w:hAnsi="Roboto"/>
          <w:sz w:val="28"/>
          <w:lang w:val="en-US"/>
        </w:rPr>
        <w:t xml:space="preserve"> Finance Control</w:t>
      </w:r>
      <w:r w:rsidRPr="00933F80">
        <w:rPr>
          <w:rFonts w:ascii="Roboto" w:hAnsi="Roboto"/>
          <w:sz w:val="28"/>
          <w:lang w:val="ru-RU"/>
        </w:rPr>
        <w:t>.</w:t>
      </w:r>
    </w:p>
    <w:p w14:paraId="2B46FCF2" w14:textId="03CB03C4" w:rsidR="00933F80" w:rsidRPr="00933F80" w:rsidRDefault="00933F80" w:rsidP="00933F80">
      <w:pPr>
        <w:pStyle w:val="a3"/>
        <w:numPr>
          <w:ilvl w:val="0"/>
          <w:numId w:val="3"/>
        </w:numPr>
        <w:rPr>
          <w:rFonts w:ascii="Roboto" w:hAnsi="Roboto"/>
          <w:sz w:val="28"/>
          <w:lang w:val="ru-RU"/>
        </w:rPr>
      </w:pPr>
      <w:r w:rsidRPr="00933F80">
        <w:rPr>
          <w:rFonts w:ascii="Roboto" w:hAnsi="Roboto"/>
          <w:sz w:val="28"/>
          <w:lang w:val="ru-RU"/>
        </w:rPr>
        <w:t>Осуществите вход в приложение с использованием действительных учетных данных пользователя.</w:t>
      </w:r>
    </w:p>
    <w:p w14:paraId="6B800174" w14:textId="6F9AE69F" w:rsidR="00933F80" w:rsidRPr="00933F80" w:rsidRDefault="00933F80" w:rsidP="00933F80">
      <w:pPr>
        <w:pStyle w:val="a3"/>
        <w:numPr>
          <w:ilvl w:val="0"/>
          <w:numId w:val="3"/>
        </w:numPr>
        <w:rPr>
          <w:rFonts w:ascii="Roboto" w:hAnsi="Roboto"/>
          <w:sz w:val="28"/>
          <w:lang w:val="ru-RU"/>
        </w:rPr>
      </w:pPr>
      <w:r w:rsidRPr="00933F80">
        <w:rPr>
          <w:rFonts w:ascii="Roboto" w:hAnsi="Roboto"/>
          <w:sz w:val="28"/>
          <w:lang w:val="ru-RU"/>
        </w:rPr>
        <w:t>Откройте основное меню приложения.</w:t>
      </w:r>
    </w:p>
    <w:p w14:paraId="76D9EFAF" w14:textId="2087D7FC" w:rsidR="00933F80" w:rsidRDefault="00933F80" w:rsidP="00933F80">
      <w:pPr>
        <w:rPr>
          <w:rFonts w:ascii="Roboto" w:hAnsi="Roboto"/>
          <w:sz w:val="28"/>
          <w:lang w:val="ru-RU"/>
        </w:rPr>
      </w:pPr>
      <w:r w:rsidRPr="00933F80">
        <w:rPr>
          <w:rFonts w:ascii="Roboto" w:hAnsi="Roboto"/>
          <w:sz w:val="28"/>
          <w:lang w:val="ru-RU"/>
        </w:rPr>
        <w:t>Ожидаемый результат:</w:t>
      </w:r>
      <w:r>
        <w:rPr>
          <w:rFonts w:ascii="Roboto" w:hAnsi="Roboto"/>
          <w:sz w:val="28"/>
          <w:lang w:val="ru-RU"/>
        </w:rPr>
        <w:t xml:space="preserve"> </w:t>
      </w:r>
      <w:r w:rsidRPr="00933F80">
        <w:rPr>
          <w:rFonts w:ascii="Roboto" w:hAnsi="Roboto"/>
          <w:sz w:val="28"/>
          <w:lang w:val="ru-RU"/>
        </w:rPr>
        <w:t>В основном меню приложения должна присутствовать опция "Добавить расход".</w:t>
      </w:r>
    </w:p>
    <w:p w14:paraId="583F7764" w14:textId="15D40D20" w:rsidR="00FD565D" w:rsidRDefault="00FD565D" w:rsidP="00933F80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ab/>
      </w:r>
    </w:p>
    <w:p w14:paraId="6EF53CC0" w14:textId="7DDD87A5" w:rsidR="00FD565D" w:rsidRDefault="00FD565D" w:rsidP="00933F80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ab/>
        <w:t>Тест-кейс №2:</w:t>
      </w:r>
    </w:p>
    <w:p w14:paraId="2964951E" w14:textId="13E04296" w:rsidR="00FD565D" w:rsidRDefault="00FD565D" w:rsidP="00933F80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Заголовок: </w:t>
      </w:r>
      <w:r w:rsidRPr="00FD565D">
        <w:rPr>
          <w:rFonts w:ascii="Roboto" w:hAnsi="Roboto"/>
          <w:sz w:val="28"/>
          <w:lang w:val="ru-RU"/>
        </w:rPr>
        <w:t>Проверка ввода данных о расходе</w:t>
      </w:r>
      <w:r>
        <w:rPr>
          <w:rFonts w:ascii="Roboto" w:hAnsi="Roboto"/>
          <w:sz w:val="28"/>
          <w:lang w:val="ru-RU"/>
        </w:rPr>
        <w:t>.</w:t>
      </w:r>
    </w:p>
    <w:p w14:paraId="183EB4BC" w14:textId="5F016210" w:rsidR="00FD565D" w:rsidRDefault="00FD565D" w:rsidP="00933F80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Предусловие: запущено приложение, пользователь зашёл под своими учётными данными.</w:t>
      </w:r>
    </w:p>
    <w:p w14:paraId="27921E04" w14:textId="77777777" w:rsidR="00FD565D" w:rsidRPr="00FD565D" w:rsidRDefault="00FD565D" w:rsidP="00FD565D">
      <w:pPr>
        <w:numPr>
          <w:ilvl w:val="0"/>
          <w:numId w:val="4"/>
        </w:numPr>
        <w:rPr>
          <w:rFonts w:ascii="Roboto" w:hAnsi="Roboto"/>
          <w:sz w:val="28"/>
        </w:rPr>
      </w:pPr>
      <w:r w:rsidRPr="00FD565D">
        <w:rPr>
          <w:rFonts w:ascii="Roboto" w:hAnsi="Roboto"/>
          <w:sz w:val="28"/>
          <w:lang w:val="ru-RU"/>
        </w:rPr>
        <w:t xml:space="preserve">В основном меню приложения выберите опцию </w:t>
      </w:r>
      <w:r w:rsidRPr="00FD565D">
        <w:rPr>
          <w:rFonts w:ascii="Roboto" w:hAnsi="Roboto"/>
          <w:sz w:val="28"/>
        </w:rPr>
        <w:t>"</w:t>
      </w:r>
      <w:proofErr w:type="spellStart"/>
      <w:r w:rsidRPr="00FD565D">
        <w:rPr>
          <w:rFonts w:ascii="Roboto" w:hAnsi="Roboto"/>
          <w:sz w:val="28"/>
        </w:rPr>
        <w:t>Добавить</w:t>
      </w:r>
      <w:proofErr w:type="spellEnd"/>
      <w:r w:rsidRPr="00FD565D">
        <w:rPr>
          <w:rFonts w:ascii="Roboto" w:hAnsi="Roboto"/>
          <w:sz w:val="28"/>
        </w:rPr>
        <w:t xml:space="preserve"> </w:t>
      </w:r>
      <w:proofErr w:type="spellStart"/>
      <w:r w:rsidRPr="00FD565D">
        <w:rPr>
          <w:rFonts w:ascii="Roboto" w:hAnsi="Roboto"/>
          <w:sz w:val="28"/>
        </w:rPr>
        <w:t>расход</w:t>
      </w:r>
      <w:proofErr w:type="spellEnd"/>
      <w:r w:rsidRPr="00FD565D">
        <w:rPr>
          <w:rFonts w:ascii="Roboto" w:hAnsi="Roboto"/>
          <w:sz w:val="28"/>
        </w:rPr>
        <w:t>".</w:t>
      </w:r>
    </w:p>
    <w:p w14:paraId="2B96498F" w14:textId="77777777" w:rsidR="00FD565D" w:rsidRPr="00FD565D" w:rsidRDefault="00FD565D" w:rsidP="00FD565D">
      <w:pPr>
        <w:numPr>
          <w:ilvl w:val="0"/>
          <w:numId w:val="4"/>
        </w:numPr>
        <w:rPr>
          <w:rFonts w:ascii="Roboto" w:hAnsi="Roboto"/>
          <w:sz w:val="28"/>
          <w:lang w:val="ru-RU"/>
        </w:rPr>
      </w:pPr>
      <w:r w:rsidRPr="00FD565D">
        <w:rPr>
          <w:rFonts w:ascii="Roboto" w:hAnsi="Roboto"/>
          <w:sz w:val="28"/>
          <w:lang w:val="ru-RU"/>
        </w:rPr>
        <w:t>Введите следующие данные о расходе:</w:t>
      </w:r>
    </w:p>
    <w:p w14:paraId="3F90BF14" w14:textId="77777777" w:rsidR="00FD565D" w:rsidRPr="00FD565D" w:rsidRDefault="00FD565D" w:rsidP="00FD565D">
      <w:pPr>
        <w:numPr>
          <w:ilvl w:val="1"/>
          <w:numId w:val="4"/>
        </w:numPr>
        <w:rPr>
          <w:rFonts w:ascii="Roboto" w:hAnsi="Roboto"/>
          <w:sz w:val="28"/>
        </w:rPr>
      </w:pPr>
      <w:proofErr w:type="spellStart"/>
      <w:r w:rsidRPr="00FD565D">
        <w:rPr>
          <w:rFonts w:ascii="Roboto" w:hAnsi="Roboto"/>
          <w:sz w:val="28"/>
        </w:rPr>
        <w:t>Категория</w:t>
      </w:r>
      <w:proofErr w:type="spellEnd"/>
      <w:r w:rsidRPr="00FD565D">
        <w:rPr>
          <w:rFonts w:ascii="Roboto" w:hAnsi="Roboto"/>
          <w:sz w:val="28"/>
        </w:rPr>
        <w:t xml:space="preserve"> </w:t>
      </w:r>
      <w:proofErr w:type="spellStart"/>
      <w:r w:rsidRPr="00FD565D">
        <w:rPr>
          <w:rFonts w:ascii="Roboto" w:hAnsi="Roboto"/>
          <w:sz w:val="28"/>
        </w:rPr>
        <w:t>расхода</w:t>
      </w:r>
      <w:proofErr w:type="spellEnd"/>
      <w:r w:rsidRPr="00FD565D">
        <w:rPr>
          <w:rFonts w:ascii="Roboto" w:hAnsi="Roboto"/>
          <w:sz w:val="28"/>
        </w:rPr>
        <w:t>: "</w:t>
      </w:r>
      <w:proofErr w:type="spellStart"/>
      <w:r w:rsidRPr="00FD565D">
        <w:rPr>
          <w:rFonts w:ascii="Roboto" w:hAnsi="Roboto"/>
          <w:sz w:val="28"/>
        </w:rPr>
        <w:t>Продукты</w:t>
      </w:r>
      <w:proofErr w:type="spellEnd"/>
      <w:r w:rsidRPr="00FD565D">
        <w:rPr>
          <w:rFonts w:ascii="Roboto" w:hAnsi="Roboto"/>
          <w:sz w:val="28"/>
        </w:rPr>
        <w:t xml:space="preserve"> </w:t>
      </w:r>
      <w:proofErr w:type="spellStart"/>
      <w:r w:rsidRPr="00FD565D">
        <w:rPr>
          <w:rFonts w:ascii="Roboto" w:hAnsi="Roboto"/>
          <w:sz w:val="28"/>
        </w:rPr>
        <w:t>питания</w:t>
      </w:r>
      <w:proofErr w:type="spellEnd"/>
      <w:r w:rsidRPr="00FD565D">
        <w:rPr>
          <w:rFonts w:ascii="Roboto" w:hAnsi="Roboto"/>
          <w:sz w:val="28"/>
        </w:rPr>
        <w:t>".</w:t>
      </w:r>
    </w:p>
    <w:p w14:paraId="2EFF2AB9" w14:textId="77777777" w:rsidR="00FD565D" w:rsidRPr="00FD565D" w:rsidRDefault="00FD565D" w:rsidP="00FD565D">
      <w:pPr>
        <w:numPr>
          <w:ilvl w:val="1"/>
          <w:numId w:val="4"/>
        </w:numPr>
        <w:rPr>
          <w:rFonts w:ascii="Roboto" w:hAnsi="Roboto"/>
          <w:sz w:val="28"/>
        </w:rPr>
      </w:pPr>
      <w:proofErr w:type="spellStart"/>
      <w:r w:rsidRPr="00FD565D">
        <w:rPr>
          <w:rFonts w:ascii="Roboto" w:hAnsi="Roboto"/>
          <w:sz w:val="28"/>
        </w:rPr>
        <w:t>Сумма</w:t>
      </w:r>
      <w:proofErr w:type="spellEnd"/>
      <w:r w:rsidRPr="00FD565D">
        <w:rPr>
          <w:rFonts w:ascii="Roboto" w:hAnsi="Roboto"/>
          <w:sz w:val="28"/>
        </w:rPr>
        <w:t>: 50.00.</w:t>
      </w:r>
    </w:p>
    <w:p w14:paraId="0E16C77D" w14:textId="77777777" w:rsidR="00FD565D" w:rsidRPr="00FD565D" w:rsidRDefault="00FD565D" w:rsidP="00FD565D">
      <w:pPr>
        <w:numPr>
          <w:ilvl w:val="1"/>
          <w:numId w:val="4"/>
        </w:numPr>
        <w:rPr>
          <w:rFonts w:ascii="Roboto" w:hAnsi="Roboto"/>
          <w:sz w:val="28"/>
        </w:rPr>
      </w:pPr>
      <w:proofErr w:type="spellStart"/>
      <w:r w:rsidRPr="00FD565D">
        <w:rPr>
          <w:rFonts w:ascii="Roboto" w:hAnsi="Roboto"/>
          <w:sz w:val="28"/>
        </w:rPr>
        <w:t>Дата</w:t>
      </w:r>
      <w:proofErr w:type="spellEnd"/>
      <w:r w:rsidRPr="00FD565D">
        <w:rPr>
          <w:rFonts w:ascii="Roboto" w:hAnsi="Roboto"/>
          <w:sz w:val="28"/>
        </w:rPr>
        <w:t>: 2023-05-15.</w:t>
      </w:r>
    </w:p>
    <w:p w14:paraId="1AEFB671" w14:textId="77777777" w:rsidR="00FD565D" w:rsidRPr="00FD565D" w:rsidRDefault="00FD565D" w:rsidP="00FD565D">
      <w:pPr>
        <w:numPr>
          <w:ilvl w:val="1"/>
          <w:numId w:val="4"/>
        </w:numPr>
        <w:rPr>
          <w:rFonts w:ascii="Roboto" w:hAnsi="Roboto"/>
          <w:sz w:val="28"/>
          <w:lang w:val="ru-RU"/>
        </w:rPr>
      </w:pPr>
      <w:r w:rsidRPr="00FD565D">
        <w:rPr>
          <w:rFonts w:ascii="Roboto" w:hAnsi="Roboto"/>
          <w:sz w:val="28"/>
          <w:lang w:val="ru-RU"/>
        </w:rPr>
        <w:t>Описание: "Покупка продуктов в супермаркете".</w:t>
      </w:r>
    </w:p>
    <w:p w14:paraId="7FB7081A" w14:textId="39FA79D6" w:rsidR="00FD565D" w:rsidRPr="00FD565D" w:rsidRDefault="00FD565D" w:rsidP="00FD565D">
      <w:pPr>
        <w:rPr>
          <w:rFonts w:ascii="Roboto" w:hAnsi="Roboto"/>
          <w:sz w:val="28"/>
          <w:lang w:val="ru-RU"/>
        </w:rPr>
      </w:pPr>
      <w:r w:rsidRPr="00FD565D">
        <w:rPr>
          <w:rFonts w:ascii="Roboto" w:hAnsi="Roboto"/>
          <w:sz w:val="28"/>
          <w:lang w:val="ru-RU"/>
        </w:rPr>
        <w:t>Ожидаемый результат:</w:t>
      </w:r>
    </w:p>
    <w:p w14:paraId="2BBEB84B" w14:textId="77777777" w:rsidR="00FD565D" w:rsidRPr="00FD565D" w:rsidRDefault="00FD565D" w:rsidP="00FD565D">
      <w:pPr>
        <w:pStyle w:val="a3"/>
        <w:numPr>
          <w:ilvl w:val="0"/>
          <w:numId w:val="5"/>
        </w:numPr>
        <w:rPr>
          <w:rFonts w:ascii="Roboto" w:hAnsi="Roboto"/>
          <w:sz w:val="28"/>
          <w:lang w:val="ru-RU"/>
        </w:rPr>
      </w:pPr>
      <w:r w:rsidRPr="00FD565D">
        <w:rPr>
          <w:rFonts w:ascii="Roboto" w:hAnsi="Roboto"/>
          <w:sz w:val="28"/>
          <w:lang w:val="ru-RU"/>
        </w:rPr>
        <w:t>Введенные данные о расходе должны быть сохранены без ошибок.</w:t>
      </w:r>
    </w:p>
    <w:p w14:paraId="4EB0EFFC" w14:textId="77777777" w:rsidR="00FD565D" w:rsidRPr="00FD565D" w:rsidRDefault="00FD565D" w:rsidP="00FD565D">
      <w:pPr>
        <w:pStyle w:val="a3"/>
        <w:numPr>
          <w:ilvl w:val="0"/>
          <w:numId w:val="5"/>
        </w:numPr>
        <w:rPr>
          <w:rFonts w:ascii="Roboto" w:hAnsi="Roboto"/>
          <w:sz w:val="28"/>
          <w:lang w:val="ru-RU"/>
        </w:rPr>
      </w:pPr>
      <w:r w:rsidRPr="00FD565D">
        <w:rPr>
          <w:rFonts w:ascii="Roboto" w:hAnsi="Roboto"/>
          <w:sz w:val="28"/>
          <w:lang w:val="ru-RU"/>
        </w:rPr>
        <w:t>Пользователь должен быть перенаправлен на основной экран приложения после сохранения расхода.</w:t>
      </w:r>
    </w:p>
    <w:p w14:paraId="6E516F26" w14:textId="74F36F1C" w:rsidR="00FD565D" w:rsidRPr="00FD565D" w:rsidRDefault="00FD565D" w:rsidP="00FD565D">
      <w:pPr>
        <w:pStyle w:val="a3"/>
        <w:numPr>
          <w:ilvl w:val="0"/>
          <w:numId w:val="5"/>
        </w:numPr>
        <w:rPr>
          <w:rFonts w:ascii="Roboto" w:hAnsi="Roboto"/>
          <w:sz w:val="28"/>
          <w:lang w:val="ru-RU"/>
        </w:rPr>
      </w:pPr>
      <w:r w:rsidRPr="00FD565D">
        <w:rPr>
          <w:rFonts w:ascii="Roboto" w:hAnsi="Roboto"/>
          <w:sz w:val="28"/>
          <w:lang w:val="ru-RU"/>
        </w:rPr>
        <w:t>В общем списке расходов должен появиться новый записанный расход с указанными данными.</w:t>
      </w:r>
    </w:p>
    <w:sectPr w:rsidR="00FD565D" w:rsidRPr="00FD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47D5"/>
    <w:multiLevelType w:val="hybridMultilevel"/>
    <w:tmpl w:val="C4629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9549A"/>
    <w:multiLevelType w:val="hybridMultilevel"/>
    <w:tmpl w:val="761C7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B3D72"/>
    <w:multiLevelType w:val="hybridMultilevel"/>
    <w:tmpl w:val="27100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77E56"/>
    <w:multiLevelType w:val="multilevel"/>
    <w:tmpl w:val="D63C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71E1A"/>
    <w:multiLevelType w:val="multilevel"/>
    <w:tmpl w:val="2480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409734">
    <w:abstractNumId w:val="1"/>
  </w:num>
  <w:num w:numId="2" w16cid:durableId="2022390001">
    <w:abstractNumId w:val="4"/>
  </w:num>
  <w:num w:numId="3" w16cid:durableId="882987083">
    <w:abstractNumId w:val="2"/>
  </w:num>
  <w:num w:numId="4" w16cid:durableId="1469974070">
    <w:abstractNumId w:val="3"/>
  </w:num>
  <w:num w:numId="5" w16cid:durableId="184250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51"/>
    <w:rsid w:val="00806381"/>
    <w:rsid w:val="00933F80"/>
    <w:rsid w:val="0093496E"/>
    <w:rsid w:val="00A13B5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464"/>
  <w15:chartTrackingRefBased/>
  <w15:docId w15:val="{EC0E6F4C-DF95-45C4-94E0-314CAB51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2</cp:revision>
  <dcterms:created xsi:type="dcterms:W3CDTF">2023-05-16T14:32:00Z</dcterms:created>
  <dcterms:modified xsi:type="dcterms:W3CDTF">2023-05-16T16:10:00Z</dcterms:modified>
</cp:coreProperties>
</file>