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CA" w:rsidRPr="005220B7" w:rsidRDefault="007521CA" w:rsidP="007521CA">
      <w:pPr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№ 7. </w:t>
      </w:r>
      <w:r w:rsidRPr="005220B7">
        <w:rPr>
          <w:rFonts w:ascii="Times New Roman" w:hAnsi="Times New Roman"/>
          <w:sz w:val="28"/>
          <w:szCs w:val="28"/>
          <w:lang w:val="ru-RU" w:eastAsia="ru-RU"/>
        </w:rPr>
        <w:t>Менеджеры компании «Х», занимающейся услугами по нефтепереработке, планируют   продать компанию, при этом определив стоимость ее капитала. У компании есть заемные средства стоимостью 18%, стоимость собственного капитала неизвестна.</w:t>
      </w:r>
    </w:p>
    <w:p w:rsidR="007521CA" w:rsidRPr="005220B7" w:rsidRDefault="007521CA" w:rsidP="007521CA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sz w:val="28"/>
          <w:szCs w:val="28"/>
          <w:lang w:val="ru-RU" w:eastAsia="ru-RU"/>
        </w:rPr>
        <w:t xml:space="preserve">Для определения стоимости собственного капитала и всего капитала компании необходимо провести расчет в программе </w:t>
      </w:r>
      <w:r w:rsidRPr="005220B7">
        <w:rPr>
          <w:rFonts w:ascii="Times New Roman" w:hAnsi="Times New Roman"/>
          <w:sz w:val="28"/>
          <w:szCs w:val="28"/>
          <w:lang w:eastAsia="ru-RU"/>
        </w:rPr>
        <w:t>Excel</w:t>
      </w:r>
      <w:r w:rsidRPr="005220B7">
        <w:rPr>
          <w:rFonts w:ascii="Times New Roman" w:hAnsi="Times New Roman"/>
          <w:sz w:val="28"/>
          <w:szCs w:val="28"/>
          <w:lang w:val="ru-RU" w:eastAsia="ru-RU"/>
        </w:rPr>
        <w:t xml:space="preserve"> ставки дисконтирования следующим образом:</w:t>
      </w:r>
    </w:p>
    <w:p w:rsidR="007521CA" w:rsidRPr="005220B7" w:rsidRDefault="007521CA" w:rsidP="007521CA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sz w:val="28"/>
          <w:szCs w:val="28"/>
          <w:lang w:val="ru-RU" w:eastAsia="ru-RU"/>
        </w:rPr>
        <w:t xml:space="preserve">определить стоимость собственного капитала по модели САРМ; </w:t>
      </w:r>
    </w:p>
    <w:p w:rsidR="007521CA" w:rsidRPr="005220B7" w:rsidRDefault="007521CA" w:rsidP="007521CA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sz w:val="28"/>
          <w:szCs w:val="28"/>
          <w:lang w:val="ru-RU" w:eastAsia="ru-RU"/>
        </w:rPr>
        <w:t xml:space="preserve">определить стоимость всего капитала компании по модели WACC. </w:t>
      </w:r>
    </w:p>
    <w:p w:rsidR="007521CA" w:rsidRPr="005220B7" w:rsidRDefault="007521CA" w:rsidP="007521CA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sz w:val="28"/>
          <w:szCs w:val="28"/>
          <w:lang w:val="ru-RU" w:eastAsia="ru-RU"/>
        </w:rPr>
        <w:t>Если:</w:t>
      </w:r>
    </w:p>
    <w:p w:rsidR="007521CA" w:rsidRPr="005220B7" w:rsidRDefault="007521CA" w:rsidP="007521CA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i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Собственный капитал – 500 тыс. руб.</w:t>
      </w:r>
    </w:p>
    <w:p w:rsidR="007521CA" w:rsidRPr="005220B7" w:rsidRDefault="007521CA" w:rsidP="007521CA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i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 xml:space="preserve">Заемные средства – 700 </w:t>
      </w:r>
      <w:proofErr w:type="spellStart"/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тыс.руб</w:t>
      </w:r>
      <w:proofErr w:type="spellEnd"/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.</w:t>
      </w:r>
    </w:p>
    <w:p w:rsidR="007521CA" w:rsidRPr="005220B7" w:rsidRDefault="007521CA" w:rsidP="007521CA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Безрисковая</w:t>
      </w:r>
      <w:proofErr w:type="spellEnd"/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 xml:space="preserve"> ставка (</w:t>
      </w:r>
      <w:proofErr w:type="spellStart"/>
      <w:r w:rsidRPr="005220B7">
        <w:rPr>
          <w:rFonts w:ascii="Times New Roman" w:hAnsi="Times New Roman"/>
          <w:i/>
          <w:sz w:val="28"/>
          <w:szCs w:val="28"/>
          <w:lang w:eastAsia="ru-RU"/>
        </w:rPr>
        <w:t>R</w:t>
      </w:r>
      <w:r w:rsidRPr="005220B7">
        <w:rPr>
          <w:rFonts w:ascii="Times New Roman" w:hAnsi="Times New Roman"/>
          <w:i/>
          <w:sz w:val="28"/>
          <w:szCs w:val="28"/>
          <w:vertAlign w:val="subscript"/>
          <w:lang w:eastAsia="ru-RU"/>
        </w:rPr>
        <w:t>f</w:t>
      </w:r>
      <w:proofErr w:type="spellEnd"/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)</w:t>
      </w:r>
      <w:r w:rsidRPr="005220B7">
        <w:rPr>
          <w:rFonts w:ascii="Times New Roman" w:hAnsi="Times New Roman"/>
          <w:sz w:val="28"/>
          <w:szCs w:val="28"/>
          <w:lang w:val="ru-RU" w:eastAsia="ru-RU"/>
        </w:rPr>
        <w:t xml:space="preserve"> – взяты данные эффективной доходности к погашению ОФЗ-ПД со временем до погашения, близким к сроку прогнозирования. -8, 084%</w:t>
      </w:r>
    </w:p>
    <w:p w:rsidR="007521CA" w:rsidRPr="005220B7" w:rsidRDefault="007521CA" w:rsidP="007521CA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Рыночная ставка (</w:t>
      </w:r>
      <w:r w:rsidRPr="005220B7">
        <w:rPr>
          <w:rFonts w:ascii="Times New Roman" w:hAnsi="Times New Roman"/>
          <w:i/>
          <w:sz w:val="28"/>
          <w:szCs w:val="28"/>
          <w:lang w:eastAsia="ru-RU"/>
        </w:rPr>
        <w:t>R</w:t>
      </w:r>
      <w:r w:rsidRPr="005220B7">
        <w:rPr>
          <w:rFonts w:ascii="Times New Roman" w:hAnsi="Times New Roman"/>
          <w:i/>
          <w:sz w:val="28"/>
          <w:szCs w:val="28"/>
          <w:vertAlign w:val="subscript"/>
          <w:lang w:eastAsia="ru-RU"/>
        </w:rPr>
        <w:t>m</w:t>
      </w:r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)</w:t>
      </w:r>
      <w:r w:rsidRPr="005220B7">
        <w:rPr>
          <w:rFonts w:ascii="Times New Roman" w:hAnsi="Times New Roman"/>
          <w:sz w:val="28"/>
          <w:szCs w:val="28"/>
          <w:lang w:val="ru-RU" w:eastAsia="ru-RU"/>
        </w:rPr>
        <w:t xml:space="preserve"> – рассчитана исходя из прогноза роста рыночной цены акции Роснефти. - 11,82%</w:t>
      </w:r>
    </w:p>
    <w:p w:rsidR="007521CA" w:rsidRDefault="007521CA" w:rsidP="007521CA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Бета (</w:t>
      </w:r>
      <w:r w:rsidRPr="005220B7">
        <w:rPr>
          <w:rFonts w:ascii="Times New Roman" w:hAnsi="Times New Roman"/>
          <w:i/>
          <w:sz w:val="28"/>
          <w:szCs w:val="28"/>
          <w:lang w:eastAsia="ru-RU"/>
        </w:rPr>
        <w:t>β</w:t>
      </w:r>
      <w:r w:rsidRPr="005220B7">
        <w:rPr>
          <w:rFonts w:ascii="Times New Roman" w:hAnsi="Times New Roman"/>
          <w:i/>
          <w:sz w:val="28"/>
          <w:szCs w:val="28"/>
          <w:lang w:val="ru-RU" w:eastAsia="ru-RU"/>
        </w:rPr>
        <w:t>)</w:t>
      </w:r>
      <w:r w:rsidRPr="005220B7">
        <w:rPr>
          <w:rFonts w:ascii="Times New Roman" w:hAnsi="Times New Roman"/>
          <w:sz w:val="28"/>
          <w:szCs w:val="28"/>
          <w:lang w:val="ru-RU" w:eastAsia="ru-RU"/>
        </w:rPr>
        <w:t xml:space="preserve"> – рассчитана как средняя бета по отрасли исходя из котировок индекса ММВБ Нефть и Газ (и котировок крупнейших российских нефтяных компаний (Газпром нефть, Роснефть, Лукойл</w:t>
      </w:r>
      <w:proofErr w:type="gramStart"/>
      <w:r w:rsidRPr="005220B7">
        <w:rPr>
          <w:rFonts w:ascii="Times New Roman" w:hAnsi="Times New Roman"/>
          <w:sz w:val="28"/>
          <w:szCs w:val="28"/>
          <w:lang w:val="ru-RU" w:eastAsia="ru-RU"/>
        </w:rPr>
        <w:t>).–</w:t>
      </w:r>
      <w:proofErr w:type="gramEnd"/>
      <w:r w:rsidRPr="005220B7">
        <w:rPr>
          <w:rFonts w:ascii="Times New Roman" w:hAnsi="Times New Roman"/>
          <w:sz w:val="28"/>
          <w:szCs w:val="28"/>
          <w:lang w:val="ru-RU" w:eastAsia="ru-RU"/>
        </w:rPr>
        <w:t xml:space="preserve"> 1,12</w:t>
      </w:r>
    </w:p>
    <w:p w:rsidR="007521CA" w:rsidRPr="008C3BF8" w:rsidRDefault="007521CA" w:rsidP="007521CA">
      <w:pPr>
        <w:ind w:left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C3BF8">
        <w:rPr>
          <w:rFonts w:ascii="Times New Roman" w:hAnsi="Times New Roman"/>
          <w:b/>
          <w:bCs/>
          <w:sz w:val="28"/>
          <w:szCs w:val="28"/>
          <w:lang w:val="ru-RU"/>
        </w:rPr>
        <w:t>Модель САРМ</w:t>
      </w:r>
    </w:p>
    <w:p w:rsidR="007521CA" w:rsidRPr="008C3BF8" w:rsidRDefault="007521CA" w:rsidP="007521CA">
      <w:pPr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×(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e>
          </m:d>
        </m:oMath>
      </m:oMathPara>
    </w:p>
    <w:p w:rsidR="007521CA" w:rsidRPr="008C3BF8" w:rsidRDefault="007521CA" w:rsidP="007521CA">
      <w:pPr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sub>
        </m:sSub>
      </m:oMath>
      <w:r w:rsidRPr="008C3BF8">
        <w:rPr>
          <w:rFonts w:ascii="Times New Roman" w:hAnsi="Times New Roman"/>
          <w:sz w:val="28"/>
          <w:szCs w:val="28"/>
          <w:lang w:val="ru-RU"/>
        </w:rPr>
        <w:t>- уровень доходности наиболее надежной ценной бумаги, свободной от риска (государственных облигаций);</w:t>
      </w:r>
    </w:p>
    <w:p w:rsidR="007521CA" w:rsidRPr="008C3BF8" w:rsidRDefault="007521CA" w:rsidP="007521CA">
      <w:pPr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sub>
        </m:sSub>
      </m:oMath>
      <w:r w:rsidRPr="008C3BF8">
        <w:rPr>
          <w:rFonts w:ascii="Times New Roman" w:hAnsi="Times New Roman"/>
          <w:sz w:val="28"/>
          <w:szCs w:val="28"/>
          <w:lang w:val="ru-RU"/>
        </w:rPr>
        <w:t>— доходность рыночного портфеля;</w:t>
      </w:r>
    </w:p>
    <w:p w:rsidR="007521CA" w:rsidRDefault="007521CA" w:rsidP="007521CA">
      <w:pPr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</m:oMath>
      <w:r w:rsidRPr="008C3BF8">
        <w:rPr>
          <w:rFonts w:ascii="Times New Roman" w:hAnsi="Times New Roman"/>
          <w:sz w:val="28"/>
          <w:szCs w:val="28"/>
          <w:lang w:val="ru-RU"/>
        </w:rPr>
        <w:t>– коэффициент бетта - уровень риска данной ценной бумаги относительно рынка.</w:t>
      </w:r>
    </w:p>
    <w:p w:rsidR="007521CA" w:rsidRDefault="007521CA" w:rsidP="007521CA">
      <w:pPr>
        <w:rPr>
          <w:rFonts w:ascii="Times New Roman" w:hAnsi="Times New Roman"/>
          <w:sz w:val="28"/>
          <w:szCs w:val="28"/>
          <w:lang w:val="ru-RU"/>
        </w:rPr>
      </w:pPr>
    </w:p>
    <w:p w:rsidR="007521CA" w:rsidRPr="008C3BF8" w:rsidRDefault="007521CA" w:rsidP="007521CA">
      <w:pPr>
        <w:ind w:left="720"/>
        <w:jc w:val="center"/>
        <w:rPr>
          <w:rFonts w:ascii="Times New Roman" w:hAnsi="Times New Roman"/>
          <w:sz w:val="28"/>
          <w:szCs w:val="28"/>
          <w:lang w:val="ru-RU" w:bidi="ar-SA"/>
        </w:rPr>
      </w:pPr>
      <w:r w:rsidRPr="008C3BF8">
        <w:rPr>
          <w:rFonts w:ascii="Times New Roman" w:hAnsi="Times New Roman"/>
          <w:b/>
          <w:bCs/>
          <w:sz w:val="28"/>
          <w:szCs w:val="28"/>
          <w:lang w:val="ru-RU"/>
        </w:rPr>
        <w:t xml:space="preserve">Модель </w:t>
      </w:r>
      <w:r w:rsidRPr="008C3BF8">
        <w:rPr>
          <w:rFonts w:ascii="Times New Roman" w:hAnsi="Times New Roman"/>
          <w:b/>
          <w:bCs/>
          <w:sz w:val="28"/>
          <w:szCs w:val="28"/>
        </w:rPr>
        <w:t>WACC</w:t>
      </w:r>
    </w:p>
    <w:p w:rsidR="007521CA" w:rsidRPr="008C3BF8" w:rsidRDefault="007521CA" w:rsidP="007521CA">
      <w:pPr>
        <w:rPr>
          <w:rFonts w:ascii="Times New Roman" w:hAnsi="Times New Roman"/>
          <w:b/>
          <w:bCs/>
          <w:iCs/>
          <w:sz w:val="28"/>
          <w:szCs w:val="28"/>
          <w:lang w:val="ru-RU" w:bidi="ar-SA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 w:bidi="ar-SA"/>
            </w:rPr>
            <m:t>WACC=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ru-RU" w:bidi="ar-S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ru-RU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 w:bidi="ar-S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 w:bidi="ar-SA"/>
                    </w:rPr>
                    <m:t>e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 w:bidi="ar-SA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ru-RU"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 w:bidi="ar-S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 w:bidi="ar-SA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 w:bidi="ar-SA"/>
            </w:rPr>
            <m:t> +(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ru-RU"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 w:bidi="ar-SA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 w:bidi="ar-SA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 w:bidi="ar-SA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ru-RU"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 w:bidi="ar-S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 w:bidi="ar-SA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 w:bidi="ar-SA"/>
            </w:rPr>
            <m:t>)×(1-T)</m:t>
          </m:r>
        </m:oMath>
      </m:oMathPara>
    </w:p>
    <w:p w:rsidR="007521CA" w:rsidRPr="008C3BF8" w:rsidRDefault="007521CA" w:rsidP="007521CA">
      <w:pPr>
        <w:rPr>
          <w:rFonts w:ascii="Times New Roman" w:hAnsi="Times New Roman"/>
          <w:sz w:val="28"/>
          <w:szCs w:val="28"/>
          <w:lang w:val="ru-RU" w:bidi="ar-SA"/>
        </w:rPr>
      </w:pPr>
      <w:proofErr w:type="spellStart"/>
      <w:r w:rsidRPr="008C3BF8">
        <w:rPr>
          <w:rFonts w:ascii="Times New Roman" w:hAnsi="Times New Roman"/>
          <w:sz w:val="28"/>
          <w:szCs w:val="28"/>
          <w:lang w:val="ru-RU" w:bidi="ar-SA"/>
        </w:rPr>
        <w:t>Wd</w:t>
      </w:r>
      <w:proofErr w:type="spellEnd"/>
      <w:r w:rsidRPr="008C3BF8"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proofErr w:type="gramStart"/>
      <w:r w:rsidRPr="008C3BF8">
        <w:rPr>
          <w:rFonts w:ascii="Times New Roman" w:hAnsi="Times New Roman"/>
          <w:sz w:val="28"/>
          <w:szCs w:val="28"/>
          <w:lang w:val="ru-RU" w:bidi="ar-SA"/>
        </w:rPr>
        <w:t xml:space="preserve">и  </w:t>
      </w:r>
      <w:proofErr w:type="spellStart"/>
      <w:r w:rsidRPr="008C3BF8">
        <w:rPr>
          <w:rFonts w:ascii="Times New Roman" w:hAnsi="Times New Roman"/>
          <w:sz w:val="28"/>
          <w:szCs w:val="28"/>
          <w:lang w:val="ru-RU" w:bidi="ar-SA"/>
        </w:rPr>
        <w:t>We</w:t>
      </w:r>
      <w:proofErr w:type="spellEnd"/>
      <w:proofErr w:type="gramEnd"/>
      <w:r w:rsidRPr="008C3BF8">
        <w:rPr>
          <w:rFonts w:ascii="Times New Roman" w:hAnsi="Times New Roman"/>
          <w:sz w:val="28"/>
          <w:szCs w:val="28"/>
          <w:lang w:val="ru-RU" w:bidi="ar-SA"/>
        </w:rPr>
        <w:t xml:space="preserve"> - доля  заемного и собственного  капитала, соответственно;</w:t>
      </w:r>
    </w:p>
    <w:p w:rsidR="007521CA" w:rsidRPr="008C3BF8" w:rsidRDefault="007521CA" w:rsidP="007521CA">
      <w:pPr>
        <w:rPr>
          <w:rFonts w:ascii="Times New Roman" w:hAnsi="Times New Roman"/>
          <w:sz w:val="28"/>
          <w:szCs w:val="28"/>
          <w:lang w:val="ru-RU" w:bidi="ar-SA"/>
        </w:rPr>
      </w:pPr>
      <w:proofErr w:type="spellStart"/>
      <w:proofErr w:type="gramStart"/>
      <w:r w:rsidRPr="008C3BF8">
        <w:rPr>
          <w:rFonts w:ascii="Times New Roman" w:hAnsi="Times New Roman"/>
          <w:sz w:val="28"/>
          <w:szCs w:val="28"/>
          <w:lang w:val="ru-RU" w:bidi="ar-SA"/>
        </w:rPr>
        <w:t>Cd</w:t>
      </w:r>
      <w:proofErr w:type="spellEnd"/>
      <w:r w:rsidRPr="008C3BF8">
        <w:rPr>
          <w:rFonts w:ascii="Times New Roman" w:hAnsi="Times New Roman"/>
          <w:sz w:val="28"/>
          <w:szCs w:val="28"/>
          <w:lang w:val="ru-RU" w:bidi="ar-SA"/>
        </w:rPr>
        <w:t xml:space="preserve">  и</w:t>
      </w:r>
      <w:proofErr w:type="gramEnd"/>
      <w:r w:rsidRPr="008C3BF8"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proofErr w:type="spellStart"/>
      <w:r w:rsidRPr="008C3BF8">
        <w:rPr>
          <w:rFonts w:ascii="Times New Roman" w:hAnsi="Times New Roman"/>
          <w:sz w:val="28"/>
          <w:szCs w:val="28"/>
          <w:lang w:val="ru-RU" w:bidi="ar-SA"/>
        </w:rPr>
        <w:t>Cе</w:t>
      </w:r>
      <w:proofErr w:type="spellEnd"/>
      <w:r w:rsidRPr="008C3BF8">
        <w:rPr>
          <w:rFonts w:ascii="Times New Roman" w:hAnsi="Times New Roman"/>
          <w:sz w:val="28"/>
          <w:szCs w:val="28"/>
          <w:lang w:val="ru-RU" w:bidi="ar-SA"/>
        </w:rPr>
        <w:t xml:space="preserve"> - цена заемного и собственного капитала, соответственно;</w:t>
      </w:r>
    </w:p>
    <w:p w:rsidR="007521CA" w:rsidRDefault="007521CA" w:rsidP="007521CA">
      <w:pPr>
        <w:rPr>
          <w:rFonts w:ascii="Times New Roman" w:hAnsi="Times New Roman"/>
          <w:sz w:val="28"/>
          <w:szCs w:val="28"/>
          <w:lang w:val="ru-RU" w:bidi="ar-SA"/>
        </w:rPr>
      </w:pPr>
      <w:r w:rsidRPr="008C3BF8">
        <w:rPr>
          <w:rFonts w:ascii="Times New Roman" w:hAnsi="Times New Roman"/>
          <w:sz w:val="28"/>
          <w:szCs w:val="28"/>
          <w:lang w:val="ru-RU" w:bidi="ar-SA"/>
        </w:rPr>
        <w:t>Т - ставка налога на прибыль.</w:t>
      </w:r>
    </w:p>
    <w:p w:rsidR="007521CA" w:rsidRDefault="007521CA" w:rsidP="007521CA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7521CA" w:rsidRPr="00353DE9" w:rsidRDefault="007521CA" w:rsidP="007521C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/>
          <w:b/>
          <w:sz w:val="24"/>
          <w:lang w:val="ru-RU"/>
        </w:rPr>
      </w:pPr>
      <w:r w:rsidRPr="00353DE9">
        <w:rPr>
          <w:rFonts w:ascii="Times New Roman" w:hAnsi="Times New Roman"/>
          <w:b/>
          <w:sz w:val="24"/>
          <w:lang w:val="ru-RU"/>
        </w:rPr>
        <w:t>САРМ=8,084%</w:t>
      </w:r>
      <w:proofErr w:type="gramStart"/>
      <w:r w:rsidRPr="00353DE9">
        <w:rPr>
          <w:rFonts w:ascii="Times New Roman" w:hAnsi="Times New Roman"/>
          <w:b/>
          <w:sz w:val="24"/>
          <w:lang w:val="ru-RU"/>
        </w:rPr>
        <w:t>+[</w:t>
      </w:r>
      <w:proofErr w:type="gramEnd"/>
      <w:r w:rsidRPr="00353DE9">
        <w:rPr>
          <w:rFonts w:ascii="Times New Roman" w:hAnsi="Times New Roman"/>
          <w:b/>
          <w:sz w:val="24"/>
          <w:lang w:val="ru-RU"/>
        </w:rPr>
        <w:t>1,12*(11,82%-8,084%)]=12,27%</w:t>
      </w:r>
      <w:r w:rsidRPr="0048759B">
        <w:rPr>
          <w:rFonts w:ascii="Times New Roman" w:hAnsi="Times New Roman"/>
          <w:b/>
          <w:sz w:val="24"/>
          <w:lang w:val="ru-RU"/>
        </w:rPr>
        <w:t xml:space="preserve"> -</w:t>
      </w:r>
      <w:r>
        <w:rPr>
          <w:rFonts w:ascii="Times New Roman" w:hAnsi="Times New Roman"/>
          <w:b/>
          <w:sz w:val="24"/>
          <w:lang w:val="ru-RU"/>
        </w:rPr>
        <w:t xml:space="preserve"> стоимость собственного капитала.</w:t>
      </w:r>
    </w:p>
    <w:p w:rsidR="007521CA" w:rsidRPr="00353DE9" w:rsidRDefault="007521CA" w:rsidP="007521C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/>
          <w:b/>
          <w:sz w:val="24"/>
          <w:lang w:val="ru-RU"/>
        </w:rPr>
      </w:pPr>
      <w:r w:rsidRPr="00AC636A">
        <w:rPr>
          <w:rFonts w:ascii="Times New Roman" w:hAnsi="Times New Roman"/>
          <w:b/>
          <w:sz w:val="24"/>
        </w:rPr>
        <w:t>WACC</w:t>
      </w:r>
      <w:r w:rsidRPr="00353DE9">
        <w:rPr>
          <w:rFonts w:ascii="Times New Roman" w:hAnsi="Times New Roman"/>
          <w:b/>
          <w:sz w:val="24"/>
          <w:lang w:val="ru-RU"/>
        </w:rPr>
        <w:t>= 500/1200*0,1227+(700/1200*0,</w:t>
      </w:r>
      <w:proofErr w:type="gramStart"/>
      <w:r w:rsidRPr="00353DE9">
        <w:rPr>
          <w:rFonts w:ascii="Times New Roman" w:hAnsi="Times New Roman"/>
          <w:b/>
          <w:sz w:val="24"/>
          <w:lang w:val="ru-RU"/>
        </w:rPr>
        <w:t>18)*</w:t>
      </w:r>
      <w:proofErr w:type="gramEnd"/>
      <w:r w:rsidRPr="00353DE9">
        <w:rPr>
          <w:rFonts w:ascii="Times New Roman" w:hAnsi="Times New Roman"/>
          <w:b/>
          <w:sz w:val="24"/>
          <w:lang w:val="ru-RU"/>
        </w:rPr>
        <w:t>0,8=</w:t>
      </w:r>
      <w:r>
        <w:rPr>
          <w:rFonts w:ascii="Times New Roman" w:hAnsi="Times New Roman"/>
          <w:b/>
          <w:sz w:val="24"/>
          <w:lang w:val="ru-RU"/>
        </w:rPr>
        <w:t>0,0511</w:t>
      </w:r>
      <w:r w:rsidRPr="00353DE9">
        <w:rPr>
          <w:rFonts w:ascii="Times New Roman" w:hAnsi="Times New Roman"/>
          <w:b/>
          <w:sz w:val="24"/>
          <w:lang w:val="ru-RU"/>
        </w:rPr>
        <w:t>+</w:t>
      </w:r>
      <w:r>
        <w:rPr>
          <w:rFonts w:ascii="Times New Roman" w:hAnsi="Times New Roman"/>
          <w:b/>
          <w:sz w:val="24"/>
          <w:lang w:val="ru-RU"/>
        </w:rPr>
        <w:t>0,084</w:t>
      </w:r>
      <w:r w:rsidRPr="00353DE9">
        <w:rPr>
          <w:rFonts w:ascii="Times New Roman" w:hAnsi="Times New Roman"/>
          <w:b/>
          <w:sz w:val="24"/>
          <w:lang w:val="ru-RU"/>
        </w:rPr>
        <w:t>=</w:t>
      </w:r>
      <w:r>
        <w:rPr>
          <w:rFonts w:ascii="Times New Roman" w:hAnsi="Times New Roman"/>
          <w:b/>
          <w:sz w:val="24"/>
          <w:lang w:val="ru-RU"/>
        </w:rPr>
        <w:t xml:space="preserve">0,1351 или 13,51% </w:t>
      </w:r>
      <w:r w:rsidRPr="0048759B">
        <w:rPr>
          <w:rFonts w:ascii="Times New Roman" w:hAnsi="Times New Roman"/>
          <w:b/>
          <w:sz w:val="24"/>
          <w:lang w:val="ru-RU"/>
        </w:rPr>
        <w:t>-</w:t>
      </w:r>
      <w:r>
        <w:rPr>
          <w:rFonts w:ascii="Times New Roman" w:hAnsi="Times New Roman"/>
          <w:b/>
          <w:sz w:val="24"/>
          <w:lang w:val="ru-RU"/>
        </w:rPr>
        <w:t xml:space="preserve"> стоимость всего капитала.</w:t>
      </w:r>
    </w:p>
    <w:p w:rsidR="007521CA" w:rsidRPr="00353DE9" w:rsidRDefault="007521CA" w:rsidP="007521C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/>
          <w:b/>
          <w:sz w:val="24"/>
          <w:lang w:val="ru-RU"/>
        </w:rPr>
      </w:pPr>
      <w:r w:rsidRPr="00353DE9">
        <w:rPr>
          <w:rFonts w:ascii="Times New Roman" w:hAnsi="Times New Roman"/>
          <w:b/>
          <w:sz w:val="24"/>
          <w:highlight w:val="yellow"/>
          <w:lang w:val="ru-RU"/>
        </w:rPr>
        <w:t xml:space="preserve">САРМ=12,27%, </w:t>
      </w:r>
      <w:r w:rsidRPr="0048759B">
        <w:rPr>
          <w:rFonts w:ascii="Times New Roman" w:hAnsi="Times New Roman"/>
          <w:b/>
          <w:sz w:val="24"/>
          <w:highlight w:val="yellow"/>
        </w:rPr>
        <w:t>WACC</w:t>
      </w:r>
      <w:r w:rsidRPr="0048759B">
        <w:rPr>
          <w:rFonts w:ascii="Times New Roman" w:hAnsi="Times New Roman"/>
          <w:b/>
          <w:sz w:val="24"/>
          <w:highlight w:val="yellow"/>
          <w:lang w:val="ru-RU"/>
        </w:rPr>
        <w:t>=13,51%.</w:t>
      </w:r>
    </w:p>
    <w:p w:rsidR="00210FF3" w:rsidRDefault="007521CA">
      <w:bookmarkStart w:id="0" w:name="_GoBack"/>
      <w:bookmarkEnd w:id="0"/>
    </w:p>
    <w:sectPr w:rsidR="00210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34B8"/>
    <w:multiLevelType w:val="hybridMultilevel"/>
    <w:tmpl w:val="70A00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4B"/>
    <w:rsid w:val="003742DD"/>
    <w:rsid w:val="005A264B"/>
    <w:rsid w:val="007162A2"/>
    <w:rsid w:val="007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14AA8-AFCF-4644-8FA2-DD4DB9EC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1CA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2</cp:revision>
  <dcterms:created xsi:type="dcterms:W3CDTF">2022-05-29T20:47:00Z</dcterms:created>
  <dcterms:modified xsi:type="dcterms:W3CDTF">2022-05-29T20:47:00Z</dcterms:modified>
</cp:coreProperties>
</file>