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F0A09" w14:textId="77777777" w:rsidR="00910942" w:rsidRPr="00B74B80" w:rsidRDefault="00000000" w:rsidP="00E862C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B80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образовательное учреждение</w:t>
      </w:r>
    </w:p>
    <w:p w14:paraId="0E60A5C2" w14:textId="77777777" w:rsidR="00910942" w:rsidRPr="00B74B80" w:rsidRDefault="00000000" w:rsidP="00E862C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B80">
        <w:rPr>
          <w:rFonts w:ascii="Times New Roman" w:hAnsi="Times New Roman" w:cs="Times New Roman"/>
          <w:b/>
          <w:bCs/>
          <w:sz w:val="28"/>
          <w:szCs w:val="28"/>
        </w:rPr>
        <w:t>города Москвы</w:t>
      </w:r>
    </w:p>
    <w:p w14:paraId="2CC3B694" w14:textId="77777777" w:rsidR="00910942" w:rsidRPr="00B74B80" w:rsidRDefault="00000000" w:rsidP="00E862C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B80">
        <w:rPr>
          <w:rFonts w:ascii="Times New Roman" w:hAnsi="Times New Roman" w:cs="Times New Roman"/>
          <w:b/>
          <w:bCs/>
          <w:sz w:val="28"/>
          <w:szCs w:val="28"/>
        </w:rPr>
        <w:t>Школа № 654 имени А. Д. Фридмана</w:t>
      </w:r>
    </w:p>
    <w:p w14:paraId="6B4020F5" w14:textId="77777777" w:rsidR="00910942" w:rsidRPr="00B74B80" w:rsidRDefault="0091094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D4500" w14:textId="77777777" w:rsidR="00910942" w:rsidRPr="00B74B80" w:rsidRDefault="0091094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8CDD5A" w14:textId="77777777" w:rsidR="00910942" w:rsidRPr="00B74B80" w:rsidRDefault="0091094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4A30F" w14:textId="77777777" w:rsidR="00910942" w:rsidRPr="00B74B80" w:rsidRDefault="0091094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08080" w14:textId="77777777" w:rsidR="009925E9" w:rsidRPr="00B74B80" w:rsidRDefault="009925E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78F0E" w14:textId="77777777" w:rsidR="00910942" w:rsidRPr="00B74B80" w:rsidRDefault="009109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AEA0B" w14:textId="77777777" w:rsidR="00D43D26" w:rsidRPr="00B74B80" w:rsidRDefault="00D43D2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7F1C5" w14:textId="49E11BCD" w:rsidR="00910942" w:rsidRPr="00B74B80" w:rsidRDefault="00F468E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B80">
        <w:rPr>
          <w:rFonts w:ascii="Times New Roman" w:hAnsi="Times New Roman" w:cs="Times New Roman"/>
          <w:b/>
          <w:bCs/>
          <w:sz w:val="28"/>
          <w:szCs w:val="28"/>
        </w:rPr>
        <w:t>САЙТ О ПСИХОЛОГИЧЕСКОМ АНАЛИЗЕ ПОВСЕДНЕВНОЙ ЖИЗНИ С ИСПОЛЬЗОВАНИЕМ ЦВЕТА И ФОРМЫ</w:t>
      </w:r>
    </w:p>
    <w:p w14:paraId="4042C957" w14:textId="77777777" w:rsidR="00910942" w:rsidRPr="00B74B80" w:rsidRDefault="0091094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2DFFA" w14:textId="77777777" w:rsidR="00910942" w:rsidRPr="00B74B80" w:rsidRDefault="0091094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C90A7" w14:textId="77777777" w:rsidR="00E862C8" w:rsidRPr="00B74B80" w:rsidRDefault="00E862C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B989EC" w14:textId="77777777" w:rsidR="00910942" w:rsidRPr="00B74B80" w:rsidRDefault="00910942" w:rsidP="00E862C8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ED1874" w14:textId="5CB2510F" w:rsidR="00910942" w:rsidRPr="00B74B80" w:rsidRDefault="00E862C8">
      <w:pPr>
        <w:pStyle w:val="Standard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>Участники</w:t>
      </w:r>
      <w:r w:rsidR="00F468EC" w:rsidRPr="00B74B80">
        <w:rPr>
          <w:rFonts w:ascii="Times New Roman" w:hAnsi="Times New Roman" w:cs="Times New Roman"/>
          <w:sz w:val="28"/>
          <w:szCs w:val="28"/>
        </w:rPr>
        <w:t>:</w:t>
      </w:r>
    </w:p>
    <w:p w14:paraId="5BCFCBF7" w14:textId="13AFF41A" w:rsidR="00910942" w:rsidRPr="00B74B80" w:rsidRDefault="00000000">
      <w:pPr>
        <w:pStyle w:val="Standard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>учени</w:t>
      </w:r>
      <w:r w:rsidR="00F468EC" w:rsidRPr="00B74B80">
        <w:rPr>
          <w:rFonts w:ascii="Times New Roman" w:hAnsi="Times New Roman" w:cs="Times New Roman"/>
          <w:sz w:val="28"/>
          <w:szCs w:val="28"/>
        </w:rPr>
        <w:t>к</w:t>
      </w:r>
      <w:r w:rsidRPr="00B74B80">
        <w:rPr>
          <w:rFonts w:ascii="Times New Roman" w:hAnsi="Times New Roman" w:cs="Times New Roman"/>
          <w:sz w:val="28"/>
          <w:szCs w:val="28"/>
        </w:rPr>
        <w:t xml:space="preserve"> 10 «</w:t>
      </w:r>
      <w:r w:rsidR="00F468EC" w:rsidRPr="00B74B80">
        <w:rPr>
          <w:rFonts w:ascii="Times New Roman" w:hAnsi="Times New Roman" w:cs="Times New Roman"/>
          <w:sz w:val="28"/>
          <w:szCs w:val="28"/>
        </w:rPr>
        <w:t>А</w:t>
      </w:r>
      <w:r w:rsidRPr="00B74B80">
        <w:rPr>
          <w:rFonts w:ascii="Times New Roman" w:hAnsi="Times New Roman" w:cs="Times New Roman"/>
          <w:sz w:val="28"/>
          <w:szCs w:val="28"/>
        </w:rPr>
        <w:t>» класса</w:t>
      </w:r>
    </w:p>
    <w:p w14:paraId="4DD0BAEA" w14:textId="4A3847A7" w:rsidR="00910942" w:rsidRPr="00B74B80" w:rsidRDefault="00F468EC">
      <w:pPr>
        <w:pStyle w:val="Standard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>Алфёров Кирилл Сергеевич</w:t>
      </w:r>
    </w:p>
    <w:p w14:paraId="3423F720" w14:textId="543C5029" w:rsidR="00F468EC" w:rsidRPr="00B74B80" w:rsidRDefault="00F468EC" w:rsidP="00F468EC">
      <w:pPr>
        <w:pStyle w:val="Standard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>ученица 10 «А» класса</w:t>
      </w:r>
    </w:p>
    <w:p w14:paraId="4657DF72" w14:textId="78F1B965" w:rsidR="00F468EC" w:rsidRPr="00B74B80" w:rsidRDefault="00F468EC" w:rsidP="00F468EC">
      <w:pPr>
        <w:pStyle w:val="Standard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74B80">
        <w:rPr>
          <w:rFonts w:ascii="Times New Roman" w:hAnsi="Times New Roman" w:cs="Times New Roman"/>
          <w:sz w:val="28"/>
          <w:szCs w:val="28"/>
        </w:rPr>
        <w:t>Шеменева</w:t>
      </w:r>
      <w:proofErr w:type="spellEnd"/>
      <w:r w:rsidRPr="00B74B80">
        <w:rPr>
          <w:rFonts w:ascii="Times New Roman" w:hAnsi="Times New Roman" w:cs="Times New Roman"/>
          <w:sz w:val="28"/>
          <w:szCs w:val="28"/>
        </w:rPr>
        <w:t xml:space="preserve"> Екатерина Ивановна</w:t>
      </w:r>
    </w:p>
    <w:p w14:paraId="2C735BAE" w14:textId="77777777" w:rsidR="00E862C8" w:rsidRPr="00B74B80" w:rsidRDefault="00E862C8" w:rsidP="00F468EC">
      <w:pPr>
        <w:pStyle w:val="Standard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5B9F8A55" w14:textId="77777777" w:rsidR="00910942" w:rsidRPr="00B74B80" w:rsidRDefault="00000000">
      <w:pPr>
        <w:pStyle w:val="Standard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71A33C92" w14:textId="4FBD7232" w:rsidR="00910942" w:rsidRPr="00B74B80" w:rsidRDefault="00F468EC">
      <w:pPr>
        <w:pStyle w:val="Standard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>Гришина Арина Александровна</w:t>
      </w:r>
    </w:p>
    <w:p w14:paraId="038D03FA" w14:textId="77777777" w:rsidR="00D43D26" w:rsidRPr="00B74B80" w:rsidRDefault="00D43D26">
      <w:pPr>
        <w:pStyle w:val="Standard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0E81F48B" w14:textId="77777777" w:rsidR="00D43D26" w:rsidRPr="00B74B80" w:rsidRDefault="00D43D26">
      <w:pPr>
        <w:pStyle w:val="Standard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4D094951" w14:textId="77777777" w:rsidR="00B55222" w:rsidRPr="00B74B80" w:rsidRDefault="00B55222">
      <w:pPr>
        <w:pStyle w:val="Standard"/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217BF948" w14:textId="784E96CB" w:rsidR="00D43D26" w:rsidRPr="00B74B80" w:rsidRDefault="00B55222" w:rsidP="00B5522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B80">
        <w:rPr>
          <w:rFonts w:ascii="Times New Roman" w:hAnsi="Times New Roman" w:cs="Times New Roman"/>
          <w:b/>
          <w:bCs/>
          <w:sz w:val="28"/>
          <w:szCs w:val="28"/>
        </w:rPr>
        <w:t>Москва, 2024</w:t>
      </w:r>
    </w:p>
    <w:p w14:paraId="315ABC1E" w14:textId="77777777" w:rsidR="00D43D26" w:rsidRPr="00B74B80" w:rsidRDefault="00D43D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B8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8C6754" w14:textId="77777777" w:rsidR="00910942" w:rsidRPr="00B74B80" w:rsidRDefault="009109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35501" w14:textId="749E187F" w:rsidR="009925E9" w:rsidRPr="00B74B80" w:rsidRDefault="005B674E" w:rsidP="009925E9">
      <w:pPr>
        <w:pStyle w:val="12"/>
        <w:tabs>
          <w:tab w:val="right" w:leader="dot" w:pos="9345"/>
        </w:tabs>
        <w:spacing w:after="0" w:line="360" w:lineRule="auto"/>
        <w:jc w:val="center"/>
        <w:rPr>
          <w:b/>
          <w:bCs/>
        </w:rPr>
      </w:pPr>
      <w:r w:rsidRPr="00B74B80">
        <w:rPr>
          <w:b/>
          <w:bCs/>
        </w:rPr>
        <w:t>О</w:t>
      </w:r>
      <w:r w:rsidR="00E862C8" w:rsidRPr="00B74B80">
        <w:rPr>
          <w:b/>
          <w:bCs/>
        </w:rPr>
        <w:t>главление</w:t>
      </w:r>
    </w:p>
    <w:p w14:paraId="5FD0C58D" w14:textId="6008EB73" w:rsidR="009925E9" w:rsidRPr="00B74B80" w:rsidRDefault="009925E9" w:rsidP="009925E9">
      <w:pPr>
        <w:pStyle w:val="12"/>
        <w:tabs>
          <w:tab w:val="right" w:leader="dot" w:pos="9345"/>
        </w:tabs>
        <w:spacing w:after="0" w:line="360" w:lineRule="auto"/>
        <w:jc w:val="both"/>
        <w:rPr>
          <w:color w:val="000000" w:themeColor="text1"/>
        </w:rPr>
      </w:pPr>
      <w:r w:rsidRPr="00B74B80">
        <w:rPr>
          <w:b/>
          <w:bCs/>
          <w:color w:val="000000" w:themeColor="text1"/>
        </w:rPr>
        <w:t>В</w:t>
      </w:r>
      <w:r w:rsidR="005B674E" w:rsidRPr="00B74B80">
        <w:rPr>
          <w:b/>
          <w:bCs/>
          <w:color w:val="000000" w:themeColor="text1"/>
        </w:rPr>
        <w:t>ведение</w:t>
      </w:r>
      <w:r w:rsidRPr="00B74B80">
        <w:rPr>
          <w:color w:val="000000" w:themeColor="text1"/>
        </w:rPr>
        <w:tab/>
      </w:r>
      <w:r w:rsidR="005B674E" w:rsidRPr="00B74B80">
        <w:rPr>
          <w:color w:val="000000" w:themeColor="text1"/>
        </w:rPr>
        <w:t>2</w:t>
      </w:r>
    </w:p>
    <w:p w14:paraId="5D66210C" w14:textId="51BC03F0" w:rsidR="009925E9" w:rsidRPr="00B74B80" w:rsidRDefault="005B674E" w:rsidP="00F142F1">
      <w:pPr>
        <w:pStyle w:val="12"/>
        <w:numPr>
          <w:ilvl w:val="0"/>
          <w:numId w:val="23"/>
        </w:numPr>
        <w:tabs>
          <w:tab w:val="right" w:leader="dot" w:pos="9345"/>
        </w:tabs>
        <w:spacing w:after="0" w:line="360" w:lineRule="auto"/>
        <w:jc w:val="both"/>
        <w:rPr>
          <w:color w:val="000000" w:themeColor="text1"/>
        </w:rPr>
      </w:pPr>
      <w:r w:rsidRPr="00B74B80">
        <w:rPr>
          <w:b/>
          <w:bCs/>
          <w:lang w:eastAsia="ja-JP"/>
        </w:rPr>
        <w:t>Цель и задачи работы</w:t>
      </w:r>
      <w:r w:rsidR="009925E9" w:rsidRPr="00B74B80">
        <w:rPr>
          <w:color w:val="000000" w:themeColor="text1"/>
        </w:rPr>
        <w:tab/>
      </w:r>
      <w:r w:rsidR="007E528F">
        <w:rPr>
          <w:color w:val="000000" w:themeColor="text1"/>
        </w:rPr>
        <w:t>3</w:t>
      </w:r>
    </w:p>
    <w:p w14:paraId="47D09252" w14:textId="61BBB6C1" w:rsidR="005B674E" w:rsidRDefault="005B674E" w:rsidP="00F142F1">
      <w:pPr>
        <w:pStyle w:val="12"/>
        <w:numPr>
          <w:ilvl w:val="0"/>
          <w:numId w:val="23"/>
        </w:numPr>
        <w:tabs>
          <w:tab w:val="right" w:leader="dot" w:pos="9345"/>
        </w:tabs>
        <w:spacing w:after="0" w:line="360" w:lineRule="auto"/>
        <w:jc w:val="both"/>
        <w:rPr>
          <w:color w:val="000000" w:themeColor="text1"/>
        </w:rPr>
      </w:pPr>
      <w:r w:rsidRPr="00B74B80">
        <w:rPr>
          <w:b/>
          <w:bCs/>
          <w:color w:val="000000" w:themeColor="text1"/>
        </w:rPr>
        <w:t>Методика выполнения работы</w:t>
      </w:r>
      <w:r w:rsidR="009925E9" w:rsidRPr="00B74B80">
        <w:rPr>
          <w:color w:val="000000" w:themeColor="text1"/>
        </w:rPr>
        <w:tab/>
      </w:r>
      <w:r w:rsidR="007E528F">
        <w:rPr>
          <w:color w:val="000000" w:themeColor="text1"/>
        </w:rPr>
        <w:t>3</w:t>
      </w:r>
    </w:p>
    <w:p w14:paraId="1E479B04" w14:textId="4AD9FC9A" w:rsidR="00F53A22" w:rsidRPr="00B74B80" w:rsidRDefault="006A2153" w:rsidP="006A2153">
      <w:pPr>
        <w:pStyle w:val="12"/>
        <w:tabs>
          <w:tab w:val="right" w:leader="dot" w:pos="9345"/>
        </w:tabs>
        <w:spacing w:after="0" w:line="360" w:lineRule="auto"/>
        <w:ind w:left="1080"/>
        <w:jc w:val="both"/>
        <w:rPr>
          <w:color w:val="000000" w:themeColor="text1"/>
        </w:rPr>
      </w:pPr>
      <w:r>
        <w:rPr>
          <w:b/>
          <w:bCs/>
        </w:rPr>
        <w:t xml:space="preserve">2.1. </w:t>
      </w:r>
      <w:r w:rsidR="00F142F1" w:rsidRPr="00B74B80">
        <w:rPr>
          <w:b/>
          <w:bCs/>
        </w:rPr>
        <w:t>Теория психологии цвета и формы</w:t>
      </w:r>
      <w:r w:rsidR="00F53A22" w:rsidRPr="00B74B80">
        <w:rPr>
          <w:color w:val="000000" w:themeColor="text1"/>
        </w:rPr>
        <w:tab/>
      </w:r>
      <w:r w:rsidR="007E528F">
        <w:rPr>
          <w:color w:val="000000" w:themeColor="text1"/>
        </w:rPr>
        <w:t>3</w:t>
      </w:r>
    </w:p>
    <w:p w14:paraId="75FC79FC" w14:textId="0567DC62" w:rsidR="00F142F1" w:rsidRPr="00B74B80" w:rsidRDefault="006A2153" w:rsidP="006A2153">
      <w:pPr>
        <w:pStyle w:val="12"/>
        <w:tabs>
          <w:tab w:val="right" w:leader="dot" w:pos="9345"/>
        </w:tabs>
        <w:spacing w:after="0" w:line="360" w:lineRule="auto"/>
        <w:ind w:left="1080"/>
        <w:jc w:val="both"/>
        <w:rPr>
          <w:color w:val="000000" w:themeColor="text1"/>
        </w:rPr>
      </w:pPr>
      <w:r>
        <w:rPr>
          <w:b/>
          <w:bCs/>
        </w:rPr>
        <w:t xml:space="preserve">2.2. </w:t>
      </w:r>
      <w:r w:rsidR="00F142F1" w:rsidRPr="00B74B80">
        <w:rPr>
          <w:b/>
          <w:bCs/>
        </w:rPr>
        <w:t>Дизайн страниц сайта</w:t>
      </w:r>
      <w:r w:rsidR="00F142F1" w:rsidRPr="00B74B80">
        <w:rPr>
          <w:color w:val="000000" w:themeColor="text1"/>
        </w:rPr>
        <w:tab/>
      </w:r>
      <w:r w:rsidR="007E528F">
        <w:rPr>
          <w:color w:val="000000" w:themeColor="text1"/>
        </w:rPr>
        <w:t>7</w:t>
      </w:r>
    </w:p>
    <w:p w14:paraId="29D7A26F" w14:textId="39102D5D" w:rsidR="00F142F1" w:rsidRPr="00B74B80" w:rsidRDefault="006A2153" w:rsidP="006A2153">
      <w:pPr>
        <w:pStyle w:val="12"/>
        <w:tabs>
          <w:tab w:val="right" w:leader="dot" w:pos="9345"/>
        </w:tabs>
        <w:spacing w:after="0" w:line="360" w:lineRule="auto"/>
        <w:ind w:left="1080"/>
        <w:jc w:val="both"/>
        <w:rPr>
          <w:color w:val="000000" w:themeColor="text1"/>
        </w:rPr>
      </w:pPr>
      <w:r>
        <w:rPr>
          <w:b/>
          <w:bCs/>
        </w:rPr>
        <w:t xml:space="preserve">2.3. </w:t>
      </w:r>
      <w:r w:rsidR="00F142F1">
        <w:rPr>
          <w:b/>
          <w:bCs/>
        </w:rPr>
        <w:t>Написание кода</w:t>
      </w:r>
      <w:r w:rsidR="00F142F1" w:rsidRPr="00B74B80">
        <w:rPr>
          <w:color w:val="000000" w:themeColor="text1"/>
        </w:rPr>
        <w:tab/>
      </w:r>
      <w:r w:rsidR="007E528F">
        <w:rPr>
          <w:color w:val="000000" w:themeColor="text1"/>
        </w:rPr>
        <w:t>10</w:t>
      </w:r>
    </w:p>
    <w:p w14:paraId="71E0B214" w14:textId="77E3D45B" w:rsidR="00F142F1" w:rsidRPr="00B74B80" w:rsidRDefault="006A2153" w:rsidP="006A2153">
      <w:pPr>
        <w:pStyle w:val="12"/>
        <w:tabs>
          <w:tab w:val="right" w:leader="dot" w:pos="9345"/>
        </w:tabs>
        <w:spacing w:after="0" w:line="360" w:lineRule="auto"/>
        <w:ind w:left="1080"/>
        <w:jc w:val="both"/>
        <w:rPr>
          <w:color w:val="000000" w:themeColor="text1"/>
        </w:rPr>
      </w:pPr>
      <w:r>
        <w:rPr>
          <w:b/>
          <w:bCs/>
        </w:rPr>
        <w:t xml:space="preserve">2.4. </w:t>
      </w:r>
      <w:r w:rsidR="00F142F1" w:rsidRPr="007A0F5B">
        <w:rPr>
          <w:b/>
          <w:bCs/>
        </w:rPr>
        <w:t>Тестирование и отладка</w:t>
      </w:r>
      <w:r w:rsidR="00F142F1" w:rsidRPr="00B74B80">
        <w:rPr>
          <w:color w:val="000000" w:themeColor="text1"/>
        </w:rPr>
        <w:tab/>
      </w:r>
      <w:r w:rsidR="007E528F">
        <w:rPr>
          <w:color w:val="000000" w:themeColor="text1"/>
        </w:rPr>
        <w:t>12</w:t>
      </w:r>
    </w:p>
    <w:p w14:paraId="507F3A37" w14:textId="303BA904" w:rsidR="00F142F1" w:rsidRPr="00B74B80" w:rsidRDefault="005247EE" w:rsidP="006A2153">
      <w:pPr>
        <w:pStyle w:val="12"/>
        <w:tabs>
          <w:tab w:val="right" w:leader="dot" w:pos="9345"/>
        </w:tabs>
        <w:spacing w:after="0" w:line="360" w:lineRule="auto"/>
        <w:ind w:left="198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="006A2153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>4</w:t>
      </w:r>
      <w:r w:rsidR="006A2153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1. </w:t>
      </w:r>
      <w:r w:rsidR="00F142F1">
        <w:rPr>
          <w:b/>
          <w:bCs/>
          <w:color w:val="000000" w:themeColor="text1"/>
        </w:rPr>
        <w:t>Функциональное тестирование</w:t>
      </w:r>
      <w:r w:rsidR="00F142F1" w:rsidRPr="00B74B80">
        <w:rPr>
          <w:color w:val="000000" w:themeColor="text1"/>
        </w:rPr>
        <w:tab/>
      </w:r>
      <w:r w:rsidR="007E528F">
        <w:rPr>
          <w:color w:val="000000" w:themeColor="text1"/>
        </w:rPr>
        <w:t>1</w:t>
      </w:r>
      <w:r w:rsidR="00F142F1" w:rsidRPr="00B74B80">
        <w:rPr>
          <w:color w:val="000000" w:themeColor="text1"/>
        </w:rPr>
        <w:t>2</w:t>
      </w:r>
    </w:p>
    <w:p w14:paraId="3BE92B2B" w14:textId="1556F1AB" w:rsidR="00F142F1" w:rsidRPr="00B74B80" w:rsidRDefault="005247EE" w:rsidP="006A2153">
      <w:pPr>
        <w:pStyle w:val="12"/>
        <w:tabs>
          <w:tab w:val="right" w:leader="dot" w:pos="9345"/>
        </w:tabs>
        <w:spacing w:after="0" w:line="360" w:lineRule="auto"/>
        <w:ind w:left="198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2.4.2</w:t>
      </w:r>
      <w:r w:rsidR="006A2153">
        <w:rPr>
          <w:b/>
          <w:bCs/>
          <w:color w:val="000000" w:themeColor="text1"/>
        </w:rPr>
        <w:t xml:space="preserve">. </w:t>
      </w:r>
      <w:r w:rsidR="00F142F1">
        <w:rPr>
          <w:b/>
          <w:bCs/>
          <w:color w:val="000000" w:themeColor="text1"/>
        </w:rPr>
        <w:t>Оценочное тестирование</w:t>
      </w:r>
      <w:r w:rsidR="00F142F1" w:rsidRPr="00B74B80">
        <w:rPr>
          <w:color w:val="000000" w:themeColor="text1"/>
        </w:rPr>
        <w:tab/>
      </w:r>
      <w:r w:rsidR="007E528F">
        <w:rPr>
          <w:color w:val="000000" w:themeColor="text1"/>
        </w:rPr>
        <w:t>14</w:t>
      </w:r>
    </w:p>
    <w:p w14:paraId="57919144" w14:textId="1F02700F" w:rsidR="009925E9" w:rsidRPr="00B74B80" w:rsidRDefault="005B674E" w:rsidP="00F142F1">
      <w:pPr>
        <w:pStyle w:val="12"/>
        <w:numPr>
          <w:ilvl w:val="0"/>
          <w:numId w:val="23"/>
        </w:numPr>
        <w:tabs>
          <w:tab w:val="right" w:leader="dot" w:pos="9345"/>
        </w:tabs>
        <w:spacing w:after="0" w:line="360" w:lineRule="auto"/>
        <w:jc w:val="both"/>
        <w:rPr>
          <w:color w:val="000000" w:themeColor="text1"/>
        </w:rPr>
      </w:pPr>
      <w:r w:rsidRPr="00B74B80">
        <w:rPr>
          <w:b/>
          <w:bCs/>
        </w:rPr>
        <w:t>Выводы</w:t>
      </w:r>
      <w:r w:rsidR="009925E9" w:rsidRPr="00B74B80">
        <w:rPr>
          <w:color w:val="000000" w:themeColor="text1"/>
        </w:rPr>
        <w:tab/>
      </w:r>
      <w:r w:rsidR="007E528F">
        <w:rPr>
          <w:color w:val="000000" w:themeColor="text1"/>
        </w:rPr>
        <w:t>15</w:t>
      </w:r>
    </w:p>
    <w:p w14:paraId="4763998A" w14:textId="2E027B29" w:rsidR="005B674E" w:rsidRPr="00B74B80" w:rsidRDefault="005B674E" w:rsidP="00F142F1">
      <w:pPr>
        <w:pStyle w:val="12"/>
        <w:numPr>
          <w:ilvl w:val="0"/>
          <w:numId w:val="23"/>
        </w:numPr>
        <w:tabs>
          <w:tab w:val="right" w:leader="dot" w:pos="9345"/>
        </w:tabs>
        <w:spacing w:after="0" w:line="360" w:lineRule="auto"/>
        <w:jc w:val="both"/>
        <w:rPr>
          <w:color w:val="000000" w:themeColor="text1"/>
        </w:rPr>
      </w:pPr>
      <w:r w:rsidRPr="00B74B80">
        <w:rPr>
          <w:b/>
          <w:bCs/>
        </w:rPr>
        <w:t>Список используемой литературы</w:t>
      </w:r>
      <w:r w:rsidRPr="00B74B80">
        <w:rPr>
          <w:color w:val="000000" w:themeColor="text1"/>
        </w:rPr>
        <w:tab/>
      </w:r>
      <w:r w:rsidR="007E528F">
        <w:rPr>
          <w:color w:val="000000" w:themeColor="text1"/>
        </w:rPr>
        <w:t>17</w:t>
      </w:r>
    </w:p>
    <w:p w14:paraId="7AE89330" w14:textId="77777777" w:rsidR="005B674E" w:rsidRPr="00B74B80" w:rsidRDefault="005B674E" w:rsidP="005B674E">
      <w:pPr>
        <w:rPr>
          <w:rFonts w:ascii="Times New Roman" w:hAnsi="Times New Roman" w:cs="Times New Roman"/>
          <w:lang w:eastAsia="ru-RU" w:bidi="ar-SA"/>
        </w:rPr>
      </w:pPr>
    </w:p>
    <w:p w14:paraId="2F1F9C07" w14:textId="6AB18D5C" w:rsidR="0067678F" w:rsidRPr="00B74B80" w:rsidRDefault="009925E9" w:rsidP="0067678F">
      <w:pPr>
        <w:rPr>
          <w:rFonts w:ascii="Times New Roman" w:hAnsi="Times New Roman" w:cs="Times New Roman"/>
        </w:rPr>
      </w:pPr>
      <w:r w:rsidRPr="00B74B80">
        <w:rPr>
          <w:rFonts w:ascii="Times New Roman" w:hAnsi="Times New Roman" w:cs="Times New Roman"/>
        </w:rPr>
        <w:br w:type="page"/>
      </w:r>
    </w:p>
    <w:p w14:paraId="16F1BD1E" w14:textId="52F0F0A7" w:rsidR="0067678F" w:rsidRPr="00B74B80" w:rsidRDefault="00000000" w:rsidP="0067678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B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="0067678F" w:rsidRPr="00B74B80">
        <w:rPr>
          <w:rFonts w:ascii="Times New Roman" w:hAnsi="Times New Roman" w:cs="Times New Roman"/>
          <w:b/>
          <w:bCs/>
          <w:sz w:val="28"/>
          <w:szCs w:val="28"/>
        </w:rPr>
        <w:t>ВЕДЕНИЕ</w:t>
      </w:r>
    </w:p>
    <w:p w14:paraId="2D730EA7" w14:textId="43B8849A" w:rsidR="00504B64" w:rsidRPr="00B74B80" w:rsidRDefault="00504B64" w:rsidP="00504B6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>Данный проект предназначен для исследования того, как психологический анализ формы и цвета влияет на наше восприятие мира и повседневную жизнь. Эти элементы присутствуют в разных сферах: от интерьера и искусства до рекламы и маркетинга. С каждым годом всё важнее понимать, как работают цвет и форма, потому что это знание помогает не только создавать красивые вещи, но и делать их более функциональными и эффективными. Понимание этих факторов может улучшить качество жизни, повысить продуктивность и создать гармонию в разных областях.</w:t>
      </w:r>
    </w:p>
    <w:p w14:paraId="3205FA2E" w14:textId="77777777" w:rsidR="00504B64" w:rsidRPr="00B74B80" w:rsidRDefault="00504B64" w:rsidP="00504B6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>Тема становится особенно актуальной, когда речь идет о том, как цвета и формы влияют на восприятие, поведение и настроение человека. Они играют важную роль в маркетинге, дизайне и психологии, помогая создать приятное и гармоничное окружение, которое напрямую влияет на нашу жизнь. Поэтому выбор этой темы объясняется необходимостью разобраться, как цвета и формы могут менять восприятие окружающего мира. Для этого будет создан сайт, который даст людям информацию и советы, как правильно использовать эти элементы для улучшения восприятия и повседневной жизни.</w:t>
      </w:r>
    </w:p>
    <w:p w14:paraId="0753126F" w14:textId="77777777" w:rsidR="00504B64" w:rsidRPr="00B74B80" w:rsidRDefault="00504B64" w:rsidP="0089763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ECAFCE" w14:textId="18C3EFE0" w:rsidR="00504B64" w:rsidRPr="00B74B80" w:rsidRDefault="00504B64">
      <w:pPr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br w:type="page"/>
      </w:r>
    </w:p>
    <w:p w14:paraId="2FD61561" w14:textId="77777777" w:rsidR="0067678F" w:rsidRPr="00B74B80" w:rsidRDefault="0067678F" w:rsidP="0067678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8A51A" w14:textId="5803434A" w:rsidR="0067678F" w:rsidRPr="00B74B80" w:rsidRDefault="0067678F" w:rsidP="006A2153">
      <w:pPr>
        <w:pStyle w:val="Standard"/>
        <w:numPr>
          <w:ilvl w:val="0"/>
          <w:numId w:val="2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B80">
        <w:rPr>
          <w:rFonts w:ascii="Times New Roman" w:hAnsi="Times New Roman" w:cs="Times New Roman"/>
          <w:b/>
          <w:bCs/>
          <w:sz w:val="28"/>
          <w:szCs w:val="28"/>
        </w:rPr>
        <w:t>Цель и задачи работы:</w:t>
      </w:r>
    </w:p>
    <w:p w14:paraId="24821019" w14:textId="1A9B443C" w:rsidR="00910942" w:rsidRPr="00B74B80" w:rsidRDefault="0067678F" w:rsidP="0067678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B74B80">
        <w:rPr>
          <w:rFonts w:ascii="Times New Roman" w:hAnsi="Times New Roman" w:cs="Times New Roman"/>
          <w:sz w:val="28"/>
          <w:szCs w:val="28"/>
        </w:rPr>
        <w:t>:</w:t>
      </w:r>
      <w:r w:rsidR="00504B64" w:rsidRPr="00B74B80">
        <w:rPr>
          <w:rFonts w:ascii="Times New Roman" w:hAnsi="Times New Roman" w:cs="Times New Roman"/>
        </w:rPr>
        <w:t xml:space="preserve"> </w:t>
      </w:r>
      <w:r w:rsidRPr="00B74B80">
        <w:rPr>
          <w:rFonts w:ascii="Times New Roman" w:hAnsi="Times New Roman" w:cs="Times New Roman"/>
          <w:sz w:val="28"/>
          <w:szCs w:val="28"/>
        </w:rPr>
        <w:t>Созда</w:t>
      </w:r>
      <w:r w:rsidR="00504B64" w:rsidRPr="00B74B80">
        <w:rPr>
          <w:rFonts w:ascii="Times New Roman" w:hAnsi="Times New Roman" w:cs="Times New Roman"/>
          <w:sz w:val="28"/>
          <w:szCs w:val="28"/>
        </w:rPr>
        <w:t>ть</w:t>
      </w:r>
      <w:proofErr w:type="gramEnd"/>
      <w:r w:rsidRPr="00B74B80">
        <w:rPr>
          <w:rFonts w:ascii="Times New Roman" w:hAnsi="Times New Roman" w:cs="Times New Roman"/>
          <w:sz w:val="28"/>
          <w:szCs w:val="28"/>
        </w:rPr>
        <w:t xml:space="preserve"> </w:t>
      </w:r>
      <w:r w:rsidR="00504B64" w:rsidRPr="00B74B80">
        <w:rPr>
          <w:rFonts w:ascii="Times New Roman" w:hAnsi="Times New Roman" w:cs="Times New Roman"/>
          <w:sz w:val="28"/>
          <w:szCs w:val="28"/>
        </w:rPr>
        <w:t xml:space="preserve">удобный для использования </w:t>
      </w:r>
      <w:r w:rsidRPr="00B74B80">
        <w:rPr>
          <w:rFonts w:ascii="Times New Roman" w:hAnsi="Times New Roman" w:cs="Times New Roman"/>
          <w:sz w:val="28"/>
          <w:szCs w:val="28"/>
        </w:rPr>
        <w:t xml:space="preserve">сайт, который </w:t>
      </w:r>
      <w:r w:rsidR="00F90BE1" w:rsidRPr="00B74B80">
        <w:rPr>
          <w:rFonts w:ascii="Times New Roman" w:hAnsi="Times New Roman" w:cs="Times New Roman"/>
          <w:sz w:val="28"/>
          <w:szCs w:val="28"/>
        </w:rPr>
        <w:t>рассказывает о</w:t>
      </w:r>
      <w:r w:rsidRPr="00B74B80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5B40F8">
        <w:rPr>
          <w:rFonts w:ascii="Times New Roman" w:hAnsi="Times New Roman" w:cs="Times New Roman"/>
          <w:sz w:val="28"/>
          <w:szCs w:val="28"/>
        </w:rPr>
        <w:t>и</w:t>
      </w:r>
      <w:r w:rsidRPr="00B74B80">
        <w:rPr>
          <w:rFonts w:ascii="Times New Roman" w:hAnsi="Times New Roman" w:cs="Times New Roman"/>
          <w:sz w:val="28"/>
          <w:szCs w:val="28"/>
        </w:rPr>
        <w:t xml:space="preserve"> цвета и формы на психологическое восприятие человека и их влияние на повседневную жизнь</w:t>
      </w:r>
      <w:r w:rsidR="00F90BE1" w:rsidRPr="00B74B80">
        <w:rPr>
          <w:rFonts w:ascii="Times New Roman" w:hAnsi="Times New Roman" w:cs="Times New Roman"/>
          <w:sz w:val="28"/>
          <w:szCs w:val="28"/>
        </w:rPr>
        <w:t>, а также демонстрирует примеры влияния</w:t>
      </w:r>
      <w:r w:rsidRPr="00B74B80">
        <w:rPr>
          <w:rFonts w:ascii="Times New Roman" w:hAnsi="Times New Roman" w:cs="Times New Roman"/>
          <w:sz w:val="28"/>
          <w:szCs w:val="28"/>
        </w:rPr>
        <w:t>.</w:t>
      </w:r>
    </w:p>
    <w:p w14:paraId="15477DA4" w14:textId="77777777" w:rsidR="008F5913" w:rsidRPr="00B74B80" w:rsidRDefault="008F5913" w:rsidP="008F591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72ABC482" w14:textId="2376F5E0" w:rsidR="008F5913" w:rsidRPr="00B74B80" w:rsidRDefault="008F5913" w:rsidP="004C609E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 xml:space="preserve">Изучить </w:t>
      </w:r>
      <w:bookmarkStart w:id="0" w:name="_Hlk185964873"/>
      <w:r w:rsidRPr="00B74B80">
        <w:rPr>
          <w:rFonts w:ascii="Times New Roman" w:hAnsi="Times New Roman" w:cs="Times New Roman"/>
          <w:sz w:val="28"/>
          <w:szCs w:val="28"/>
        </w:rPr>
        <w:t>теорию психологии цвета и формы.</w:t>
      </w:r>
      <w:r w:rsidR="004C609E" w:rsidRPr="00B74B80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4C609E" w:rsidRPr="00B74B80">
        <w:rPr>
          <w:rFonts w:ascii="Times New Roman" w:hAnsi="Times New Roman" w:cs="Times New Roman"/>
          <w:sz w:val="28"/>
          <w:szCs w:val="28"/>
        </w:rPr>
        <w:t>Проанализировать их влияние на восприятие в различных сферах жизни (дизайн, маркетинг, искусство, психология).</w:t>
      </w:r>
    </w:p>
    <w:p w14:paraId="3EDFE9E6" w14:textId="3DF6D6E9" w:rsidR="004C609E" w:rsidRPr="00B74B80" w:rsidRDefault="00F90BE1" w:rsidP="008F5913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 xml:space="preserve">Создать </w:t>
      </w:r>
      <w:bookmarkStart w:id="1" w:name="_Hlk185964940"/>
      <w:r w:rsidR="004C609E" w:rsidRPr="00B74B80">
        <w:rPr>
          <w:rFonts w:ascii="Times New Roman" w:hAnsi="Times New Roman" w:cs="Times New Roman"/>
          <w:sz w:val="28"/>
          <w:szCs w:val="28"/>
        </w:rPr>
        <w:t>дизайн страниц сайта</w:t>
      </w:r>
      <w:bookmarkEnd w:id="1"/>
      <w:r w:rsidR="004C609E" w:rsidRPr="00B74B80">
        <w:rPr>
          <w:rFonts w:ascii="Times New Roman" w:hAnsi="Times New Roman" w:cs="Times New Roman"/>
          <w:sz w:val="28"/>
          <w:szCs w:val="28"/>
        </w:rPr>
        <w:t>.</w:t>
      </w:r>
    </w:p>
    <w:p w14:paraId="0F367116" w14:textId="36069EA2" w:rsidR="00B55222" w:rsidRPr="00A639B0" w:rsidRDefault="00EE58DB" w:rsidP="00A639B0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 xml:space="preserve">Написать код Back </w:t>
      </w:r>
      <w:proofErr w:type="spellStart"/>
      <w:r w:rsidRPr="00B74B8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74B80">
        <w:rPr>
          <w:rFonts w:ascii="Times New Roman" w:hAnsi="Times New Roman" w:cs="Times New Roman"/>
          <w:sz w:val="28"/>
          <w:szCs w:val="28"/>
        </w:rPr>
        <w:t xml:space="preserve"> </w:t>
      </w:r>
      <w:r w:rsidR="00A639B0">
        <w:rPr>
          <w:rFonts w:ascii="Times New Roman" w:hAnsi="Times New Roman" w:cs="Times New Roman"/>
          <w:sz w:val="28"/>
          <w:szCs w:val="28"/>
        </w:rPr>
        <w:t xml:space="preserve">и </w:t>
      </w:r>
      <w:r w:rsidR="00A639B0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A639B0" w:rsidRPr="00A639B0">
        <w:rPr>
          <w:rFonts w:ascii="Times New Roman" w:hAnsi="Times New Roman" w:cs="Times New Roman"/>
          <w:sz w:val="28"/>
          <w:szCs w:val="28"/>
        </w:rPr>
        <w:t xml:space="preserve"> </w:t>
      </w:r>
      <w:r w:rsidR="00A639B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A639B0" w:rsidRPr="00A639B0">
        <w:rPr>
          <w:rFonts w:ascii="Times New Roman" w:hAnsi="Times New Roman" w:cs="Times New Roman"/>
          <w:sz w:val="28"/>
          <w:szCs w:val="28"/>
        </w:rPr>
        <w:t xml:space="preserve"> </w:t>
      </w:r>
      <w:r w:rsidRPr="00B74B80">
        <w:rPr>
          <w:rFonts w:ascii="Times New Roman" w:hAnsi="Times New Roman" w:cs="Times New Roman"/>
          <w:sz w:val="28"/>
          <w:szCs w:val="28"/>
        </w:rPr>
        <w:t>для функционала сайта</w:t>
      </w:r>
      <w:r w:rsidR="00A639B0" w:rsidRPr="00A639B0">
        <w:rPr>
          <w:rFonts w:ascii="Times New Roman" w:hAnsi="Times New Roman" w:cs="Times New Roman"/>
          <w:sz w:val="28"/>
          <w:szCs w:val="28"/>
        </w:rPr>
        <w:t xml:space="preserve"> </w:t>
      </w:r>
      <w:r w:rsidR="00A639B0">
        <w:rPr>
          <w:rFonts w:ascii="Times New Roman" w:hAnsi="Times New Roman" w:cs="Times New Roman"/>
          <w:sz w:val="28"/>
          <w:szCs w:val="28"/>
        </w:rPr>
        <w:t>и</w:t>
      </w:r>
      <w:r w:rsidRPr="00A639B0">
        <w:rPr>
          <w:rFonts w:ascii="Times New Roman" w:hAnsi="Times New Roman" w:cs="Times New Roman"/>
          <w:sz w:val="28"/>
          <w:szCs w:val="28"/>
        </w:rPr>
        <w:t xml:space="preserve"> оптимиз</w:t>
      </w:r>
      <w:r w:rsidR="00A639B0">
        <w:rPr>
          <w:rFonts w:ascii="Times New Roman" w:hAnsi="Times New Roman" w:cs="Times New Roman"/>
          <w:sz w:val="28"/>
          <w:szCs w:val="28"/>
        </w:rPr>
        <w:t>ации</w:t>
      </w:r>
      <w:r w:rsidRPr="00A639B0">
        <w:rPr>
          <w:rFonts w:ascii="Times New Roman" w:hAnsi="Times New Roman" w:cs="Times New Roman"/>
          <w:sz w:val="28"/>
          <w:szCs w:val="28"/>
        </w:rPr>
        <w:t xml:space="preserve"> его для использования на различных устройствах.</w:t>
      </w:r>
    </w:p>
    <w:p w14:paraId="3641844E" w14:textId="37DEB499" w:rsidR="00504B64" w:rsidRPr="00B74B80" w:rsidRDefault="00504B64" w:rsidP="00B55222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>Провести тест</w:t>
      </w:r>
      <w:r w:rsidR="004B2BED">
        <w:rPr>
          <w:rFonts w:ascii="Times New Roman" w:hAnsi="Times New Roman" w:cs="Times New Roman"/>
          <w:sz w:val="28"/>
          <w:szCs w:val="28"/>
        </w:rPr>
        <w:t>ировани</w:t>
      </w:r>
      <w:r w:rsidR="00B075E0">
        <w:rPr>
          <w:rFonts w:ascii="Times New Roman" w:hAnsi="Times New Roman" w:cs="Times New Roman"/>
          <w:sz w:val="28"/>
          <w:szCs w:val="28"/>
        </w:rPr>
        <w:t xml:space="preserve">е и отладку </w:t>
      </w:r>
      <w:r w:rsidRPr="00B74B80">
        <w:rPr>
          <w:rFonts w:ascii="Times New Roman" w:hAnsi="Times New Roman" w:cs="Times New Roman"/>
          <w:sz w:val="28"/>
          <w:szCs w:val="28"/>
        </w:rPr>
        <w:t>сайта</w:t>
      </w:r>
      <w:r w:rsidR="004B2BED">
        <w:rPr>
          <w:rFonts w:ascii="Times New Roman" w:hAnsi="Times New Roman" w:cs="Times New Roman"/>
          <w:sz w:val="28"/>
          <w:szCs w:val="28"/>
        </w:rPr>
        <w:t>.</w:t>
      </w:r>
    </w:p>
    <w:p w14:paraId="4561A76A" w14:textId="4FFCC620" w:rsidR="002F4DB9" w:rsidRPr="006A2153" w:rsidRDefault="006A2153" w:rsidP="006A2153">
      <w:pPr>
        <w:pStyle w:val="Standard"/>
        <w:numPr>
          <w:ilvl w:val="0"/>
          <w:numId w:val="2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2153">
        <w:rPr>
          <w:rFonts w:ascii="Times New Roman" w:hAnsi="Times New Roman" w:cs="Times New Roman"/>
          <w:b/>
          <w:bCs/>
          <w:sz w:val="28"/>
          <w:szCs w:val="28"/>
        </w:rPr>
        <w:t>Методика выполнения работы:</w:t>
      </w:r>
    </w:p>
    <w:p w14:paraId="4A4706E8" w14:textId="7B84B535" w:rsidR="00F90BE1" w:rsidRPr="00B74B80" w:rsidRDefault="00F90BE1" w:rsidP="006A2153">
      <w:pPr>
        <w:pStyle w:val="Standard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4B80">
        <w:rPr>
          <w:rFonts w:ascii="Times New Roman" w:hAnsi="Times New Roman" w:cs="Times New Roman"/>
          <w:b/>
          <w:bCs/>
          <w:sz w:val="28"/>
          <w:szCs w:val="28"/>
        </w:rPr>
        <w:t>Теория психологии цвета и формы.</w:t>
      </w:r>
    </w:p>
    <w:p w14:paraId="3F938FA2" w14:textId="77777777" w:rsidR="009A7CBF" w:rsidRPr="009A7CBF" w:rsidRDefault="009A7CBF" w:rsidP="00F53A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A7CBF">
        <w:rPr>
          <w:rFonts w:ascii="Times New Roman" w:hAnsi="Times New Roman" w:cs="Times New Roman"/>
          <w:sz w:val="28"/>
          <w:szCs w:val="28"/>
        </w:rPr>
        <w:t>Теория психологии цвета и формы изучает, как различные цвета и формы воздействуют на восприятие и эмоциональное состояние человека, а также как они могут быть использованы для формирования определенных ассоциаций и реакций. Исходя из этой теории, каждый цвет и форма вызывают специфические эмоции, чувства и ассоциации, которые могут существенно влиять на поведение и восприятие окружающего мира.</w:t>
      </w:r>
    </w:p>
    <w:p w14:paraId="03C74206" w14:textId="77777777" w:rsidR="009A7CBF" w:rsidRPr="009A7CBF" w:rsidRDefault="009A7CBF" w:rsidP="00F53A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A7CBF">
        <w:rPr>
          <w:rFonts w:ascii="Times New Roman" w:hAnsi="Times New Roman" w:cs="Times New Roman"/>
          <w:sz w:val="28"/>
          <w:szCs w:val="28"/>
        </w:rPr>
        <w:t>Цвета, например, могут быть использованы для создания определенного настроя: теплые цвета (красный, оранжевый, желтый) часто ассоциируются с энергией, страстью и активностью, в то время как холодные цвета (синий, зеленый, фиолетовый) воспринимаются как успокаивающие, расслабляющие и способствующие концентрации. Белый символизирует чистоту и простоту, а черный — элегантность или строгость.</w:t>
      </w:r>
    </w:p>
    <w:p w14:paraId="458BFF1C" w14:textId="77777777" w:rsidR="009A7CBF" w:rsidRPr="009A7CBF" w:rsidRDefault="009A7CBF" w:rsidP="00F53A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A7CBF">
        <w:rPr>
          <w:rFonts w:ascii="Times New Roman" w:hAnsi="Times New Roman" w:cs="Times New Roman"/>
          <w:sz w:val="28"/>
          <w:szCs w:val="28"/>
        </w:rPr>
        <w:t xml:space="preserve">Формы также играют важную роль в восприятии. Геометрические формы (квадраты, прямоугольники) могут восприниматься как стабильные, надежные и структурированные, в то время как органические формы (кривые линии, </w:t>
      </w:r>
      <w:r w:rsidRPr="009A7CBF">
        <w:rPr>
          <w:rFonts w:ascii="Times New Roman" w:hAnsi="Times New Roman" w:cs="Times New Roman"/>
          <w:sz w:val="28"/>
          <w:szCs w:val="28"/>
        </w:rPr>
        <w:lastRenderedPageBreak/>
        <w:t>асимметричные фигуры) часто ассоциируются с природой, гибкостью и свободой.</w:t>
      </w:r>
    </w:p>
    <w:p w14:paraId="1659FD20" w14:textId="77777777" w:rsidR="00772B1F" w:rsidRDefault="009A7CBF" w:rsidP="00F53A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A7CBF">
        <w:rPr>
          <w:rFonts w:ascii="Times New Roman" w:hAnsi="Times New Roman" w:cs="Times New Roman"/>
          <w:sz w:val="28"/>
          <w:szCs w:val="28"/>
        </w:rPr>
        <w:t>В психологии цвета и формы также рассматривается их применение в различных областях</w:t>
      </w:r>
      <w:r w:rsidR="00772B1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CCF803" w14:textId="67AB36F8" w:rsidR="00772B1F" w:rsidRDefault="00772B1F" w:rsidP="00F53A22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7">
        <w:rPr>
          <w:rFonts w:ascii="Times New Roman" w:hAnsi="Times New Roman" w:cs="Times New Roman"/>
          <w:sz w:val="28"/>
          <w:szCs w:val="28"/>
        </w:rPr>
        <w:t>В маркетинге использование цвета и формы является важной ролью в привлечении внимания и формировании потребительских предпочтений. Разные цвета вызывают разные эмоции: яркие и насыщенные цвета, такие как красный или оранжевый, часто ассоциируются с энергией, срочностью и активностью, что побуждает людей к импульсивным покупкам. В то время как более спокойные оттенки синего и зеленого, часто используемые в корпоративных брендах, вызывают ассоциации с доверенностью, спокойствием и надежностью, что способствует укреплению отношений с клиентами.</w:t>
      </w:r>
    </w:p>
    <w:p w14:paraId="47822859" w14:textId="75582181" w:rsidR="00DB5627" w:rsidRDefault="00DB5627" w:rsidP="00F53A22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7">
        <w:rPr>
          <w:rFonts w:ascii="Times New Roman" w:hAnsi="Times New Roman" w:cs="Times New Roman"/>
          <w:sz w:val="28"/>
          <w:szCs w:val="28"/>
        </w:rPr>
        <w:t>В дизайне интерьеров цвета и формы влияют на атмосферу помещения и самочувствие его обитателей. Теплые оттенки, например, могут создать ощущение уюта и тепла в домашних условиях, тогда как светлые, нейтральные цвета, такие как белый и светло-серый, визуально расширяют пространство и придают ему легкость. Геометрические формы, такие как прямые линии и строгие углы, могут восприниматься как структурированные и организованные, что способствует созданию порядка и спокойствия. В то время как органические формы, асимметричные линии и кривые, наоборот, даруют ощущение свободы и природности.</w:t>
      </w:r>
    </w:p>
    <w:p w14:paraId="14CE03FD" w14:textId="7BB49DFD" w:rsidR="00DB5627" w:rsidRPr="00DB5627" w:rsidRDefault="00DB5627" w:rsidP="00F53A22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7">
        <w:rPr>
          <w:rFonts w:ascii="Times New Roman" w:hAnsi="Times New Roman" w:cs="Times New Roman"/>
          <w:sz w:val="28"/>
          <w:szCs w:val="28"/>
        </w:rPr>
        <w:t>В повседневной жизни выбор цвета и формы может влиять на восприятие различных объектов и даже на наше настроение. Одежда, которую мы носим, часто отражает наше эмоциональное состояние или стремление к определенному имиджу. Цвет одежды может влиять на восприятие нас окружающими, вызывая у других людей чувство уверенности, теплоты или, наоборот, дистанцированности. Также форма предметов, например, обстановки или мебели, может создавать ощущение комфорта, структуры или динамичности в зависимости от ее геометрии.</w:t>
      </w:r>
    </w:p>
    <w:p w14:paraId="07F505B6" w14:textId="598326D6" w:rsidR="00772B1F" w:rsidRPr="00B74B80" w:rsidRDefault="00772B1F" w:rsidP="00F53A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B1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31D31">
        <w:rPr>
          <w:rFonts w:ascii="Times New Roman" w:hAnsi="Times New Roman" w:cs="Times New Roman"/>
          <w:sz w:val="28"/>
          <w:szCs w:val="28"/>
        </w:rPr>
        <w:t>Исходя из вышеизложенного</w:t>
      </w:r>
      <w:r w:rsidR="00331D31" w:rsidRPr="00331D31">
        <w:rPr>
          <w:rFonts w:ascii="Times New Roman" w:hAnsi="Times New Roman" w:cs="Times New Roman"/>
          <w:sz w:val="28"/>
          <w:szCs w:val="28"/>
        </w:rPr>
        <w:t xml:space="preserve">, </w:t>
      </w:r>
      <w:r w:rsidR="00DB5627">
        <w:rPr>
          <w:rFonts w:ascii="Times New Roman" w:hAnsi="Times New Roman" w:cs="Times New Roman"/>
          <w:sz w:val="28"/>
          <w:szCs w:val="28"/>
        </w:rPr>
        <w:t>следует</w:t>
      </w:r>
      <w:r w:rsidR="00331D31" w:rsidRPr="00331D31">
        <w:rPr>
          <w:rFonts w:ascii="Times New Roman" w:hAnsi="Times New Roman" w:cs="Times New Roman"/>
          <w:sz w:val="28"/>
          <w:szCs w:val="28"/>
        </w:rPr>
        <w:t xml:space="preserve"> отметить, что цвет и форма играют ключевую роль в восприятии окружающего мира и влияют на наше поведение в различных сферах жизни. Эти элементы не только создают визуальные образы, но и влияют на эмоциональное состояние, вызывая определенные ассоциации и реакции. В контексте дизайна сайта правильный выбор цвета и формы помогает создать нужную атмосферу, улучшить восприятие контента и повысить эффективность взаимодействия с пользователем. Независимо от того, идет ли речь о привлечении внимания в маркетинге, создании комфортного пользовательского интерфейса или улучшении коммуникации, понимание психологии цвета и формы является важным инструментом для достижения целей</w:t>
      </w:r>
      <w:r w:rsidR="00331D31">
        <w:rPr>
          <w:rFonts w:ascii="Times New Roman" w:hAnsi="Times New Roman" w:cs="Times New Roman"/>
          <w:sz w:val="28"/>
          <w:szCs w:val="28"/>
        </w:rPr>
        <w:t>.</w:t>
      </w:r>
      <w:r w:rsidR="00331D31" w:rsidRPr="00331D31">
        <w:rPr>
          <w:rFonts w:ascii="Times New Roman" w:hAnsi="Times New Roman" w:cs="Times New Roman"/>
          <w:sz w:val="28"/>
          <w:szCs w:val="28"/>
        </w:rPr>
        <w:t xml:space="preserve"> </w:t>
      </w:r>
      <w:r w:rsidR="00B74B80" w:rsidRPr="00B74B80">
        <w:rPr>
          <w:rFonts w:ascii="Times New Roman" w:hAnsi="Times New Roman" w:cs="Times New Roman"/>
          <w:sz w:val="28"/>
          <w:szCs w:val="28"/>
        </w:rPr>
        <w:br w:type="page"/>
      </w:r>
    </w:p>
    <w:p w14:paraId="5DA43CC0" w14:textId="77777777" w:rsidR="00E862C8" w:rsidRPr="00B74B80" w:rsidRDefault="00E862C8" w:rsidP="002F4DB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22D8F" w14:textId="4D8B3C96" w:rsidR="00E862C8" w:rsidRPr="00B74B80" w:rsidRDefault="00F90BE1" w:rsidP="006A2153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4B80">
        <w:rPr>
          <w:rFonts w:ascii="Times New Roman" w:hAnsi="Times New Roman" w:cs="Times New Roman"/>
          <w:b/>
          <w:bCs/>
          <w:sz w:val="28"/>
          <w:szCs w:val="28"/>
        </w:rPr>
        <w:t>Дизайн страниц сайта</w:t>
      </w:r>
      <w:r w:rsidR="00B075E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0126B9" w14:textId="4B547EF5" w:rsidR="00F90BE1" w:rsidRDefault="00387B73" w:rsidP="00387B73">
      <w:pPr>
        <w:pStyle w:val="Standard"/>
        <w:spacing w:line="36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был сделан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графическом онлайн-редакторе</w:t>
      </w:r>
      <w:r w:rsidR="00193A97">
        <w:rPr>
          <w:rFonts w:ascii="Times New Roman" w:hAnsi="Times New Roman" w:cs="Times New Roman"/>
          <w:sz w:val="28"/>
          <w:szCs w:val="28"/>
        </w:rPr>
        <w:t>, разработанн</w:t>
      </w:r>
      <w:r w:rsidR="001F4425">
        <w:rPr>
          <w:rFonts w:ascii="Times New Roman" w:hAnsi="Times New Roman" w:cs="Times New Roman"/>
          <w:sz w:val="28"/>
          <w:szCs w:val="28"/>
        </w:rPr>
        <w:t xml:space="preserve">ым Диланом Филдом, </w:t>
      </w:r>
      <w:r>
        <w:rPr>
          <w:rFonts w:ascii="Times New Roman" w:hAnsi="Times New Roman" w:cs="Times New Roman"/>
          <w:sz w:val="28"/>
          <w:szCs w:val="28"/>
        </w:rPr>
        <w:t>с удобным интерфейсом. Данная платформа была выбрана также из-за возможности организации совместной работы в режиме реального времени</w:t>
      </w:r>
      <w:r w:rsidR="00193A97">
        <w:rPr>
          <w:rFonts w:ascii="Times New Roman" w:hAnsi="Times New Roman" w:cs="Times New Roman"/>
          <w:sz w:val="28"/>
          <w:szCs w:val="28"/>
        </w:rPr>
        <w:t>.</w:t>
      </w:r>
    </w:p>
    <w:p w14:paraId="33224A73" w14:textId="710E836C" w:rsidR="00193A97" w:rsidRDefault="00C77E2F" w:rsidP="00193A97">
      <w:pPr>
        <w:pStyle w:val="Standard"/>
        <w:spacing w:line="36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06057" wp14:editId="54D4C3BD">
            <wp:simplePos x="0" y="0"/>
            <wp:positionH relativeFrom="margin">
              <wp:align>center</wp:align>
            </wp:positionH>
            <wp:positionV relativeFrom="paragraph">
              <wp:posOffset>1962859</wp:posOffset>
            </wp:positionV>
            <wp:extent cx="5454015" cy="2934335"/>
            <wp:effectExtent l="0" t="0" r="13335" b="18415"/>
            <wp:wrapTight wrapText="bothSides">
              <wp:wrapPolygon edited="0">
                <wp:start x="0" y="0"/>
                <wp:lineTo x="0" y="21595"/>
                <wp:lineTo x="21577" y="21595"/>
                <wp:lineTo x="21577" y="0"/>
                <wp:lineTo x="0" y="0"/>
              </wp:wrapPolygon>
            </wp:wrapTight>
            <wp:docPr id="121165324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93A97">
        <w:rPr>
          <w:rFonts w:ascii="Times New Roman" w:hAnsi="Times New Roman" w:cs="Times New Roman"/>
          <w:sz w:val="28"/>
          <w:szCs w:val="28"/>
        </w:rPr>
        <w:t xml:space="preserve">Для создания дизайна был проведён опрос среди 50 пользователей разного возраста и пола. Опрос </w:t>
      </w:r>
      <w:r w:rsidR="00162E56">
        <w:rPr>
          <w:rFonts w:ascii="Times New Roman" w:hAnsi="Times New Roman" w:cs="Times New Roman"/>
          <w:sz w:val="28"/>
          <w:szCs w:val="28"/>
        </w:rPr>
        <w:t>содержал в себе три вопроса, на каждый из которых был выбор из трёх-четырёх вариантов ответа.</w:t>
      </w:r>
      <w:r w:rsidR="007F6DAC">
        <w:rPr>
          <w:rFonts w:ascii="Times New Roman" w:hAnsi="Times New Roman" w:cs="Times New Roman"/>
          <w:sz w:val="28"/>
          <w:szCs w:val="28"/>
        </w:rPr>
        <w:t xml:space="preserve"> С помощью первого вопроса узнавали</w:t>
      </w:r>
      <w:r w:rsidR="0013641F">
        <w:rPr>
          <w:rFonts w:ascii="Times New Roman" w:hAnsi="Times New Roman" w:cs="Times New Roman"/>
          <w:sz w:val="28"/>
          <w:szCs w:val="28"/>
        </w:rPr>
        <w:t>, какие цвета в цветовой палитре сайта для участников опроса был</w:t>
      </w:r>
      <w:r w:rsidR="007F6DAC">
        <w:rPr>
          <w:rFonts w:ascii="Times New Roman" w:hAnsi="Times New Roman" w:cs="Times New Roman"/>
          <w:sz w:val="28"/>
          <w:szCs w:val="28"/>
        </w:rPr>
        <w:t>и</w:t>
      </w:r>
      <w:r w:rsidR="0013641F">
        <w:rPr>
          <w:rFonts w:ascii="Times New Roman" w:hAnsi="Times New Roman" w:cs="Times New Roman"/>
          <w:sz w:val="28"/>
          <w:szCs w:val="28"/>
        </w:rPr>
        <w:t xml:space="preserve"> бы предпочтительнее</w:t>
      </w:r>
      <w:r w:rsidR="007F6DAC">
        <w:rPr>
          <w:rFonts w:ascii="Times New Roman" w:hAnsi="Times New Roman" w:cs="Times New Roman"/>
          <w:sz w:val="28"/>
          <w:szCs w:val="28"/>
        </w:rPr>
        <w:t>. Ответы на первый вопрос представлены на Рисунке 1.</w:t>
      </w:r>
    </w:p>
    <w:p w14:paraId="34ECA58F" w14:textId="74C97EB3" w:rsidR="00F90BE1" w:rsidRDefault="0013641F" w:rsidP="00F53A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F6DAC">
        <w:rPr>
          <w:rFonts w:ascii="Times New Roman" w:hAnsi="Times New Roman" w:cs="Times New Roman"/>
          <w:sz w:val="28"/>
          <w:szCs w:val="28"/>
        </w:rPr>
        <w:t>Диаграмма распределения ответов на первый вопрос</w:t>
      </w:r>
    </w:p>
    <w:p w14:paraId="6A3BAB6D" w14:textId="50EA35C1" w:rsidR="00884D3F" w:rsidRDefault="00884D3F" w:rsidP="00F53A2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84D3F">
        <w:rPr>
          <w:rFonts w:ascii="Times New Roman" w:hAnsi="Times New Roman" w:cs="Times New Roman"/>
          <w:sz w:val="28"/>
          <w:szCs w:val="28"/>
        </w:rPr>
        <w:t xml:space="preserve">Второй вопрос был направлен на определение наиболее удобного типа кнопок для навигации на сайте </w:t>
      </w:r>
      <w:r>
        <w:rPr>
          <w:rFonts w:ascii="Times New Roman" w:hAnsi="Times New Roman" w:cs="Times New Roman"/>
          <w:sz w:val="28"/>
          <w:szCs w:val="28"/>
        </w:rPr>
        <w:t xml:space="preserve">для участников опроса. Ответы на </w:t>
      </w:r>
      <w:r w:rsidR="0080322A"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вопрос представлены на Рисунке 2.</w:t>
      </w:r>
    </w:p>
    <w:p w14:paraId="0DA9F7AE" w14:textId="05EE078B" w:rsidR="001F4425" w:rsidRDefault="00AB19F7" w:rsidP="00884D3F">
      <w:pPr>
        <w:pStyle w:val="Standard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98AEAA6" wp14:editId="17A4050A">
            <wp:simplePos x="0" y="0"/>
            <wp:positionH relativeFrom="margin">
              <wp:align>center</wp:align>
            </wp:positionH>
            <wp:positionV relativeFrom="paragraph">
              <wp:posOffset>252907</wp:posOffset>
            </wp:positionV>
            <wp:extent cx="5475605" cy="2711302"/>
            <wp:effectExtent l="0" t="0" r="10795" b="13335"/>
            <wp:wrapSquare wrapText="bothSides"/>
            <wp:docPr id="613962077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3BAEE6C4" w14:textId="0AE8E4A3" w:rsidR="001F4425" w:rsidRDefault="001F4425" w:rsidP="001F4425">
      <w:pPr>
        <w:pStyle w:val="Standard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распределения ответов на второй вопрос</w:t>
      </w:r>
    </w:p>
    <w:p w14:paraId="579F00E6" w14:textId="059D8E31" w:rsidR="00C77E2F" w:rsidRPr="00C77E2F" w:rsidRDefault="00C77E2F" w:rsidP="00AB19F7">
      <w:pPr>
        <w:pStyle w:val="Standard"/>
        <w:spacing w:line="360" w:lineRule="auto"/>
        <w:ind w:left="72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16833F8" wp14:editId="2292D818">
            <wp:simplePos x="0" y="0"/>
            <wp:positionH relativeFrom="margin">
              <wp:align>center</wp:align>
            </wp:positionH>
            <wp:positionV relativeFrom="margin">
              <wp:posOffset>5106035</wp:posOffset>
            </wp:positionV>
            <wp:extent cx="5337175" cy="2562225"/>
            <wp:effectExtent l="0" t="0" r="15875" b="9525"/>
            <wp:wrapTopAndBottom/>
            <wp:docPr id="7394842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F5A">
        <w:rPr>
          <w:rFonts w:ascii="Times New Roman" w:hAnsi="Times New Roman" w:cs="Times New Roman"/>
          <w:sz w:val="28"/>
          <w:szCs w:val="28"/>
        </w:rPr>
        <w:t>Третий</w:t>
      </w:r>
      <w:r w:rsidR="001F2F5A" w:rsidRPr="001F2F5A">
        <w:rPr>
          <w:rFonts w:ascii="Times New Roman" w:hAnsi="Times New Roman" w:cs="Times New Roman"/>
          <w:sz w:val="28"/>
          <w:szCs w:val="28"/>
        </w:rPr>
        <w:t xml:space="preserve"> вопрос был направлен на выявление предпочтений участников опроса относительно наиболее подходящего стиля дизайна сайта, который бы соответствовал их ожиданиям и потребностям.</w:t>
      </w:r>
      <w:r w:rsidR="001F2F5A">
        <w:rPr>
          <w:rFonts w:ascii="Times New Roman" w:hAnsi="Times New Roman" w:cs="Times New Roman"/>
          <w:sz w:val="28"/>
          <w:szCs w:val="28"/>
        </w:rPr>
        <w:t xml:space="preserve"> Ответы участников на третий вопрос представлены на Рисунке 3.</w:t>
      </w:r>
      <w:r w:rsidR="0071683F">
        <w:rPr>
          <w:rFonts w:ascii="Times New Roman" w:hAnsi="Times New Roman" w:cs="Times New Roman"/>
          <w:sz w:val="28"/>
          <w:szCs w:val="28"/>
        </w:rPr>
        <w:t xml:space="preserve"> </w:t>
      </w:r>
      <w:r w:rsidR="00013C30" w:rsidRPr="00013C30">
        <w:rPr>
          <w:rFonts w:ascii="Times New Roman" w:hAnsi="Times New Roman" w:cs="Times New Roman"/>
          <w:sz w:val="28"/>
          <w:szCs w:val="28"/>
        </w:rPr>
        <w:t xml:space="preserve">На основе результатов опроса был выбран дизайн сайта, основанный на холодных оттенках, таких как фиолетовый. </w:t>
      </w:r>
    </w:p>
    <w:p w14:paraId="6948FE22" w14:textId="70BA9ED7" w:rsidR="00C77E2F" w:rsidRDefault="00C77E2F" w:rsidP="00C77E2F">
      <w:pPr>
        <w:pStyle w:val="Standard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Диаграмма распределения ответов на третий вопрос</w:t>
      </w:r>
    </w:p>
    <w:p w14:paraId="7CCE4BFC" w14:textId="7B747272" w:rsidR="005F353E" w:rsidRDefault="00013C30" w:rsidP="00AB19F7">
      <w:pPr>
        <w:pStyle w:val="Standard"/>
        <w:spacing w:line="360" w:lineRule="auto"/>
        <w:ind w:left="72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013C30">
        <w:rPr>
          <w:rFonts w:ascii="Times New Roman" w:hAnsi="Times New Roman" w:cs="Times New Roman"/>
          <w:sz w:val="28"/>
          <w:szCs w:val="28"/>
        </w:rPr>
        <w:t>Кнопки были оформлены с закругленными углами, а общий стиль сайта выполнен в минималистичной концепции.</w:t>
      </w:r>
      <w:r>
        <w:rPr>
          <w:rFonts w:ascii="Times New Roman" w:hAnsi="Times New Roman" w:cs="Times New Roman"/>
          <w:sz w:val="28"/>
          <w:szCs w:val="28"/>
        </w:rPr>
        <w:t xml:space="preserve"> Иллюстрация данного дизайна представлена на Рисунке 4.</w:t>
      </w:r>
    </w:p>
    <w:p w14:paraId="1767C8A3" w14:textId="575187A9" w:rsidR="00013C30" w:rsidRDefault="00116700" w:rsidP="00013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167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CE3B74" wp14:editId="441FF961">
            <wp:extent cx="5940425" cy="3011805"/>
            <wp:effectExtent l="0" t="0" r="317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6F8E6317-43F7-5AA5-6315-87533D4E41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6F8E6317-43F7-5AA5-6315-87533D4E41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0D76" w14:textId="6C0F14CE" w:rsidR="005F353E" w:rsidRDefault="00013C30" w:rsidP="005F353E">
      <w:pPr>
        <w:pStyle w:val="Standard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58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Дизайн сайта по проведённому опросу</w:t>
      </w:r>
    </w:p>
    <w:p w14:paraId="40EA3F92" w14:textId="77777777" w:rsidR="00EE58DB" w:rsidRDefault="00013C30" w:rsidP="00C77E2F">
      <w:pPr>
        <w:pStyle w:val="Standard"/>
        <w:spacing w:line="360" w:lineRule="auto"/>
        <w:ind w:left="72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013C30">
        <w:rPr>
          <w:rFonts w:ascii="Times New Roman" w:hAnsi="Times New Roman" w:cs="Times New Roman"/>
          <w:sz w:val="28"/>
          <w:szCs w:val="28"/>
        </w:rPr>
        <w:t>Для разработки логотипа</w:t>
      </w:r>
      <w:r w:rsidR="00EE58DB">
        <w:rPr>
          <w:rFonts w:ascii="Times New Roman" w:hAnsi="Times New Roman" w:cs="Times New Roman"/>
          <w:sz w:val="28"/>
          <w:szCs w:val="28"/>
        </w:rPr>
        <w:t xml:space="preserve">, который представлен на Рисунке 5, </w:t>
      </w:r>
      <w:r w:rsidRPr="00013C30">
        <w:rPr>
          <w:rFonts w:ascii="Times New Roman" w:hAnsi="Times New Roman" w:cs="Times New Roman"/>
          <w:sz w:val="28"/>
          <w:szCs w:val="28"/>
        </w:rPr>
        <w:t>был использован онлайн-сервис для создания логотипов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C30">
        <w:rPr>
          <w:rFonts w:ascii="Times New Roman" w:hAnsi="Times New Roman" w:cs="Times New Roman" w:hint="eastAsia"/>
          <w:sz w:val="28"/>
          <w:szCs w:val="28"/>
        </w:rPr>
        <w:t>renderforest.com</w:t>
      </w:r>
    </w:p>
    <w:p w14:paraId="309ADA44" w14:textId="567335EE" w:rsidR="005F353E" w:rsidRDefault="00EE58DB" w:rsidP="00EE58DB">
      <w:pPr>
        <w:pStyle w:val="Standard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65CA5D" wp14:editId="01112FF9">
            <wp:extent cx="2390775" cy="857250"/>
            <wp:effectExtent l="0" t="0" r="9525" b="0"/>
            <wp:docPr id="218602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02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9C79" w14:textId="1121CA0C" w:rsidR="00037BB5" w:rsidRPr="008A6A83" w:rsidRDefault="008A6A83" w:rsidP="008A6A83">
      <w:pPr>
        <w:pStyle w:val="Standard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6E50EC" wp14:editId="2118DD61">
            <wp:simplePos x="0" y="0"/>
            <wp:positionH relativeFrom="margin">
              <wp:align>left</wp:align>
            </wp:positionH>
            <wp:positionV relativeFrom="paragraph">
              <wp:posOffset>431623</wp:posOffset>
            </wp:positionV>
            <wp:extent cx="5940425" cy="3382010"/>
            <wp:effectExtent l="0" t="0" r="3175" b="8890"/>
            <wp:wrapTopAndBottom/>
            <wp:docPr id="2662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8DB">
        <w:rPr>
          <w:rFonts w:ascii="Times New Roman" w:hAnsi="Times New Roman" w:cs="Times New Roman"/>
          <w:sz w:val="28"/>
          <w:szCs w:val="28"/>
        </w:rPr>
        <w:t>Рисунок 5 – Логотип сайта</w:t>
      </w:r>
      <w:r>
        <w:rPr>
          <w:rFonts w:ascii="Times New Roman" w:hAnsi="Times New Roman" w:cs="Times New Roman"/>
          <w:sz w:val="28"/>
          <w:szCs w:val="28"/>
        </w:rPr>
        <w:br/>
        <w:t>Рисунок 6 – Диаграмма компоновки сайта</w:t>
      </w:r>
    </w:p>
    <w:p w14:paraId="35BCA19B" w14:textId="5132172A" w:rsidR="00037BB5" w:rsidRPr="00037BB5" w:rsidRDefault="00F90BE1" w:rsidP="006A2153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4B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0F556A">
        <w:rPr>
          <w:rFonts w:ascii="Times New Roman" w:hAnsi="Times New Roman" w:cs="Times New Roman"/>
          <w:b/>
          <w:bCs/>
          <w:sz w:val="28"/>
          <w:szCs w:val="28"/>
        </w:rPr>
        <w:t>Написа</w:t>
      </w:r>
      <w:r w:rsidR="00037BB5">
        <w:rPr>
          <w:rFonts w:ascii="Times New Roman" w:hAnsi="Times New Roman" w:cs="Times New Roman"/>
          <w:b/>
          <w:bCs/>
          <w:sz w:val="28"/>
          <w:szCs w:val="28"/>
        </w:rPr>
        <w:t>ние кода</w:t>
      </w:r>
      <w:r w:rsidR="00B075E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B10500" w14:textId="2E5C214B" w:rsidR="00F90BE1" w:rsidRDefault="00B74B80" w:rsidP="00F90BE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 xml:space="preserve">Для проектирования </w:t>
      </w:r>
      <w:r w:rsidR="001A2FA7">
        <w:rPr>
          <w:rFonts w:ascii="Times New Roman" w:hAnsi="Times New Roman" w:cs="Times New Roman"/>
          <w:sz w:val="28"/>
          <w:szCs w:val="28"/>
        </w:rPr>
        <w:t>сайта</w:t>
      </w:r>
      <w:r w:rsidR="000F556A"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0F556A" w:rsidRPr="000F556A">
        <w:rPr>
          <w:rFonts w:ascii="Times New Roman" w:hAnsi="Times New Roman" w:cs="Times New Roman"/>
          <w:sz w:val="28"/>
          <w:szCs w:val="28"/>
        </w:rPr>
        <w:t xml:space="preserve"> редактор исходного кода от компании Microsoft - Visual Studio Code.</w:t>
      </w:r>
    </w:p>
    <w:p w14:paraId="00E57EC8" w14:textId="26109B85" w:rsidR="00A639B0" w:rsidRPr="004B2BED" w:rsidRDefault="00AB19F7" w:rsidP="00F90BE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был написан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0337" w:rsidRPr="00220337">
        <w:rPr>
          <w:rFonts w:ascii="Times New Roman" w:hAnsi="Times New Roman" w:cs="Times New Roman"/>
          <w:sz w:val="28"/>
          <w:szCs w:val="28"/>
        </w:rPr>
        <w:t>.</w:t>
      </w:r>
    </w:p>
    <w:p w14:paraId="378B8929" w14:textId="593208DA" w:rsidR="004B2BED" w:rsidRPr="004B2BED" w:rsidRDefault="00220337" w:rsidP="00F90BE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был</w:t>
      </w:r>
      <w:r w:rsidR="004B2BED">
        <w:rPr>
          <w:rFonts w:ascii="Times New Roman" w:hAnsi="Times New Roman" w:cs="Times New Roman"/>
          <w:sz w:val="28"/>
          <w:szCs w:val="28"/>
        </w:rPr>
        <w:t xml:space="preserve">а создана </w:t>
      </w:r>
      <w:r w:rsidR="007D4D03">
        <w:rPr>
          <w:rFonts w:ascii="Times New Roman" w:hAnsi="Times New Roman" w:cs="Times New Roman"/>
          <w:sz w:val="28"/>
          <w:szCs w:val="28"/>
        </w:rPr>
        <w:t xml:space="preserve">базовая </w:t>
      </w:r>
      <w:r w:rsidR="004B2BED">
        <w:rPr>
          <w:rFonts w:ascii="Times New Roman" w:hAnsi="Times New Roman" w:cs="Times New Roman"/>
          <w:sz w:val="28"/>
          <w:szCs w:val="28"/>
        </w:rPr>
        <w:t>структура файлов</w:t>
      </w:r>
      <w:r w:rsidR="007D4D03">
        <w:rPr>
          <w:rFonts w:ascii="Times New Roman" w:hAnsi="Times New Roman" w:cs="Times New Roman"/>
          <w:sz w:val="28"/>
          <w:szCs w:val="28"/>
        </w:rPr>
        <w:t xml:space="preserve"> для проекта. Иллюстрация </w:t>
      </w:r>
      <w:r w:rsidR="007D4D03" w:rsidRPr="007D4D03">
        <w:rPr>
          <w:rFonts w:ascii="Times New Roman" w:hAnsi="Times New Roman" w:cs="Times New Roman"/>
          <w:sz w:val="28"/>
          <w:szCs w:val="28"/>
        </w:rPr>
        <w:t>данно</w:t>
      </w:r>
      <w:r w:rsidR="007D4D03">
        <w:rPr>
          <w:rFonts w:ascii="Times New Roman" w:hAnsi="Times New Roman" w:cs="Times New Roman"/>
          <w:sz w:val="28"/>
          <w:szCs w:val="28"/>
        </w:rPr>
        <w:t xml:space="preserve">й структуры </w:t>
      </w:r>
      <w:r w:rsidR="007D4D03" w:rsidRPr="007D4D03">
        <w:rPr>
          <w:rFonts w:ascii="Times New Roman" w:hAnsi="Times New Roman" w:cs="Times New Roman"/>
          <w:sz w:val="28"/>
          <w:szCs w:val="28"/>
        </w:rPr>
        <w:t>показан</w:t>
      </w:r>
      <w:r w:rsidR="007D4D03">
        <w:rPr>
          <w:rFonts w:ascii="Times New Roman" w:hAnsi="Times New Roman" w:cs="Times New Roman"/>
          <w:sz w:val="28"/>
          <w:szCs w:val="28"/>
        </w:rPr>
        <w:t>а</w:t>
      </w:r>
      <w:r w:rsidR="007D4D03" w:rsidRPr="007D4D03">
        <w:rPr>
          <w:rFonts w:ascii="Times New Roman" w:hAnsi="Times New Roman" w:cs="Times New Roman"/>
          <w:sz w:val="28"/>
          <w:szCs w:val="28"/>
        </w:rPr>
        <w:t xml:space="preserve"> на </w:t>
      </w:r>
      <w:r w:rsidR="007D4D03">
        <w:rPr>
          <w:rFonts w:ascii="Times New Roman" w:hAnsi="Times New Roman" w:cs="Times New Roman"/>
          <w:sz w:val="28"/>
          <w:szCs w:val="28"/>
        </w:rPr>
        <w:t>Р</w:t>
      </w:r>
      <w:r w:rsidR="007D4D03" w:rsidRPr="007D4D03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7D4D03">
        <w:rPr>
          <w:rFonts w:ascii="Times New Roman" w:hAnsi="Times New Roman" w:cs="Times New Roman"/>
          <w:sz w:val="28"/>
          <w:szCs w:val="28"/>
        </w:rPr>
        <w:t>6</w:t>
      </w:r>
      <w:r w:rsidR="007D4D03" w:rsidRPr="007D4D03">
        <w:rPr>
          <w:rFonts w:ascii="Times New Roman" w:hAnsi="Times New Roman" w:cs="Times New Roman"/>
          <w:sz w:val="28"/>
          <w:szCs w:val="28"/>
        </w:rPr>
        <w:t>.</w:t>
      </w:r>
    </w:p>
    <w:p w14:paraId="3E9F6199" w14:textId="356FB853" w:rsidR="00B075E0" w:rsidRDefault="004B2BED" w:rsidP="004B2BE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90F5C11" wp14:editId="1313E845">
            <wp:simplePos x="0" y="0"/>
            <wp:positionH relativeFrom="page">
              <wp:align>center</wp:align>
            </wp:positionH>
            <wp:positionV relativeFrom="paragraph">
              <wp:posOffset>159282</wp:posOffset>
            </wp:positionV>
            <wp:extent cx="2679700" cy="5582285"/>
            <wp:effectExtent l="0" t="0" r="6350" b="0"/>
            <wp:wrapTopAndBottom/>
            <wp:docPr id="12754718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6A8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файлов</w:t>
      </w:r>
    </w:p>
    <w:p w14:paraId="37CFB978" w14:textId="77777777" w:rsidR="00B075E0" w:rsidRDefault="00B07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18D989" w14:textId="77777777" w:rsidR="004B2BED" w:rsidRPr="004B2BED" w:rsidRDefault="004B2BED" w:rsidP="004B2BE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34558" w14:textId="3D95B669" w:rsidR="007D4D03" w:rsidRDefault="007D4D03" w:rsidP="007D4D0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</w:t>
      </w:r>
      <w:r w:rsidRPr="007D4D03">
        <w:rPr>
          <w:rFonts w:ascii="Times New Roman" w:hAnsi="Times New Roman" w:cs="Times New Roman"/>
          <w:sz w:val="28"/>
          <w:szCs w:val="28"/>
        </w:rPr>
        <w:t xml:space="preserve">се строки текста и названия, указанные в исходном дизайне в </w:t>
      </w:r>
      <w:proofErr w:type="spellStart"/>
      <w:r w:rsidRPr="007D4D03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7D4D03">
        <w:rPr>
          <w:rFonts w:ascii="Times New Roman" w:hAnsi="Times New Roman" w:cs="Times New Roman"/>
          <w:sz w:val="28"/>
          <w:szCs w:val="28"/>
        </w:rPr>
        <w:t>, были точно перенесены в проект</w:t>
      </w:r>
      <w:r w:rsidR="00B075E0">
        <w:rPr>
          <w:rFonts w:ascii="Times New Roman" w:hAnsi="Times New Roman" w:cs="Times New Roman"/>
          <w:sz w:val="28"/>
          <w:szCs w:val="28"/>
        </w:rPr>
        <w:t>:</w:t>
      </w:r>
    </w:p>
    <w:p w14:paraId="3BCA9708" w14:textId="77777777" w:rsidR="00B075E0" w:rsidRPr="00116700" w:rsidRDefault="00B075E0" w:rsidP="00B075E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5E0">
        <w:rPr>
          <w:rFonts w:ascii="Times New Roman" w:hAnsi="Times New Roman" w:cs="Times New Roman"/>
          <w:sz w:val="28"/>
          <w:szCs w:val="28"/>
          <w:lang w:val="en-US"/>
        </w:rPr>
        <w:t>&lt;div style="width: 542px; height: 46.36px; left: 46px; top: 2800px; position: absolute; color: black; font-size: 30px; font-family: Jura; font-weight: 400; word-wrap: break-word"&gt;</w:t>
      </w:r>
      <w:r w:rsidRPr="00B075E0">
        <w:rPr>
          <w:rFonts w:ascii="Times New Roman" w:hAnsi="Times New Roman" w:cs="Times New Roman"/>
          <w:sz w:val="28"/>
          <w:szCs w:val="28"/>
        </w:rPr>
        <w:t>Возникли</w:t>
      </w:r>
      <w:r w:rsidRPr="00B07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5E0">
        <w:rPr>
          <w:rFonts w:ascii="Times New Roman" w:hAnsi="Times New Roman" w:cs="Times New Roman"/>
          <w:sz w:val="28"/>
          <w:szCs w:val="28"/>
        </w:rPr>
        <w:t>вопросы</w:t>
      </w:r>
      <w:r w:rsidRPr="00B075E0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B075E0">
        <w:rPr>
          <w:rFonts w:ascii="Times New Roman" w:hAnsi="Times New Roman" w:cs="Times New Roman"/>
          <w:sz w:val="28"/>
          <w:szCs w:val="28"/>
        </w:rPr>
        <w:t>Наши</w:t>
      </w:r>
      <w:r w:rsidRPr="00116700">
        <w:rPr>
          <w:rFonts w:ascii="Times New Roman" w:hAnsi="Times New Roman" w:cs="Times New Roman"/>
          <w:sz w:val="28"/>
          <w:szCs w:val="28"/>
        </w:rPr>
        <w:t xml:space="preserve"> </w:t>
      </w:r>
      <w:r w:rsidRPr="00B075E0">
        <w:rPr>
          <w:rFonts w:ascii="Times New Roman" w:hAnsi="Times New Roman" w:cs="Times New Roman"/>
          <w:sz w:val="28"/>
          <w:szCs w:val="28"/>
        </w:rPr>
        <w:t>контакты</w:t>
      </w:r>
      <w:r w:rsidRPr="00116700">
        <w:rPr>
          <w:rFonts w:ascii="Times New Roman" w:hAnsi="Times New Roman" w:cs="Times New Roman"/>
          <w:sz w:val="28"/>
          <w:szCs w:val="28"/>
        </w:rPr>
        <w:t>:&lt;/</w:t>
      </w:r>
      <w:r w:rsidRPr="00B075E0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116700">
        <w:rPr>
          <w:rFonts w:ascii="Times New Roman" w:hAnsi="Times New Roman" w:cs="Times New Roman"/>
          <w:sz w:val="28"/>
          <w:szCs w:val="28"/>
        </w:rPr>
        <w:t>&gt;</w:t>
      </w:r>
    </w:p>
    <w:p w14:paraId="60BBE3C6" w14:textId="77777777" w:rsidR="00B075E0" w:rsidRPr="00116700" w:rsidRDefault="00B075E0" w:rsidP="007D4D0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61F75" w14:textId="5E6D82B7" w:rsidR="002B30FD" w:rsidRDefault="002B30FD" w:rsidP="007D4D0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оформили код для картинок и добавили ссылки с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для них в код.</w:t>
      </w:r>
    </w:p>
    <w:p w14:paraId="6E2D7A4B" w14:textId="570E7D3C" w:rsidR="002B30FD" w:rsidRDefault="002B30FD" w:rsidP="007D4D0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картинки, без вставленной ссылки на неё:</w:t>
      </w:r>
    </w:p>
    <w:p w14:paraId="3B7B5922" w14:textId="4363D59A" w:rsidR="002B30FD" w:rsidRPr="00116700" w:rsidRDefault="002B30FD" w:rsidP="002B30F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0F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B30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B30FD">
        <w:rPr>
          <w:rFonts w:ascii="Times New Roman" w:hAnsi="Times New Roman" w:cs="Times New Roman"/>
          <w:sz w:val="28"/>
          <w:szCs w:val="28"/>
          <w:lang w:val="en-US"/>
        </w:rPr>
        <w:t xml:space="preserve"> style="width: 467px; height: 467px; left: 1143px; top: 309px; position: absolute" </w:t>
      </w:r>
      <w:proofErr w:type="spellStart"/>
      <w:r w:rsidRPr="002B30F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B30FD">
        <w:rPr>
          <w:rFonts w:ascii="Times New Roman" w:hAnsi="Times New Roman" w:cs="Times New Roman"/>
          <w:sz w:val="28"/>
          <w:szCs w:val="28"/>
          <w:lang w:val="en-US"/>
        </w:rPr>
        <w:t>="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0FD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16048955" w14:textId="77777777" w:rsidR="00B075E0" w:rsidRPr="00116700" w:rsidRDefault="00B075E0" w:rsidP="002B30F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75F30D" w14:textId="48AEC1D9" w:rsidR="002B30FD" w:rsidRDefault="002B30FD" w:rsidP="002B30F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мы приступили к коду для кнопок на сайте. Пример кода для такой кнопки:</w:t>
      </w:r>
    </w:p>
    <w:p w14:paraId="5358909D" w14:textId="1F11FE85" w:rsidR="002B30FD" w:rsidRPr="00116700" w:rsidRDefault="002B30FD" w:rsidP="002B30F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0FD">
        <w:rPr>
          <w:rFonts w:ascii="Times New Roman" w:hAnsi="Times New Roman" w:cs="Times New Roman"/>
          <w:sz w:val="28"/>
          <w:szCs w:val="28"/>
          <w:lang w:val="en-US"/>
        </w:rPr>
        <w:t xml:space="preserve">&lt;div style="width: 301px; height: 49px; left: 1304px; top: 81px; position: absolute; text-align: center; color: black; font-size: 32px; font-family: Inter; font-weight: 400; word-wrap: break-word"&gt;&lt;a </w:t>
      </w:r>
      <w:proofErr w:type="spellStart"/>
      <w:r w:rsidRPr="002B30F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2B30F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2B30FD">
        <w:rPr>
          <w:rFonts w:ascii="Times New Roman" w:hAnsi="Times New Roman" w:cs="Times New Roman"/>
          <w:sz w:val="28"/>
          <w:szCs w:val="28"/>
          <w:lang w:val="en-US"/>
        </w:rPr>
        <w:t>pageb</w:t>
      </w:r>
      <w:proofErr w:type="spellEnd"/>
      <w:r w:rsidRPr="002B30FD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2B30FD">
        <w:rPr>
          <w:rFonts w:ascii="Times New Roman" w:hAnsi="Times New Roman" w:cs="Times New Roman"/>
          <w:sz w:val="28"/>
          <w:szCs w:val="28"/>
        </w:rPr>
        <w:t>Интересные</w:t>
      </w:r>
      <w:r w:rsidRPr="002B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0FD">
        <w:rPr>
          <w:rFonts w:ascii="Times New Roman" w:hAnsi="Times New Roman" w:cs="Times New Roman"/>
          <w:sz w:val="28"/>
          <w:szCs w:val="28"/>
        </w:rPr>
        <w:t>факты</w:t>
      </w:r>
      <w:r w:rsidRPr="002B30FD">
        <w:rPr>
          <w:rFonts w:ascii="Times New Roman" w:hAnsi="Times New Roman" w:cs="Times New Roman"/>
          <w:sz w:val="28"/>
          <w:szCs w:val="28"/>
          <w:lang w:val="en-US"/>
        </w:rPr>
        <w:t>&lt;/a&gt;&lt;/div&gt;</w:t>
      </w:r>
    </w:p>
    <w:p w14:paraId="28D38F31" w14:textId="77777777" w:rsidR="00F42711" w:rsidRPr="00116700" w:rsidRDefault="00F42711" w:rsidP="002B30F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FB9361" w14:textId="6ABEEFCF" w:rsidR="00F42711" w:rsidRPr="00F42711" w:rsidRDefault="00F42711" w:rsidP="002B30F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C2AB188" wp14:editId="4E5427F4">
            <wp:simplePos x="0" y="0"/>
            <wp:positionH relativeFrom="margin">
              <wp:align>center</wp:align>
            </wp:positionH>
            <wp:positionV relativeFrom="paragraph">
              <wp:posOffset>443398</wp:posOffset>
            </wp:positionV>
            <wp:extent cx="6664960" cy="2552065"/>
            <wp:effectExtent l="0" t="0" r="2540" b="635"/>
            <wp:wrapTopAndBottom/>
            <wp:docPr id="3865863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 итоге весь код страницы выглядит так, как представлено на Рисунке 8.</w:t>
      </w:r>
    </w:p>
    <w:p w14:paraId="227791B2" w14:textId="66D320A5" w:rsidR="00B075E0" w:rsidRDefault="00F42711" w:rsidP="00F4271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Код страницы</w:t>
      </w:r>
    </w:p>
    <w:p w14:paraId="09DE43CE" w14:textId="40B78FF8" w:rsidR="00D02DFB" w:rsidRPr="007A0F5B" w:rsidRDefault="00B075E0" w:rsidP="006A2153">
      <w:pPr>
        <w:pStyle w:val="Standard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0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и отладка.</w:t>
      </w:r>
    </w:p>
    <w:p w14:paraId="1423ADF7" w14:textId="5A9D69E3" w:rsidR="00D02DFB" w:rsidRPr="007A0F5B" w:rsidRDefault="00D02DFB" w:rsidP="005247EE">
      <w:pPr>
        <w:pStyle w:val="Standard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0F5B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тестирование.</w:t>
      </w:r>
    </w:p>
    <w:p w14:paraId="2E86ACDD" w14:textId="26109394" w:rsidR="007F43FF" w:rsidRPr="007A0F5B" w:rsidRDefault="007F43FF" w:rsidP="005A25C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t>На первом этапе работы примен</w:t>
      </w:r>
      <w:r w:rsidR="00D02DFB" w:rsidRPr="007A0F5B">
        <w:rPr>
          <w:rFonts w:ascii="Times New Roman" w:hAnsi="Times New Roman" w:cs="Times New Roman"/>
          <w:sz w:val="28"/>
          <w:szCs w:val="28"/>
        </w:rPr>
        <w:t>яем</w:t>
      </w:r>
      <w:r w:rsidRPr="007A0F5B">
        <w:rPr>
          <w:rFonts w:ascii="Times New Roman" w:hAnsi="Times New Roman" w:cs="Times New Roman"/>
          <w:sz w:val="28"/>
          <w:szCs w:val="28"/>
        </w:rPr>
        <w:t xml:space="preserve"> функциональное тестирование.</w:t>
      </w:r>
      <w:r w:rsidR="00D02DFB" w:rsidRPr="007A0F5B">
        <w:rPr>
          <w:rFonts w:ascii="Times New Roman" w:hAnsi="Times New Roman" w:cs="Times New Roman"/>
          <w:sz w:val="28"/>
          <w:szCs w:val="28"/>
        </w:rPr>
        <w:t xml:space="preserve"> </w:t>
      </w:r>
      <w:r w:rsidRPr="007A0F5B">
        <w:rPr>
          <w:rFonts w:ascii="Times New Roman" w:hAnsi="Times New Roman" w:cs="Times New Roman"/>
          <w:sz w:val="28"/>
          <w:szCs w:val="28"/>
        </w:rPr>
        <w:t>Функциональное тестирование проверяет, как правильно работают все функции сайта, чтобы убедиться в их соответствии требованиям. Э</w:t>
      </w:r>
      <w:r w:rsidRPr="007F43FF">
        <w:rPr>
          <w:rFonts w:ascii="Times New Roman" w:hAnsi="Times New Roman" w:cs="Times New Roman"/>
          <w:sz w:val="28"/>
          <w:szCs w:val="28"/>
        </w:rPr>
        <w:t>т</w:t>
      </w:r>
      <w:r w:rsidRPr="007A0F5B">
        <w:rPr>
          <w:rFonts w:ascii="Times New Roman" w:hAnsi="Times New Roman" w:cs="Times New Roman"/>
          <w:sz w:val="28"/>
          <w:szCs w:val="28"/>
        </w:rPr>
        <w:t>от</w:t>
      </w:r>
      <w:r w:rsidRPr="007F43FF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Pr="007A0F5B">
        <w:rPr>
          <w:rFonts w:ascii="Times New Roman" w:hAnsi="Times New Roman" w:cs="Times New Roman"/>
          <w:sz w:val="28"/>
          <w:szCs w:val="28"/>
        </w:rPr>
        <w:t xml:space="preserve"> </w:t>
      </w:r>
      <w:r w:rsidRPr="007F43FF">
        <w:rPr>
          <w:rFonts w:ascii="Times New Roman" w:hAnsi="Times New Roman" w:cs="Times New Roman"/>
          <w:sz w:val="28"/>
          <w:szCs w:val="28"/>
        </w:rPr>
        <w:t>крайне важ</w:t>
      </w:r>
      <w:r w:rsidRPr="007A0F5B">
        <w:rPr>
          <w:rFonts w:ascii="Times New Roman" w:hAnsi="Times New Roman" w:cs="Times New Roman"/>
          <w:sz w:val="28"/>
          <w:szCs w:val="28"/>
        </w:rPr>
        <w:t>ен</w:t>
      </w:r>
      <w:r w:rsidRPr="007F43FF">
        <w:rPr>
          <w:rFonts w:ascii="Times New Roman" w:hAnsi="Times New Roman" w:cs="Times New Roman"/>
          <w:sz w:val="28"/>
          <w:szCs w:val="28"/>
        </w:rPr>
        <w:t xml:space="preserve"> для создания сайта, </w:t>
      </w:r>
      <w:r w:rsidRPr="007A0F5B">
        <w:rPr>
          <w:rFonts w:ascii="Times New Roman" w:hAnsi="Times New Roman" w:cs="Times New Roman"/>
          <w:sz w:val="28"/>
          <w:szCs w:val="28"/>
        </w:rPr>
        <w:t>так как б</w:t>
      </w:r>
      <w:r w:rsidRPr="007F43FF">
        <w:rPr>
          <w:rFonts w:ascii="Times New Roman" w:hAnsi="Times New Roman" w:cs="Times New Roman"/>
          <w:sz w:val="28"/>
          <w:szCs w:val="28"/>
        </w:rPr>
        <w:t xml:space="preserve">ез тестирования сайт может содержать неисправности, </w:t>
      </w:r>
      <w:r w:rsidRPr="007A0F5B">
        <w:rPr>
          <w:rFonts w:ascii="Times New Roman" w:hAnsi="Times New Roman" w:cs="Times New Roman"/>
          <w:sz w:val="28"/>
          <w:szCs w:val="28"/>
        </w:rPr>
        <w:t xml:space="preserve">о которых не будет известно и </w:t>
      </w:r>
      <w:r w:rsidRPr="007F43FF">
        <w:rPr>
          <w:rFonts w:ascii="Times New Roman" w:hAnsi="Times New Roman" w:cs="Times New Roman"/>
          <w:sz w:val="28"/>
          <w:szCs w:val="28"/>
        </w:rPr>
        <w:t>которые повлияют на его функциональность и восприятие пользователями.</w:t>
      </w:r>
      <w:r w:rsidR="00981683" w:rsidRPr="007A0F5B">
        <w:rPr>
          <w:rFonts w:ascii="Times New Roman" w:hAnsi="Times New Roman" w:cs="Times New Roman"/>
          <w:sz w:val="28"/>
          <w:szCs w:val="28"/>
        </w:rPr>
        <w:t xml:space="preserve"> Также тестирование </w:t>
      </w:r>
      <w:r w:rsidRPr="007F43FF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7A0F5B">
        <w:rPr>
          <w:rFonts w:ascii="Times New Roman" w:hAnsi="Times New Roman" w:cs="Times New Roman"/>
          <w:sz w:val="28"/>
          <w:szCs w:val="28"/>
        </w:rPr>
        <w:t xml:space="preserve">обнаружить потенциальные проблемы на ранних этапах разработки и избежать их попадания в рабочую версию сайта. </w:t>
      </w:r>
      <w:r w:rsidR="0071683F" w:rsidRPr="007A0F5B">
        <w:rPr>
          <w:rFonts w:ascii="Times New Roman" w:hAnsi="Times New Roman" w:cs="Times New Roman"/>
          <w:sz w:val="28"/>
          <w:szCs w:val="28"/>
        </w:rPr>
        <w:t xml:space="preserve">Был применен метод причинно-следственных связей, который требовал проверки реакции программы на нажатие кнопок сайта. Результаты тестирования представлены </w:t>
      </w:r>
      <w:r w:rsidR="005A25C9">
        <w:rPr>
          <w:rFonts w:ascii="Times New Roman" w:hAnsi="Times New Roman" w:cs="Times New Roman"/>
          <w:sz w:val="28"/>
          <w:szCs w:val="28"/>
        </w:rPr>
        <w:t>в</w:t>
      </w:r>
      <w:r w:rsidR="0071683F" w:rsidRPr="007A0F5B">
        <w:rPr>
          <w:rFonts w:ascii="Times New Roman" w:hAnsi="Times New Roman" w:cs="Times New Roman"/>
          <w:sz w:val="28"/>
          <w:szCs w:val="28"/>
        </w:rPr>
        <w:t xml:space="preserve"> Таблице 1.</w:t>
      </w:r>
    </w:p>
    <w:p w14:paraId="730DE909" w14:textId="2A6DC6C0" w:rsidR="00436825" w:rsidRPr="007A0F5B" w:rsidRDefault="005A25C9" w:rsidP="005A2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e"/>
        <w:tblW w:w="9347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1701"/>
        <w:gridCol w:w="1698"/>
        <w:gridCol w:w="1558"/>
      </w:tblGrid>
      <w:tr w:rsidR="00337FB9" w:rsidRPr="007A0F5B" w14:paraId="48C508A6" w14:textId="77777777" w:rsidTr="00337FB9">
        <w:trPr>
          <w:trHeight w:val="1142"/>
        </w:trPr>
        <w:tc>
          <w:tcPr>
            <w:tcW w:w="1129" w:type="dxa"/>
            <w:vAlign w:val="center"/>
          </w:tcPr>
          <w:p w14:paraId="6B98989C" w14:textId="1CB7B8A0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т</w:t>
            </w:r>
            <w:r w:rsidR="00981683" w:rsidRPr="007A0F5B">
              <w:rPr>
                <w:rFonts w:ascii="Times New Roman" w:hAnsi="Times New Roman" w:cs="Times New Roman"/>
                <w:sz w:val="28"/>
                <w:szCs w:val="28"/>
              </w:rPr>
              <w:t>еста</w:t>
            </w:r>
          </w:p>
        </w:tc>
        <w:tc>
          <w:tcPr>
            <w:tcW w:w="1418" w:type="dxa"/>
            <w:vAlign w:val="center"/>
          </w:tcPr>
          <w:p w14:paraId="582389BD" w14:textId="51143242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1843" w:type="dxa"/>
            <w:vAlign w:val="center"/>
          </w:tcPr>
          <w:p w14:paraId="6667F53E" w14:textId="2014E5AA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Значение исходных данных</w:t>
            </w:r>
          </w:p>
        </w:tc>
        <w:tc>
          <w:tcPr>
            <w:tcW w:w="1701" w:type="dxa"/>
            <w:vAlign w:val="center"/>
          </w:tcPr>
          <w:p w14:paraId="3D3846B5" w14:textId="3525F9E6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98" w:type="dxa"/>
            <w:vAlign w:val="center"/>
          </w:tcPr>
          <w:p w14:paraId="32FD58E8" w14:textId="05ECA556" w:rsidR="00981683" w:rsidRPr="007A0F5B" w:rsidRDefault="00436825" w:rsidP="005A25C9">
            <w:pPr>
              <w:spacing w:line="360" w:lineRule="auto"/>
              <w:ind w:righ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Реакция программы</w:t>
            </w:r>
          </w:p>
        </w:tc>
        <w:tc>
          <w:tcPr>
            <w:tcW w:w="1558" w:type="dxa"/>
            <w:vAlign w:val="center"/>
          </w:tcPr>
          <w:p w14:paraId="3C489D3D" w14:textId="5DA0D4D8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337FB9" w:rsidRPr="007A0F5B" w14:paraId="129B9CB8" w14:textId="77777777" w:rsidTr="00337FB9">
        <w:trPr>
          <w:trHeight w:val="1104"/>
        </w:trPr>
        <w:tc>
          <w:tcPr>
            <w:tcW w:w="1129" w:type="dxa"/>
            <w:vAlign w:val="center"/>
          </w:tcPr>
          <w:p w14:paraId="49E999D4" w14:textId="054D1EAA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14:paraId="21BF2578" w14:textId="46880A3A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кнопки «Цвет»</w:t>
            </w:r>
          </w:p>
        </w:tc>
        <w:tc>
          <w:tcPr>
            <w:tcW w:w="1843" w:type="dxa"/>
            <w:vAlign w:val="center"/>
          </w:tcPr>
          <w:p w14:paraId="3D0D4310" w14:textId="051A9A47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Нажатие на кнопку «Цвет»</w:t>
            </w:r>
          </w:p>
        </w:tc>
        <w:tc>
          <w:tcPr>
            <w:tcW w:w="1701" w:type="dxa"/>
            <w:vAlign w:val="center"/>
          </w:tcPr>
          <w:p w14:paraId="40D287D1" w14:textId="493EBF9E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Ожидается открытие страницы «Психология цвета: влияние на эмоции и поведение»</w:t>
            </w:r>
          </w:p>
        </w:tc>
        <w:tc>
          <w:tcPr>
            <w:tcW w:w="1698" w:type="dxa"/>
            <w:vAlign w:val="center"/>
          </w:tcPr>
          <w:p w14:paraId="67B12FF2" w14:textId="53FCCFC2" w:rsidR="00981683" w:rsidRPr="007A0F5B" w:rsidRDefault="00337FB9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Открытие страницы «Психология цвета: влияние на эмоции и поведение»</w:t>
            </w:r>
          </w:p>
        </w:tc>
        <w:tc>
          <w:tcPr>
            <w:tcW w:w="1558" w:type="dxa"/>
            <w:vAlign w:val="center"/>
          </w:tcPr>
          <w:p w14:paraId="13893AA6" w14:textId="42CA2227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Программа работает верно</w:t>
            </w:r>
          </w:p>
        </w:tc>
      </w:tr>
      <w:tr w:rsidR="00337FB9" w:rsidRPr="007A0F5B" w14:paraId="5A74C31E" w14:textId="77777777" w:rsidTr="00337FB9">
        <w:trPr>
          <w:trHeight w:val="1336"/>
        </w:trPr>
        <w:tc>
          <w:tcPr>
            <w:tcW w:w="1129" w:type="dxa"/>
            <w:vAlign w:val="center"/>
          </w:tcPr>
          <w:p w14:paraId="76D7EAF9" w14:textId="7A9E018C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14:paraId="545E5222" w14:textId="44B98046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кнопки «Форма»</w:t>
            </w:r>
          </w:p>
        </w:tc>
        <w:tc>
          <w:tcPr>
            <w:tcW w:w="1843" w:type="dxa"/>
            <w:vAlign w:val="center"/>
          </w:tcPr>
          <w:p w14:paraId="4181CFF9" w14:textId="62C20098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Нажатие на кнопку «Форма»</w:t>
            </w:r>
          </w:p>
        </w:tc>
        <w:tc>
          <w:tcPr>
            <w:tcW w:w="1701" w:type="dxa"/>
            <w:vAlign w:val="center"/>
          </w:tcPr>
          <w:p w14:paraId="2C145355" w14:textId="2563CD2C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Ожидается открытие страницы «Важность формы в нашем восприятии мира»</w:t>
            </w:r>
          </w:p>
        </w:tc>
        <w:tc>
          <w:tcPr>
            <w:tcW w:w="1698" w:type="dxa"/>
            <w:vAlign w:val="center"/>
          </w:tcPr>
          <w:p w14:paraId="22CDAF7C" w14:textId="731FDCC6" w:rsidR="00981683" w:rsidRPr="007A0F5B" w:rsidRDefault="00337FB9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Открытие страницы «Важность формы в нашем восприятии мира»</w:t>
            </w:r>
          </w:p>
        </w:tc>
        <w:tc>
          <w:tcPr>
            <w:tcW w:w="1558" w:type="dxa"/>
            <w:vAlign w:val="center"/>
          </w:tcPr>
          <w:p w14:paraId="47D1E616" w14:textId="51979473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Программа работает верно</w:t>
            </w:r>
          </w:p>
        </w:tc>
      </w:tr>
      <w:tr w:rsidR="00337FB9" w:rsidRPr="007A0F5B" w14:paraId="20FF7532" w14:textId="77777777" w:rsidTr="00337FB9">
        <w:trPr>
          <w:trHeight w:val="1709"/>
        </w:trPr>
        <w:tc>
          <w:tcPr>
            <w:tcW w:w="1129" w:type="dxa"/>
            <w:vAlign w:val="center"/>
          </w:tcPr>
          <w:p w14:paraId="4C6E29AB" w14:textId="1AAE54FE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14:paraId="394161CF" w14:textId="504BCF66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кнопки «Интересные факты»</w:t>
            </w:r>
          </w:p>
        </w:tc>
        <w:tc>
          <w:tcPr>
            <w:tcW w:w="1843" w:type="dxa"/>
            <w:vAlign w:val="center"/>
          </w:tcPr>
          <w:p w14:paraId="1C521021" w14:textId="1B14793A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Нажатие на кнопку «Интересные факты»</w:t>
            </w:r>
          </w:p>
        </w:tc>
        <w:tc>
          <w:tcPr>
            <w:tcW w:w="1701" w:type="dxa"/>
            <w:vAlign w:val="center"/>
          </w:tcPr>
          <w:p w14:paraId="134171DF" w14:textId="42D50050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Ожидается открытие страницы «Что ещё можно узнать о цвете и форме?»</w:t>
            </w:r>
          </w:p>
        </w:tc>
        <w:tc>
          <w:tcPr>
            <w:tcW w:w="1698" w:type="dxa"/>
            <w:vAlign w:val="center"/>
          </w:tcPr>
          <w:p w14:paraId="50BA2E1C" w14:textId="7FE5D35E" w:rsidR="00981683" w:rsidRPr="007A0F5B" w:rsidRDefault="00337FB9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Открытие страницы «Что ещё можно узнать о цвете и форме?»</w:t>
            </w:r>
          </w:p>
        </w:tc>
        <w:tc>
          <w:tcPr>
            <w:tcW w:w="1558" w:type="dxa"/>
            <w:vAlign w:val="center"/>
          </w:tcPr>
          <w:p w14:paraId="1187C78F" w14:textId="2C31B1AA" w:rsidR="00981683" w:rsidRPr="007A0F5B" w:rsidRDefault="00436825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Программа работает верно</w:t>
            </w:r>
          </w:p>
        </w:tc>
      </w:tr>
    </w:tbl>
    <w:p w14:paraId="0BC8DF15" w14:textId="6A73B222" w:rsidR="0071683F" w:rsidRPr="007A0F5B" w:rsidRDefault="00337FB9" w:rsidP="005A25C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t>Таблица 1 – Метод причинно-следственных связей</w:t>
      </w:r>
    </w:p>
    <w:p w14:paraId="7385BBE2" w14:textId="77777777" w:rsidR="0071683F" w:rsidRPr="007A0F5B" w:rsidRDefault="0071683F" w:rsidP="005A25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br w:type="page"/>
      </w:r>
    </w:p>
    <w:p w14:paraId="44396F68" w14:textId="52AE2B26" w:rsidR="00981683" w:rsidRPr="007A0F5B" w:rsidRDefault="008121E0" w:rsidP="005A25C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 w:rsidR="0071683F" w:rsidRPr="007A0F5B">
        <w:rPr>
          <w:rFonts w:ascii="Times New Roman" w:hAnsi="Times New Roman" w:cs="Times New Roman"/>
          <w:sz w:val="28"/>
          <w:szCs w:val="28"/>
        </w:rPr>
        <w:t xml:space="preserve"> показ</w:t>
      </w:r>
      <w:r w:rsidRPr="007A0F5B">
        <w:rPr>
          <w:rFonts w:ascii="Times New Roman" w:hAnsi="Times New Roman" w:cs="Times New Roman"/>
          <w:sz w:val="28"/>
          <w:szCs w:val="28"/>
        </w:rPr>
        <w:t>ал</w:t>
      </w:r>
      <w:r w:rsidR="0071683F" w:rsidRPr="007A0F5B">
        <w:rPr>
          <w:rFonts w:ascii="Times New Roman" w:hAnsi="Times New Roman" w:cs="Times New Roman"/>
          <w:sz w:val="28"/>
          <w:szCs w:val="28"/>
        </w:rPr>
        <w:t>, что программа функционирует корректно.</w:t>
      </w:r>
    </w:p>
    <w:p w14:paraId="5D1625CA" w14:textId="77777777" w:rsidR="00D02DFB" w:rsidRPr="007A0F5B" w:rsidRDefault="00D02DFB" w:rsidP="005A25C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90A4405" w14:textId="2A4681F9" w:rsidR="008121E0" w:rsidRPr="005247EE" w:rsidRDefault="005247EE" w:rsidP="005247EE">
      <w:pPr>
        <w:spacing w:line="360" w:lineRule="auto"/>
        <w:ind w:left="360" w:firstLine="3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2.4.2.</w:t>
      </w:r>
      <w:r w:rsidR="00D02DFB" w:rsidRPr="005247EE">
        <w:rPr>
          <w:rFonts w:ascii="Times New Roman" w:hAnsi="Times New Roman" w:cs="Times New Roman"/>
          <w:b/>
          <w:bCs/>
          <w:sz w:val="28"/>
          <w:szCs w:val="28"/>
        </w:rPr>
        <w:t xml:space="preserve"> Оценочное тестирование.</w:t>
      </w:r>
    </w:p>
    <w:p w14:paraId="25939547" w14:textId="70E01D33" w:rsidR="008121E0" w:rsidRPr="007A0F5B" w:rsidRDefault="008121E0" w:rsidP="005A25C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t>После данного тестирования приступаем к оценочному тестированию. Оценочное тестирование помогает оценить качество и эффективность работы сайта, выявить удобство использования и эксплуатации. Оценочное тестирование также позволяет заранее выявить возможные уязвимости и недочёты, что помогает избежать исправлений на более поздних этапах. Это тестирование даёт понимание, насколько продукт готов к запуску и соответствует ожиданиям аудитории.</w:t>
      </w:r>
    </w:p>
    <w:p w14:paraId="2FEB743D" w14:textId="6626A6C0" w:rsidR="008121E0" w:rsidRPr="007A0F5B" w:rsidRDefault="008121E0" w:rsidP="005A25C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t>В процессе оценочного тестирования участвовали 5 человек</w:t>
      </w:r>
      <w:r w:rsidR="006479C7" w:rsidRPr="007A0F5B">
        <w:rPr>
          <w:rFonts w:ascii="Times New Roman" w:hAnsi="Times New Roman" w:cs="Times New Roman"/>
          <w:sz w:val="28"/>
          <w:szCs w:val="28"/>
        </w:rPr>
        <w:t>. Участники тестирования оценивали сайт по двум критериям: удобство использования и удобство эксплуатации.</w:t>
      </w:r>
    </w:p>
    <w:p w14:paraId="7D52B398" w14:textId="77777777" w:rsidR="008121E0" w:rsidRPr="007A0F5B" w:rsidRDefault="008121E0" w:rsidP="005A25C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21E0" w:rsidRPr="007A0F5B" w14:paraId="1AA7EC1D" w14:textId="77777777" w:rsidTr="008121E0">
        <w:tc>
          <w:tcPr>
            <w:tcW w:w="3115" w:type="dxa"/>
            <w:vAlign w:val="center"/>
          </w:tcPr>
          <w:p w14:paraId="10A0C3CE" w14:textId="4D66AD4C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Номер пользователя</w:t>
            </w:r>
          </w:p>
        </w:tc>
        <w:tc>
          <w:tcPr>
            <w:tcW w:w="3115" w:type="dxa"/>
            <w:vAlign w:val="center"/>
          </w:tcPr>
          <w:p w14:paraId="02846857" w14:textId="431D5511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3115" w:type="dxa"/>
            <w:vAlign w:val="center"/>
          </w:tcPr>
          <w:p w14:paraId="2CA3956B" w14:textId="432CC22B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Удобство эксплуатации</w:t>
            </w:r>
          </w:p>
        </w:tc>
      </w:tr>
      <w:tr w:rsidR="008121E0" w:rsidRPr="007A0F5B" w14:paraId="2B58BD4D" w14:textId="77777777" w:rsidTr="008121E0">
        <w:tc>
          <w:tcPr>
            <w:tcW w:w="3115" w:type="dxa"/>
            <w:vAlign w:val="center"/>
          </w:tcPr>
          <w:p w14:paraId="3719CE88" w14:textId="1E9323F4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vAlign w:val="center"/>
          </w:tcPr>
          <w:p w14:paraId="74150182" w14:textId="2206C7C5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  <w:vAlign w:val="center"/>
          </w:tcPr>
          <w:p w14:paraId="64E7CAB7" w14:textId="792A87EF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121E0" w:rsidRPr="007A0F5B" w14:paraId="529A46F6" w14:textId="77777777" w:rsidTr="008121E0">
        <w:tc>
          <w:tcPr>
            <w:tcW w:w="3115" w:type="dxa"/>
            <w:vAlign w:val="center"/>
          </w:tcPr>
          <w:p w14:paraId="0662FF41" w14:textId="0DD70B87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vAlign w:val="center"/>
          </w:tcPr>
          <w:p w14:paraId="1EE710A5" w14:textId="0C70F8AB" w:rsidR="008121E0" w:rsidRPr="007A0F5B" w:rsidRDefault="006479C7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  <w:vAlign w:val="center"/>
          </w:tcPr>
          <w:p w14:paraId="21764DFA" w14:textId="7D34DAF9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121E0" w:rsidRPr="007A0F5B" w14:paraId="16EF2764" w14:textId="77777777" w:rsidTr="008121E0">
        <w:tc>
          <w:tcPr>
            <w:tcW w:w="3115" w:type="dxa"/>
            <w:vAlign w:val="center"/>
          </w:tcPr>
          <w:p w14:paraId="03A12EBA" w14:textId="0DE20340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  <w:vAlign w:val="center"/>
          </w:tcPr>
          <w:p w14:paraId="598A4380" w14:textId="6FC1722C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  <w:vAlign w:val="center"/>
          </w:tcPr>
          <w:p w14:paraId="284C6C9A" w14:textId="76D1C890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121E0" w:rsidRPr="007A0F5B" w14:paraId="34ED3EDC" w14:textId="77777777" w:rsidTr="008121E0">
        <w:tc>
          <w:tcPr>
            <w:tcW w:w="3115" w:type="dxa"/>
            <w:vAlign w:val="center"/>
          </w:tcPr>
          <w:p w14:paraId="6FC6D9D4" w14:textId="32A3737C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  <w:vAlign w:val="center"/>
          </w:tcPr>
          <w:p w14:paraId="3A9F8431" w14:textId="5873CD49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  <w:vAlign w:val="center"/>
          </w:tcPr>
          <w:p w14:paraId="149F0E1E" w14:textId="6D975B8F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121E0" w:rsidRPr="007A0F5B" w14:paraId="40602D36" w14:textId="77777777" w:rsidTr="008121E0">
        <w:tc>
          <w:tcPr>
            <w:tcW w:w="3115" w:type="dxa"/>
            <w:vAlign w:val="center"/>
          </w:tcPr>
          <w:p w14:paraId="0C914CFA" w14:textId="43922F98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  <w:vAlign w:val="center"/>
          </w:tcPr>
          <w:p w14:paraId="3D42B823" w14:textId="693D7078" w:rsidR="008121E0" w:rsidRPr="007A0F5B" w:rsidRDefault="006479C7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  <w:vAlign w:val="center"/>
          </w:tcPr>
          <w:p w14:paraId="439EDBB9" w14:textId="179C30D3" w:rsidR="008121E0" w:rsidRPr="007A0F5B" w:rsidRDefault="006479C7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121E0" w:rsidRPr="007A0F5B" w14:paraId="1FA0487A" w14:textId="77777777" w:rsidTr="008121E0">
        <w:tc>
          <w:tcPr>
            <w:tcW w:w="3115" w:type="dxa"/>
            <w:vAlign w:val="center"/>
          </w:tcPr>
          <w:p w14:paraId="44B344C3" w14:textId="024CC395" w:rsidR="008121E0" w:rsidRPr="007A0F5B" w:rsidRDefault="008121E0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Средняя оценка:</w:t>
            </w:r>
          </w:p>
        </w:tc>
        <w:tc>
          <w:tcPr>
            <w:tcW w:w="3115" w:type="dxa"/>
            <w:vAlign w:val="center"/>
          </w:tcPr>
          <w:p w14:paraId="2C61C602" w14:textId="2160E001" w:rsidR="008121E0" w:rsidRPr="007A0F5B" w:rsidRDefault="006479C7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9,2</w:t>
            </w:r>
          </w:p>
        </w:tc>
        <w:tc>
          <w:tcPr>
            <w:tcW w:w="3115" w:type="dxa"/>
            <w:vAlign w:val="center"/>
          </w:tcPr>
          <w:p w14:paraId="3DF5F40C" w14:textId="1C7E57E3" w:rsidR="008121E0" w:rsidRPr="007A0F5B" w:rsidRDefault="006479C7" w:rsidP="005A25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F5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6546C59B" w14:textId="77777777" w:rsidR="006479C7" w:rsidRPr="007A0F5B" w:rsidRDefault="006479C7" w:rsidP="005A25C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t>Таблица 2 – Оценочное тестирование</w:t>
      </w:r>
    </w:p>
    <w:p w14:paraId="149CCCA6" w14:textId="77777777" w:rsidR="006479C7" w:rsidRPr="007A0F5B" w:rsidRDefault="006479C7" w:rsidP="005A25C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5BEF7EDA" w14:textId="73B973BA" w:rsidR="007A0F5B" w:rsidRPr="007A0F5B" w:rsidRDefault="006479C7" w:rsidP="005A25C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t>Результаты тестирования продемонстрировали, что для респондентов сайт обладает высоким уровнем удобства как в плане использования, так и в процессе эксплуатации, что подтверждается высокими средними оценками в обеих категориях.</w:t>
      </w:r>
    </w:p>
    <w:p w14:paraId="3F007773" w14:textId="1A6C909D" w:rsidR="006479C7" w:rsidRPr="007A0F5B" w:rsidRDefault="007A0F5B" w:rsidP="005A25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br w:type="page"/>
      </w:r>
    </w:p>
    <w:p w14:paraId="0BF8F8AD" w14:textId="20AE13B3" w:rsidR="007A0F5B" w:rsidRPr="005247EE" w:rsidRDefault="006479C7" w:rsidP="005247EE">
      <w:pPr>
        <w:pStyle w:val="ac"/>
        <w:numPr>
          <w:ilvl w:val="0"/>
          <w:numId w:val="2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7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4D27FC96" w14:textId="77777777" w:rsidR="007A0F5B" w:rsidRPr="007A0F5B" w:rsidRDefault="007A0F5B" w:rsidP="007A0F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00048" w14:textId="51F4893D" w:rsidR="007A0F5B" w:rsidRPr="007A0F5B" w:rsidRDefault="007A0F5B" w:rsidP="005A25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t>Проект, посвящённый исследованию влияния цвета и формы на восприятие человека и их применению в различных сферах жизни, подтвердил важность этих факторов для создания гармоничного окружения и эффективного взаимодействия с пользователем. Рассмотрев теоретические основы психологии цвета и формы, можно выделить несколько ключевых аспектов:</w:t>
      </w:r>
    </w:p>
    <w:p w14:paraId="55E5CB60" w14:textId="77777777" w:rsidR="007A0F5B" w:rsidRPr="007A0F5B" w:rsidRDefault="007A0F5B" w:rsidP="005A25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40E34" w14:textId="093D9ECB" w:rsidR="007A0F5B" w:rsidRPr="007A0F5B" w:rsidRDefault="007A0F5B" w:rsidP="005A25C9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t>Цвет и форма имеют мощное влияние на восприятие и эмоциональное состояние человека. Тёплые и яркие цвета могут вызывать активные эмоции, а холодные и спокойные</w:t>
      </w:r>
      <w:r w:rsidR="005A25C9">
        <w:rPr>
          <w:rFonts w:ascii="Times New Roman" w:hAnsi="Times New Roman" w:cs="Times New Roman"/>
          <w:sz w:val="28"/>
          <w:szCs w:val="28"/>
        </w:rPr>
        <w:t xml:space="preserve"> – противоположные</w:t>
      </w:r>
      <w:r w:rsidRPr="007A0F5B">
        <w:rPr>
          <w:rFonts w:ascii="Times New Roman" w:hAnsi="Times New Roman" w:cs="Times New Roman"/>
          <w:sz w:val="28"/>
          <w:szCs w:val="28"/>
        </w:rPr>
        <w:t xml:space="preserve">. Геометрические формы </w:t>
      </w:r>
      <w:r w:rsidR="005A25C9">
        <w:rPr>
          <w:rFonts w:ascii="Times New Roman" w:hAnsi="Times New Roman" w:cs="Times New Roman"/>
          <w:sz w:val="28"/>
          <w:szCs w:val="28"/>
        </w:rPr>
        <w:t>не менее важны</w:t>
      </w:r>
      <w:r w:rsidRPr="007A0F5B">
        <w:rPr>
          <w:rFonts w:ascii="Times New Roman" w:hAnsi="Times New Roman" w:cs="Times New Roman"/>
          <w:sz w:val="28"/>
          <w:szCs w:val="28"/>
        </w:rPr>
        <w:t>. Эти принципы активно применяются в дизайне, маркетинге и других областях, оказывая влияние на поведение и восприятие.</w:t>
      </w:r>
    </w:p>
    <w:p w14:paraId="0AED3C6B" w14:textId="77777777" w:rsidR="007A0F5B" w:rsidRPr="007A0F5B" w:rsidRDefault="007A0F5B" w:rsidP="005A25C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C919D82" w14:textId="77777777" w:rsidR="007A0F5B" w:rsidRPr="007A0F5B" w:rsidRDefault="007A0F5B" w:rsidP="005A25C9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t>Дизайн сайта, основанный на анализе предпочтений пользователей, демонстрирует важность учета психологического восприятия. В ходе опроса был выбран стиль, соответствующий запросам аудитории, что позволило создать комфортный и гармоничный интерфейс. Холодные оттенки, минималистичный стиль и закруглённые кнопки помогли улучшить восприятие сайта, что было подтверждено результатами тестирования.</w:t>
      </w:r>
    </w:p>
    <w:p w14:paraId="34142640" w14:textId="77777777" w:rsidR="007A0F5B" w:rsidRPr="007A0F5B" w:rsidRDefault="007A0F5B" w:rsidP="005A25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45C0C" w14:textId="77777777" w:rsidR="007A0F5B" w:rsidRPr="007A0F5B" w:rsidRDefault="007A0F5B" w:rsidP="005A25C9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t>Техническая реализация сайта также подтвердили важность качественного кода и тестирования. Применение функционального тестирования выявило, что все основные элементы сайта, такие как кнопки и переходы между страницами, функционируют корректно. Оценочное тестирование показало высокий уровень удобства сайта, как в плане использования, так и в процессе эксплуатации, что подтверждается высокими оценками пользователей.</w:t>
      </w:r>
    </w:p>
    <w:p w14:paraId="0BD1BAE5" w14:textId="77777777" w:rsidR="007A0F5B" w:rsidRPr="007A0F5B" w:rsidRDefault="007A0F5B" w:rsidP="005A25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BE758" w14:textId="797CF615" w:rsidR="007A0F5B" w:rsidRPr="007A0F5B" w:rsidRDefault="007A0F5B" w:rsidP="005A25C9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F5B">
        <w:rPr>
          <w:rFonts w:ascii="Times New Roman" w:hAnsi="Times New Roman" w:cs="Times New Roman"/>
          <w:sz w:val="28"/>
          <w:szCs w:val="28"/>
        </w:rPr>
        <w:t>Реализация сайта на платформе HTML и использование современных инструментов для проектирования</w:t>
      </w:r>
      <w:r w:rsidR="005A25C9">
        <w:rPr>
          <w:rFonts w:ascii="Times New Roman" w:hAnsi="Times New Roman" w:cs="Times New Roman"/>
          <w:sz w:val="28"/>
          <w:szCs w:val="28"/>
        </w:rPr>
        <w:t xml:space="preserve"> </w:t>
      </w:r>
      <w:r w:rsidRPr="007A0F5B">
        <w:rPr>
          <w:rFonts w:ascii="Times New Roman" w:hAnsi="Times New Roman" w:cs="Times New Roman"/>
          <w:sz w:val="28"/>
          <w:szCs w:val="28"/>
        </w:rPr>
        <w:t xml:space="preserve">(например, </w:t>
      </w:r>
      <w:proofErr w:type="spellStart"/>
      <w:r w:rsidRPr="007A0F5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7A0F5B">
        <w:rPr>
          <w:rFonts w:ascii="Times New Roman" w:hAnsi="Times New Roman" w:cs="Times New Roman"/>
          <w:sz w:val="28"/>
          <w:szCs w:val="28"/>
        </w:rPr>
        <w:t xml:space="preserve"> и Visual Studio Code) позволили создать эффективный и удобный ресурс. Это показывает важность грамотного подхода к выбору инструментов для разработки и дизайна в контексте улучшения восприятия и пользовательского опыта.</w:t>
      </w:r>
    </w:p>
    <w:p w14:paraId="696A69A9" w14:textId="77777777" w:rsidR="007A0F5B" w:rsidRDefault="007A0F5B" w:rsidP="005A25C9">
      <w:pPr>
        <w:pStyle w:val="ac"/>
        <w:spacing w:line="360" w:lineRule="auto"/>
        <w:rPr>
          <w:rFonts w:hint="eastAsia"/>
          <w:sz w:val="28"/>
          <w:szCs w:val="28"/>
        </w:rPr>
      </w:pPr>
    </w:p>
    <w:p w14:paraId="218AEB1D" w14:textId="5B94825A" w:rsidR="007A0F5B" w:rsidRPr="005A25C9" w:rsidRDefault="007A0F5B" w:rsidP="005A25C9">
      <w:pPr>
        <w:pStyle w:val="Standard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B80">
        <w:rPr>
          <w:rFonts w:ascii="Times New Roman" w:hAnsi="Times New Roman" w:cs="Times New Roman"/>
          <w:sz w:val="28"/>
          <w:szCs w:val="28"/>
        </w:rPr>
        <w:t>В будущем сайт может быть расширен и дополнен дополнительными функциями, такими как тесты для пользователей или интерактивные элементы.</w:t>
      </w:r>
    </w:p>
    <w:p w14:paraId="4308C5F2" w14:textId="27C6A01A" w:rsidR="00157C56" w:rsidRPr="007A0F5B" w:rsidRDefault="007A0F5B" w:rsidP="005A25C9">
      <w:pPr>
        <w:spacing w:line="360" w:lineRule="auto"/>
        <w:jc w:val="both"/>
        <w:rPr>
          <w:rFonts w:hint="eastAsia"/>
          <w:sz w:val="28"/>
          <w:szCs w:val="28"/>
        </w:rPr>
      </w:pPr>
      <w:r w:rsidRPr="007A0F5B">
        <w:rPr>
          <w:sz w:val="28"/>
          <w:szCs w:val="28"/>
        </w:rPr>
        <w:t>Таким образом, проект продемонстрировал, как научные теории могут быть применены на практике для создания более эффективных и приятных для восприятия цифровых продуктов, а также подчеркнул важность комплексного подхода в процессе разработки: от теории и дизайна до кодирования и тестирования.</w:t>
      </w:r>
    </w:p>
    <w:p w14:paraId="0707FEF1" w14:textId="77777777" w:rsidR="00157C56" w:rsidRPr="00B74B80" w:rsidRDefault="00157C56" w:rsidP="001830B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0744FF" w14:textId="77777777" w:rsidR="00157C56" w:rsidRPr="00B74B80" w:rsidRDefault="00157C56" w:rsidP="001830B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4E6699" w14:textId="77777777" w:rsidR="001830B3" w:rsidRPr="00B74B80" w:rsidRDefault="001830B3" w:rsidP="001830B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FEA88" w14:textId="22551370" w:rsidR="00157C56" w:rsidRPr="00B74B80" w:rsidRDefault="001107AE" w:rsidP="00110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E5AB37" w14:textId="5846D4B0" w:rsidR="00157C56" w:rsidRPr="00B74B80" w:rsidRDefault="001107AE" w:rsidP="001107AE">
      <w:pPr>
        <w:pStyle w:val="Standard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157C56" w:rsidRPr="00B74B80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5C9DC28C" w14:textId="77777777" w:rsidR="003D40CD" w:rsidRDefault="00CA4BDA" w:rsidP="003D40CD">
      <w:pPr>
        <w:pStyle w:val="Standard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4B80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B74B80">
        <w:rPr>
          <w:rFonts w:ascii="Times New Roman" w:hAnsi="Times New Roman" w:cs="Times New Roman"/>
          <w:sz w:val="28"/>
          <w:szCs w:val="28"/>
        </w:rPr>
        <w:t xml:space="preserve"> Д. HTML и CSS. Разработка и дизайн веб-сайтов</w:t>
      </w:r>
      <w:r w:rsidR="005D26B7">
        <w:rPr>
          <w:rFonts w:ascii="Times New Roman" w:hAnsi="Times New Roman" w:cs="Times New Roman"/>
          <w:sz w:val="28"/>
          <w:szCs w:val="28"/>
        </w:rPr>
        <w:t xml:space="preserve"> </w:t>
      </w:r>
      <w:r w:rsidR="005D26B7" w:rsidRPr="003D40CD">
        <w:rPr>
          <w:rFonts w:ascii="Times New Roman" w:hAnsi="Times New Roman" w:cs="Times New Roman"/>
          <w:sz w:val="28"/>
          <w:szCs w:val="28"/>
        </w:rPr>
        <w:t>[</w:t>
      </w:r>
      <w:r w:rsidR="005D26B7">
        <w:rPr>
          <w:rFonts w:ascii="Times New Roman" w:hAnsi="Times New Roman" w:cs="Times New Roman"/>
          <w:sz w:val="28"/>
          <w:szCs w:val="28"/>
        </w:rPr>
        <w:t>Текст</w:t>
      </w:r>
      <w:r w:rsidR="005D26B7" w:rsidRPr="003D40CD">
        <w:rPr>
          <w:rFonts w:ascii="Times New Roman" w:hAnsi="Times New Roman" w:cs="Times New Roman"/>
          <w:sz w:val="28"/>
          <w:szCs w:val="28"/>
        </w:rPr>
        <w:t>]</w:t>
      </w:r>
      <w:r w:rsidR="005D26B7">
        <w:rPr>
          <w:rFonts w:ascii="Times New Roman" w:hAnsi="Times New Roman" w:cs="Times New Roman"/>
          <w:sz w:val="28"/>
          <w:szCs w:val="28"/>
        </w:rPr>
        <w:t>: Учебное пособие</w:t>
      </w:r>
      <w:r w:rsidR="003D40CD">
        <w:rPr>
          <w:rFonts w:ascii="Times New Roman" w:hAnsi="Times New Roman" w:cs="Times New Roman"/>
          <w:sz w:val="28"/>
          <w:szCs w:val="28"/>
        </w:rPr>
        <w:t xml:space="preserve">. </w:t>
      </w:r>
      <w:r w:rsidRPr="00B74B80">
        <w:rPr>
          <w:rFonts w:ascii="Times New Roman" w:hAnsi="Times New Roman" w:cs="Times New Roman"/>
          <w:sz w:val="28"/>
          <w:szCs w:val="28"/>
        </w:rPr>
        <w:t>– М.: ЭКСМО, 2020 – 478 с.</w:t>
      </w:r>
    </w:p>
    <w:p w14:paraId="1651324D" w14:textId="263F11E2" w:rsidR="003D40CD" w:rsidRPr="003D40CD" w:rsidRDefault="005D26B7" w:rsidP="003D40CD">
      <w:pPr>
        <w:pStyle w:val="Standard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39B0">
        <w:rPr>
          <w:rFonts w:ascii="Times New Roman" w:hAnsi="Times New Roman" w:cs="Times New Roman"/>
          <w:sz w:val="28"/>
          <w:szCs w:val="28"/>
        </w:rPr>
        <w:t xml:space="preserve"> </w:t>
      </w:r>
      <w:r w:rsidRPr="003D40CD">
        <w:rPr>
          <w:rFonts w:ascii="Times New Roman" w:hAnsi="Times New Roman" w:cs="Times New Roman"/>
          <w:sz w:val="28"/>
          <w:szCs w:val="28"/>
        </w:rPr>
        <w:t>Меле А.</w:t>
      </w:r>
      <w:r w:rsidR="00A548EF" w:rsidRPr="003D4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BDA" w:rsidRPr="003D40C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CA4BDA" w:rsidRPr="003D40CD">
        <w:rPr>
          <w:rFonts w:ascii="Times New Roman" w:hAnsi="Times New Roman" w:cs="Times New Roman"/>
          <w:sz w:val="28"/>
          <w:szCs w:val="28"/>
        </w:rPr>
        <w:t xml:space="preserve"> 4 в примерах. Разрабатывайте мощные и надёжные веб-приложения на </w:t>
      </w:r>
      <w:r w:rsidR="00A548EF" w:rsidRPr="003D40CD">
        <w:rPr>
          <w:rFonts w:ascii="Times New Roman" w:hAnsi="Times New Roman" w:cs="Times New Roman"/>
          <w:sz w:val="28"/>
          <w:szCs w:val="28"/>
        </w:rPr>
        <w:t>P</w:t>
      </w:r>
      <w:r w:rsidR="00CA4BDA" w:rsidRPr="003D40CD">
        <w:rPr>
          <w:rFonts w:ascii="Times New Roman" w:hAnsi="Times New Roman" w:cs="Times New Roman"/>
          <w:sz w:val="28"/>
          <w:szCs w:val="28"/>
        </w:rPr>
        <w:t xml:space="preserve">ython </w:t>
      </w:r>
      <w:r w:rsidR="003D40CD" w:rsidRPr="003D40CD">
        <w:rPr>
          <w:rFonts w:ascii="Times New Roman" w:hAnsi="Times New Roman" w:cs="Times New Roman"/>
          <w:sz w:val="28"/>
          <w:szCs w:val="28"/>
        </w:rPr>
        <w:t xml:space="preserve">с нуля [Текст]: Учебное пособие. </w:t>
      </w:r>
      <w:r w:rsidR="00A548EF" w:rsidRPr="003D40CD">
        <w:rPr>
          <w:rFonts w:ascii="Times New Roman" w:hAnsi="Times New Roman" w:cs="Times New Roman"/>
          <w:sz w:val="28"/>
          <w:szCs w:val="28"/>
        </w:rPr>
        <w:t xml:space="preserve">– М.: </w:t>
      </w:r>
      <w:r w:rsidR="003D40CD" w:rsidRPr="003D40CD">
        <w:rPr>
          <w:rFonts w:ascii="Times New Roman" w:hAnsi="Times New Roman" w:cs="Times New Roman"/>
          <w:sz w:val="28"/>
          <w:szCs w:val="28"/>
        </w:rPr>
        <w:t>ДМК-Пресс</w:t>
      </w:r>
      <w:r w:rsidR="00A548EF" w:rsidRPr="003D40CD">
        <w:rPr>
          <w:rFonts w:ascii="Times New Roman" w:hAnsi="Times New Roman" w:cs="Times New Roman"/>
          <w:sz w:val="28"/>
          <w:szCs w:val="28"/>
        </w:rPr>
        <w:t>, 20</w:t>
      </w:r>
      <w:r w:rsidRPr="003D40CD">
        <w:rPr>
          <w:rFonts w:ascii="Times New Roman" w:hAnsi="Times New Roman" w:cs="Times New Roman"/>
          <w:sz w:val="28"/>
          <w:szCs w:val="28"/>
        </w:rPr>
        <w:t>23</w:t>
      </w:r>
      <w:r w:rsidR="003D40CD" w:rsidRPr="003D40CD">
        <w:rPr>
          <w:rFonts w:ascii="Times New Roman" w:hAnsi="Times New Roman" w:cs="Times New Roman"/>
          <w:sz w:val="28"/>
          <w:szCs w:val="28"/>
        </w:rPr>
        <w:t>. – 800 с.</w:t>
      </w:r>
    </w:p>
    <w:p w14:paraId="35FABFC8" w14:textId="0D05105B" w:rsidR="00157C56" w:rsidRDefault="005D26B7" w:rsidP="003D40CD">
      <w:pPr>
        <w:pStyle w:val="Standard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26B7">
        <w:rPr>
          <w:rFonts w:ascii="Times New Roman" w:hAnsi="Times New Roman" w:cs="Times New Roman"/>
          <w:sz w:val="28"/>
          <w:szCs w:val="28"/>
        </w:rPr>
        <w:t xml:space="preserve">Васильев А.Н. Программирование на Python в примерах и задачах [Текст]: Учебное пособие. – М.: </w:t>
      </w:r>
      <w:proofErr w:type="spellStart"/>
      <w:r w:rsidRPr="005D26B7">
        <w:rPr>
          <w:rFonts w:ascii="Times New Roman" w:hAnsi="Times New Roman" w:cs="Times New Roman"/>
          <w:sz w:val="28"/>
          <w:szCs w:val="28"/>
        </w:rPr>
        <w:t>Бомбора</w:t>
      </w:r>
      <w:proofErr w:type="spellEnd"/>
      <w:r w:rsidRPr="005D26B7">
        <w:rPr>
          <w:rFonts w:ascii="Times New Roman" w:hAnsi="Times New Roman" w:cs="Times New Roman"/>
          <w:sz w:val="28"/>
          <w:szCs w:val="28"/>
        </w:rPr>
        <w:t>, 2024. – 616 с.</w:t>
      </w:r>
    </w:p>
    <w:p w14:paraId="1562E218" w14:textId="0BB7D0F6" w:rsidR="003D40CD" w:rsidRPr="003D40CD" w:rsidRDefault="003D40CD" w:rsidP="003D40CD">
      <w:pPr>
        <w:pStyle w:val="Standard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Литвиенко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 </w:t>
      </w:r>
      <w:proofErr w:type="spellStart"/>
      <w:r w:rsidRPr="003D40C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D40CD">
        <w:rPr>
          <w:rFonts w:ascii="Times New Roman" w:hAnsi="Times New Roman" w:cs="Times New Roman"/>
          <w:sz w:val="28"/>
          <w:szCs w:val="28"/>
        </w:rPr>
        <w:t> – Основы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0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3D40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: Учебное пособие. – М.: </w:t>
      </w:r>
      <w:r w:rsidRPr="003D40CD">
        <w:rPr>
          <w:rFonts w:ascii="Times New Roman" w:hAnsi="Times New Roman" w:cs="Times New Roman"/>
          <w:sz w:val="28"/>
          <w:szCs w:val="28"/>
        </w:rPr>
        <w:t>Издательские решения, 2021. – 176 с.</w:t>
      </w:r>
    </w:p>
    <w:p w14:paraId="6E49F71E" w14:textId="0A9434B2" w:rsidR="004A3CB9" w:rsidRDefault="00F93812" w:rsidP="004A3CB9">
      <w:pPr>
        <w:pStyle w:val="Standard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Джонсон</w:t>
      </w:r>
      <w:r w:rsidRPr="00F93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F938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93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93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9381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F93812">
        <w:rPr>
          <w:rFonts w:ascii="Times New Roman" w:hAnsi="Times New Roman" w:cs="Times New Roman"/>
          <w:sz w:val="28"/>
          <w:szCs w:val="28"/>
        </w:rPr>
        <w:t xml:space="preserve">]: </w:t>
      </w:r>
      <w:r>
        <w:rPr>
          <w:rFonts w:ascii="Times New Roman" w:hAnsi="Times New Roman" w:cs="Times New Roman"/>
          <w:sz w:val="28"/>
          <w:szCs w:val="28"/>
        </w:rPr>
        <w:t xml:space="preserve">Учебное пособие. – СПБ: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</w:t>
      </w:r>
      <w:r w:rsidR="004A3CB9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ибри</w:t>
      </w:r>
      <w:proofErr w:type="spellEnd"/>
      <w:r>
        <w:rPr>
          <w:rFonts w:ascii="Times New Roman" w:hAnsi="Times New Roman" w:cs="Times New Roman"/>
          <w:sz w:val="28"/>
          <w:szCs w:val="28"/>
        </w:rPr>
        <w:t>, 2022. – 256 с.</w:t>
      </w:r>
    </w:p>
    <w:p w14:paraId="094F024E" w14:textId="4A134151" w:rsidR="004A3CB9" w:rsidRDefault="00F151A1" w:rsidP="004A3CB9">
      <w:pPr>
        <w:pStyle w:val="Standard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Иттен</w:t>
      </w:r>
      <w:proofErr w:type="spellEnd"/>
      <w:r w:rsidR="004A3CB9">
        <w:rPr>
          <w:rFonts w:ascii="Times New Roman" w:hAnsi="Times New Roman" w:cs="Times New Roman"/>
          <w:sz w:val="28"/>
          <w:szCs w:val="28"/>
        </w:rPr>
        <w:t xml:space="preserve"> И. Искусство цвета </w:t>
      </w:r>
      <w:r w:rsidR="004A3CB9" w:rsidRPr="004A3CB9">
        <w:rPr>
          <w:rFonts w:ascii="Times New Roman" w:hAnsi="Times New Roman" w:cs="Times New Roman"/>
          <w:sz w:val="28"/>
          <w:szCs w:val="28"/>
        </w:rPr>
        <w:t>[</w:t>
      </w:r>
      <w:r w:rsidR="004A3CB9">
        <w:rPr>
          <w:rFonts w:ascii="Times New Roman" w:hAnsi="Times New Roman" w:cs="Times New Roman"/>
          <w:sz w:val="28"/>
          <w:szCs w:val="28"/>
        </w:rPr>
        <w:t>Текст</w:t>
      </w:r>
      <w:r w:rsidR="004A3CB9" w:rsidRPr="004A3CB9">
        <w:rPr>
          <w:rFonts w:ascii="Times New Roman" w:hAnsi="Times New Roman" w:cs="Times New Roman"/>
          <w:sz w:val="28"/>
          <w:szCs w:val="28"/>
        </w:rPr>
        <w:t>]</w:t>
      </w:r>
      <w:r w:rsidR="004A3CB9">
        <w:rPr>
          <w:rFonts w:ascii="Times New Roman" w:hAnsi="Times New Roman" w:cs="Times New Roman"/>
          <w:sz w:val="28"/>
          <w:szCs w:val="28"/>
        </w:rPr>
        <w:t xml:space="preserve">: – С.: Дмитрий Аронов, 2024. – 96 с. </w:t>
      </w:r>
    </w:p>
    <w:p w14:paraId="403483FF" w14:textId="2A69C3E0" w:rsidR="00F151A1" w:rsidRDefault="00F151A1" w:rsidP="004A3CB9">
      <w:pPr>
        <w:pStyle w:val="Standard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Иттен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Искусство формы </w:t>
      </w:r>
      <w:r w:rsidRPr="00F151A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F151A1">
        <w:rPr>
          <w:rFonts w:ascii="Times New Roman" w:hAnsi="Times New Roman" w:cs="Times New Roman"/>
          <w:sz w:val="28"/>
          <w:szCs w:val="28"/>
        </w:rPr>
        <w:t>]:</w:t>
      </w:r>
      <w:r>
        <w:rPr>
          <w:rFonts w:ascii="Times New Roman" w:hAnsi="Times New Roman" w:cs="Times New Roman"/>
          <w:sz w:val="28"/>
          <w:szCs w:val="28"/>
        </w:rPr>
        <w:t xml:space="preserve"> – С.: Дмитрий Аронов, 2018. – 136 с.</w:t>
      </w:r>
    </w:p>
    <w:p w14:paraId="16ED9701" w14:textId="38F861A7" w:rsidR="004A3CB9" w:rsidRDefault="004A3CB9" w:rsidP="004A3CB9">
      <w:pPr>
        <w:pStyle w:val="Standard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Адамс Ш. Словарь цвета для дизайнеров</w:t>
      </w:r>
      <w:r w:rsidRPr="004A3CB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4A3CB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151A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КоЛибри</w:t>
      </w:r>
      <w:proofErr w:type="spellEnd"/>
      <w:r>
        <w:rPr>
          <w:rFonts w:ascii="Times New Roman" w:hAnsi="Times New Roman" w:cs="Times New Roman"/>
          <w:sz w:val="28"/>
          <w:szCs w:val="28"/>
        </w:rPr>
        <w:t>, 2020. – 256 с.</w:t>
      </w:r>
    </w:p>
    <w:p w14:paraId="4CD9D157" w14:textId="64BA513D" w:rsidR="004A3CB9" w:rsidRPr="004A3CB9" w:rsidRDefault="00F151A1" w:rsidP="004A3CB9">
      <w:pPr>
        <w:pStyle w:val="Standard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Матюшин М.В. Закономерность изменяемости цветовых сочетаний. Справочник по цвету </w:t>
      </w:r>
      <w:r w:rsidRPr="00F151A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F151A1">
        <w:rPr>
          <w:rFonts w:ascii="Times New Roman" w:hAnsi="Times New Roman" w:cs="Times New Roman"/>
          <w:sz w:val="28"/>
          <w:szCs w:val="28"/>
        </w:rPr>
        <w:t>]:</w:t>
      </w:r>
      <w:r>
        <w:rPr>
          <w:rFonts w:ascii="Times New Roman" w:hAnsi="Times New Roman" w:cs="Times New Roman"/>
          <w:sz w:val="28"/>
          <w:szCs w:val="28"/>
        </w:rPr>
        <w:t xml:space="preserve"> – М.: 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F15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PUBLICA</w:t>
      </w:r>
      <w:r>
        <w:rPr>
          <w:rFonts w:ascii="Times New Roman" w:hAnsi="Times New Roman" w:cs="Times New Roman"/>
          <w:sz w:val="28"/>
          <w:szCs w:val="28"/>
        </w:rPr>
        <w:t xml:space="preserve">, 2024. </w:t>
      </w:r>
      <w:r w:rsidR="002F737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7376">
        <w:rPr>
          <w:rFonts w:ascii="Times New Roman" w:hAnsi="Times New Roman" w:cs="Times New Roman"/>
          <w:sz w:val="28"/>
          <w:szCs w:val="28"/>
        </w:rPr>
        <w:t>36 с.</w:t>
      </w:r>
    </w:p>
    <w:p w14:paraId="05F788DC" w14:textId="77777777" w:rsidR="003D40CD" w:rsidRPr="00F93812" w:rsidRDefault="003D40CD" w:rsidP="003D40CD">
      <w:pPr>
        <w:pStyle w:val="Standard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4AA1B7" w14:textId="77777777" w:rsidR="00157C56" w:rsidRPr="00F93812" w:rsidRDefault="00157C56" w:rsidP="00157C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57C56" w:rsidRPr="00F93812" w:rsidSect="00772B1F">
      <w:footerReference w:type="default" r:id="rId16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07AE3" w14:textId="77777777" w:rsidR="00476429" w:rsidRPr="00B74B80" w:rsidRDefault="00476429">
      <w:pPr>
        <w:rPr>
          <w:rFonts w:hint="eastAsia"/>
        </w:rPr>
      </w:pPr>
      <w:r w:rsidRPr="00B74B80">
        <w:separator/>
      </w:r>
    </w:p>
  </w:endnote>
  <w:endnote w:type="continuationSeparator" w:id="0">
    <w:p w14:paraId="7650CEA9" w14:textId="77777777" w:rsidR="00476429" w:rsidRPr="00B74B80" w:rsidRDefault="00476429">
      <w:pPr>
        <w:rPr>
          <w:rFonts w:hint="eastAsia"/>
        </w:rPr>
      </w:pPr>
      <w:r w:rsidRPr="00B74B8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0377400"/>
      <w:docPartObj>
        <w:docPartGallery w:val="Page Numbers (Bottom of Page)"/>
        <w:docPartUnique/>
      </w:docPartObj>
    </w:sdtPr>
    <w:sdtContent>
      <w:p w14:paraId="69DA2593" w14:textId="10C85F42" w:rsidR="00D31909" w:rsidRPr="00B74B80" w:rsidRDefault="00D31909">
        <w:pPr>
          <w:pStyle w:val="a7"/>
          <w:jc w:val="center"/>
          <w:rPr>
            <w:rFonts w:hint="eastAsia"/>
          </w:rPr>
        </w:pPr>
        <w:r w:rsidRPr="00B74B80">
          <w:fldChar w:fldCharType="begin"/>
        </w:r>
        <w:r w:rsidRPr="00B74B80">
          <w:instrText>PAGE   \* MERGEFORMAT</w:instrText>
        </w:r>
        <w:r w:rsidRPr="00B74B80">
          <w:fldChar w:fldCharType="separate"/>
        </w:r>
        <w:r w:rsidRPr="00B74B80">
          <w:t>2</w:t>
        </w:r>
        <w:r w:rsidRPr="00B74B80">
          <w:fldChar w:fldCharType="end"/>
        </w:r>
      </w:p>
    </w:sdtContent>
  </w:sdt>
  <w:p w14:paraId="7B5BF5AA" w14:textId="77777777" w:rsidR="00D31909" w:rsidRPr="00B74B80" w:rsidRDefault="00D31909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FCE27" w14:textId="77777777" w:rsidR="00476429" w:rsidRPr="00B74B80" w:rsidRDefault="00476429">
      <w:pPr>
        <w:rPr>
          <w:rFonts w:hint="eastAsia"/>
        </w:rPr>
      </w:pPr>
      <w:r w:rsidRPr="00B74B80">
        <w:rPr>
          <w:color w:val="000000"/>
        </w:rPr>
        <w:separator/>
      </w:r>
    </w:p>
  </w:footnote>
  <w:footnote w:type="continuationSeparator" w:id="0">
    <w:p w14:paraId="5370C064" w14:textId="77777777" w:rsidR="00476429" w:rsidRPr="00B74B80" w:rsidRDefault="00476429">
      <w:pPr>
        <w:rPr>
          <w:rFonts w:hint="eastAsia"/>
        </w:rPr>
      </w:pPr>
      <w:r w:rsidRPr="00B74B8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493D"/>
    <w:multiLevelType w:val="hybridMultilevel"/>
    <w:tmpl w:val="03C4C766"/>
    <w:lvl w:ilvl="0" w:tplc="1EC281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A2D5F"/>
    <w:multiLevelType w:val="multilevel"/>
    <w:tmpl w:val="3F283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847E8E"/>
    <w:multiLevelType w:val="multilevel"/>
    <w:tmpl w:val="DDF8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834F2"/>
    <w:multiLevelType w:val="hybridMultilevel"/>
    <w:tmpl w:val="CB32C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A2D8E"/>
    <w:multiLevelType w:val="multilevel"/>
    <w:tmpl w:val="A340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C12BB"/>
    <w:multiLevelType w:val="multilevel"/>
    <w:tmpl w:val="79DE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A1332"/>
    <w:multiLevelType w:val="multilevel"/>
    <w:tmpl w:val="40A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810FB"/>
    <w:multiLevelType w:val="multilevel"/>
    <w:tmpl w:val="28FE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12A0B"/>
    <w:multiLevelType w:val="multilevel"/>
    <w:tmpl w:val="04C07E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9C369A6"/>
    <w:multiLevelType w:val="multilevel"/>
    <w:tmpl w:val="9B94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854603"/>
    <w:multiLevelType w:val="multilevel"/>
    <w:tmpl w:val="E7229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1" w15:restartNumberingAfterBreak="0">
    <w:nsid w:val="36B73AC6"/>
    <w:multiLevelType w:val="multilevel"/>
    <w:tmpl w:val="0460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046FA"/>
    <w:multiLevelType w:val="hybridMultilevel"/>
    <w:tmpl w:val="445A8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A0CDA"/>
    <w:multiLevelType w:val="multilevel"/>
    <w:tmpl w:val="8EF0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5B3462"/>
    <w:multiLevelType w:val="multilevel"/>
    <w:tmpl w:val="B954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50668"/>
    <w:multiLevelType w:val="hybridMultilevel"/>
    <w:tmpl w:val="0AEC5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26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A05CCD"/>
    <w:multiLevelType w:val="multilevel"/>
    <w:tmpl w:val="D458B1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  <w:color w:val="auto"/>
      </w:rPr>
    </w:lvl>
  </w:abstractNum>
  <w:abstractNum w:abstractNumId="18" w15:restartNumberingAfterBreak="0">
    <w:nsid w:val="58FC7F61"/>
    <w:multiLevelType w:val="multilevel"/>
    <w:tmpl w:val="13B8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14E36"/>
    <w:multiLevelType w:val="multilevel"/>
    <w:tmpl w:val="408A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187656"/>
    <w:multiLevelType w:val="multilevel"/>
    <w:tmpl w:val="3BBA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C009F"/>
    <w:multiLevelType w:val="multilevel"/>
    <w:tmpl w:val="154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118E9"/>
    <w:multiLevelType w:val="multilevel"/>
    <w:tmpl w:val="BB3A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10A6E"/>
    <w:multiLevelType w:val="multilevel"/>
    <w:tmpl w:val="A4DAEA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77A54B5F"/>
    <w:multiLevelType w:val="multilevel"/>
    <w:tmpl w:val="92C6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98430">
    <w:abstractNumId w:val="23"/>
  </w:num>
  <w:num w:numId="2" w16cid:durableId="2087334682">
    <w:abstractNumId w:val="4"/>
  </w:num>
  <w:num w:numId="3" w16cid:durableId="1799031532">
    <w:abstractNumId w:val="20"/>
  </w:num>
  <w:num w:numId="4" w16cid:durableId="1443650027">
    <w:abstractNumId w:val="6"/>
  </w:num>
  <w:num w:numId="5" w16cid:durableId="1184630921">
    <w:abstractNumId w:val="22"/>
  </w:num>
  <w:num w:numId="6" w16cid:durableId="179661920">
    <w:abstractNumId w:val="13"/>
  </w:num>
  <w:num w:numId="7" w16cid:durableId="359164018">
    <w:abstractNumId w:val="19"/>
  </w:num>
  <w:num w:numId="8" w16cid:durableId="839081791">
    <w:abstractNumId w:val="5"/>
  </w:num>
  <w:num w:numId="9" w16cid:durableId="70081105">
    <w:abstractNumId w:val="14"/>
  </w:num>
  <w:num w:numId="10" w16cid:durableId="261912620">
    <w:abstractNumId w:val="2"/>
  </w:num>
  <w:num w:numId="11" w16cid:durableId="1614703760">
    <w:abstractNumId w:val="24"/>
  </w:num>
  <w:num w:numId="12" w16cid:durableId="1722433961">
    <w:abstractNumId w:val="9"/>
  </w:num>
  <w:num w:numId="13" w16cid:durableId="1071002379">
    <w:abstractNumId w:val="7"/>
  </w:num>
  <w:num w:numId="14" w16cid:durableId="687415464">
    <w:abstractNumId w:val="16"/>
  </w:num>
  <w:num w:numId="15" w16cid:durableId="929242284">
    <w:abstractNumId w:val="10"/>
  </w:num>
  <w:num w:numId="16" w16cid:durableId="1304312229">
    <w:abstractNumId w:val="21"/>
  </w:num>
  <w:num w:numId="17" w16cid:durableId="273025567">
    <w:abstractNumId w:val="15"/>
  </w:num>
  <w:num w:numId="18" w16cid:durableId="1216701061">
    <w:abstractNumId w:val="18"/>
  </w:num>
  <w:num w:numId="19" w16cid:durableId="593172996">
    <w:abstractNumId w:val="8"/>
  </w:num>
  <w:num w:numId="20" w16cid:durableId="881287336">
    <w:abstractNumId w:val="11"/>
  </w:num>
  <w:num w:numId="21" w16cid:durableId="383217855">
    <w:abstractNumId w:val="3"/>
  </w:num>
  <w:num w:numId="22" w16cid:durableId="1170490607">
    <w:abstractNumId w:val="12"/>
  </w:num>
  <w:num w:numId="23" w16cid:durableId="559293535">
    <w:abstractNumId w:val="0"/>
  </w:num>
  <w:num w:numId="24" w16cid:durableId="2110199438">
    <w:abstractNumId w:val="17"/>
  </w:num>
  <w:num w:numId="25" w16cid:durableId="108864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942"/>
    <w:rsid w:val="00013C30"/>
    <w:rsid w:val="000375CA"/>
    <w:rsid w:val="00037BB5"/>
    <w:rsid w:val="00074DBB"/>
    <w:rsid w:val="000761A4"/>
    <w:rsid w:val="000F556A"/>
    <w:rsid w:val="000F74B6"/>
    <w:rsid w:val="001107AE"/>
    <w:rsid w:val="00116700"/>
    <w:rsid w:val="0013641F"/>
    <w:rsid w:val="00157C56"/>
    <w:rsid w:val="00162E56"/>
    <w:rsid w:val="001830B3"/>
    <w:rsid w:val="001918DB"/>
    <w:rsid w:val="00193A97"/>
    <w:rsid w:val="001A2FA7"/>
    <w:rsid w:val="001E7A6A"/>
    <w:rsid w:val="001F2F5A"/>
    <w:rsid w:val="001F4425"/>
    <w:rsid w:val="00220337"/>
    <w:rsid w:val="00241D0E"/>
    <w:rsid w:val="002B30FD"/>
    <w:rsid w:val="002B3787"/>
    <w:rsid w:val="002F4DB9"/>
    <w:rsid w:val="002F7376"/>
    <w:rsid w:val="00313DA4"/>
    <w:rsid w:val="00331D31"/>
    <w:rsid w:val="00337FB9"/>
    <w:rsid w:val="003864C0"/>
    <w:rsid w:val="00387B73"/>
    <w:rsid w:val="003D40CD"/>
    <w:rsid w:val="00436825"/>
    <w:rsid w:val="00476429"/>
    <w:rsid w:val="004A3CB9"/>
    <w:rsid w:val="004B2BED"/>
    <w:rsid w:val="004C609E"/>
    <w:rsid w:val="004D155E"/>
    <w:rsid w:val="00504B64"/>
    <w:rsid w:val="00524446"/>
    <w:rsid w:val="005247EE"/>
    <w:rsid w:val="00543B8D"/>
    <w:rsid w:val="005A25C9"/>
    <w:rsid w:val="005B0F7D"/>
    <w:rsid w:val="005B40F8"/>
    <w:rsid w:val="005B674E"/>
    <w:rsid w:val="005D26B7"/>
    <w:rsid w:val="005F353E"/>
    <w:rsid w:val="006479C7"/>
    <w:rsid w:val="0067678F"/>
    <w:rsid w:val="006A2153"/>
    <w:rsid w:val="0071683F"/>
    <w:rsid w:val="00753632"/>
    <w:rsid w:val="007625EF"/>
    <w:rsid w:val="00772B1F"/>
    <w:rsid w:val="007A0F5B"/>
    <w:rsid w:val="007D21FE"/>
    <w:rsid w:val="007D4D03"/>
    <w:rsid w:val="007E528F"/>
    <w:rsid w:val="007F43FF"/>
    <w:rsid w:val="007F6DAC"/>
    <w:rsid w:val="0080322A"/>
    <w:rsid w:val="008121E0"/>
    <w:rsid w:val="008623E4"/>
    <w:rsid w:val="00884D3F"/>
    <w:rsid w:val="0089763A"/>
    <w:rsid w:val="008A6A83"/>
    <w:rsid w:val="008F5913"/>
    <w:rsid w:val="00910942"/>
    <w:rsid w:val="00956866"/>
    <w:rsid w:val="00981683"/>
    <w:rsid w:val="009925E9"/>
    <w:rsid w:val="009A7CBF"/>
    <w:rsid w:val="00A45BA1"/>
    <w:rsid w:val="00A548EF"/>
    <w:rsid w:val="00A639B0"/>
    <w:rsid w:val="00AB19F7"/>
    <w:rsid w:val="00B075E0"/>
    <w:rsid w:val="00B1409D"/>
    <w:rsid w:val="00B55222"/>
    <w:rsid w:val="00B74B80"/>
    <w:rsid w:val="00C77E2F"/>
    <w:rsid w:val="00C81CDE"/>
    <w:rsid w:val="00CA4BDA"/>
    <w:rsid w:val="00D02DFB"/>
    <w:rsid w:val="00D0516A"/>
    <w:rsid w:val="00D31909"/>
    <w:rsid w:val="00D43D26"/>
    <w:rsid w:val="00D4561A"/>
    <w:rsid w:val="00D82E67"/>
    <w:rsid w:val="00DB5627"/>
    <w:rsid w:val="00DD3911"/>
    <w:rsid w:val="00DD6591"/>
    <w:rsid w:val="00DF2B52"/>
    <w:rsid w:val="00E86121"/>
    <w:rsid w:val="00E862C8"/>
    <w:rsid w:val="00EE58DB"/>
    <w:rsid w:val="00F142F1"/>
    <w:rsid w:val="00F151A1"/>
    <w:rsid w:val="00F42711"/>
    <w:rsid w:val="00F468EC"/>
    <w:rsid w:val="00F53A22"/>
    <w:rsid w:val="00F72531"/>
    <w:rsid w:val="00F90BE1"/>
    <w:rsid w:val="00F93812"/>
    <w:rsid w:val="00FB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218D"/>
  <w15:docId w15:val="{47FD5B83-29B1-4E86-A033-4B7429C4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A4BD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12">
    <w:name w:val="toc 1"/>
    <w:basedOn w:val="a"/>
    <w:next w:val="a"/>
    <w:autoRedefine/>
    <w:uiPriority w:val="39"/>
    <w:unhideWhenUsed/>
    <w:rsid w:val="009925E9"/>
    <w:pPr>
      <w:suppressAutoHyphens w:val="0"/>
      <w:autoSpaceDN/>
      <w:spacing w:after="100" w:line="256" w:lineRule="auto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styleId="a5">
    <w:name w:val="header"/>
    <w:basedOn w:val="a"/>
    <w:link w:val="a6"/>
    <w:uiPriority w:val="99"/>
    <w:unhideWhenUsed/>
    <w:rsid w:val="00D3190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D31909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D3190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D31909"/>
    <w:rPr>
      <w:rFonts w:cs="Mangal"/>
      <w:szCs w:val="21"/>
    </w:rPr>
  </w:style>
  <w:style w:type="character" w:customStyle="1" w:styleId="11">
    <w:name w:val="Заголовок 1 Знак"/>
    <w:basedOn w:val="a0"/>
    <w:link w:val="10"/>
    <w:uiPriority w:val="9"/>
    <w:rsid w:val="00CA4BD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a9">
    <w:name w:val="Hyperlink"/>
    <w:basedOn w:val="a0"/>
    <w:uiPriority w:val="99"/>
    <w:unhideWhenUsed/>
    <w:rsid w:val="00CA4BD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A4BDA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24446"/>
    <w:pPr>
      <w:suppressAutoHyphens w:val="0"/>
      <w:autoSpaceDN/>
      <w:textAlignment w:val="auto"/>
    </w:pPr>
    <w:rPr>
      <w:rFonts w:cs="Mangal"/>
      <w:szCs w:val="21"/>
    </w:rPr>
  </w:style>
  <w:style w:type="paragraph" w:styleId="ac">
    <w:name w:val="List Paragraph"/>
    <w:basedOn w:val="a"/>
    <w:uiPriority w:val="34"/>
    <w:qFormat/>
    <w:rsid w:val="00DB5627"/>
    <w:pPr>
      <w:ind w:left="720"/>
      <w:contextualSpacing/>
    </w:pPr>
    <w:rPr>
      <w:rFonts w:cs="Mangal"/>
      <w:szCs w:val="21"/>
    </w:rPr>
  </w:style>
  <w:style w:type="paragraph" w:styleId="ad">
    <w:name w:val="Normal (Web)"/>
    <w:basedOn w:val="a"/>
    <w:uiPriority w:val="99"/>
    <w:semiHidden/>
    <w:unhideWhenUsed/>
    <w:rsid w:val="007F43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table" w:styleId="ae">
    <w:name w:val="Table Grid"/>
    <w:basedOn w:val="a1"/>
    <w:uiPriority w:val="39"/>
    <w:rsid w:val="00981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D02DFB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2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6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2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43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0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9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72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1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3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2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39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Какие цвета вы предпочли бы видеть на сайте?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439-43E5-99F3-B9C297A03D04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439-43E5-99F3-B9C297A03D04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F439-43E5-99F3-B9C297A03D04}"/>
              </c:ext>
            </c:extLst>
          </c:dPt>
          <c:dLbls>
            <c:dLbl>
              <c:idx val="0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439-43E5-99F3-B9C297A03D04}"/>
                </c:ext>
              </c:extLst>
            </c:dLbl>
            <c:dLbl>
              <c:idx val="1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439-43E5-99F3-B9C297A03D04}"/>
                </c:ext>
              </c:extLst>
            </c:dLbl>
            <c:dLbl>
              <c:idx val="2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439-43E5-99F3-B9C297A03D0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Теплые(красный, оранжевый, желтый)</c:v>
                </c:pt>
                <c:pt idx="1">
                  <c:v>Холодные(синий, зеленый, фиолетовый)</c:v>
                </c:pt>
                <c:pt idx="2">
                  <c:v>Нейтральные(белый, серый, черный)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0.34</c:v>
                </c:pt>
                <c:pt idx="1">
                  <c:v>0.48</c:v>
                </c:pt>
                <c:pt idx="2">
                  <c:v>0.18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39-43E5-99F3-B9C297A03D0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Какой тип кнопок удобнее при навигации на сайте?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E53-4A25-8B7E-61593032732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E53-4A25-8B7E-615930327328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E53-4A25-8B7E-61593032732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Круглые</c:v>
                </c:pt>
                <c:pt idx="1">
                  <c:v>Закругленные</c:v>
                </c:pt>
                <c:pt idx="2">
                  <c:v>Квадратные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0.32</c:v>
                </c:pt>
                <c:pt idx="1">
                  <c:v>0.6</c:v>
                </c:pt>
                <c:pt idx="2">
                  <c:v>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0C-44DB-9C11-5DE15257D9A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Какой стиль дизайна кажется вам наилучшим?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D64-41D8-96C6-FDDB2E57FFCC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D64-41D8-96C6-FDDB2E57FFCC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D64-41D8-96C6-FDDB2E57FFCC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D64-41D8-96C6-FDDB2E57FFC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Минималистичный и лаконичный</c:v>
                </c:pt>
                <c:pt idx="1">
                  <c:v>Геометрический и структурированный</c:v>
                </c:pt>
                <c:pt idx="2">
                  <c:v>Органический и плавный</c:v>
                </c:pt>
                <c:pt idx="3">
                  <c:v>Яркий и креативный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0.43</c:v>
                </c:pt>
                <c:pt idx="1">
                  <c:v>0.11</c:v>
                </c:pt>
                <c:pt idx="2">
                  <c:v>0.27</c:v>
                </c:pt>
                <c:pt idx="3">
                  <c:v>0.19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9D-4AD3-905D-1DA2CD380A0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5B8D6-AF3C-40C5-AA54-F13AC76D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2</cp:revision>
  <dcterms:created xsi:type="dcterms:W3CDTF">2024-12-28T21:29:00Z</dcterms:created>
  <dcterms:modified xsi:type="dcterms:W3CDTF">2024-12-28T21:29:00Z</dcterms:modified>
</cp:coreProperties>
</file>