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</w:pPr>
      <w:r>
        <w:rPr>
          <w:rFonts w:ascii="Arial" w:hAnsi="Arial" w:cs="Arial"/>
          <w:b/>
          <w:sz w:val="40"/>
        </w:rPr>
        <w:t>Практическая работа 9</w:t>
      </w:r>
    </w:p>
    <w:p>
      <w:pPr>
        <w:spacing w:before="0" w:after="40" w:line="259" w:lineRule="auto"/>
      </w:pPr>
      <w:r>
        <w:rPr>
          <w:rFonts w:ascii="Arial" w:hAnsi="Arial" w:cs="Arial"/>
          <w:b/>
          <w:sz w:val="28"/>
        </w:rPr>
        <w:t>Автоматическая публикация Swagger UI на GitVerse Pages через CI/CD</w:t>
      </w:r>
    </w:p>
    <w:p>
      <w:pPr>
        <w:spacing w:before="0" w:after="220" w:line="259" w:lineRule="auto"/>
      </w:pPr>
      <w:r>
        <w:rPr>
          <w:rFonts w:ascii="Arial" w:hAnsi="Arial" w:cs="Arial"/>
          <w:i/>
          <w:sz w:val="20"/>
        </w:rPr>
        <w:t>Дисциплина: Разработка и интеграция. Направление 01.04.02. Модуль 5.</w:t>
      </w:r>
    </w:p>
    <w:p>
      <w:pPr>
        <w:spacing w:before="200" w:after="80" w:line="259" w:lineRule="auto"/>
      </w:pPr>
      <w:r>
        <w:rPr>
          <w:rFonts w:ascii="Arial" w:hAnsi="Arial" w:cs="Arial"/>
          <w:b/>
          <w:sz w:val="28"/>
        </w:rPr>
        <w:t>1. Цель работы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Настроить CI/CD-конвейер, который при обновлении основной ветки самостоятельно получает OpenAPI-схему из API-приложения, собирает статическую документацию Swagger UI и публикует её на GitVerse Pages.</w:t>
      </w:r>
    </w:p>
    <w:p>
      <w:pPr>
        <w:spacing w:before="200" w:after="80" w:line="259" w:lineRule="auto"/>
      </w:pPr>
      <w:r>
        <w:rPr>
          <w:rFonts w:ascii="Arial" w:hAnsi="Arial" w:cs="Arial"/>
          <w:b/>
          <w:sz w:val="28"/>
        </w:rPr>
        <w:t>2. Постановка задачи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Доработайте репозиторий из предыдущих практических работ. OpenAPI-схема не должна запрашиваться вручную с локального сервера и не должна коммититься как результат ручной операции. Вместо этого CI/CD импортирует приложение Python, вызывает app.openapi(), сохраняет JSON в каталог сборки и публикует собранную статику через GitVerse Pages.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Работу выполняйте в ветке feature/swagger-ui-pages. После проверки создайте merge request в основную ветку. Публикация должна запускаться автоматически после merge в main; ручной запуск workflow нужен как дополнительная возможность.</w:t>
      </w:r>
    </w:p>
    <w:p>
      <w:pPr>
        <w:spacing w:before="200" w:after="80" w:line="259" w:lineRule="auto"/>
      </w:pPr>
      <w:r>
        <w:rPr>
          <w:rFonts w:ascii="Arial" w:hAnsi="Arial" w:cs="Arial"/>
          <w:b/>
          <w:sz w:val="28"/>
        </w:rPr>
        <w:t>3. Исходные условия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Репозиторий содержит FastAPI-приложение. Модуль приложения должен экспортировать объект app, например app.main:app. Импорт модуля не должен запускать uvicorn, загружать сервер в бесконечном цикле или требовать интерактивного ввода.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В репозитории имеются зависимости приложения: requirements.txt, pyproject.toml или другой воспроизводимый способ их установить в CI.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Репозиторий GitVerse публичный, непустой, с включённым CI/CD. В настройках GitVerse Pages будет выбран источник Воркфлоу.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GitVerse Pages публикует только готовые статические файлы. FastAPI, модель и база данных во время публикации не запускаются как веб-сервис.</w:t>
      </w:r>
    </w:p>
    <w:p>
      <w:pPr>
        <w:spacing w:before="200" w:after="80" w:line="259" w:lineRule="auto"/>
      </w:pPr>
      <w:r>
        <w:rPr>
          <w:rFonts w:ascii="Arial" w:hAnsi="Arial" w:cs="Arial"/>
          <w:b/>
          <w:sz w:val="28"/>
        </w:rPr>
        <w:t>4. Результат в репозитории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Схема openapi.json создаётся только во временном каталоге runner-а. В основной ветке должны храниться исходная страница, файлы Swagger UI, скрипт экспорта и workflow.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/>
                <w:sz w:val="18"/>
              </w:rPr>
              <w:t>Путь</w:t>
            </w:r>
          </w:p>
        </w:tc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docs/index.html</w:t>
            </w:r>
          </w:p>
        </w:tc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Стартовая страница сайта со ссылкой на ./api/.</w:t>
            </w:r>
          </w:p>
        </w:tc>
      </w:tr>
      <w:tr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docs/api/index.html</w:t>
            </w:r>
          </w:p>
        </w:tc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Swagger UI с url: './openapi.json'.</w:t>
            </w:r>
          </w:p>
        </w:tc>
      </w:tr>
      <w:tr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docs/api/swagger-ui.css</w:t>
            </w:r>
          </w:p>
        </w:tc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Локальные стили из Swagger UI dist.</w:t>
            </w:r>
          </w:p>
        </w:tc>
      </w:tr>
      <w:tr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docs/api/swagger-ui-bundle.js</w:t>
            </w:r>
          </w:p>
        </w:tc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Локальный скрипт из Swagger UI dist.</w:t>
            </w:r>
          </w:p>
        </w:tc>
      </w:tr>
      <w:tr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scripts/export_openapi.py</w:t>
            </w:r>
          </w:p>
        </w:tc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Импортирует app и записывает app.openapi() в путь, переданный параметром.</w:t>
            </w:r>
          </w:p>
        </w:tc>
      </w:tr>
      <w:tr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.gitverse/workflows/publish-api-docs.yaml</w:t>
            </w:r>
          </w:p>
        </w:tc>
        <w:tc>
          <w:tcPr>
            <w:tcW w:type="dxa" w:w="498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18"/>
              </w:rPr>
              <w:t>Собирает каталог site/ и публикует его в GitVerse Pages.</w:t>
            </w:r>
          </w:p>
        </w:tc>
      </w:tr>
    </w:tbl>
    <w:p>
      <w:pPr>
        <w:spacing w:before="200" w:after="80" w:line="259" w:lineRule="auto"/>
      </w:pPr>
      <w:r>
        <w:rPr>
          <w:rFonts w:ascii="Arial" w:hAnsi="Arial" w:cs="Arial"/>
          <w:b/>
          <w:sz w:val="28"/>
        </w:rPr>
        <w:t>5. Порядок выполнения</w:t>
      </w:r>
    </w:p>
    <w:p>
      <w:pPr>
        <w:spacing w:before="100" w:after="40" w:line="259" w:lineRule="auto"/>
      </w:pPr>
      <w:r>
        <w:rPr>
          <w:rFonts w:ascii="Arial" w:hAnsi="Arial" w:cs="Arial"/>
          <w:b/>
          <w:sz w:val="22"/>
        </w:rPr>
        <w:t>Шаг 1. Создайте рабочую ветку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Переключитесь на актуальную основную ветку, создайте feature/swagger-ui-pages и выполняйте в ней изменения.</w:t>
      </w:r>
    </w:p>
    <w:p>
      <w:pPr>
        <w:spacing w:before="40" w:after="140" w:line="240" w:lineRule="auto"/>
        <w:ind w:left="312"/>
      </w:pPr>
      <w:r>
        <w:rPr>
          <w:rFonts w:ascii="Consolas" w:hAnsi="Consolas" w:cs="Consolas"/>
          <w:sz w:val="16"/>
        </w:rPr>
        <w:t>git switch main</w:t>
        <w:br/>
      </w:r>
      <w:r>
        <w:rPr>
          <w:rFonts w:ascii="Consolas" w:hAnsi="Consolas" w:cs="Consolas"/>
          <w:sz w:val="16"/>
        </w:rPr>
        <w:t>git pull</w:t>
        <w:br/>
      </w:r>
      <w:r>
        <w:rPr>
          <w:rFonts w:ascii="Consolas" w:hAnsi="Consolas" w:cs="Consolas"/>
          <w:sz w:val="16"/>
        </w:rPr>
        <w:t>git switch -c feature/swagger-ui-pages</w:t>
      </w:r>
    </w:p>
    <w:p>
      <w:pPr>
        <w:spacing w:before="100" w:after="40" w:line="259" w:lineRule="auto"/>
      </w:pPr>
      <w:r>
        <w:rPr>
          <w:rFonts w:ascii="Arial" w:hAnsi="Arial" w:cs="Arial"/>
          <w:b/>
          <w:sz w:val="22"/>
        </w:rPr>
        <w:t>Шаг 2. Получите локальные файлы Swagger UI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Скачайте архив стабильного релиза Swagger UI, распакуйте его и перенесите в docs/api/ файлы из каталога dist/. Минимально нужны swagger-ui.css и swagger-ui-bundle.js, но безопаснее перенести все содержимое dist/. CDN не используйте: опубликованная документация должна работать с файлами репозитория.</w:t>
      </w:r>
    </w:p>
    <w:p>
      <w:pPr>
        <w:spacing w:before="0" w:after="100" w:line="259" w:lineRule="auto"/>
      </w:pPr>
      <w:r>
        <w:rPr>
          <w:rFonts w:ascii="Arial" w:hAnsi="Arial" w:cs="Arial"/>
          <w:sz w:val="22"/>
        </w:rPr>
        <w:t xml:space="preserve">Источник: </w:t>
      </w:r>
      <w:hyperlink r:id="rId9">
        <w:r>
          <w:rPr>
            <w:color w:val="0563C1"/>
            <w:u w:val="single"/>
            <w:rFonts w:ascii="Arial" w:hAnsi="Arial"/>
          </w:rPr>
          <w:t>релизы swagger-api/swagger-ui</w:t>
        </w:r>
      </w:hyperlink>
      <w:r>
        <w:rPr>
          <w:rFonts w:ascii="Arial" w:hAnsi="Arial" w:cs="Arial"/>
          <w:sz w:val="22"/>
        </w:rPr>
        <w:t xml:space="preserve">. Объяснение состава dist и способов установки: </w:t>
      </w:r>
      <w:hyperlink r:id="rId10">
        <w:r>
          <w:rPr>
            <w:color w:val="0563C1"/>
            <w:u w:val="single"/>
            <w:rFonts w:ascii="Arial" w:hAnsi="Arial"/>
          </w:rPr>
          <w:t>официальная инструкция Swagger UI</w:t>
        </w:r>
      </w:hyperlink>
      <w:r>
        <w:rPr>
          <w:rFonts w:ascii="Arial" w:hAnsi="Arial" w:cs="Arial"/>
          <w:sz w:val="22"/>
        </w:rPr>
        <w:t>.</w:t>
      </w:r>
    </w:p>
    <w:p>
      <w:pPr>
        <w:spacing w:before="100" w:after="40" w:line="259" w:lineRule="auto"/>
      </w:pPr>
      <w:r>
        <w:rPr>
          <w:rFonts w:ascii="Arial" w:hAnsi="Arial" w:cs="Arial"/>
          <w:b/>
          <w:sz w:val="22"/>
        </w:rPr>
        <w:t>Шаг 3. Создайте статическую страницу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В docs/api/index.html подключите файлы только относительными путями. При публикации проекта GitVerse Pages добавляет имя репозитория в URL, поэтому пути /swagger-ui.css и /openapi.json будут неверными.</w:t>
      </w:r>
    </w:p>
    <w:p>
      <w:pPr>
        <w:spacing w:before="40" w:after="140" w:line="240" w:lineRule="auto"/>
        <w:ind w:left="312"/>
      </w:pPr>
      <w:r>
        <w:rPr>
          <w:rFonts w:ascii="Consolas" w:hAnsi="Consolas" w:cs="Consolas"/>
          <w:sz w:val="16"/>
        </w:rPr>
        <w:t>&lt;!doctype html&gt;</w:t>
        <w:br/>
      </w:r>
      <w:r>
        <w:rPr>
          <w:rFonts w:ascii="Consolas" w:hAnsi="Consolas" w:cs="Consolas"/>
          <w:sz w:val="16"/>
        </w:rPr>
        <w:t>&lt;html lang="ru"&gt;</w:t>
        <w:br/>
      </w:r>
      <w:r>
        <w:rPr>
          <w:rFonts w:ascii="Consolas" w:hAnsi="Consolas" w:cs="Consolas"/>
          <w:sz w:val="16"/>
        </w:rPr>
        <w:t>&lt;head&gt;</w:t>
        <w:br/>
      </w:r>
      <w:r>
        <w:rPr>
          <w:rFonts w:ascii="Consolas" w:hAnsi="Consolas" w:cs="Consolas"/>
          <w:sz w:val="16"/>
        </w:rPr>
        <w:t xml:space="preserve">  &lt;meta charset="utf-8"&gt;</w:t>
        <w:br/>
      </w:r>
      <w:r>
        <w:rPr>
          <w:rFonts w:ascii="Consolas" w:hAnsi="Consolas" w:cs="Consolas"/>
          <w:sz w:val="16"/>
        </w:rPr>
        <w:t xml:space="preserve">  &lt;meta name="viewport" content="width=device-width, initial-scale=1"&gt;</w:t>
        <w:br/>
      </w:r>
      <w:r>
        <w:rPr>
          <w:rFonts w:ascii="Consolas" w:hAnsi="Consolas" w:cs="Consolas"/>
          <w:sz w:val="16"/>
        </w:rPr>
        <w:t xml:space="preserve">  &lt;title&gt;Документация API&lt;/title&gt;</w:t>
        <w:br/>
      </w:r>
      <w:r>
        <w:rPr>
          <w:rFonts w:ascii="Consolas" w:hAnsi="Consolas" w:cs="Consolas"/>
          <w:sz w:val="16"/>
        </w:rPr>
        <w:t xml:space="preserve">  &lt;link rel="stylesheet" href="./swagger-ui.css"&gt;</w:t>
        <w:br/>
      </w:r>
      <w:r>
        <w:rPr>
          <w:rFonts w:ascii="Consolas" w:hAnsi="Consolas" w:cs="Consolas"/>
          <w:sz w:val="16"/>
        </w:rPr>
        <w:t>&lt;/head&gt;</w:t>
        <w:br/>
      </w:r>
      <w:r>
        <w:rPr>
          <w:rFonts w:ascii="Consolas" w:hAnsi="Consolas" w:cs="Consolas"/>
          <w:sz w:val="16"/>
        </w:rPr>
        <w:t>&lt;body&gt;</w:t>
        <w:br/>
      </w:r>
      <w:r>
        <w:rPr>
          <w:rFonts w:ascii="Consolas" w:hAnsi="Consolas" w:cs="Consolas"/>
          <w:sz w:val="16"/>
        </w:rPr>
        <w:t xml:space="preserve">  &lt;div id="swagger-ui"&gt;&lt;/div&gt;</w:t>
        <w:br/>
      </w:r>
      <w:r>
        <w:rPr>
          <w:rFonts w:ascii="Consolas" w:hAnsi="Consolas" w:cs="Consolas"/>
          <w:sz w:val="16"/>
        </w:rPr>
        <w:t xml:space="preserve">  &lt;script src="./swagger-ui-bundle.js"&gt;&lt;/script&gt;</w:t>
        <w:br/>
      </w:r>
      <w:r>
        <w:rPr>
          <w:rFonts w:ascii="Consolas" w:hAnsi="Consolas" w:cs="Consolas"/>
          <w:sz w:val="16"/>
        </w:rPr>
        <w:t xml:space="preserve">  &lt;script&gt;</w:t>
        <w:br/>
      </w:r>
      <w:r>
        <w:rPr>
          <w:rFonts w:ascii="Consolas" w:hAnsi="Consolas" w:cs="Consolas"/>
          <w:sz w:val="16"/>
        </w:rPr>
        <w:t xml:space="preserve">    window.onload = () =&gt; SwaggerUIBundle({</w:t>
        <w:br/>
      </w:r>
      <w:r>
        <w:rPr>
          <w:rFonts w:ascii="Consolas" w:hAnsi="Consolas" w:cs="Consolas"/>
          <w:sz w:val="16"/>
        </w:rPr>
        <w:t xml:space="preserve">      url: "./openapi.json",</w:t>
        <w:br/>
      </w:r>
      <w:r>
        <w:rPr>
          <w:rFonts w:ascii="Consolas" w:hAnsi="Consolas" w:cs="Consolas"/>
          <w:sz w:val="16"/>
        </w:rPr>
        <w:t xml:space="preserve">      dom_id: "#swagger-ui"</w:t>
        <w:br/>
      </w:r>
      <w:r>
        <w:rPr>
          <w:rFonts w:ascii="Consolas" w:hAnsi="Consolas" w:cs="Consolas"/>
          <w:sz w:val="16"/>
        </w:rPr>
        <w:t xml:space="preserve">    });</w:t>
        <w:br/>
      </w:r>
      <w:r>
        <w:rPr>
          <w:rFonts w:ascii="Consolas" w:hAnsi="Consolas" w:cs="Consolas"/>
          <w:sz w:val="16"/>
        </w:rPr>
        <w:t xml:space="preserve">  &lt;/script&gt;</w:t>
        <w:br/>
      </w:r>
      <w:r>
        <w:rPr>
          <w:rFonts w:ascii="Consolas" w:hAnsi="Consolas" w:cs="Consolas"/>
          <w:sz w:val="16"/>
        </w:rPr>
        <w:t>&lt;/body&gt;</w:t>
        <w:br/>
      </w:r>
      <w:r>
        <w:rPr>
          <w:rFonts w:ascii="Consolas" w:hAnsi="Consolas" w:cs="Consolas"/>
          <w:sz w:val="16"/>
        </w:rPr>
        <w:t>&lt;/html&gt;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В docs/index.html создайте заголовок проекта и ссылку &lt;a href="./api/"&gt;Открыть Swagger UI&lt;/a&gt;.</w:t>
      </w:r>
    </w:p>
    <w:p>
      <w:pPr>
        <w:spacing w:before="100" w:after="40" w:line="259" w:lineRule="auto"/>
      </w:pPr>
      <w:r>
        <w:rPr>
          <w:rFonts w:ascii="Arial" w:hAnsi="Arial" w:cs="Arial"/>
          <w:b/>
          <w:sz w:val="22"/>
        </w:rPr>
        <w:t>Шаг 4. Создайте скрипт экспорта схемы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Скрипт не обращается к http://127.0.0.1 и не требует запуска сервера. Он импортирует объект FastAPI и вызывает app.openapi(). Замените app.main и app на реальные модуль и объект вашего проекта.</w:t>
      </w:r>
    </w:p>
    <w:p>
      <w:pPr>
        <w:spacing w:before="40" w:after="140" w:line="240" w:lineRule="auto"/>
        <w:ind w:left="312"/>
      </w:pPr>
      <w:r>
        <w:rPr>
          <w:rFonts w:ascii="Consolas" w:hAnsi="Consolas" w:cs="Consolas"/>
          <w:sz w:val="16"/>
        </w:rPr>
        <w:t># scripts/export_openapi.py</w:t>
        <w:br/>
      </w:r>
      <w:r>
        <w:rPr>
          <w:rFonts w:ascii="Consolas" w:hAnsi="Consolas" w:cs="Consolas"/>
          <w:sz w:val="16"/>
        </w:rPr>
        <w:t>import argparse</w:t>
        <w:br/>
      </w:r>
      <w:r>
        <w:rPr>
          <w:rFonts w:ascii="Consolas" w:hAnsi="Consolas" w:cs="Consolas"/>
          <w:sz w:val="16"/>
        </w:rPr>
        <w:t>import json</w:t>
        <w:br/>
      </w:r>
      <w:r>
        <w:rPr>
          <w:rFonts w:ascii="Consolas" w:hAnsi="Consolas" w:cs="Consolas"/>
          <w:sz w:val="16"/>
        </w:rPr>
        <w:t>from pathlib import Path</w:t>
        <w:br/>
      </w:r>
      <w:r>
        <w:rPr>
          <w:rFonts w:ascii="Consolas" w:hAnsi="Consolas" w:cs="Consolas"/>
          <w:sz w:val="16"/>
        </w:rPr>
        <w:t>from app.main import app  # адаптируйте импорт</w:t>
        <w:br/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t>parser = argparse.ArgumentParser()</w:t>
        <w:br/>
      </w:r>
      <w:r>
        <w:rPr>
          <w:rFonts w:ascii="Consolas" w:hAnsi="Consolas" w:cs="Consolas"/>
          <w:sz w:val="16"/>
        </w:rPr>
        <w:t>parser.add_argument("--output", required=True)</w:t>
        <w:br/>
      </w:r>
      <w:r>
        <w:rPr>
          <w:rFonts w:ascii="Consolas" w:hAnsi="Consolas" w:cs="Consolas"/>
          <w:sz w:val="16"/>
        </w:rPr>
        <w:t>args = parser.parse_args()</w:t>
        <w:br/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t>out = Path(args.output)</w:t>
        <w:br/>
      </w:r>
      <w:r>
        <w:rPr>
          <w:rFonts w:ascii="Consolas" w:hAnsi="Consolas" w:cs="Consolas"/>
          <w:sz w:val="16"/>
        </w:rPr>
        <w:t>out.parent.mkdir(parents=True, exist_ok=True)</w:t>
        <w:br/>
      </w:r>
      <w:r>
        <w:rPr>
          <w:rFonts w:ascii="Consolas" w:hAnsi="Consolas" w:cs="Consolas"/>
          <w:sz w:val="16"/>
        </w:rPr>
        <w:t>out.write_text(</w:t>
        <w:br/>
      </w:r>
      <w:r>
        <w:rPr>
          <w:rFonts w:ascii="Consolas" w:hAnsi="Consolas" w:cs="Consolas"/>
          <w:sz w:val="16"/>
        </w:rPr>
        <w:t xml:space="preserve">    json.dumps(app.openapi(), ensure_ascii=False, indent=2),</w:t>
        <w:br/>
      </w:r>
      <w:r>
        <w:rPr>
          <w:rFonts w:ascii="Consolas" w:hAnsi="Consolas" w:cs="Consolas"/>
          <w:sz w:val="16"/>
        </w:rPr>
        <w:t xml:space="preserve">    encoding="utf-8",</w:t>
        <w:br/>
      </w:r>
      <w:r>
        <w:rPr>
          <w:rFonts w:ascii="Consolas" w:hAnsi="Consolas" w:cs="Consolas"/>
          <w:sz w:val="16"/>
        </w:rPr>
        <w:t>)</w:t>
      </w:r>
    </w:p>
    <w:p>
      <w:pPr>
        <w:spacing w:before="100" w:after="40" w:line="259" w:lineRule="auto"/>
      </w:pPr>
      <w:r>
        <w:rPr>
          <w:rFonts w:ascii="Arial" w:hAnsi="Arial" w:cs="Arial"/>
          <w:b/>
          <w:sz w:val="22"/>
        </w:rPr>
        <w:t>Шаг 5. Создайте workflow сборки и публикации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Файл .gitverse/workflows/publish-api-docs.yaml должен установить зависимости, подготовить каталог site/, сгенерировать в нём api/openapi.json, проверить необходимые файлы, передать site/ в Pages и выполнить deploy. Схема, опубликованная на сайте, всегда соответствует коду коммита, который запустил workflow.</w:t>
      </w:r>
    </w:p>
    <w:p>
      <w:pPr>
        <w:spacing w:before="40" w:after="140" w:line="240" w:lineRule="auto"/>
        <w:ind w:left="312"/>
      </w:pPr>
      <w:r>
        <w:rPr>
          <w:rFonts w:ascii="Consolas" w:hAnsi="Consolas" w:cs="Consolas"/>
          <w:sz w:val="16"/>
        </w:rPr>
        <w:t>name: Publish API documentation</w:t>
        <w:br/>
      </w:r>
      <w:r>
        <w:rPr>
          <w:rFonts w:ascii="Consolas" w:hAnsi="Consolas" w:cs="Consolas"/>
          <w:sz w:val="16"/>
        </w:rPr>
        <w:t>on:</w:t>
        <w:br/>
      </w:r>
      <w:r>
        <w:rPr>
          <w:rFonts w:ascii="Consolas" w:hAnsi="Consolas" w:cs="Consolas"/>
          <w:sz w:val="16"/>
        </w:rPr>
        <w:t xml:space="preserve">  push:</w:t>
        <w:br/>
      </w:r>
      <w:r>
        <w:rPr>
          <w:rFonts w:ascii="Consolas" w:hAnsi="Consolas" w:cs="Consolas"/>
          <w:sz w:val="16"/>
        </w:rPr>
        <w:t xml:space="preserve">    branches: [main]</w:t>
        <w:br/>
      </w:r>
      <w:r>
        <w:rPr>
          <w:rFonts w:ascii="Consolas" w:hAnsi="Consolas" w:cs="Consolas"/>
          <w:sz w:val="16"/>
        </w:rPr>
        <w:t xml:space="preserve">  workflow_dispatch:</w:t>
        <w:br/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t>jobs:</w:t>
        <w:br/>
      </w:r>
      <w:r>
        <w:rPr>
          <w:rFonts w:ascii="Consolas" w:hAnsi="Consolas" w:cs="Consolas"/>
          <w:sz w:val="16"/>
        </w:rPr>
        <w:t xml:space="preserve">  build:</w:t>
        <w:br/>
      </w:r>
      <w:r>
        <w:rPr>
          <w:rFonts w:ascii="Consolas" w:hAnsi="Consolas" w:cs="Consolas"/>
          <w:sz w:val="16"/>
        </w:rPr>
        <w:t xml:space="preserve">    runs-on: ubuntu-latest</w:t>
        <w:br/>
      </w:r>
      <w:r>
        <w:rPr>
          <w:rFonts w:ascii="Consolas" w:hAnsi="Consolas" w:cs="Consolas"/>
          <w:sz w:val="16"/>
        </w:rPr>
        <w:t xml:space="preserve">    steps:</w:t>
        <w:br/>
      </w:r>
      <w:r>
        <w:rPr>
          <w:rFonts w:ascii="Consolas" w:hAnsi="Consolas" w:cs="Consolas"/>
          <w:sz w:val="16"/>
        </w:rPr>
        <w:t xml:space="preserve">      - uses: actions/checkout@v4</w:t>
        <w:br/>
      </w:r>
      <w:r>
        <w:rPr>
          <w:rFonts w:ascii="Consolas" w:hAnsi="Consolas" w:cs="Consolas"/>
          <w:sz w:val="16"/>
        </w:rPr>
        <w:t xml:space="preserve">      - uses: actions/setup-python@v4</w:t>
        <w:br/>
      </w:r>
      <w:r>
        <w:rPr>
          <w:rFonts w:ascii="Consolas" w:hAnsi="Consolas" w:cs="Consolas"/>
          <w:sz w:val="16"/>
        </w:rPr>
        <w:t xml:space="preserve">        with:</w:t>
        <w:br/>
      </w:r>
      <w:r>
        <w:rPr>
          <w:rFonts w:ascii="Consolas" w:hAnsi="Consolas" w:cs="Consolas"/>
          <w:sz w:val="16"/>
        </w:rPr>
        <w:t xml:space="preserve">          python-version: "3.11"</w:t>
        <w:br/>
      </w:r>
      <w:r>
        <w:rPr>
          <w:rFonts w:ascii="Consolas" w:hAnsi="Consolas" w:cs="Consolas"/>
          <w:sz w:val="16"/>
        </w:rPr>
        <w:t xml:space="preserve">      - name: Install dependencies</w:t>
        <w:br/>
      </w:r>
      <w:r>
        <w:rPr>
          <w:rFonts w:ascii="Consolas" w:hAnsi="Consolas" w:cs="Consolas"/>
          <w:sz w:val="16"/>
        </w:rPr>
        <w:t xml:space="preserve">        run: python -m pip install -r requirements.txt</w:t>
        <w:br/>
      </w:r>
      <w:r>
        <w:rPr>
          <w:rFonts w:ascii="Consolas" w:hAnsi="Consolas" w:cs="Consolas"/>
          <w:sz w:val="16"/>
        </w:rPr>
        <w:t xml:space="preserve">      - name: Build static documentation</w:t>
        <w:br/>
      </w:r>
      <w:r>
        <w:rPr>
          <w:rFonts w:ascii="Consolas" w:hAnsi="Consolas" w:cs="Consolas"/>
          <w:sz w:val="16"/>
        </w:rPr>
        <w:t xml:space="preserve">        run: |</w:t>
        <w:br/>
      </w:r>
      <w:r>
        <w:rPr>
          <w:rFonts w:ascii="Consolas" w:hAnsi="Consolas" w:cs="Consolas"/>
          <w:sz w:val="16"/>
        </w:rPr>
        <w:t xml:space="preserve">          rm -rf site</w:t>
        <w:br/>
      </w:r>
      <w:r>
        <w:rPr>
          <w:rFonts w:ascii="Consolas" w:hAnsi="Consolas" w:cs="Consolas"/>
          <w:sz w:val="16"/>
        </w:rPr>
        <w:t xml:space="preserve">          mkdir -p site/api</w:t>
        <w:br/>
      </w:r>
      <w:r>
        <w:rPr>
          <w:rFonts w:ascii="Consolas" w:hAnsi="Consolas" w:cs="Consolas"/>
          <w:sz w:val="16"/>
        </w:rPr>
        <w:t xml:space="preserve">          cp docs/index.html site/index.html</w:t>
        <w:br/>
      </w:r>
      <w:r>
        <w:rPr>
          <w:rFonts w:ascii="Consolas" w:hAnsi="Consolas" w:cs="Consolas"/>
          <w:sz w:val="16"/>
        </w:rPr>
        <w:t xml:space="preserve">          cp -R docs/api/. site/api/</w:t>
        <w:br/>
      </w:r>
      <w:r>
        <w:rPr>
          <w:rFonts w:ascii="Consolas" w:hAnsi="Consolas" w:cs="Consolas"/>
          <w:sz w:val="16"/>
        </w:rPr>
        <w:t xml:space="preserve">          python scripts/export_openapi.py --output site/api/openapi.json</w:t>
        <w:br/>
      </w:r>
      <w:r>
        <w:rPr>
          <w:rFonts w:ascii="Consolas" w:hAnsi="Consolas" w:cs="Consolas"/>
          <w:sz w:val="16"/>
        </w:rPr>
        <w:t xml:space="preserve">          test -s site/api/openapi.json</w:t>
        <w:br/>
      </w:r>
      <w:r>
        <w:rPr>
          <w:rFonts w:ascii="Consolas" w:hAnsi="Consolas" w:cs="Consolas"/>
          <w:sz w:val="16"/>
        </w:rPr>
        <w:t xml:space="preserve">          python -m json.tool site/api/openapi.json &gt; /dev/null</w:t>
        <w:br/>
      </w:r>
      <w:r>
        <w:rPr>
          <w:rFonts w:ascii="Consolas" w:hAnsi="Consolas" w:cs="Consolas"/>
          <w:sz w:val="16"/>
        </w:rPr>
        <w:t xml:space="preserve">          test -f site/api/index.html</w:t>
        <w:br/>
      </w:r>
      <w:r>
        <w:rPr>
          <w:rFonts w:ascii="Consolas" w:hAnsi="Consolas" w:cs="Consolas"/>
          <w:sz w:val="16"/>
        </w:rPr>
        <w:t xml:space="preserve">          test -f site/api/swagger-ui.css</w:t>
        <w:br/>
      </w:r>
      <w:r>
        <w:rPr>
          <w:rFonts w:ascii="Consolas" w:hAnsi="Consolas" w:cs="Consolas"/>
          <w:sz w:val="16"/>
        </w:rPr>
        <w:t xml:space="preserve">          test -f site/api/swagger-ui-bundle.js</w:t>
        <w:br/>
      </w:r>
      <w:r>
        <w:rPr>
          <w:rFonts w:ascii="Consolas" w:hAnsi="Consolas" w:cs="Consolas"/>
          <w:sz w:val="16"/>
        </w:rPr>
        <w:t xml:space="preserve">      - name: Upload Pages artifact</w:t>
        <w:br/>
      </w:r>
      <w:r>
        <w:rPr>
          <w:rFonts w:ascii="Consolas" w:hAnsi="Consolas" w:cs="Consolas"/>
          <w:sz w:val="16"/>
        </w:rPr>
        <w:t xml:space="preserve">        uses: gitverse/upload-pages-artifact@v1.0.0</w:t>
        <w:br/>
      </w:r>
      <w:r>
        <w:rPr>
          <w:rFonts w:ascii="Consolas" w:hAnsi="Consolas" w:cs="Consolas"/>
          <w:sz w:val="16"/>
        </w:rPr>
        <w:t xml:space="preserve">        with:</w:t>
        <w:br/>
      </w:r>
      <w:r>
        <w:rPr>
          <w:rFonts w:ascii="Consolas" w:hAnsi="Consolas" w:cs="Consolas"/>
          <w:sz w:val="16"/>
        </w:rPr>
        <w:t xml:space="preserve">          path: site</w:t>
        <w:br/>
      </w:r>
      <w:r>
        <w:rPr>
          <w:rFonts w:ascii="Consolas" w:hAnsi="Consolas" w:cs="Consolas"/>
          <w:sz w:val="16"/>
        </w:rPr>
        <w:t xml:space="preserve">  deploy:</w:t>
        <w:br/>
      </w:r>
      <w:r>
        <w:rPr>
          <w:rFonts w:ascii="Consolas" w:hAnsi="Consolas" w:cs="Consolas"/>
          <w:sz w:val="16"/>
        </w:rPr>
        <w:t xml:space="preserve">    needs: build</w:t>
        <w:br/>
      </w:r>
      <w:r>
        <w:rPr>
          <w:rFonts w:ascii="Consolas" w:hAnsi="Consolas" w:cs="Consolas"/>
          <w:sz w:val="16"/>
        </w:rPr>
        <w:t xml:space="preserve">    runs-on: ubuntu-latest</w:t>
        <w:br/>
      </w:r>
      <w:r>
        <w:rPr>
          <w:rFonts w:ascii="Consolas" w:hAnsi="Consolas" w:cs="Consolas"/>
          <w:sz w:val="16"/>
        </w:rPr>
        <w:t xml:space="preserve">    steps:</w:t>
        <w:br/>
      </w:r>
      <w:r>
        <w:rPr>
          <w:rFonts w:ascii="Consolas" w:hAnsi="Consolas" w:cs="Consolas"/>
          <w:sz w:val="16"/>
        </w:rPr>
        <w:t xml:space="preserve">      - name: Deploy Pages</w:t>
        <w:br/>
      </w:r>
      <w:r>
        <w:rPr>
          <w:rFonts w:ascii="Consolas" w:hAnsi="Consolas" w:cs="Consolas"/>
          <w:sz w:val="16"/>
        </w:rPr>
        <w:t xml:space="preserve">        uses: gitverse/deploy-pages@v1.0.0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Если проект устанавливается через pyproject.toml, замените команду установки на используемую в проекте, например pip install . или pip install -e . После изменения обязательно проверьте workflow запуском из интерфейса GitVerse.</w:t>
      </w:r>
    </w:p>
    <w:p>
      <w:pPr>
        <w:spacing w:before="100" w:after="40" w:line="259" w:lineRule="auto"/>
      </w:pPr>
      <w:r>
        <w:rPr>
          <w:rFonts w:ascii="Arial" w:hAnsi="Arial" w:cs="Arial"/>
          <w:b/>
          <w:sz w:val="22"/>
        </w:rPr>
        <w:t>Шаг 6. Настройте GitVerse Pages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В репозитории откройте Настройки -&gt; Страницы, включите Pages и выберите источник Воркфлоу. После merge в main workflow сформирует артефакт site/ и job deploy опубликует его. Не выбирайте источник Ветка для этого задания: публикация должна идти из результата CI/CD.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 xml:space="preserve">Официальный пример: </w:t>
      </w:r>
      <w:hyperlink r:id="rId11">
        <w:r>
          <w:rPr>
            <w:color w:val="0563C1"/>
            <w:u w:val="single"/>
            <w:rFonts w:ascii="Arial" w:hAnsi="Arial"/>
          </w:rPr>
          <w:t>публикация GitVerse Pages из CI/CD workflow</w:t>
        </w:r>
      </w:hyperlink>
      <w:r>
        <w:rPr>
          <w:rFonts w:ascii="Arial" w:hAnsi="Arial" w:cs="Arial"/>
          <w:sz w:val="22"/>
        </w:rPr>
        <w:t xml:space="preserve">. Требования и диагностика Pages: </w:t>
      </w:r>
      <w:hyperlink r:id="rId12">
        <w:r>
          <w:rPr>
            <w:color w:val="0563C1"/>
            <w:u w:val="single"/>
            <w:rFonts w:ascii="Arial" w:hAnsi="Arial"/>
          </w:rPr>
          <w:t>быстрый старт GitVerse Pages</w:t>
        </w:r>
      </w:hyperlink>
      <w:r>
        <w:rPr>
          <w:rFonts w:ascii="Arial" w:hAnsi="Arial" w:cs="Arial"/>
          <w:sz w:val="22"/>
        </w:rPr>
        <w:t>.</w:t>
      </w:r>
    </w:p>
    <w:p>
      <w:pPr>
        <w:spacing w:before="100" w:after="40" w:line="259" w:lineRule="auto"/>
      </w:pPr>
      <w:r>
        <w:rPr>
          <w:rFonts w:ascii="Arial" w:hAnsi="Arial" w:cs="Arial"/>
          <w:b/>
          <w:sz w:val="22"/>
        </w:rPr>
        <w:t>Шаг 7. Проверьте опубликованный результат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После успешного запуска откройте https://&lt;owner&gt;.gitverse.site/&lt;repo-name&gt;/api/. Проверьте, что Swagger UI показывает endpoints, CSS и JavaScript загружаются, а адрес api/openapi.json отдаёт JSON. В логах job build должны успешно пройти проверка JSON и проверка файлов.</w:t>
      </w:r>
    </w:p>
    <w:p>
      <w:pPr>
        <w:spacing w:before="200" w:after="80" w:line="259" w:lineRule="auto"/>
      </w:pPr>
      <w:r>
        <w:rPr>
          <w:rFonts w:ascii="Arial" w:hAnsi="Arial" w:cs="Arial"/>
          <w:b/>
          <w:sz w:val="28"/>
        </w:rPr>
        <w:t>6. README и merge request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Дополните README.md разделом «Документация API». В нём должны быть ссылка на опубликованный Swagger UI, пояснение, что openapi.json генерируется в CI/CD из app.openapi(), название workflow и краткая инструкция по ручному запуску workflow_dispatch.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Создайте merge request. В его описании укажите ссылку на Pages, название workflow и результат запуска. После одобрения и merge в main проверьте новый автоматический запуск публикации.</w:t>
      </w:r>
    </w:p>
    <w:p>
      <w:pPr>
        <w:spacing w:before="40" w:after="140" w:line="240" w:lineRule="auto"/>
        <w:ind w:left="312"/>
      </w:pPr>
      <w:r>
        <w:rPr>
          <w:rFonts w:ascii="Consolas" w:hAnsi="Consolas" w:cs="Consolas"/>
          <w:sz w:val="16"/>
        </w:rPr>
        <w:t>git add docs scripts .gitverse/workflows README.md</w:t>
        <w:br/>
      </w:r>
      <w:r>
        <w:rPr>
          <w:rFonts w:ascii="Consolas" w:hAnsi="Consolas" w:cs="Consolas"/>
          <w:sz w:val="16"/>
        </w:rPr>
        <w:t>git commit -m "publish Swagger UI from CI"</w:t>
        <w:br/>
      </w:r>
      <w:r>
        <w:rPr>
          <w:rFonts w:ascii="Consolas" w:hAnsi="Consolas" w:cs="Consolas"/>
          <w:sz w:val="16"/>
        </w:rPr>
        <w:t>git push -u origin feature/swagger-ui-pages</w:t>
      </w:r>
    </w:p>
    <w:p>
      <w:pPr>
        <w:spacing w:before="200" w:after="80" w:line="259" w:lineRule="auto"/>
      </w:pPr>
      <w:r>
        <w:rPr>
          <w:rFonts w:ascii="Arial" w:hAnsi="Arial" w:cs="Arial"/>
          <w:b/>
          <w:sz w:val="28"/>
        </w:rPr>
        <w:t>7. Вопросы для защиты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Почему генерация app.openapi() в CI/CD не требует запуска локального FastAPI?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Почему openapi.json создаётся в site/api/, а не обязательно хранится в основной ветке?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Чем upload-pages-artifact отличается от deploy-pages?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Почему источник Pages должен быть «Воркфлоу»?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Почему ссылка на openapi.json в Swagger UI относительная?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Что произойдёт, если импорт app.main:app требует отсутствующую в CI переменную окружения?</w:t>
      </w:r>
    </w:p>
    <w:p>
      <w:pPr>
        <w:spacing w:before="200" w:after="80" w:line="259" w:lineRule="auto"/>
      </w:pPr>
      <w:r>
        <w:rPr>
          <w:rFonts w:ascii="Arial" w:hAnsi="Arial" w:cs="Arial"/>
          <w:b/>
          <w:sz w:val="28"/>
        </w:rPr>
        <w:t>8. Критерии выполнения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В docs/api/ есть страница Swagger UI и локальные файлы из дистрибутива Swagger UI.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Скрипт export_openapi.py создаёт валидный JSON из app.openapi() без запуска веб-сервера.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Workflow устанавливает зависимости, собирает site/, проверяет схему и использует upload-pages-artifact и deploy-pages.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GitVerse Pages настроен на источник Воркфлоу, а опубликованный URL открывает Swagger UI.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README и merge request описывают автоматическое обновление документации.</w:t>
      </w:r>
    </w:p>
    <w:p>
      <w:pPr>
        <w:spacing w:before="200" w:after="80" w:line="259" w:lineRule="auto"/>
      </w:pPr>
      <w:r>
        <w:rPr>
          <w:rFonts w:ascii="Arial" w:hAnsi="Arial" w:cs="Arial"/>
          <w:b/>
          <w:sz w:val="28"/>
        </w:rPr>
        <w:t>9. Отчёт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Отчёт оформите аналогично предыдущим практическим работам в отдельном Word-файле. Укажите номер и название работы, ФИО, учебную группу, ссылку на репозиторий, merge request и опубликованный Swagger UI.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</w:rPr>
        <w:t>Включите в отчёт: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фрагмент scripts/export_openapi.py с импортом объекта app и вызовом app.openapi();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фрагмент workflow с генерацией site/api/openapi.json и шагами upload-pages-artifact и deploy-pages;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скриншот успешного запуска CI/CD с job build и deploy;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скриншот опубликованной страницы Swagger UI с раскрытым endpoint;</w:t>
      </w:r>
    </w:p>
    <w:p>
      <w:pPr>
        <w:pStyle w:val="ListBullet"/>
        <w:spacing w:before="0" w:after="60" w:line="259" w:lineRule="auto"/>
      </w:pPr>
      <w:r>
        <w:rPr>
          <w:rFonts w:ascii="Arial" w:hAnsi="Arial" w:cs="Arial"/>
          <w:sz w:val="22"/>
        </w:rPr>
        <w:t>ссылку на опубликованный JSON и краткий вывод о том, почему документация соответствует конкретному коммиту.</w:t>
      </w:r>
    </w:p>
    <w:p>
      <w:pPr>
        <w:spacing w:before="200" w:after="80" w:line="259" w:lineRule="auto"/>
      </w:pPr>
      <w:r>
        <w:rPr>
          <w:rFonts w:ascii="Arial" w:hAnsi="Arial" w:cs="Arial"/>
          <w:b/>
          <w:sz w:val="28"/>
        </w:rPr>
        <w:t>10. Полезные источники</w:t>
      </w:r>
    </w:p>
    <w:p>
      <w:pPr>
        <w:pStyle w:val="ListBullet"/>
        <w:spacing w:before="0" w:after="60" w:line="259" w:lineRule="auto"/>
      </w:pPr>
      <w:hyperlink r:id="rId11">
        <w:r>
          <w:rPr>
            <w:color w:val="0563C1"/>
            <w:u w:val="single"/>
            <w:rFonts w:ascii="Arial" w:hAnsi="Arial"/>
          </w:rPr>
          <w:t>GitVerse Pages: публикация из workflow: https://gitverse.ru/docs/pages/docs/from-workflow</w:t>
        </w:r>
      </w:hyperlink>
    </w:p>
    <w:p>
      <w:pPr>
        <w:pStyle w:val="ListBullet"/>
        <w:spacing w:before="0" w:after="60" w:line="259" w:lineRule="auto"/>
      </w:pPr>
      <w:hyperlink r:id="rId13">
        <w:r>
          <w:rPr>
            <w:color w:val="0563C1"/>
            <w:u w:val="single"/>
            <w:rFonts w:ascii="Arial" w:hAnsi="Arial"/>
          </w:rPr>
          <w:t>GitVerse CI/CD: работа с артефактами: https://gitverse.ru/docs/cicd/manuals/artifacts</w:t>
        </w:r>
      </w:hyperlink>
    </w:p>
    <w:p>
      <w:pPr>
        <w:pStyle w:val="ListBullet"/>
        <w:spacing w:before="0" w:after="60" w:line="259" w:lineRule="auto"/>
      </w:pPr>
      <w:hyperlink r:id="rId10">
        <w:r>
          <w:rPr>
            <w:color w:val="0563C1"/>
            <w:u w:val="single"/>
            <w:rFonts w:ascii="Arial" w:hAnsi="Arial"/>
          </w:rPr>
          <w:t>Swagger UI: установка и статические файлы: https://swagger.io/docs/open-source-tools/swagger-ui/usage/installation/</w:t>
        </w:r>
      </w:hyperlink>
    </w:p>
    <w:p>
      <w:pPr>
        <w:pStyle w:val="ListBullet"/>
        <w:spacing w:before="0" w:after="60" w:line="259" w:lineRule="auto"/>
      </w:pPr>
      <w:hyperlink r:id="rId9">
        <w:r>
          <w:rPr>
            <w:color w:val="0563C1"/>
            <w:u w:val="single"/>
            <w:rFonts w:ascii="Arial" w:hAnsi="Arial"/>
          </w:rPr>
          <w:t>Swagger UI: релизы и архив dist: https://github.com/swagger-api/swagger-ui/releases</w:t>
        </w:r>
      </w:hyperlink>
    </w:p>
    <w:p>
      <w:pPr>
        <w:pStyle w:val="ListBullet"/>
        <w:spacing w:before="0" w:after="60" w:line="259" w:lineRule="auto"/>
      </w:pPr>
      <w:hyperlink r:id="rId14">
        <w:r>
          <w:rPr>
            <w:color w:val="0563C1"/>
            <w:u w:val="single"/>
            <w:rFonts w:ascii="Arial" w:hAnsi="Arial"/>
          </w:rPr>
          <w:t>FastAPI: OpenAPI schema и docs URL: https://fastapi.tiangolo.com/tutorial/metadata/</w:t>
        </w:r>
      </w:hyperlink>
    </w:p>
    <w:sectPr w:rsidR="00FC693F" w:rsidRPr="0006063C" w:rsidSect="00034616">
      <w:footerReference w:type="default" r:id="rId15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rial" w:hAnsi="Arial" w:cs="Arial"/>
        <w:i/>
        <w:sz w:val="16"/>
      </w:rPr>
      <w:t>Разработка и интеграция | Практическая работа 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wagger-api/swagger-ui/releases" TargetMode="External"/><Relationship Id="rId10" Type="http://schemas.openxmlformats.org/officeDocument/2006/relationships/hyperlink" Target="https://swagger.io/docs/open-source-tools/swagger-ui/usage/installation/" TargetMode="External"/><Relationship Id="rId11" Type="http://schemas.openxmlformats.org/officeDocument/2006/relationships/hyperlink" Target="https://gitverse.ru/docs/pages/docs/from-workflow" TargetMode="External"/><Relationship Id="rId12" Type="http://schemas.openxmlformats.org/officeDocument/2006/relationships/hyperlink" Target="https://gitverse.ru/docs/pages/quick-start/" TargetMode="External"/><Relationship Id="rId13" Type="http://schemas.openxmlformats.org/officeDocument/2006/relationships/hyperlink" Target="https://gitverse.ru/docs/cicd/manuals/artifacts" TargetMode="External"/><Relationship Id="rId14" Type="http://schemas.openxmlformats.org/officeDocument/2006/relationships/hyperlink" Target="https://fastapi.tiangolo.com/tutorial/metadata/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