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ACBD8" w14:textId="77777777" w:rsidR="00FE3163" w:rsidRDefault="00000000">
      <w:pPr>
        <w:pStyle w:val="a4"/>
      </w:pPr>
      <w:r>
        <w:t>Лабораторная работа №8</w:t>
      </w:r>
    </w:p>
    <w:p w14:paraId="3FAAF00A" w14:textId="77777777" w:rsidR="00FE3163" w:rsidRDefault="00000000">
      <w:pPr>
        <w:pStyle w:val="a5"/>
      </w:pPr>
      <w:r>
        <w:t>Математические основы защиты информации и информационной безопасности</w:t>
      </w:r>
    </w:p>
    <w:p w14:paraId="1BC78FEB" w14:textId="56B6639B" w:rsidR="00FE3163" w:rsidRDefault="00AD002B">
      <w:pPr>
        <w:pStyle w:val="Author"/>
      </w:pPr>
      <w:proofErr w:type="spellStart"/>
      <w:r>
        <w:t>Минов</w:t>
      </w:r>
      <w:proofErr w:type="spellEnd"/>
      <w:r>
        <w:t xml:space="preserve"> Кирилл Вячеславович</w:t>
      </w:r>
      <w:r w:rsidR="00000000">
        <w:t xml:space="preserve"> | НПМмд-</w:t>
      </w:r>
      <w:proofErr w:type="gramStart"/>
      <w:r w:rsidR="00000000">
        <w:t>02-23</w:t>
      </w:r>
      <w:proofErr w:type="gramEnd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578480922"/>
        <w:docPartObj>
          <w:docPartGallery w:val="Table of Contents"/>
          <w:docPartUnique/>
        </w:docPartObj>
      </w:sdtPr>
      <w:sdtContent>
        <w:p w14:paraId="51E8ED82" w14:textId="77777777" w:rsidR="00FE3163" w:rsidRDefault="00000000">
          <w:pPr>
            <w:pStyle w:val="ae"/>
          </w:pPr>
          <w:r>
            <w:t>Содержание</w:t>
          </w:r>
        </w:p>
        <w:p w14:paraId="6FEC6479" w14:textId="77777777" w:rsidR="00FE3163" w:rsidRDefault="00000000"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5AD76466" w14:textId="77777777" w:rsidR="00FE3163" w:rsidRDefault="00000000">
      <w:pPr>
        <w:pStyle w:val="1"/>
      </w:pPr>
      <w:bookmarkStart w:id="0" w:name="цель-работы"/>
      <w:r>
        <w:rPr>
          <w:rStyle w:val="SectionNumber"/>
        </w:rPr>
        <w:t>1</w:t>
      </w:r>
      <w:r>
        <w:tab/>
        <w:t>Цель работы</w:t>
      </w:r>
    </w:p>
    <w:p w14:paraId="1433935F" w14:textId="77777777" w:rsidR="00FE3163" w:rsidRDefault="00000000">
      <w:pPr>
        <w:pStyle w:val="FirstParagraph"/>
      </w:pPr>
      <w:r>
        <w:t>Реализовать на языке программирования алгоритмы для выполнения арифметических операций с большими целыми числами.</w:t>
      </w:r>
    </w:p>
    <w:p w14:paraId="19A94FB9" w14:textId="77777777" w:rsidR="00FE3163" w:rsidRDefault="00000000">
      <w:pPr>
        <w:pStyle w:val="1"/>
      </w:pPr>
      <w:bookmarkStart w:id="1" w:name="теоретическое-введение"/>
      <w:bookmarkEnd w:id="0"/>
      <w:r>
        <w:rPr>
          <w:rStyle w:val="SectionNumber"/>
        </w:rPr>
        <w:t>2</w:t>
      </w:r>
      <w:r>
        <w:tab/>
        <w:t>Теоретическое введение</w:t>
      </w:r>
    </w:p>
    <w:p w14:paraId="0F642621" w14:textId="77777777" w:rsidR="00FE3163" w:rsidRDefault="00000000">
      <w:pPr>
        <w:pStyle w:val="FirstParagraph"/>
      </w:pPr>
      <w:r>
        <w:t xml:space="preserve">Считаем, что число записано в </w:t>
      </w:r>
      <m:oMath>
        <m:r>
          <w:rPr>
            <w:rFonts w:ascii="Cambria Math" w:hAnsi="Cambria Math"/>
          </w:rPr>
          <m:t>b</m:t>
        </m:r>
      </m:oMath>
      <w:r>
        <w:t xml:space="preserve">-ичной системе счисления, </w:t>
      </w:r>
      <m:oMath>
        <m:r>
          <w:rPr>
            <w:rFonts w:ascii="Cambria Math" w:hAnsi="Cambria Math"/>
          </w:rPr>
          <m:t>b</m:t>
        </m:r>
      </m:oMath>
      <w:r>
        <w:t xml:space="preserve"> - натуральное число,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2</m:t>
        </m:r>
      </m:oMath>
      <w:r>
        <w:t xml:space="preserve">. Натуральное </w:t>
      </w:r>
      <m:oMath>
        <m:r>
          <w:rPr>
            <w:rFonts w:ascii="Cambria Math" w:hAnsi="Cambria Math"/>
          </w:rPr>
          <m:t>n</m:t>
        </m:r>
      </m:oMath>
      <w:r>
        <w:t>-разрядное число будем записывать в виде</w:t>
      </w:r>
    </w:p>
    <w:p w14:paraId="10178321" w14:textId="77777777" w:rsidR="00FE3163" w:rsidRDefault="00000000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...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48C28375" w14:textId="6FD19009" w:rsidR="00FE3163" w:rsidRDefault="00000000" w:rsidP="00AD002B">
      <w:pPr>
        <w:pStyle w:val="FirstParagraph"/>
      </w:pPr>
      <w:proofErr w:type="gramStart"/>
      <w:r>
        <w:t>.При</w:t>
      </w:r>
      <w:proofErr w:type="gramEnd"/>
      <w:r>
        <w:t xml:space="preserve"> работе с большими целыми числами знак такого числа удобно хранить в отдельной переменной. Например, при умножении двух чисел, знак произведения вычисляется отдельно. </w:t>
      </w:r>
    </w:p>
    <w:p w14:paraId="6939EF73" w14:textId="77777777" w:rsidR="00FE3163" w:rsidRDefault="00000000">
      <w:pPr>
        <w:pStyle w:val="1"/>
      </w:pPr>
      <w:bookmarkStart w:id="2" w:name="выполнение-лабораторной-работы"/>
      <w:bookmarkEnd w:id="1"/>
      <w:r>
        <w:rPr>
          <w:rStyle w:val="SectionNumber"/>
        </w:rPr>
        <w:t>3</w:t>
      </w:r>
      <w:r>
        <w:tab/>
        <w:t>Выполнение лабораторной работы</w:t>
      </w:r>
    </w:p>
    <w:p w14:paraId="6EA407B6" w14:textId="77777777" w:rsidR="00FE3163" w:rsidRDefault="00000000">
      <w:pPr>
        <w:pStyle w:val="FirstParagraph"/>
      </w:pPr>
      <w:r>
        <w:rPr>
          <w:b/>
          <w:bCs/>
        </w:rPr>
        <w:t>Алгоритм 1 (сложение неотрицательных целых чисел).</w:t>
      </w:r>
    </w:p>
    <w:p w14:paraId="25C8B167" w14:textId="77777777" w:rsidR="00FE3163" w:rsidRDefault="00000000">
      <w:pPr>
        <w:pStyle w:val="a0"/>
      </w:pPr>
      <w:r>
        <w:rPr>
          <w:i/>
          <w:iCs/>
        </w:rPr>
        <w:t>Вход.</w:t>
      </w:r>
      <w:r>
        <w:t xml:space="preserve"> Два неотрицательных числа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...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и 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...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; разрядность чисел </w:t>
      </w:r>
      <m:oMath>
        <m:r>
          <w:rPr>
            <w:rFonts w:ascii="Cambria Math" w:hAnsi="Cambria Math"/>
          </w:rPr>
          <m:t>n</m:t>
        </m:r>
      </m:oMath>
      <w:r>
        <w:t xml:space="preserve">; основание системы счисления </w:t>
      </w:r>
      <m:oMath>
        <m:r>
          <w:rPr>
            <w:rFonts w:ascii="Cambria Math" w:hAnsi="Cambria Math"/>
          </w:rPr>
          <m:t>b</m:t>
        </m:r>
      </m:oMath>
      <w:r>
        <w:t>.</w:t>
      </w:r>
    </w:p>
    <w:p w14:paraId="1F4A7FA2" w14:textId="77777777" w:rsidR="00FE3163" w:rsidRDefault="00000000">
      <w:pPr>
        <w:pStyle w:val="a0"/>
      </w:pPr>
      <w:r>
        <w:rPr>
          <w:i/>
          <w:iCs/>
        </w:rPr>
        <w:t>Выход.</w:t>
      </w:r>
      <w:r>
        <w:t xml:space="preserve"> Сумма </w:t>
      </w: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...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- цифра переноса - всегда равная 0 или 1.</w:t>
      </w:r>
    </w:p>
    <w:p w14:paraId="762F7724" w14:textId="77777777" w:rsidR="00FE3163" w:rsidRDefault="00000000">
      <w:pPr>
        <w:pStyle w:val="FirstParagraph"/>
      </w:pPr>
      <w:r>
        <w:t>Код программы (рис. 1).</w:t>
      </w:r>
    </w:p>
    <w:p w14:paraId="15FA9A5D" w14:textId="1AC74F26" w:rsidR="00FE3163" w:rsidRDefault="00AD002B">
      <w:pPr>
        <w:pStyle w:val="CaptionedFigure"/>
      </w:pPr>
      <w:r>
        <w:rPr>
          <w:noProof/>
        </w:rPr>
        <w:lastRenderedPageBreak/>
        <w:drawing>
          <wp:inline distT="0" distB="0" distL="0" distR="0" wp14:anchorId="7C303D19" wp14:editId="3BF0DEF2">
            <wp:extent cx="6152515" cy="75171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751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0A60B" w14:textId="77777777" w:rsidR="00FE3163" w:rsidRDefault="00000000">
      <w:pPr>
        <w:pStyle w:val="ImageCaption"/>
      </w:pPr>
      <w:r>
        <w:t>Рис. 1: Алгоритм 1 (сложение неотрицательных целых чисел)</w:t>
      </w:r>
    </w:p>
    <w:p w14:paraId="15EEE00C" w14:textId="77777777" w:rsidR="00FE3163" w:rsidRDefault="00000000">
      <w:pPr>
        <w:pStyle w:val="a0"/>
      </w:pPr>
      <w:r>
        <w:rPr>
          <w:b/>
          <w:bCs/>
        </w:rPr>
        <w:t>Алгоритм 2 (вычитание неотрицательных целых чисел).</w:t>
      </w:r>
    </w:p>
    <w:p w14:paraId="0815DCFE" w14:textId="77777777" w:rsidR="00FE3163" w:rsidRDefault="00000000">
      <w:pPr>
        <w:pStyle w:val="a0"/>
      </w:pPr>
      <w:r>
        <w:rPr>
          <w:i/>
          <w:iCs/>
        </w:rPr>
        <w:t>Вход.</w:t>
      </w:r>
      <w:r>
        <w:t xml:space="preserve"> Два неотрицательных числа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...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и 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...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v</m:t>
        </m:r>
      </m:oMath>
      <w:r>
        <w:t xml:space="preserve">; разрядность чисел </w:t>
      </w:r>
      <m:oMath>
        <m:r>
          <w:rPr>
            <w:rFonts w:ascii="Cambria Math" w:hAnsi="Cambria Math"/>
          </w:rPr>
          <m:t>n</m:t>
        </m:r>
      </m:oMath>
      <w:r>
        <w:t xml:space="preserve">; основание системы счисления </w:t>
      </w:r>
      <m:oMath>
        <m:r>
          <w:rPr>
            <w:rFonts w:ascii="Cambria Math" w:hAnsi="Cambria Math"/>
          </w:rPr>
          <m:t>b</m:t>
        </m:r>
      </m:oMath>
      <w:r>
        <w:t>.</w:t>
      </w:r>
    </w:p>
    <w:p w14:paraId="49CBAB54" w14:textId="77777777" w:rsidR="00FE3163" w:rsidRDefault="00000000">
      <w:pPr>
        <w:pStyle w:val="a0"/>
      </w:pPr>
      <w:r>
        <w:rPr>
          <w:i/>
          <w:iCs/>
        </w:rPr>
        <w:lastRenderedPageBreak/>
        <w:t>Выход.</w:t>
      </w:r>
      <w:r>
        <w:t xml:space="preserve"> Сумма </w:t>
      </w: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...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v</m:t>
        </m:r>
      </m:oMath>
      <w:r>
        <w:t>.</w:t>
      </w:r>
    </w:p>
    <w:p w14:paraId="244367AE" w14:textId="77777777" w:rsidR="00FE3163" w:rsidRDefault="00000000">
      <w:pPr>
        <w:pStyle w:val="FirstParagraph"/>
      </w:pPr>
      <w:r>
        <w:t>Код программы (рис. 2).</w:t>
      </w:r>
    </w:p>
    <w:p w14:paraId="48ED3E47" w14:textId="30C66EC5" w:rsidR="00FE3163" w:rsidRDefault="00AD002B">
      <w:pPr>
        <w:pStyle w:val="CaptionedFigure"/>
      </w:pPr>
      <w:r>
        <w:rPr>
          <w:noProof/>
        </w:rPr>
        <w:drawing>
          <wp:inline distT="0" distB="0" distL="0" distR="0" wp14:anchorId="4EA98CA8" wp14:editId="6AA75721">
            <wp:extent cx="4105275" cy="3924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AF462" w14:textId="77777777" w:rsidR="00FE3163" w:rsidRDefault="00000000">
      <w:pPr>
        <w:pStyle w:val="ImageCaption"/>
      </w:pPr>
      <w:r>
        <w:t>Рис. 2: Алгоритм 2 (вычитание неотрицательных целых чисел)</w:t>
      </w:r>
    </w:p>
    <w:p w14:paraId="17FE39CE" w14:textId="77777777" w:rsidR="00FE3163" w:rsidRDefault="00000000">
      <w:pPr>
        <w:pStyle w:val="a0"/>
      </w:pPr>
      <w:r>
        <w:rPr>
          <w:b/>
          <w:bCs/>
        </w:rPr>
        <w:t>Алгоритм 3 (умножение неотрицательных целых чисел столбиком).</w:t>
      </w:r>
    </w:p>
    <w:p w14:paraId="0EFC6463" w14:textId="77777777" w:rsidR="00FE3163" w:rsidRDefault="00000000">
      <w:pPr>
        <w:pStyle w:val="a0"/>
      </w:pPr>
      <w:r>
        <w:rPr>
          <w:i/>
          <w:iCs/>
        </w:rPr>
        <w:t>Вход.</w:t>
      </w:r>
      <w:r>
        <w:t xml:space="preserve"> Числа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...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и 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...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; основание системы счисления </w:t>
      </w:r>
      <m:oMath>
        <m:r>
          <w:rPr>
            <w:rFonts w:ascii="Cambria Math" w:hAnsi="Cambria Math"/>
          </w:rPr>
          <m:t>b</m:t>
        </m:r>
      </m:oMath>
      <w:r>
        <w:t>.</w:t>
      </w:r>
    </w:p>
    <w:p w14:paraId="03A3E78F" w14:textId="77777777" w:rsidR="00FE3163" w:rsidRDefault="00000000">
      <w:pPr>
        <w:pStyle w:val="a0"/>
      </w:pPr>
      <w:r>
        <w:rPr>
          <w:i/>
          <w:iCs/>
        </w:rPr>
        <w:t>Выход.</w:t>
      </w:r>
      <w:r>
        <w:t xml:space="preserve"> Произведение </w:t>
      </w: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uv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...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t>.</w:t>
      </w:r>
    </w:p>
    <w:p w14:paraId="2A6B8CE0" w14:textId="77777777" w:rsidR="00FE3163" w:rsidRDefault="00000000">
      <w:pPr>
        <w:pStyle w:val="FirstParagraph"/>
      </w:pPr>
      <w:r>
        <w:t>Код программы (рис. 3).</w:t>
      </w:r>
    </w:p>
    <w:p w14:paraId="7B083B39" w14:textId="37FE053C" w:rsidR="00FE3163" w:rsidRDefault="00AD002B">
      <w:pPr>
        <w:pStyle w:val="CaptionedFigure"/>
      </w:pPr>
      <w:r>
        <w:rPr>
          <w:noProof/>
        </w:rPr>
        <w:lastRenderedPageBreak/>
        <w:drawing>
          <wp:inline distT="0" distB="0" distL="0" distR="0" wp14:anchorId="28C6BAE4" wp14:editId="77C41246">
            <wp:extent cx="4181475" cy="4648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4EF59" w14:textId="77777777" w:rsidR="00FE3163" w:rsidRDefault="00000000">
      <w:pPr>
        <w:pStyle w:val="ImageCaption"/>
      </w:pPr>
      <w:r>
        <w:t>Рис. 3: Алгоритм 3 (умножение неотрицательных целых чисел столбиком)</w:t>
      </w:r>
    </w:p>
    <w:p w14:paraId="54EEE3B3" w14:textId="77777777" w:rsidR="00FE3163" w:rsidRDefault="00000000">
      <w:pPr>
        <w:pStyle w:val="a0"/>
      </w:pPr>
      <w:r>
        <w:rPr>
          <w:b/>
          <w:bCs/>
        </w:rPr>
        <w:t>Алгоритм 4 (быстрый столбик).</w:t>
      </w:r>
    </w:p>
    <w:p w14:paraId="6BA236F9" w14:textId="77777777" w:rsidR="00FE3163" w:rsidRDefault="00000000">
      <w:pPr>
        <w:pStyle w:val="a0"/>
      </w:pPr>
      <w:r>
        <w:rPr>
          <w:i/>
          <w:iCs/>
        </w:rPr>
        <w:t>Вход.</w:t>
      </w:r>
      <w:r>
        <w:t xml:space="preserve"> Числа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...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и 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...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; основание системы счисления </w:t>
      </w:r>
      <m:oMath>
        <m:r>
          <w:rPr>
            <w:rFonts w:ascii="Cambria Math" w:hAnsi="Cambria Math"/>
          </w:rPr>
          <m:t>b</m:t>
        </m:r>
      </m:oMath>
      <w:r>
        <w:t>.</w:t>
      </w:r>
    </w:p>
    <w:p w14:paraId="4923CC58" w14:textId="77777777" w:rsidR="00FE3163" w:rsidRDefault="00000000">
      <w:pPr>
        <w:pStyle w:val="a0"/>
      </w:pPr>
      <w:r>
        <w:rPr>
          <w:i/>
          <w:iCs/>
        </w:rPr>
        <w:t>Выход.</w:t>
      </w:r>
      <w:r>
        <w:t xml:space="preserve"> Произведение </w:t>
      </w: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uv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...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t>.</w:t>
      </w:r>
    </w:p>
    <w:p w14:paraId="166F27D5" w14:textId="77777777" w:rsidR="00FE3163" w:rsidRDefault="00000000">
      <w:pPr>
        <w:pStyle w:val="FirstParagraph"/>
      </w:pPr>
      <w:r>
        <w:t>Код программы (рис. 4).</w:t>
      </w:r>
    </w:p>
    <w:p w14:paraId="4157E2BB" w14:textId="3C2CC722" w:rsidR="00FE3163" w:rsidRDefault="00AD002B">
      <w:pPr>
        <w:pStyle w:val="CaptionedFigure"/>
      </w:pPr>
      <w:r>
        <w:rPr>
          <w:noProof/>
        </w:rPr>
        <w:lastRenderedPageBreak/>
        <w:drawing>
          <wp:inline distT="0" distB="0" distL="0" distR="0" wp14:anchorId="303C1C6D" wp14:editId="140C6FE1">
            <wp:extent cx="4267200" cy="34575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1FD4B" w14:textId="77777777" w:rsidR="00FE3163" w:rsidRDefault="00000000">
      <w:pPr>
        <w:pStyle w:val="ImageCaption"/>
      </w:pPr>
      <w:r>
        <w:t>Рис. 4: Алгоритм 4 (быстрый столбик)</w:t>
      </w:r>
    </w:p>
    <w:p w14:paraId="587F0C86" w14:textId="77777777" w:rsidR="00FE3163" w:rsidRDefault="00000000">
      <w:pPr>
        <w:pStyle w:val="a0"/>
      </w:pPr>
      <w:r>
        <w:rPr>
          <w:b/>
          <w:bCs/>
        </w:rPr>
        <w:t>Алгоритм 5 (деление многоразрядных целых чисел).</w:t>
      </w:r>
    </w:p>
    <w:p w14:paraId="1D104833" w14:textId="77777777" w:rsidR="00FE3163" w:rsidRDefault="00000000">
      <w:pPr>
        <w:pStyle w:val="a0"/>
      </w:pPr>
      <w:r>
        <w:rPr>
          <w:i/>
          <w:iCs/>
        </w:rPr>
        <w:t>Вход.</w:t>
      </w:r>
      <w:r>
        <w:t xml:space="preserve"> Числа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...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и 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...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1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0</m:t>
        </m:r>
      </m:oMath>
      <w:r>
        <w:t xml:space="preserve">, разрядность чисел соответственно </w:t>
      </w:r>
      <m:oMath>
        <m:r>
          <w:rPr>
            <w:rFonts w:ascii="Cambria Math" w:hAnsi="Cambria Math"/>
          </w:rPr>
          <m:t>n</m:t>
        </m:r>
      </m:oMath>
      <w:r>
        <w:t xml:space="preserve"> и </w:t>
      </w:r>
      <m:oMath>
        <m:r>
          <w:rPr>
            <w:rFonts w:ascii="Cambria Math" w:hAnsi="Cambria Math"/>
          </w:rPr>
          <m:t>t</m:t>
        </m:r>
      </m:oMath>
      <w:r>
        <w:t>.</w:t>
      </w:r>
    </w:p>
    <w:p w14:paraId="14AE8600" w14:textId="77777777" w:rsidR="00FE3163" w:rsidRDefault="00000000">
      <w:pPr>
        <w:pStyle w:val="a0"/>
      </w:pPr>
      <w:r>
        <w:rPr>
          <w:i/>
          <w:iCs/>
        </w:rPr>
        <w:t>Выход.</w:t>
      </w:r>
      <w:r>
        <w:t xml:space="preserve"> Частное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...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остаток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...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</w:t>
      </w:r>
    </w:p>
    <w:p w14:paraId="51CE5332" w14:textId="4C86B4C4" w:rsidR="00FE3163" w:rsidRDefault="00000000">
      <w:pPr>
        <w:pStyle w:val="FirstParagraph"/>
      </w:pPr>
      <w:r>
        <w:t>Код программы (рис. 5).</w:t>
      </w:r>
    </w:p>
    <w:p w14:paraId="735A8EBC" w14:textId="64C015AB" w:rsidR="00FE3163" w:rsidRDefault="00AD002B">
      <w:pPr>
        <w:pStyle w:val="CaptionedFigure"/>
      </w:pPr>
      <w:r>
        <w:rPr>
          <w:noProof/>
        </w:rPr>
        <w:lastRenderedPageBreak/>
        <w:drawing>
          <wp:inline distT="0" distB="0" distL="0" distR="0" wp14:anchorId="6087D782" wp14:editId="3A1C24E4">
            <wp:extent cx="6010275" cy="67151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7DEB2" w14:textId="788E6DE2" w:rsidR="00FE3163" w:rsidRDefault="00000000" w:rsidP="00AD002B">
      <w:pPr>
        <w:pStyle w:val="ImageCaption"/>
      </w:pPr>
      <w:r>
        <w:t>Рис. 5: Алгоритм 5 (деление многоразрядных целых чисел)</w:t>
      </w:r>
    </w:p>
    <w:p w14:paraId="1EE2F0F4" w14:textId="77777777" w:rsidR="00FE3163" w:rsidRDefault="00000000">
      <w:pPr>
        <w:pStyle w:val="1"/>
      </w:pPr>
      <w:bookmarkStart w:id="3" w:name="выводы"/>
      <w:bookmarkEnd w:id="2"/>
      <w:r>
        <w:rPr>
          <w:rStyle w:val="SectionNumber"/>
        </w:rPr>
        <w:t>4</w:t>
      </w:r>
      <w:r>
        <w:tab/>
        <w:t>Выводы</w:t>
      </w:r>
    </w:p>
    <w:p w14:paraId="0342710C" w14:textId="77777777" w:rsidR="00FE3163" w:rsidRDefault="00000000">
      <w:pPr>
        <w:pStyle w:val="FirstParagraph"/>
      </w:pPr>
      <w:r>
        <w:t>В ходе выполнения данной лабораторной работы были реализованы алгоритмы для выполнения арифметических операций с большими целыми числами.</w:t>
      </w:r>
    </w:p>
    <w:p w14:paraId="03D6E8EB" w14:textId="353DF7EE" w:rsidR="00FE3163" w:rsidRDefault="00FE3163">
      <w:pPr>
        <w:pStyle w:val="a7"/>
      </w:pPr>
      <w:bookmarkStart w:id="4" w:name="список-литературы"/>
      <w:bookmarkStart w:id="5" w:name="ref-Pollard:bash"/>
      <w:bookmarkStart w:id="6" w:name="refs"/>
      <w:bookmarkEnd w:id="3"/>
      <w:bookmarkEnd w:id="4"/>
      <w:bookmarkEnd w:id="5"/>
      <w:bookmarkEnd w:id="6"/>
    </w:p>
    <w:sectPr w:rsidR="00FE3163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E7D9B" w14:textId="77777777" w:rsidR="00072C2B" w:rsidRDefault="00072C2B">
      <w:pPr>
        <w:spacing w:after="0"/>
      </w:pPr>
      <w:r>
        <w:separator/>
      </w:r>
    </w:p>
  </w:endnote>
  <w:endnote w:type="continuationSeparator" w:id="0">
    <w:p w14:paraId="0AFB3322" w14:textId="77777777" w:rsidR="00072C2B" w:rsidRDefault="00072C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0F5A7" w14:textId="77777777" w:rsidR="00072C2B" w:rsidRDefault="00072C2B">
      <w:r>
        <w:separator/>
      </w:r>
    </w:p>
  </w:footnote>
  <w:footnote w:type="continuationSeparator" w:id="0">
    <w:p w14:paraId="3C6D2C0A" w14:textId="77777777" w:rsidR="00072C2B" w:rsidRDefault="00072C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E705A7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E36EA69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56710057">
    <w:abstractNumId w:val="0"/>
  </w:num>
  <w:num w:numId="2" w16cid:durableId="21227220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754050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958395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496549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998668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163"/>
    <w:rsid w:val="00072C2B"/>
    <w:rsid w:val="00AD002B"/>
    <w:rsid w:val="00FE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39526"/>
  <w15:docId w15:val="{A2C70EB0-A7C2-4720-A738-84EEC7B0B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Минов Кирилл Вячеславович</dc:creator>
  <cp:keywords/>
  <cp:lastModifiedBy>Сорокина Ольга Александровна</cp:lastModifiedBy>
  <cp:revision>2</cp:revision>
  <dcterms:created xsi:type="dcterms:W3CDTF">2023-12-23T17:20:00Z</dcterms:created>
  <dcterms:modified xsi:type="dcterms:W3CDTF">2023-12-23T17:20:00Z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Математические основы защиты информации и информационной безопасности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