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220"/>
        <w:gridCol w:w="6125"/>
      </w:tblGrid>
      <w:tr>
        <w:trPr/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ОТЧЕТ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 прохождении </w:t>
            </w:r>
            <w:r>
              <w:rPr>
                <w:b/>
                <w:sz w:val="24"/>
                <w:szCs w:val="24"/>
              </w:rPr>
              <w:t xml:space="preserve">учебной практики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____________________________________________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 w:left="2864"/>
              <w:jc w:val="left"/>
              <w:rPr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i/>
                <w:sz w:val="24"/>
                <w:szCs w:val="24"/>
                <w:vertAlign w:val="superscript"/>
              </w:rPr>
              <w:t xml:space="preserve">наименование практики</w:t>
            </w:r>
            <w:r>
              <w:rPr>
                <w:sz w:val="24"/>
                <w:szCs w:val="24"/>
                <w:vertAlign w:val="superscript"/>
              </w:rPr>
            </w:r>
            <w:r>
              <w:rPr>
                <w:sz w:val="24"/>
                <w:szCs w:val="24"/>
                <w:vertAlign w:val="superscript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_</w:t>
            </w:r>
            <w:r>
              <w:rPr>
                <w:b/>
                <w:sz w:val="24"/>
                <w:szCs w:val="24"/>
              </w:rPr>
              <w:t xml:space="preserve"> 1 </w:t>
            </w:r>
            <w:r>
              <w:rPr>
                <w:b/>
                <w:sz w:val="24"/>
                <w:szCs w:val="24"/>
              </w:rPr>
              <w:t xml:space="preserve">_ семестр, </w:t>
            </w:r>
            <w:r>
              <w:rPr>
                <w:b/>
                <w:sz w:val="24"/>
                <w:szCs w:val="24"/>
              </w:rPr>
              <w:t xml:space="preserve">2024</w:t>
            </w:r>
            <w:r>
              <w:rPr>
                <w:b/>
                <w:sz w:val="24"/>
                <w:szCs w:val="24"/>
              </w:rPr>
              <w:t xml:space="preserve">/</w:t>
            </w:r>
            <w:r>
              <w:rPr>
                <w:b/>
                <w:sz w:val="24"/>
                <w:szCs w:val="24"/>
              </w:rPr>
              <w:t xml:space="preserve">2025</w:t>
            </w:r>
            <w:r>
              <w:rPr>
                <w:b/>
                <w:sz w:val="24"/>
                <w:szCs w:val="24"/>
              </w:rPr>
              <w:t xml:space="preserve"> учебный год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ФИО обучающегося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Зайкин Кирилл Валерьевич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Физтех-школа, группа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Физтех-школа радиотехники и компьютерных технологий,</w:t>
            </w:r>
            <w:r>
              <w:rPr>
                <w:sz w:val="24"/>
                <w:szCs w:val="24"/>
              </w:rPr>
              <w:t xml:space="preserve"> группа М01-</w:t>
            </w:r>
            <w:r>
              <w:rPr>
                <w:sz w:val="24"/>
                <w:szCs w:val="24"/>
              </w:rPr>
              <w:t xml:space="preserve">401д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Место прохождения практики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Центр образовательных программ ФРКТ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Задание на практику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textDirection w:val="lrTb"/>
            <w:noWrap w:val="false"/>
          </w:tcPr>
          <w:p>
            <w:pPr>
              <w:pBdr/>
              <w:tabs>
                <w:tab w:val="left" w:leader="none" w:pos="851"/>
              </w:tabs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Ознакомиться со структурой, научными направлениями организации, подразделения, являющихся местом прохождения практики.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  <w:p>
            <w:pPr>
              <w:pBdr/>
              <w:tabs>
                <w:tab w:val="left" w:leader="none" w:pos="851"/>
              </w:tabs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Ознакомиться с формами научной деятельности организации, подразделения, изучение методик научно-исследовательской работы.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  <w:p>
            <w:pPr>
              <w:pBdr/>
              <w:tabs>
                <w:tab w:val="left" w:leader="none" w:pos="851"/>
              </w:tabs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Ознакомиться с особенностями коллективного труда в сфере научной деятельности (на примере организации, подразделения, являющихся местом прохождения практики).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Осуществить выбор направления научно-исследовательской работы.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Отчет (проделанная работа и полученные результаты)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Ознакомился</w:t>
            </w:r>
            <w:r>
              <w:rPr>
                <w:sz w:val="22"/>
                <w:szCs w:val="22"/>
              </w:rPr>
              <w:t xml:space="preserve"> с организационной структурой учреждения и научными направлениями, развиваемыми в его подразделениях</w:t>
            </w:r>
            <w:r>
              <w:rPr>
                <w:sz w:val="22"/>
                <w:szCs w:val="22"/>
              </w:rPr>
              <w:t xml:space="preserve">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Изучены формы научной деятельности, применяемые в организации, а также методики проведения научно-исследовательских работ, включая сбор и анализ данных, экспериментальные методы и оформление результатов.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Проанализированы особенности коллективной работы в научных подразделениях, включая взаимодействие сотрудников и координацию действий для эффективного выполнения исследовательских задач.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основе полученной информации выбрано направление для дальнейшей научно-исследовательской работы, связанное с </w:t>
            </w:r>
            <w:r>
              <w:rPr>
                <w:sz w:val="22"/>
                <w:szCs w:val="22"/>
              </w:rPr>
              <w:t xml:space="preserve">разработкой и разработкой беспилотных транспортных средств для складской логистики</w:t>
            </w:r>
            <w:r>
              <w:rPr>
                <w:sz w:val="22"/>
                <w:szCs w:val="22"/>
              </w:rPr>
              <w:t xml:space="preserve">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Отзыв руководителя 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о работе обучающегося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textDirection w:val="lrTb"/>
            <w:noWrap w:val="false"/>
          </w:tcPr>
          <w:p>
            <w:pPr>
              <w:pStyle w:val="846"/>
              <w:pBdr/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Студент эффективно освоил научные методики, принимал участие в обсуждениях и подготовке отчетной документации. Он также выбрал актуальное направление для дальнейшего </w:t>
            </w:r>
            <w:r>
              <w:rPr>
                <w:sz w:val="22"/>
                <w:szCs w:val="22"/>
              </w:rPr>
              <w:t xml:space="preserve">научного поиска. В целом, студент показал высокий уровень профессионализма и ответственности.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2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Оценка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за работу обучающегося, рекомендуемая руководителем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2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Отлично(</w:t>
            </w:r>
            <w:r>
              <w:rPr>
                <w:b/>
                <w:bCs/>
                <w:sz w:val="24"/>
                <w:szCs w:val="24"/>
              </w:rPr>
              <w:t xml:space="preserve">10)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Bdr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Зайкин Кирилл Валерьевич </w:t>
      </w:r>
      <w:r>
        <w:rPr>
          <w:sz w:val="24"/>
          <w:szCs w:val="24"/>
        </w:rPr>
        <w:t xml:space="preserve"> дата составления отчета 17.12.24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телефон: 8-9</w:t>
      </w:r>
      <w:r>
        <w:rPr>
          <w:sz w:val="24"/>
          <w:szCs w:val="24"/>
        </w:rPr>
        <w:t xml:space="preserve">915-627-71-84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Р</w:t>
      </w:r>
      <w:r>
        <w:rPr>
          <w:sz w:val="24"/>
          <w:szCs w:val="24"/>
        </w:rPr>
        <w:t xml:space="preserve">уководитель </w:t>
      </w:r>
      <w:r>
        <w:rPr>
          <w:sz w:val="24"/>
          <w:szCs w:val="24"/>
        </w:rPr>
        <w:t xml:space="preserve">практики </w:t>
      </w:r>
      <w:r>
        <w:rPr>
          <w:sz w:val="24"/>
          <w:szCs w:val="24"/>
        </w:rPr>
        <w:t xml:space="preserve">Леус</w:t>
      </w:r>
      <w:r>
        <w:rPr>
          <w:sz w:val="24"/>
          <w:szCs w:val="24"/>
        </w:rPr>
        <w:t xml:space="preserve"> Андрей Владимирович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телефон: 8-926-579-28-36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e</w:t>
      </w:r>
      <w:r>
        <w:rPr>
          <w:sz w:val="24"/>
          <w:szCs w:val="24"/>
        </w:rPr>
        <w:t xml:space="preserve">-</w:t>
      </w:r>
      <w:r>
        <w:rPr>
          <w:sz w:val="24"/>
          <w:szCs w:val="24"/>
          <w:lang w:val="en-US"/>
        </w:rPr>
        <w:t xml:space="preserve">mail</w:t>
      </w:r>
      <w:r>
        <w:rPr>
          <w:sz w:val="24"/>
          <w:szCs w:val="24"/>
        </w:rPr>
        <w:t xml:space="preserve">: leus.av@mipt.ru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rPr>
          <w:color w:val="000000"/>
          <w:sz w:val="22"/>
          <w:szCs w:val="22"/>
        </w:rPr>
      </w:pPr>
      <w:r>
        <w:rPr>
          <w:sz w:val="24"/>
          <w:szCs w:val="24"/>
        </w:rPr>
        <w:t xml:space="preserve">Руководитель центра образовательных программ ФРКТ</w:t>
      </w:r>
      <w:r>
        <w:rPr>
          <w:sz w:val="24"/>
          <w:szCs w:val="24"/>
        </w:rPr>
        <w:t xml:space="preserve">_______</w:t>
      </w:r>
      <w:r>
        <w:rPr>
          <w:sz w:val="24"/>
          <w:szCs w:val="24"/>
        </w:rPr>
        <w:t xml:space="preserve">__</w:t>
      </w:r>
      <w:r>
        <w:rPr>
          <w:sz w:val="24"/>
          <w:szCs w:val="24"/>
        </w:rPr>
        <w:t xml:space="preserve">______ /</w:t>
      </w:r>
      <w:r>
        <w:rPr>
          <w:sz w:val="24"/>
          <w:szCs w:val="24"/>
        </w:rPr>
        <w:t xml:space="preserve">Д.А. Гаврилов</w:t>
      </w:r>
      <w:r>
        <w:rPr>
          <w:sz w:val="24"/>
          <w:szCs w:val="24"/>
        </w:rPr>
        <w:t xml:space="preserve">/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sectPr>
      <w:footnotePr/>
      <w:endnotePr/>
      <w:type w:val="nextPage"/>
      <w:pgSz w:h="16838" w:orient="portrait" w:w="11906"/>
      <w:pgMar w:top="567" w:right="567" w:bottom="1134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'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2"/>
    <w:next w:val="842"/>
    <w:link w:val="8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2"/>
    <w:next w:val="842"/>
    <w:link w:val="8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2"/>
    <w:next w:val="842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2"/>
    <w:next w:val="842"/>
    <w:link w:val="8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2"/>
    <w:next w:val="842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2"/>
    <w:next w:val="842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2"/>
    <w:next w:val="842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2"/>
    <w:next w:val="842"/>
    <w:link w:val="8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2"/>
    <w:next w:val="842"/>
    <w:link w:val="8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>
    <w:name w:val="Heading 1 Char"/>
    <w:basedOn w:val="843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2">
    <w:name w:val="Heading 2 Char"/>
    <w:basedOn w:val="843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3">
    <w:name w:val="Heading 3 Char"/>
    <w:basedOn w:val="84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4">
    <w:name w:val="Heading 4 Char"/>
    <w:basedOn w:val="843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5">
    <w:name w:val="Heading 5 Char"/>
    <w:basedOn w:val="84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6">
    <w:name w:val="Heading 6 Char"/>
    <w:basedOn w:val="84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7">
    <w:name w:val="Heading 7 Char"/>
    <w:basedOn w:val="843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8">
    <w:name w:val="Heading 8 Char"/>
    <w:basedOn w:val="84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9">
    <w:name w:val="Heading 9 Char"/>
    <w:basedOn w:val="843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Title"/>
    <w:basedOn w:val="842"/>
    <w:next w:val="842"/>
    <w:link w:val="8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1">
    <w:name w:val="Title Char"/>
    <w:basedOn w:val="843"/>
    <w:link w:val="8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2">
    <w:name w:val="Subtitle"/>
    <w:basedOn w:val="842"/>
    <w:next w:val="842"/>
    <w:link w:val="8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3">
    <w:name w:val="Subtitle Char"/>
    <w:basedOn w:val="843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2"/>
    <w:next w:val="842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3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17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2"/>
    <w:next w:val="842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3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1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2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24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25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6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7">
    <w:name w:val="Header"/>
    <w:basedOn w:val="842"/>
    <w:link w:val="8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8">
    <w:name w:val="Header Char"/>
    <w:basedOn w:val="843"/>
    <w:link w:val="827"/>
    <w:uiPriority w:val="99"/>
    <w:pPr>
      <w:pBdr/>
      <w:spacing/>
      <w:ind/>
    </w:pPr>
  </w:style>
  <w:style w:type="paragraph" w:styleId="829">
    <w:name w:val="Footer"/>
    <w:basedOn w:val="842"/>
    <w:link w:val="8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0">
    <w:name w:val="Footer Char"/>
    <w:basedOn w:val="843"/>
    <w:link w:val="829"/>
    <w:uiPriority w:val="99"/>
    <w:pPr>
      <w:pBdr/>
      <w:spacing/>
      <w:ind/>
    </w:pPr>
  </w:style>
  <w:style w:type="paragraph" w:styleId="831">
    <w:name w:val="Caption"/>
    <w:basedOn w:val="842"/>
    <w:next w:val="8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2">
    <w:name w:val="footnote text"/>
    <w:basedOn w:val="842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Footnote Text Char"/>
    <w:basedOn w:val="843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endnote text"/>
    <w:basedOn w:val="842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Endnote Text Char"/>
    <w:basedOn w:val="843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38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9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 w:after="0" w:line="36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rmal (Web)"/>
    <w:basedOn w:val="842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МФТИ</dc:creator>
  <cp:keywords/>
  <dc:description/>
  <cp:lastModifiedBy>Кирилл Зайкин</cp:lastModifiedBy>
  <cp:revision>4</cp:revision>
  <dcterms:created xsi:type="dcterms:W3CDTF">2024-12-17T10:19:00Z</dcterms:created>
  <dcterms:modified xsi:type="dcterms:W3CDTF">2024-12-17T13:41:44Z</dcterms:modified>
</cp:coreProperties>
</file>