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02:26:30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1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Berlingo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561651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10000158987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NAMEOFPC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192.168.1.39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COMMENT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09:59:02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16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11:26:30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5855252ыпрыракр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