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55"/>
      </w:tblGrid>
      <w:tr w:rsidR="00845A09" w14:paraId="25516CD5" w14:textId="77777777" w:rsidTr="11C8C723">
        <w:trPr>
          <w:cantSplit/>
          <w:trHeight w:val="180"/>
        </w:trPr>
        <w:tc>
          <w:tcPr>
            <w:tcW w:w="5000" w:type="pct"/>
            <w:hideMark/>
          </w:tcPr>
          <w:p w14:paraId="51080639" w14:textId="03E6820F" w:rsidR="00845A09" w:rsidRDefault="00654E92" w:rsidP="00182315">
            <w:pPr>
              <w:spacing w:before="60" w:line="360" w:lineRule="auto"/>
              <w:ind w:hanging="142"/>
              <w:jc w:val="center"/>
              <w:rPr>
                <w:rFonts w:ascii="Times New Roman" w:hAnsi="Times New Roman" w:cs="Times New Roman"/>
                <w:caps/>
              </w:rPr>
            </w:pPr>
            <w:r>
              <w:rPr>
                <w:noProof/>
                <w:lang w:eastAsia="ru-RU" w:bidi="ar-SA"/>
              </w:rPr>
              <w:drawing>
                <wp:inline distT="0" distB="0" distL="0" distR="0" wp14:anchorId="3D181D91" wp14:editId="7C9E2425">
                  <wp:extent cx="1066800" cy="1066800"/>
                  <wp:effectExtent l="0" t="0" r="0" b="0"/>
                  <wp:docPr id="29837085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3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BE3982B" w14:textId="77777777" w:rsidR="00845A09" w:rsidRDefault="00845A09">
            <w:pPr>
              <w:spacing w:before="60" w:line="360" w:lineRule="auto"/>
              <w:ind w:firstLine="567"/>
              <w:jc w:val="center"/>
              <w:rPr>
                <w:rFonts w:ascii="Times New Roman" w:hAnsi="Times New Roman" w:cs="Times New Roman"/>
                <w:caps/>
              </w:rPr>
            </w:pPr>
            <w:r>
              <w:rPr>
                <w:rFonts w:ascii="Times New Roman" w:hAnsi="Times New Roman" w:cs="Times New Roman"/>
                <w:caps/>
              </w:rPr>
              <w:t>МИНОБРНАУКИ РОССИИ</w:t>
            </w:r>
          </w:p>
        </w:tc>
      </w:tr>
      <w:tr w:rsidR="00845A09" w14:paraId="3DB45FAB" w14:textId="77777777" w:rsidTr="11C8C723">
        <w:trPr>
          <w:cantSplit/>
          <w:trHeight w:val="1417"/>
        </w:trPr>
        <w:tc>
          <w:tcPr>
            <w:tcW w:w="5000" w:type="pct"/>
            <w:hideMark/>
          </w:tcPr>
          <w:p w14:paraId="3FC8FE99" w14:textId="77777777" w:rsidR="00845A09" w:rsidRDefault="00845A09">
            <w:pPr>
              <w:pStyle w:val="a3"/>
              <w:spacing w:line="216" w:lineRule="auto"/>
              <w:ind w:firstLine="567"/>
              <w:jc w:val="center"/>
              <w:rPr>
                <w:b/>
                <w:i/>
                <w:sz w:val="20"/>
              </w:rPr>
            </w:pPr>
            <w:r>
              <w:t>Федеральное государственное бюджетное образовательное учреждение</w:t>
            </w:r>
            <w:r>
              <w:br/>
              <w:t>высшего образования</w:t>
            </w:r>
            <w:r>
              <w:br/>
            </w:r>
            <w:r>
              <w:rPr>
                <w:rFonts w:ascii="Times New Roman CYR" w:hAnsi="Times New Roman CYR" w:cs="Times New Roman CYR"/>
                <w:b/>
                <w:bCs/>
                <w:snapToGrid w:val="0"/>
              </w:rPr>
              <w:t xml:space="preserve">«МИРЭА </w:t>
            </w:r>
            <w:r>
              <w:rPr>
                <w:rFonts w:ascii="Times New Roman CYR" w:hAnsi="Times New Roman CYR" w:cs="Times New Roman CYR"/>
                <w:b/>
                <w:bCs/>
                <w:snapToGrid w:val="0"/>
              </w:rPr>
              <w:sym w:font="Symbol" w:char="F02D"/>
            </w:r>
            <w:r>
              <w:rPr>
                <w:rFonts w:ascii="Times New Roman CYR" w:hAnsi="Times New Roman CYR" w:cs="Times New Roman CYR"/>
                <w:b/>
                <w:bCs/>
                <w:snapToGrid w:val="0"/>
              </w:rPr>
              <w:t xml:space="preserve"> Российский технологический университет»</w:t>
            </w:r>
          </w:p>
          <w:p w14:paraId="1CDBF78B" w14:textId="3090689D" w:rsidR="00845A09" w:rsidRDefault="00845A09">
            <w:pPr>
              <w:spacing w:line="360" w:lineRule="auto"/>
              <w:ind w:firstLine="567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/>
                <w:b/>
                <w:snapToGrid w:val="0"/>
                <w:sz w:val="32"/>
                <w:szCs w:val="32"/>
              </w:rPr>
              <w:t xml:space="preserve"> РТУ МИРЭА</w:t>
            </w:r>
            <w:r>
              <w:rPr>
                <w:rFonts w:ascii="Times New Roman" w:hAnsi="Times New Roman" w:cs="Times New Roman"/>
                <w:b/>
                <w:sz w:val="32"/>
                <w:szCs w:val="32"/>
              </w:rPr>
              <w:t xml:space="preserve"> </w:t>
            </w:r>
            <w:r>
              <w:rPr>
                <w:rFonts w:ascii="Times New Roman" w:hAnsi="Times New Roman" w:cs="Times New Roman"/>
                <w:b/>
                <w:noProof/>
                <w:sz w:val="32"/>
                <w:szCs w:val="32"/>
                <w:lang w:eastAsia="ru-RU" w:bidi="ar-SA"/>
              </w:rPr>
              <mc:AlternateContent>
                <mc:Choice Requires="wps">
                  <w:drawing>
                    <wp:inline distT="0" distB="0" distL="0" distR="0" wp14:anchorId="5A58C5EA" wp14:editId="2A58ED32">
                      <wp:extent cx="5600700" cy="1270"/>
                      <wp:effectExtent l="19050" t="19050" r="19050" b="27305"/>
                      <wp:docPr id="2" name="Прямая соединительная линия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4E80D6C7" id="Прямая соединительная линия 2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4BC70A99" w14:textId="77777777" w:rsidR="00845A09" w:rsidRDefault="00845A09" w:rsidP="00845A0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Институт информационных технологий (ИИТ)</w:t>
      </w:r>
    </w:p>
    <w:p w14:paraId="2DEE6381" w14:textId="1AD7F5DE" w:rsidR="00845A09" w:rsidRDefault="00845A09" w:rsidP="00845A0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Кафедра прикладной </w:t>
      </w:r>
      <w:r w:rsidR="00812B9E">
        <w:rPr>
          <w:rFonts w:ascii="Times New Roman" w:hAnsi="Times New Roman" w:cs="Times New Roman"/>
          <w:b/>
          <w:sz w:val="28"/>
          <w:szCs w:val="28"/>
        </w:rPr>
        <w:t>математики</w:t>
      </w:r>
      <w:r>
        <w:rPr>
          <w:rFonts w:ascii="Times New Roman" w:hAnsi="Times New Roman" w:cs="Times New Roman"/>
          <w:b/>
          <w:sz w:val="28"/>
          <w:szCs w:val="28"/>
        </w:rPr>
        <w:t xml:space="preserve"> (</w:t>
      </w:r>
      <w:r w:rsidR="00812B9E">
        <w:rPr>
          <w:rFonts w:ascii="Times New Roman" w:hAnsi="Times New Roman" w:cs="Times New Roman"/>
          <w:b/>
          <w:sz w:val="28"/>
          <w:szCs w:val="28"/>
        </w:rPr>
        <w:t>ПМ</w:t>
      </w:r>
      <w:r>
        <w:rPr>
          <w:rFonts w:ascii="Times New Roman" w:hAnsi="Times New Roman" w:cs="Times New Roman"/>
          <w:b/>
          <w:sz w:val="28"/>
          <w:szCs w:val="28"/>
        </w:rPr>
        <w:t>)</w:t>
      </w:r>
    </w:p>
    <w:p w14:paraId="2D6C1020" w14:textId="77777777" w:rsidR="00845A09" w:rsidRDefault="00845A09" w:rsidP="00845A09">
      <w:pPr>
        <w:jc w:val="center"/>
        <w:rPr>
          <w:rFonts w:ascii="Times New Roman" w:hAnsi="Times New Roman" w:cs="Times New Roman"/>
          <w:b/>
        </w:rPr>
      </w:pPr>
    </w:p>
    <w:p w14:paraId="25B3614F" w14:textId="77777777" w:rsidR="00845A09" w:rsidRDefault="00845A09" w:rsidP="00845A09">
      <w:pPr>
        <w:rPr>
          <w:rFonts w:ascii="Times New Roman" w:hAnsi="Times New Roman" w:cs="Times New Roman"/>
          <w:b/>
        </w:rPr>
      </w:pPr>
    </w:p>
    <w:p w14:paraId="6DA8EAB0" w14:textId="7BD21DE3" w:rsidR="00845A09" w:rsidRDefault="00845A09" w:rsidP="00845A09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ОТЧЕТ ПО </w:t>
      </w:r>
      <w:r w:rsidR="00182315">
        <w:rPr>
          <w:rFonts w:ascii="Times New Roman" w:hAnsi="Times New Roman" w:cs="Times New Roman"/>
          <w:b/>
          <w:sz w:val="32"/>
          <w:szCs w:val="32"/>
        </w:rPr>
        <w:t>ПРАКТИЧЕСКОЙ</w:t>
      </w:r>
      <w:r>
        <w:rPr>
          <w:rFonts w:ascii="Times New Roman" w:hAnsi="Times New Roman" w:cs="Times New Roman"/>
          <w:b/>
          <w:sz w:val="32"/>
          <w:szCs w:val="32"/>
        </w:rPr>
        <w:t xml:space="preserve"> РАБОТЕ</w:t>
      </w:r>
    </w:p>
    <w:p w14:paraId="04405DB9" w14:textId="3EAC52F8" w:rsidR="00845A09" w:rsidRDefault="00845A09" w:rsidP="00654B40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 дисциплине </w:t>
      </w:r>
      <w:r w:rsidR="00654B40">
        <w:rPr>
          <w:rFonts w:ascii="Times New Roman" w:hAnsi="Times New Roman" w:cs="Times New Roman"/>
          <w:sz w:val="28"/>
          <w:szCs w:val="28"/>
        </w:rPr>
        <w:t>«</w:t>
      </w:r>
      <w:r w:rsidR="00C8664A" w:rsidRPr="00C8664A">
        <w:rPr>
          <w:rFonts w:ascii="Times New Roman" w:hAnsi="Times New Roman" w:cs="Times New Roman"/>
          <w:sz w:val="28"/>
          <w:szCs w:val="28"/>
        </w:rPr>
        <w:t>Проектирование аналитических систем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34583862" w14:textId="77777777" w:rsidR="00845A09" w:rsidRDefault="00845A09" w:rsidP="00845A0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777C797" w14:textId="77777777" w:rsidR="00845A09" w:rsidRDefault="00845A09" w:rsidP="00845A0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1EEE567" w14:textId="7683A8BB" w:rsidR="00282B48" w:rsidRDefault="00282B48" w:rsidP="00D24F3D">
      <w:pPr>
        <w:jc w:val="center"/>
        <w:rPr>
          <w:rFonts w:cs="Times New Roman"/>
          <w:b/>
          <w:sz w:val="32"/>
          <w:szCs w:val="32"/>
        </w:rPr>
      </w:pPr>
      <w:r>
        <w:rPr>
          <w:rFonts w:cs="Times New Roman"/>
          <w:b/>
          <w:sz w:val="32"/>
          <w:szCs w:val="32"/>
        </w:rPr>
        <w:t xml:space="preserve">Практическое занятие № </w:t>
      </w:r>
      <w:r w:rsidR="00B56899">
        <w:rPr>
          <w:rFonts w:cs="Times New Roman"/>
          <w:b/>
          <w:sz w:val="32"/>
          <w:szCs w:val="32"/>
        </w:rPr>
        <w:t>4</w:t>
      </w:r>
    </w:p>
    <w:p w14:paraId="32B3C5FD" w14:textId="77777777" w:rsidR="00D24F3D" w:rsidRPr="003F2FAC" w:rsidRDefault="00D24F3D" w:rsidP="00D24F3D">
      <w:pPr>
        <w:jc w:val="center"/>
        <w:rPr>
          <w:rFonts w:cs="Times New Roman"/>
          <w:b/>
          <w:sz w:val="32"/>
          <w:szCs w:val="32"/>
        </w:rPr>
      </w:pPr>
    </w:p>
    <w:p w14:paraId="2FCF4752" w14:textId="77777777" w:rsidR="00845A09" w:rsidRDefault="00845A09" w:rsidP="00845A09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DEFD4DA" w14:textId="77777777" w:rsidR="00845A09" w:rsidRDefault="00845A09" w:rsidP="00845A0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a5"/>
        <w:tblW w:w="101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4819"/>
        <w:gridCol w:w="1106"/>
        <w:gridCol w:w="560"/>
        <w:gridCol w:w="1106"/>
      </w:tblGrid>
      <w:tr w:rsidR="00282B48" w14:paraId="13C79995" w14:textId="77777777" w:rsidTr="00A049F9">
        <w:trPr>
          <w:gridAfter w:val="1"/>
          <w:wAfter w:w="1106" w:type="dxa"/>
        </w:trPr>
        <w:tc>
          <w:tcPr>
            <w:tcW w:w="2547" w:type="dxa"/>
          </w:tcPr>
          <w:p w14:paraId="523F184B" w14:textId="77777777" w:rsidR="00282B48" w:rsidRPr="009B7FB5" w:rsidRDefault="00282B48" w:rsidP="00A049F9">
            <w:pPr>
              <w:ind w:firstLine="0"/>
              <w:jc w:val="left"/>
              <w:rPr>
                <w:rFonts w:cs="Times New Roman"/>
              </w:rPr>
            </w:pPr>
            <w:r w:rsidRPr="009B7FB5">
              <w:rPr>
                <w:rFonts w:cs="Times New Roman"/>
              </w:rPr>
              <w:t xml:space="preserve">Студент группы </w:t>
            </w:r>
            <w:r w:rsidRPr="003A39FB">
              <w:rPr>
                <w:rFonts w:cs="Times New Roman"/>
                <w:color w:val="FFFFFF" w:themeColor="background1"/>
              </w:rPr>
              <w:t>ИНБО-01-17</w:t>
            </w:r>
          </w:p>
          <w:p w14:paraId="5993D920" w14:textId="77777777" w:rsidR="00282B48" w:rsidRDefault="00282B48" w:rsidP="00A049F9">
            <w:pPr>
              <w:ind w:firstLine="0"/>
              <w:jc w:val="left"/>
              <w:rPr>
                <w:rFonts w:cs="Times New Roman"/>
              </w:rPr>
            </w:pPr>
          </w:p>
        </w:tc>
        <w:tc>
          <w:tcPr>
            <w:tcW w:w="4819" w:type="dxa"/>
          </w:tcPr>
          <w:p w14:paraId="17FD7F56" w14:textId="6CD5C8C3" w:rsidR="00282B48" w:rsidRPr="00AB7D0F" w:rsidRDefault="00CD7663" w:rsidP="00A049F9">
            <w:pPr>
              <w:ind w:firstLine="0"/>
              <w:jc w:val="left"/>
              <w:rPr>
                <w:rFonts w:eastAsia="Malgun Gothic" w:cs="Times New Roman" w:hint="eastAsia"/>
                <w:i/>
                <w:iCs/>
                <w:lang w:eastAsia="ko-KR"/>
              </w:rPr>
            </w:pPr>
            <w:r>
              <w:rPr>
                <w:rFonts w:cs="Times New Roman"/>
                <w:i/>
                <w:iCs/>
              </w:rPr>
              <w:t>ИМБО-02-22</w:t>
            </w:r>
            <w:r w:rsidR="00282B48" w:rsidRPr="009E797E">
              <w:rPr>
                <w:rFonts w:cs="Times New Roman"/>
                <w:i/>
                <w:iCs/>
              </w:rPr>
              <w:t xml:space="preserve">, </w:t>
            </w:r>
            <w:r>
              <w:rPr>
                <w:rFonts w:cs="Times New Roman"/>
                <w:i/>
                <w:iCs/>
              </w:rPr>
              <w:t>Ким Кирилл Сергееви</w:t>
            </w:r>
            <w:r w:rsidR="00AB7D0F">
              <w:rPr>
                <w:rFonts w:eastAsia="Malgun Gothic" w:cs="Times New Roman"/>
                <w:i/>
                <w:iCs/>
                <w:lang w:eastAsia="ko-KR"/>
              </w:rPr>
              <w:t>ч</w:t>
            </w:r>
          </w:p>
        </w:tc>
        <w:tc>
          <w:tcPr>
            <w:tcW w:w="1666" w:type="dxa"/>
            <w:gridSpan w:val="2"/>
          </w:tcPr>
          <w:p w14:paraId="730AD07E" w14:textId="77777777" w:rsidR="00282B48" w:rsidRDefault="00282B48" w:rsidP="00A049F9">
            <w:pPr>
              <w:pBdr>
                <w:bottom w:val="single" w:sz="12" w:space="1" w:color="auto"/>
              </w:pBdr>
              <w:ind w:firstLine="0"/>
              <w:jc w:val="left"/>
              <w:rPr>
                <w:rFonts w:cs="Times New Roman"/>
              </w:rPr>
            </w:pPr>
          </w:p>
          <w:p w14:paraId="00ED7234" w14:textId="77777777" w:rsidR="00282B48" w:rsidRDefault="00282B48" w:rsidP="00A049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  <w:sz w:val="18"/>
                <w:szCs w:val="18"/>
              </w:rPr>
              <w:t>(</w:t>
            </w:r>
            <w:r w:rsidRPr="002B02A1">
              <w:rPr>
                <w:rFonts w:cs="Times New Roman"/>
                <w:sz w:val="18"/>
                <w:szCs w:val="18"/>
              </w:rPr>
              <w:t>подпись</w:t>
            </w:r>
            <w:r>
              <w:rPr>
                <w:rFonts w:cs="Times New Roman"/>
                <w:sz w:val="18"/>
                <w:szCs w:val="18"/>
              </w:rPr>
              <w:t>)</w:t>
            </w:r>
          </w:p>
          <w:p w14:paraId="3042F541" w14:textId="77777777" w:rsidR="00282B48" w:rsidRDefault="00282B48" w:rsidP="00A049F9">
            <w:pPr>
              <w:ind w:firstLine="0"/>
              <w:rPr>
                <w:rFonts w:cs="Times New Roman"/>
              </w:rPr>
            </w:pPr>
          </w:p>
        </w:tc>
      </w:tr>
      <w:tr w:rsidR="00282B48" w14:paraId="0433CA7F" w14:textId="77777777" w:rsidTr="00A049F9">
        <w:trPr>
          <w:gridAfter w:val="1"/>
          <w:wAfter w:w="1106" w:type="dxa"/>
        </w:trPr>
        <w:tc>
          <w:tcPr>
            <w:tcW w:w="2547" w:type="dxa"/>
          </w:tcPr>
          <w:p w14:paraId="6B5B955F" w14:textId="77777777" w:rsidR="00282B48" w:rsidRDefault="00282B48" w:rsidP="00A049F9">
            <w:pPr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Преподаватель</w:t>
            </w:r>
          </w:p>
          <w:p w14:paraId="337E5476" w14:textId="77777777" w:rsidR="00282B48" w:rsidRDefault="00282B48" w:rsidP="00A049F9">
            <w:pPr>
              <w:ind w:firstLine="0"/>
              <w:jc w:val="left"/>
              <w:rPr>
                <w:rFonts w:cs="Times New Roman"/>
              </w:rPr>
            </w:pPr>
          </w:p>
        </w:tc>
        <w:tc>
          <w:tcPr>
            <w:tcW w:w="4819" w:type="dxa"/>
          </w:tcPr>
          <w:p w14:paraId="107B072A" w14:textId="09644BEB" w:rsidR="00282B48" w:rsidRPr="009E797E" w:rsidRDefault="00C8664A" w:rsidP="00A049F9">
            <w:pPr>
              <w:ind w:firstLine="0"/>
              <w:jc w:val="left"/>
              <w:rPr>
                <w:rFonts w:cs="Times New Roman"/>
                <w:i/>
                <w:iCs/>
              </w:rPr>
            </w:pPr>
            <w:r>
              <w:rPr>
                <w:rFonts w:cs="Times New Roman"/>
                <w:i/>
                <w:iCs/>
              </w:rPr>
              <w:t>Тетерин Николай Николаевич</w:t>
            </w:r>
            <w:r w:rsidR="00812B9E">
              <w:rPr>
                <w:rFonts w:cs="Times New Roman"/>
                <w:i/>
                <w:iCs/>
              </w:rPr>
              <w:t xml:space="preserve">, </w:t>
            </w:r>
            <w:r w:rsidR="00CD7663">
              <w:rPr>
                <w:rFonts w:cs="Times New Roman"/>
                <w:i/>
                <w:iCs/>
              </w:rPr>
              <w:t>преподаватель</w:t>
            </w:r>
          </w:p>
          <w:p w14:paraId="5ACE96FF" w14:textId="77777777" w:rsidR="00282B48" w:rsidRDefault="00282B48" w:rsidP="00A049F9">
            <w:pPr>
              <w:ind w:firstLine="0"/>
              <w:jc w:val="left"/>
              <w:rPr>
                <w:rFonts w:cs="Times New Roman"/>
              </w:rPr>
            </w:pPr>
          </w:p>
        </w:tc>
        <w:tc>
          <w:tcPr>
            <w:tcW w:w="1666" w:type="dxa"/>
            <w:gridSpan w:val="2"/>
          </w:tcPr>
          <w:p w14:paraId="42838C14" w14:textId="77777777" w:rsidR="00282B48" w:rsidRDefault="00282B48" w:rsidP="00A049F9">
            <w:pPr>
              <w:pBdr>
                <w:bottom w:val="single" w:sz="12" w:space="1" w:color="auto"/>
              </w:pBdr>
              <w:ind w:firstLine="0"/>
              <w:jc w:val="left"/>
              <w:rPr>
                <w:rFonts w:cs="Times New Roman"/>
              </w:rPr>
            </w:pPr>
          </w:p>
          <w:p w14:paraId="4BA1B421" w14:textId="77777777" w:rsidR="00282B48" w:rsidRDefault="00282B48" w:rsidP="00A049F9">
            <w:pPr>
              <w:pBdr>
                <w:bottom w:val="single" w:sz="12" w:space="1" w:color="auto"/>
              </w:pBdr>
              <w:ind w:firstLine="0"/>
              <w:jc w:val="left"/>
              <w:rPr>
                <w:rFonts w:cs="Times New Roman"/>
              </w:rPr>
            </w:pPr>
          </w:p>
          <w:p w14:paraId="1588402A" w14:textId="77777777" w:rsidR="00282B48" w:rsidRDefault="00282B48" w:rsidP="00A049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  <w:sz w:val="18"/>
                <w:szCs w:val="18"/>
              </w:rPr>
              <w:t>(</w:t>
            </w:r>
            <w:r w:rsidRPr="002B02A1">
              <w:rPr>
                <w:rFonts w:cs="Times New Roman"/>
                <w:sz w:val="18"/>
                <w:szCs w:val="18"/>
              </w:rPr>
              <w:t>подпись</w:t>
            </w:r>
            <w:r>
              <w:rPr>
                <w:rFonts w:cs="Times New Roman"/>
                <w:sz w:val="18"/>
                <w:szCs w:val="18"/>
              </w:rPr>
              <w:t>)</w:t>
            </w:r>
          </w:p>
          <w:p w14:paraId="27124D7F" w14:textId="77777777" w:rsidR="00282B48" w:rsidRDefault="00282B48" w:rsidP="00A049F9">
            <w:pPr>
              <w:ind w:firstLine="0"/>
              <w:rPr>
                <w:rFonts w:cs="Times New Roman"/>
              </w:rPr>
            </w:pPr>
          </w:p>
        </w:tc>
      </w:tr>
      <w:tr w:rsidR="00282B48" w14:paraId="6CDB68AD" w14:textId="77777777" w:rsidTr="00A049F9">
        <w:tc>
          <w:tcPr>
            <w:tcW w:w="2547" w:type="dxa"/>
          </w:tcPr>
          <w:p w14:paraId="51EC16F1" w14:textId="77777777" w:rsidR="00282B48" w:rsidRDefault="00282B48" w:rsidP="00A049F9">
            <w:pPr>
              <w:ind w:firstLine="0"/>
              <w:jc w:val="left"/>
              <w:rPr>
                <w:rFonts w:cs="Times New Roman"/>
              </w:rPr>
            </w:pPr>
          </w:p>
          <w:p w14:paraId="69390D37" w14:textId="77777777" w:rsidR="00282B48" w:rsidRDefault="00282B48" w:rsidP="00A049F9">
            <w:pPr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Отчет представлен</w:t>
            </w:r>
          </w:p>
        </w:tc>
        <w:tc>
          <w:tcPr>
            <w:tcW w:w="5925" w:type="dxa"/>
            <w:gridSpan w:val="2"/>
          </w:tcPr>
          <w:p w14:paraId="4CBCE5E0" w14:textId="77777777" w:rsidR="00282B48" w:rsidRDefault="00282B48" w:rsidP="00A049F9">
            <w:pPr>
              <w:jc w:val="left"/>
              <w:rPr>
                <w:rFonts w:cs="Times New Roman"/>
              </w:rPr>
            </w:pPr>
          </w:p>
          <w:p w14:paraId="05CB95A0" w14:textId="77777777" w:rsidR="00282B48" w:rsidRDefault="00282B48" w:rsidP="00A049F9">
            <w:pPr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«__</w:t>
            </w:r>
            <w:proofErr w:type="gramStart"/>
            <w:r>
              <w:rPr>
                <w:rFonts w:cs="Times New Roman"/>
              </w:rPr>
              <w:t>_</w:t>
            </w:r>
            <w:r w:rsidRPr="009E797E">
              <w:rPr>
                <w:rFonts w:cs="Times New Roman"/>
              </w:rPr>
              <w:t>»</w:t>
            </w:r>
            <w:r>
              <w:rPr>
                <w:rFonts w:cs="Times New Roman"/>
              </w:rPr>
              <w:t>_</w:t>
            </w:r>
            <w:proofErr w:type="gramEnd"/>
            <w:r>
              <w:rPr>
                <w:rFonts w:cs="Times New Roman"/>
              </w:rPr>
              <w:t>_______202__г.</w:t>
            </w:r>
          </w:p>
        </w:tc>
        <w:tc>
          <w:tcPr>
            <w:tcW w:w="1666" w:type="dxa"/>
            <w:gridSpan w:val="2"/>
          </w:tcPr>
          <w:p w14:paraId="6E37C708" w14:textId="77777777" w:rsidR="00282B48" w:rsidRDefault="00282B48" w:rsidP="00A049F9">
            <w:pPr>
              <w:rPr>
                <w:rFonts w:cs="Times New Roman"/>
              </w:rPr>
            </w:pPr>
          </w:p>
        </w:tc>
      </w:tr>
    </w:tbl>
    <w:p w14:paraId="384BAEE8" w14:textId="77777777" w:rsidR="00282B48" w:rsidRDefault="00282B48" w:rsidP="00282B48">
      <w:pPr>
        <w:jc w:val="center"/>
        <w:rPr>
          <w:rFonts w:cs="Times New Roman"/>
          <w:szCs w:val="28"/>
        </w:rPr>
      </w:pPr>
    </w:p>
    <w:p w14:paraId="4A81D013" w14:textId="77777777" w:rsidR="00282B48" w:rsidRDefault="00282B48" w:rsidP="00282B48">
      <w:pPr>
        <w:jc w:val="center"/>
        <w:rPr>
          <w:rFonts w:cs="Times New Roman"/>
          <w:szCs w:val="28"/>
        </w:rPr>
      </w:pPr>
    </w:p>
    <w:p w14:paraId="711841EA" w14:textId="77777777" w:rsidR="00282B48" w:rsidRDefault="00282B48" w:rsidP="00282B48">
      <w:pPr>
        <w:jc w:val="center"/>
        <w:rPr>
          <w:rFonts w:cs="Times New Roman"/>
          <w:szCs w:val="28"/>
        </w:rPr>
      </w:pPr>
    </w:p>
    <w:p w14:paraId="4AA5A61E" w14:textId="77777777" w:rsidR="00282B48" w:rsidRDefault="00282B48" w:rsidP="00282B48">
      <w:pPr>
        <w:jc w:val="center"/>
        <w:rPr>
          <w:rFonts w:cs="Times New Roman"/>
          <w:szCs w:val="28"/>
        </w:rPr>
      </w:pPr>
    </w:p>
    <w:p w14:paraId="4FE2AD55" w14:textId="77777777" w:rsidR="00282B48" w:rsidRDefault="00282B48" w:rsidP="00282B48">
      <w:pPr>
        <w:jc w:val="center"/>
        <w:rPr>
          <w:rFonts w:cs="Times New Roman"/>
          <w:szCs w:val="28"/>
        </w:rPr>
      </w:pPr>
    </w:p>
    <w:p w14:paraId="462066F4" w14:textId="384DDE5F" w:rsidR="00282B48" w:rsidRDefault="00282B48" w:rsidP="00282B48">
      <w:pPr>
        <w:jc w:val="center"/>
        <w:rPr>
          <w:rFonts w:cs="Times New Roman"/>
          <w:szCs w:val="28"/>
        </w:rPr>
      </w:pPr>
    </w:p>
    <w:p w14:paraId="1E58B250" w14:textId="4BBD6BB2" w:rsidR="00006288" w:rsidRDefault="00006288" w:rsidP="00282B48">
      <w:pPr>
        <w:jc w:val="center"/>
        <w:rPr>
          <w:rFonts w:cs="Times New Roman"/>
          <w:szCs w:val="28"/>
        </w:rPr>
      </w:pPr>
    </w:p>
    <w:p w14:paraId="3CD97431" w14:textId="7D4B3E2F" w:rsidR="00006288" w:rsidRDefault="00006288" w:rsidP="00282B48">
      <w:pPr>
        <w:jc w:val="center"/>
        <w:rPr>
          <w:rFonts w:cs="Times New Roman"/>
          <w:szCs w:val="28"/>
        </w:rPr>
      </w:pPr>
    </w:p>
    <w:p w14:paraId="4A9D8EBB" w14:textId="197966F1" w:rsidR="00006288" w:rsidRDefault="00006288" w:rsidP="00282B48">
      <w:pPr>
        <w:jc w:val="center"/>
        <w:rPr>
          <w:rFonts w:cs="Times New Roman"/>
          <w:szCs w:val="28"/>
        </w:rPr>
      </w:pPr>
    </w:p>
    <w:p w14:paraId="616ED835" w14:textId="77777777" w:rsidR="00006288" w:rsidRDefault="00006288" w:rsidP="00282B48">
      <w:pPr>
        <w:jc w:val="center"/>
        <w:rPr>
          <w:rFonts w:cs="Times New Roman"/>
          <w:szCs w:val="28"/>
        </w:rPr>
      </w:pPr>
    </w:p>
    <w:p w14:paraId="641A66A5" w14:textId="0F16AD8B" w:rsidR="00282B48" w:rsidRPr="009B66C5" w:rsidRDefault="00282B48" w:rsidP="00282B48">
      <w:pPr>
        <w:jc w:val="center"/>
        <w:rPr>
          <w:rFonts w:cs="Times New Roman"/>
          <w:szCs w:val="28"/>
        </w:rPr>
      </w:pPr>
      <w:r w:rsidRPr="009B66C5">
        <w:rPr>
          <w:rFonts w:cs="Times New Roman"/>
          <w:szCs w:val="28"/>
        </w:rPr>
        <w:t>Москва 20</w:t>
      </w:r>
      <w:r>
        <w:rPr>
          <w:rFonts w:cs="Times New Roman"/>
          <w:szCs w:val="28"/>
        </w:rPr>
        <w:t>2</w:t>
      </w:r>
      <w:r w:rsidR="00507246">
        <w:rPr>
          <w:rFonts w:cs="Times New Roman"/>
          <w:szCs w:val="28"/>
        </w:rPr>
        <w:t>5</w:t>
      </w:r>
      <w:r w:rsidRPr="009B66C5">
        <w:rPr>
          <w:rFonts w:cs="Times New Roman"/>
          <w:szCs w:val="28"/>
        </w:rPr>
        <w:t xml:space="preserve"> г.</w:t>
      </w:r>
    </w:p>
    <w:sdt>
      <w:sdtPr>
        <w:rPr>
          <w:rFonts w:ascii="Liberation Serif" w:hAnsi="Liberation Serif"/>
          <w:b w:val="0"/>
          <w:bCs w:val="0"/>
          <w:sz w:val="28"/>
          <w:szCs w:val="24"/>
        </w:rPr>
        <w:id w:val="1507711562"/>
        <w:docPartObj>
          <w:docPartGallery w:val="Table of Contents"/>
          <w:docPartUnique/>
        </w:docPartObj>
      </w:sdtPr>
      <w:sdtEndPr>
        <w:rPr>
          <w:noProof/>
          <w:sz w:val="24"/>
        </w:rPr>
      </w:sdtEndPr>
      <w:sdtContent>
        <w:p w14:paraId="61E514B5" w14:textId="77777777" w:rsidR="00785CD8" w:rsidRPr="0070227F" w:rsidRDefault="00785CD8" w:rsidP="00785CD8">
          <w:pPr>
            <w:pStyle w:val="af1"/>
          </w:pPr>
          <w:r w:rsidRPr="0070227F">
            <w:t>СОДЕРЖАНИЕ</w:t>
          </w:r>
        </w:p>
        <w:p w14:paraId="356ACB8E" w14:textId="6D360421" w:rsidR="00A01BD1" w:rsidRDefault="00326C3F">
          <w:pPr>
            <w:pStyle w:val="11"/>
            <w:rPr>
              <w:rFonts w:asciiTheme="minorHAnsi" w:eastAsiaTheme="minorEastAsia" w:hAnsiTheme="minorHAnsi" w:cstheme="minorBidi"/>
              <w:bCs w:val="0"/>
              <w:iCs w:val="0"/>
              <w:noProof/>
              <w:sz w:val="24"/>
              <w:szCs w:val="21"/>
              <w14:ligatures w14:val="standardContextual"/>
            </w:rPr>
          </w:pPr>
          <w:r>
            <w:rPr>
              <w:rFonts w:cs="Times New Roman"/>
              <w:b/>
              <w:i/>
            </w:rPr>
            <w:fldChar w:fldCharType="begin"/>
          </w:r>
          <w:r>
            <w:rPr>
              <w:rFonts w:cs="Times New Roman"/>
              <w:b/>
              <w:i/>
            </w:rPr>
            <w:instrText xml:space="preserve"> TOC \o "1-3" \h \z \u </w:instrText>
          </w:r>
          <w:r>
            <w:rPr>
              <w:rFonts w:cs="Times New Roman"/>
              <w:b/>
              <w:i/>
            </w:rPr>
            <w:fldChar w:fldCharType="separate"/>
          </w:r>
          <w:hyperlink w:anchor="_Toc212795081" w:history="1">
            <w:r w:rsidR="00A01BD1" w:rsidRPr="009E4A8E">
              <w:rPr>
                <w:rStyle w:val="aa"/>
                <w:rFonts w:eastAsia="Malgun Gothic"/>
                <w:noProof/>
                <w:lang w:eastAsia="ko-KR"/>
              </w:rPr>
              <w:t>ПРАКТИЧЕСКАЯ РАБОТА</w:t>
            </w:r>
            <w:r w:rsidR="00A01BD1" w:rsidRPr="009E4A8E">
              <w:rPr>
                <w:rStyle w:val="aa"/>
                <w:noProof/>
              </w:rPr>
              <w:t xml:space="preserve"> 3</w:t>
            </w:r>
            <w:r w:rsidR="00A01BD1">
              <w:rPr>
                <w:noProof/>
                <w:webHidden/>
              </w:rPr>
              <w:tab/>
            </w:r>
            <w:r w:rsidR="00A01BD1">
              <w:rPr>
                <w:noProof/>
                <w:webHidden/>
              </w:rPr>
              <w:fldChar w:fldCharType="begin"/>
            </w:r>
            <w:r w:rsidR="00A01BD1">
              <w:rPr>
                <w:noProof/>
                <w:webHidden/>
              </w:rPr>
              <w:instrText xml:space="preserve"> PAGEREF _Toc212795081 \h </w:instrText>
            </w:r>
            <w:r w:rsidR="00A01BD1">
              <w:rPr>
                <w:noProof/>
                <w:webHidden/>
              </w:rPr>
            </w:r>
            <w:r w:rsidR="00A01BD1">
              <w:rPr>
                <w:noProof/>
                <w:webHidden/>
              </w:rPr>
              <w:fldChar w:fldCharType="separate"/>
            </w:r>
            <w:r w:rsidR="00A01BD1">
              <w:rPr>
                <w:noProof/>
                <w:webHidden/>
              </w:rPr>
              <w:t>3</w:t>
            </w:r>
            <w:r w:rsidR="00A01BD1">
              <w:rPr>
                <w:noProof/>
                <w:webHidden/>
              </w:rPr>
              <w:fldChar w:fldCharType="end"/>
            </w:r>
          </w:hyperlink>
        </w:p>
        <w:p w14:paraId="5D0FDC14" w14:textId="330E03B9" w:rsidR="00A01BD1" w:rsidRDefault="00A01BD1">
          <w:pPr>
            <w:pStyle w:val="21"/>
            <w:rPr>
              <w:rFonts w:asciiTheme="minorHAnsi" w:eastAsiaTheme="minorEastAsia" w:hAnsiTheme="minorHAnsi" w:cstheme="minorBidi"/>
              <w:bCs w:val="0"/>
              <w:noProof/>
              <w:sz w:val="24"/>
              <w:szCs w:val="21"/>
              <w14:ligatures w14:val="standardContextual"/>
            </w:rPr>
          </w:pPr>
          <w:hyperlink w:anchor="_Toc212795082" w:history="1">
            <w:r w:rsidRPr="009E4A8E">
              <w:rPr>
                <w:rStyle w:val="aa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_Toc212795082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7ACEC5" w14:textId="29BB8132" w:rsidR="00A01BD1" w:rsidRDefault="00A01BD1">
          <w:pPr>
            <w:pStyle w:val="21"/>
            <w:rPr>
              <w:rFonts w:asciiTheme="minorHAnsi" w:eastAsiaTheme="minorEastAsia" w:hAnsiTheme="minorHAnsi" w:cstheme="minorBidi"/>
              <w:bCs w:val="0"/>
              <w:noProof/>
              <w:sz w:val="24"/>
              <w:szCs w:val="21"/>
              <w14:ligatures w14:val="standardContextual"/>
            </w:rPr>
          </w:pPr>
          <w:hyperlink w:anchor="_Toc212795083" w:history="1">
            <w:r w:rsidRPr="009E4A8E">
              <w:rPr>
                <w:rStyle w:val="aa"/>
                <w:noProof/>
              </w:rPr>
              <w:t>Модуль обработки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_Toc212795083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5B3DCC" w14:textId="67B41C02" w:rsidR="00A01BD1" w:rsidRDefault="00A01BD1">
          <w:pPr>
            <w:pStyle w:val="21"/>
            <w:rPr>
              <w:rFonts w:asciiTheme="minorHAnsi" w:eastAsiaTheme="minorEastAsia" w:hAnsiTheme="minorHAnsi" w:cstheme="minorBidi"/>
              <w:bCs w:val="0"/>
              <w:noProof/>
              <w:sz w:val="24"/>
              <w:szCs w:val="21"/>
              <w14:ligatures w14:val="standardContextual"/>
            </w:rPr>
          </w:pPr>
          <w:hyperlink w:anchor="_Toc212795084" w:history="1">
            <w:r w:rsidRPr="009E4A8E">
              <w:rPr>
                <w:rStyle w:val="aa"/>
                <w:noProof/>
              </w:rPr>
              <w:t>Модуль анализа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_Toc212795084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5E99F7" w14:textId="2E46D7F5" w:rsidR="00A01BD1" w:rsidRDefault="00A01BD1">
          <w:pPr>
            <w:pStyle w:val="21"/>
            <w:rPr>
              <w:rFonts w:asciiTheme="minorHAnsi" w:eastAsiaTheme="minorEastAsia" w:hAnsiTheme="minorHAnsi" w:cstheme="minorBidi"/>
              <w:bCs w:val="0"/>
              <w:noProof/>
              <w:sz w:val="24"/>
              <w:szCs w:val="21"/>
              <w14:ligatures w14:val="standardContextual"/>
            </w:rPr>
          </w:pPr>
          <w:hyperlink w:anchor="_Toc212795085" w:history="1">
            <w:r w:rsidRPr="009E4A8E">
              <w:rPr>
                <w:rStyle w:val="aa"/>
                <w:noProof/>
              </w:rPr>
              <w:t>Модуль визуализации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_Toc212795085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459748" w14:textId="616FC015" w:rsidR="00A01BD1" w:rsidRDefault="00A01BD1">
          <w:pPr>
            <w:pStyle w:val="21"/>
            <w:rPr>
              <w:rFonts w:asciiTheme="minorHAnsi" w:eastAsiaTheme="minorEastAsia" w:hAnsiTheme="minorHAnsi" w:cstheme="minorBidi"/>
              <w:bCs w:val="0"/>
              <w:noProof/>
              <w:sz w:val="24"/>
              <w:szCs w:val="21"/>
              <w14:ligatures w14:val="standardContextual"/>
            </w:rPr>
          </w:pPr>
          <w:hyperlink w:anchor="_Toc212795086" w:history="1">
            <w:r w:rsidRPr="009E4A8E">
              <w:rPr>
                <w:rStyle w:val="aa"/>
                <w:noProof/>
              </w:rPr>
              <w:t>Вывод: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_Toc212795086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C99D56" w14:textId="11A22C21" w:rsidR="00A01BD1" w:rsidRDefault="00A01BD1">
          <w:pPr>
            <w:pStyle w:val="21"/>
            <w:rPr>
              <w:rFonts w:asciiTheme="minorHAnsi" w:eastAsiaTheme="minorEastAsia" w:hAnsiTheme="minorHAnsi" w:cstheme="minorBidi"/>
              <w:bCs w:val="0"/>
              <w:noProof/>
              <w:sz w:val="24"/>
              <w:szCs w:val="21"/>
              <w14:ligatures w14:val="standardContextual"/>
            </w:rPr>
          </w:pPr>
          <w:hyperlink w:anchor="_Toc212795087" w:history="1">
            <w:r w:rsidRPr="009E4A8E">
              <w:rPr>
                <w:rStyle w:val="aa"/>
                <w:noProof/>
              </w:rPr>
              <w:t>Список использованных источников и литературы: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_Toc212795087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3A4F44" w14:textId="3AA5F9EF" w:rsidR="00785CD8" w:rsidRDefault="00326C3F" w:rsidP="00214564">
          <w:pPr>
            <w:spacing w:line="360" w:lineRule="auto"/>
            <w:ind w:firstLine="709"/>
            <w:jc w:val="both"/>
            <w:rPr>
              <w:noProof/>
            </w:rPr>
          </w:pPr>
          <w:r>
            <w:rPr>
              <w:rFonts w:ascii="Times New Roman" w:hAnsi="Times New Roman" w:cs="Times New Roman"/>
              <w:b/>
              <w:i/>
              <w:sz w:val="28"/>
            </w:rPr>
            <w:fldChar w:fldCharType="end"/>
          </w:r>
        </w:p>
      </w:sdtContent>
    </w:sdt>
    <w:p w14:paraId="778C7157" w14:textId="32DF567B" w:rsidR="00785CD8" w:rsidRDefault="00785CD8">
      <w:pPr>
        <w:widowControl/>
        <w:suppressAutoHyphens w:val="0"/>
        <w:spacing w:after="160" w:line="259" w:lineRule="auto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br w:type="page"/>
      </w:r>
    </w:p>
    <w:p w14:paraId="3EDBDD9B" w14:textId="25DD0224" w:rsidR="00785CD8" w:rsidRPr="00916005" w:rsidRDefault="00326C3F" w:rsidP="00EA26D0">
      <w:pPr>
        <w:pStyle w:val="af2"/>
        <w:tabs>
          <w:tab w:val="left" w:pos="709"/>
        </w:tabs>
        <w:jc w:val="both"/>
      </w:pPr>
      <w:bookmarkStart w:id="0" w:name="_Toc212795081"/>
      <w:r>
        <w:rPr>
          <w:rFonts w:eastAsia="Malgun Gothic"/>
          <w:lang w:eastAsia="ko-KR"/>
        </w:rPr>
        <w:lastRenderedPageBreak/>
        <w:t>ПРАКТИЧЕСКАЯ РАБОТА</w:t>
      </w:r>
      <w:r w:rsidR="00785CD8">
        <w:t xml:space="preserve"> </w:t>
      </w:r>
      <w:bookmarkEnd w:id="0"/>
      <w:r w:rsidR="00B56899">
        <w:t>4</w:t>
      </w:r>
    </w:p>
    <w:p w14:paraId="4EE5C8A1" w14:textId="53FCA393" w:rsidR="0068320C" w:rsidRPr="00CB1B56" w:rsidRDefault="0068320C" w:rsidP="00EA26D0">
      <w:pPr>
        <w:pStyle w:val="af4"/>
        <w:numPr>
          <w:ilvl w:val="0"/>
          <w:numId w:val="0"/>
        </w:numPr>
        <w:ind w:firstLine="709"/>
      </w:pPr>
      <w:bookmarkStart w:id="1" w:name="_Toc212795082"/>
      <w:r>
        <w:t>Введение</w:t>
      </w:r>
      <w:bookmarkEnd w:id="1"/>
    </w:p>
    <w:p w14:paraId="22A7512D" w14:textId="28C67B25" w:rsidR="0068320C" w:rsidRDefault="0068320C" w:rsidP="00EA26D0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8320C">
        <w:rPr>
          <w:rFonts w:ascii="Times New Roman" w:hAnsi="Times New Roman" w:cs="Times New Roman"/>
          <w:b/>
          <w:bCs/>
          <w:sz w:val="28"/>
          <w:szCs w:val="28"/>
        </w:rPr>
        <w:t>Цель</w:t>
      </w:r>
    </w:p>
    <w:p w14:paraId="35C024E5" w14:textId="2307C85C" w:rsidR="00CC49C9" w:rsidRDefault="00760415" w:rsidP="006652B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="00CC49C9" w:rsidRPr="002B59A5">
        <w:rPr>
          <w:rFonts w:ascii="Times New Roman" w:hAnsi="Times New Roman" w:cs="Times New Roman"/>
          <w:sz w:val="28"/>
          <w:szCs w:val="28"/>
        </w:rPr>
        <w:t>азработ</w:t>
      </w:r>
      <w:r>
        <w:rPr>
          <w:rFonts w:ascii="Times New Roman" w:hAnsi="Times New Roman" w:cs="Times New Roman"/>
          <w:sz w:val="28"/>
          <w:szCs w:val="28"/>
        </w:rPr>
        <w:t>ать</w:t>
      </w:r>
      <w:r w:rsidR="00B56899" w:rsidRPr="00B56899">
        <w:rPr>
          <w:rFonts w:ascii="Times New Roman" w:hAnsi="Times New Roman" w:cs="Times New Roman"/>
          <w:sz w:val="28"/>
          <w:szCs w:val="28"/>
        </w:rPr>
        <w:t xml:space="preserve"> GUI оболочки</w:t>
      </w:r>
      <w:r w:rsidR="003E36B6">
        <w:rPr>
          <w:rFonts w:ascii="Times New Roman" w:hAnsi="Times New Roman" w:cs="Times New Roman"/>
          <w:sz w:val="28"/>
          <w:szCs w:val="28"/>
        </w:rPr>
        <w:t>.</w:t>
      </w:r>
    </w:p>
    <w:p w14:paraId="0D29F871" w14:textId="6D5E8401" w:rsidR="00204F81" w:rsidRPr="00CB1B56" w:rsidRDefault="00204F81" w:rsidP="00204F81">
      <w:pPr>
        <w:pStyle w:val="af4"/>
        <w:numPr>
          <w:ilvl w:val="0"/>
          <w:numId w:val="0"/>
        </w:numPr>
        <w:ind w:firstLine="709"/>
      </w:pPr>
      <w:bookmarkStart w:id="2" w:name="_Toc212795083"/>
      <w:r>
        <w:t>Модуль обработки данных</w:t>
      </w:r>
      <w:bookmarkEnd w:id="2"/>
    </w:p>
    <w:p w14:paraId="0C73B1AC" w14:textId="77777777" w:rsidR="0044155E" w:rsidRPr="00AC5E01" w:rsidRDefault="0044155E" w:rsidP="0044155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en-US"/>
        </w:rPr>
      </w:pPr>
      <w:r w:rsidRPr="00AC5E01">
        <w:rPr>
          <w:rFonts w:ascii="Times New Roman" w:hAnsi="Times New Roman" w:cs="Times New Roman"/>
          <w:sz w:val="28"/>
          <w:szCs w:val="28"/>
          <w:lang w:eastAsia="en-US"/>
        </w:rPr>
        <w:t>Для построения модели прогнозирования штормовых явлений был использован набор данных storm_data.csv</w:t>
      </w:r>
      <w:r>
        <w:rPr>
          <w:rFonts w:ascii="Times New Roman" w:hAnsi="Times New Roman" w:cs="Times New Roman"/>
          <w:sz w:val="28"/>
          <w:szCs w:val="28"/>
          <w:lang w:eastAsia="en-US"/>
        </w:rPr>
        <w:t xml:space="preserve"> в городе Новороссийск</w:t>
      </w:r>
      <w:r w:rsidRPr="00AC5E01">
        <w:rPr>
          <w:rFonts w:ascii="Times New Roman" w:hAnsi="Times New Roman" w:cs="Times New Roman"/>
          <w:sz w:val="28"/>
          <w:szCs w:val="28"/>
          <w:lang w:eastAsia="en-US"/>
        </w:rPr>
        <w:t>, содержащий временные ряды метеорологических параметров. Исходный набор данных включает следующие ключевые характеристики:</w:t>
      </w:r>
    </w:p>
    <w:p w14:paraId="4D73C469" w14:textId="77777777" w:rsidR="0044155E" w:rsidRPr="00AC5E01" w:rsidRDefault="0044155E" w:rsidP="0044155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en-US"/>
        </w:rPr>
      </w:pPr>
      <w:r w:rsidRPr="00AC5E01">
        <w:rPr>
          <w:rFonts w:ascii="Times New Roman" w:hAnsi="Times New Roman" w:cs="Times New Roman"/>
          <w:sz w:val="28"/>
          <w:szCs w:val="28"/>
          <w:lang w:eastAsia="en-US"/>
        </w:rPr>
        <w:t>Структура данных:</w:t>
      </w:r>
    </w:p>
    <w:p w14:paraId="6D42E16F" w14:textId="77777777" w:rsidR="0044155E" w:rsidRPr="0044155E" w:rsidRDefault="0044155E" w:rsidP="0044155E">
      <w:pPr>
        <w:pStyle w:val="a6"/>
        <w:numPr>
          <w:ilvl w:val="0"/>
          <w:numId w:val="27"/>
        </w:numPr>
        <w:spacing w:line="360" w:lineRule="auto"/>
        <w:ind w:left="1276" w:hanging="567"/>
        <w:jc w:val="both"/>
        <w:rPr>
          <w:rFonts w:ascii="Times New Roman" w:hAnsi="Times New Roman" w:cs="Times New Roman"/>
          <w:sz w:val="28"/>
          <w:szCs w:val="28"/>
          <w:lang w:eastAsia="en-US"/>
        </w:rPr>
      </w:pPr>
      <w:r w:rsidRPr="0044155E">
        <w:rPr>
          <w:rFonts w:ascii="Times New Roman" w:hAnsi="Times New Roman" w:cs="Times New Roman"/>
          <w:sz w:val="28"/>
          <w:szCs w:val="28"/>
          <w:lang w:eastAsia="en-US"/>
        </w:rPr>
        <w:t>Временные метки (</w:t>
      </w:r>
      <w:proofErr w:type="spellStart"/>
      <w:r w:rsidRPr="0044155E">
        <w:rPr>
          <w:rFonts w:ascii="Times New Roman" w:hAnsi="Times New Roman" w:cs="Times New Roman"/>
          <w:sz w:val="28"/>
          <w:szCs w:val="28"/>
          <w:lang w:eastAsia="en-US"/>
        </w:rPr>
        <w:t>time</w:t>
      </w:r>
      <w:proofErr w:type="spellEnd"/>
      <w:r w:rsidRPr="0044155E">
        <w:rPr>
          <w:rFonts w:ascii="Times New Roman" w:hAnsi="Times New Roman" w:cs="Times New Roman"/>
          <w:sz w:val="28"/>
          <w:szCs w:val="28"/>
          <w:lang w:eastAsia="en-US"/>
        </w:rPr>
        <w:t>) с частотой измерений</w:t>
      </w:r>
    </w:p>
    <w:p w14:paraId="39CF51BE" w14:textId="77777777" w:rsidR="0044155E" w:rsidRPr="0044155E" w:rsidRDefault="0044155E" w:rsidP="0044155E">
      <w:pPr>
        <w:pStyle w:val="a6"/>
        <w:numPr>
          <w:ilvl w:val="0"/>
          <w:numId w:val="27"/>
        </w:numPr>
        <w:spacing w:line="360" w:lineRule="auto"/>
        <w:ind w:left="1276" w:hanging="567"/>
        <w:jc w:val="both"/>
        <w:rPr>
          <w:rFonts w:ascii="Times New Roman" w:hAnsi="Times New Roman" w:cs="Times New Roman"/>
          <w:sz w:val="28"/>
          <w:szCs w:val="28"/>
          <w:lang w:eastAsia="en-US"/>
        </w:rPr>
      </w:pPr>
      <w:r w:rsidRPr="0044155E">
        <w:rPr>
          <w:rFonts w:ascii="Times New Roman" w:hAnsi="Times New Roman" w:cs="Times New Roman"/>
          <w:sz w:val="28"/>
          <w:szCs w:val="28"/>
          <w:lang w:eastAsia="en-US"/>
        </w:rPr>
        <w:t>Параметры ветра: скорость ветра на высоте 10м (wind_speed_10m), порывы ветра (wind_gusts_10m)</w:t>
      </w:r>
    </w:p>
    <w:p w14:paraId="617FA795" w14:textId="77777777" w:rsidR="0044155E" w:rsidRPr="0044155E" w:rsidRDefault="0044155E" w:rsidP="0044155E">
      <w:pPr>
        <w:pStyle w:val="a6"/>
        <w:numPr>
          <w:ilvl w:val="0"/>
          <w:numId w:val="27"/>
        </w:numPr>
        <w:spacing w:line="360" w:lineRule="auto"/>
        <w:ind w:left="1276" w:hanging="567"/>
        <w:jc w:val="both"/>
        <w:rPr>
          <w:rFonts w:ascii="Times New Roman" w:hAnsi="Times New Roman" w:cs="Times New Roman"/>
          <w:sz w:val="28"/>
          <w:szCs w:val="28"/>
          <w:lang w:eastAsia="en-US"/>
        </w:rPr>
      </w:pPr>
      <w:r w:rsidRPr="0044155E">
        <w:rPr>
          <w:rFonts w:ascii="Times New Roman" w:hAnsi="Times New Roman" w:cs="Times New Roman"/>
          <w:sz w:val="28"/>
          <w:szCs w:val="28"/>
          <w:lang w:eastAsia="en-US"/>
        </w:rPr>
        <w:t>Температурные показатели (temperature_2m)</w:t>
      </w:r>
    </w:p>
    <w:p w14:paraId="794CFCDB" w14:textId="77777777" w:rsidR="0044155E" w:rsidRDefault="0044155E" w:rsidP="0044155E">
      <w:pPr>
        <w:pStyle w:val="a6"/>
        <w:numPr>
          <w:ilvl w:val="0"/>
          <w:numId w:val="27"/>
        </w:numPr>
        <w:spacing w:line="360" w:lineRule="auto"/>
        <w:ind w:left="1276" w:hanging="567"/>
        <w:jc w:val="both"/>
        <w:rPr>
          <w:rFonts w:ascii="Times New Roman" w:hAnsi="Times New Roman" w:cs="Times New Roman"/>
          <w:sz w:val="28"/>
          <w:szCs w:val="28"/>
          <w:lang w:eastAsia="en-US"/>
        </w:rPr>
      </w:pPr>
      <w:r w:rsidRPr="0044155E">
        <w:rPr>
          <w:rFonts w:ascii="Times New Roman" w:hAnsi="Times New Roman" w:cs="Times New Roman"/>
          <w:sz w:val="28"/>
          <w:szCs w:val="28"/>
          <w:lang w:eastAsia="en-US"/>
        </w:rPr>
        <w:t>Атмосферные осадки (</w:t>
      </w:r>
      <w:proofErr w:type="spellStart"/>
      <w:r w:rsidRPr="0044155E">
        <w:rPr>
          <w:rFonts w:ascii="Times New Roman" w:hAnsi="Times New Roman" w:cs="Times New Roman"/>
          <w:sz w:val="28"/>
          <w:szCs w:val="28"/>
          <w:lang w:eastAsia="en-US"/>
        </w:rPr>
        <w:t>precipitation</w:t>
      </w:r>
      <w:proofErr w:type="spellEnd"/>
      <w:r w:rsidRPr="0044155E">
        <w:rPr>
          <w:rFonts w:ascii="Times New Roman" w:hAnsi="Times New Roman" w:cs="Times New Roman"/>
          <w:sz w:val="28"/>
          <w:szCs w:val="28"/>
          <w:lang w:eastAsia="en-US"/>
        </w:rPr>
        <w:t>)</w:t>
      </w:r>
    </w:p>
    <w:p w14:paraId="6760E537" w14:textId="05E89889" w:rsidR="0044155E" w:rsidRDefault="0044155E" w:rsidP="0044155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en-US"/>
        </w:rPr>
      </w:pPr>
      <w:r w:rsidRPr="0044155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7307797" wp14:editId="24C2994C">
            <wp:extent cx="5940425" cy="1817370"/>
            <wp:effectExtent l="0" t="0" r="3175" b="0"/>
            <wp:docPr id="5136391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01696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1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778D7" w14:textId="029DC2AE" w:rsidR="002D6EE6" w:rsidRPr="002D6EE6" w:rsidRDefault="0044155E" w:rsidP="002D6EE6">
      <w:pPr>
        <w:spacing w:line="360" w:lineRule="auto"/>
        <w:jc w:val="center"/>
        <w:rPr>
          <w:rFonts w:ascii="Times New Roman" w:hAnsi="Times New Roman" w:cs="Times New Roman"/>
          <w:b/>
          <w:bCs/>
          <w:lang w:eastAsia="en-US"/>
        </w:rPr>
      </w:pPr>
      <w:r w:rsidRPr="002D6EE6">
        <w:rPr>
          <w:rFonts w:ascii="Times New Roman" w:hAnsi="Times New Roman" w:cs="Times New Roman"/>
          <w:b/>
          <w:bCs/>
          <w:lang w:eastAsia="en-US"/>
        </w:rPr>
        <w:t>Рисунок 1</w:t>
      </w:r>
      <w:r w:rsidR="002D6EE6" w:rsidRPr="002D6EE6">
        <w:rPr>
          <w:rFonts w:ascii="Times New Roman" w:hAnsi="Times New Roman" w:cs="Times New Roman"/>
          <w:b/>
          <w:bCs/>
          <w:lang w:eastAsia="en-US"/>
        </w:rPr>
        <w:t xml:space="preserve"> – Исходные данные</w:t>
      </w:r>
    </w:p>
    <w:p w14:paraId="7ACE3F26" w14:textId="77777777" w:rsidR="0044155E" w:rsidRDefault="0044155E" w:rsidP="0044155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en-US"/>
        </w:rPr>
      </w:pPr>
      <w:r w:rsidRPr="00092304">
        <w:rPr>
          <w:rFonts w:ascii="Times New Roman" w:hAnsi="Times New Roman" w:cs="Times New Roman"/>
          <w:sz w:val="28"/>
          <w:szCs w:val="28"/>
          <w:lang w:eastAsia="en-US"/>
        </w:rPr>
        <w:t xml:space="preserve">Для формирования целевой переменной </w:t>
      </w:r>
      <w:r>
        <w:rPr>
          <w:rFonts w:ascii="Times New Roman" w:hAnsi="Times New Roman" w:cs="Times New Roman"/>
          <w:sz w:val="28"/>
          <w:szCs w:val="28"/>
          <w:lang w:eastAsia="en-US"/>
        </w:rPr>
        <w:t>(</w:t>
      </w:r>
      <w:proofErr w:type="spellStart"/>
      <w:r w:rsidRPr="00092304">
        <w:rPr>
          <w:rFonts w:ascii="Times New Roman" w:hAnsi="Times New Roman" w:cs="Times New Roman"/>
          <w:sz w:val="28"/>
          <w:szCs w:val="28"/>
          <w:lang w:eastAsia="en-US"/>
        </w:rPr>
        <w:t>is_storm</w:t>
      </w:r>
      <w:proofErr w:type="spellEnd"/>
      <w:r>
        <w:rPr>
          <w:rFonts w:ascii="Times New Roman" w:hAnsi="Times New Roman" w:cs="Times New Roman"/>
          <w:sz w:val="28"/>
          <w:szCs w:val="28"/>
          <w:lang w:eastAsia="en-US"/>
        </w:rPr>
        <w:t>)</w:t>
      </w:r>
      <w:r w:rsidRPr="00092304">
        <w:rPr>
          <w:rFonts w:ascii="Times New Roman" w:hAnsi="Times New Roman" w:cs="Times New Roman"/>
          <w:sz w:val="28"/>
          <w:szCs w:val="28"/>
          <w:lang w:eastAsia="en-US"/>
        </w:rPr>
        <w:t xml:space="preserve"> был </w:t>
      </w:r>
      <w:proofErr w:type="spellStart"/>
      <w:r w:rsidRPr="00092304">
        <w:rPr>
          <w:rFonts w:ascii="Times New Roman" w:hAnsi="Times New Roman" w:cs="Times New Roman"/>
          <w:sz w:val="28"/>
          <w:szCs w:val="28"/>
          <w:lang w:eastAsia="en-US"/>
        </w:rPr>
        <w:t>примен</w:t>
      </w:r>
      <w:r>
        <w:rPr>
          <w:rFonts w:ascii="Times New Roman" w:hAnsi="Times New Roman" w:cs="Times New Roman"/>
          <w:sz w:val="28"/>
          <w:szCs w:val="28"/>
          <w:lang w:eastAsia="en-US"/>
        </w:rPr>
        <w:t>ы</w:t>
      </w:r>
      <w:proofErr w:type="spellEnd"/>
      <w:r w:rsidRPr="00092304">
        <w:rPr>
          <w:rFonts w:ascii="Times New Roman" w:hAnsi="Times New Roman" w:cs="Times New Roman"/>
          <w:sz w:val="28"/>
          <w:szCs w:val="28"/>
          <w:lang w:eastAsia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en-US"/>
        </w:rPr>
        <w:lastRenderedPageBreak/>
        <w:t xml:space="preserve">несколько </w:t>
      </w:r>
      <w:r w:rsidRPr="00092304">
        <w:rPr>
          <w:rFonts w:ascii="Times New Roman" w:hAnsi="Times New Roman" w:cs="Times New Roman"/>
          <w:sz w:val="28"/>
          <w:szCs w:val="28"/>
          <w:lang w:eastAsia="en-US"/>
        </w:rPr>
        <w:t>критерий</w:t>
      </w:r>
      <w:r>
        <w:rPr>
          <w:rFonts w:ascii="Times New Roman" w:hAnsi="Times New Roman" w:cs="Times New Roman"/>
          <w:sz w:val="28"/>
          <w:szCs w:val="28"/>
          <w:lang w:eastAsia="en-US"/>
        </w:rPr>
        <w:t>.</w:t>
      </w:r>
    </w:p>
    <w:p w14:paraId="55597D54" w14:textId="77777777" w:rsidR="0044155E" w:rsidRPr="00092304" w:rsidRDefault="0044155E" w:rsidP="0044155E">
      <w:pPr>
        <w:widowControl/>
        <w:numPr>
          <w:ilvl w:val="0"/>
          <w:numId w:val="28"/>
        </w:numPr>
        <w:suppressAutoHyphens w:val="0"/>
        <w:spacing w:line="360" w:lineRule="auto"/>
        <w:ind w:left="1276" w:hanging="567"/>
        <w:jc w:val="both"/>
        <w:rPr>
          <w:rFonts w:ascii="Times New Roman" w:hAnsi="Times New Roman" w:cs="Times New Roman"/>
          <w:sz w:val="28"/>
          <w:szCs w:val="28"/>
          <w:lang w:eastAsia="en-US"/>
        </w:rPr>
      </w:pPr>
      <w:r w:rsidRPr="00092304">
        <w:rPr>
          <w:rFonts w:ascii="Times New Roman" w:hAnsi="Times New Roman" w:cs="Times New Roman"/>
          <w:b/>
          <w:bCs/>
          <w:sz w:val="28"/>
          <w:szCs w:val="28"/>
          <w:lang w:eastAsia="en-US"/>
        </w:rPr>
        <w:t>Сильный ветер</w:t>
      </w:r>
      <w:r w:rsidRPr="00092304">
        <w:rPr>
          <w:rFonts w:ascii="Times New Roman" w:hAnsi="Times New Roman" w:cs="Times New Roman"/>
          <w:sz w:val="28"/>
          <w:szCs w:val="28"/>
          <w:lang w:eastAsia="en-US"/>
        </w:rPr>
        <w:t>: скорость ≥15 м/с на различных высотах</w:t>
      </w:r>
    </w:p>
    <w:p w14:paraId="6529E857" w14:textId="77777777" w:rsidR="0044155E" w:rsidRPr="00092304" w:rsidRDefault="0044155E" w:rsidP="0044155E">
      <w:pPr>
        <w:widowControl/>
        <w:numPr>
          <w:ilvl w:val="0"/>
          <w:numId w:val="28"/>
        </w:numPr>
        <w:suppressAutoHyphens w:val="0"/>
        <w:spacing w:line="360" w:lineRule="auto"/>
        <w:ind w:left="1276" w:hanging="567"/>
        <w:jc w:val="both"/>
        <w:rPr>
          <w:rFonts w:ascii="Times New Roman" w:hAnsi="Times New Roman" w:cs="Times New Roman"/>
          <w:sz w:val="28"/>
          <w:szCs w:val="28"/>
          <w:lang w:eastAsia="en-US"/>
        </w:rPr>
      </w:pPr>
      <w:r w:rsidRPr="00092304">
        <w:rPr>
          <w:rFonts w:ascii="Times New Roman" w:hAnsi="Times New Roman" w:cs="Times New Roman"/>
          <w:b/>
          <w:bCs/>
          <w:sz w:val="28"/>
          <w:szCs w:val="28"/>
          <w:lang w:eastAsia="en-US"/>
        </w:rPr>
        <w:t>Порывы ветра</w:t>
      </w:r>
      <w:r w:rsidRPr="00092304">
        <w:rPr>
          <w:rFonts w:ascii="Times New Roman" w:hAnsi="Times New Roman" w:cs="Times New Roman"/>
          <w:sz w:val="28"/>
          <w:szCs w:val="28"/>
          <w:lang w:eastAsia="en-US"/>
        </w:rPr>
        <w:t>: значения ≥25 м/с</w:t>
      </w:r>
    </w:p>
    <w:p w14:paraId="13C32FDE" w14:textId="77777777" w:rsidR="0044155E" w:rsidRPr="00092304" w:rsidRDefault="0044155E" w:rsidP="0044155E">
      <w:pPr>
        <w:widowControl/>
        <w:numPr>
          <w:ilvl w:val="0"/>
          <w:numId w:val="28"/>
        </w:numPr>
        <w:suppressAutoHyphens w:val="0"/>
        <w:spacing w:line="360" w:lineRule="auto"/>
        <w:ind w:left="1276" w:hanging="567"/>
        <w:jc w:val="both"/>
        <w:rPr>
          <w:rFonts w:ascii="Times New Roman" w:hAnsi="Times New Roman" w:cs="Times New Roman"/>
          <w:sz w:val="28"/>
          <w:szCs w:val="28"/>
          <w:lang w:eastAsia="en-US"/>
        </w:rPr>
      </w:pPr>
      <w:r w:rsidRPr="00092304">
        <w:rPr>
          <w:rFonts w:ascii="Times New Roman" w:hAnsi="Times New Roman" w:cs="Times New Roman"/>
          <w:b/>
          <w:bCs/>
          <w:sz w:val="28"/>
          <w:szCs w:val="28"/>
          <w:lang w:eastAsia="en-US"/>
        </w:rPr>
        <w:t>Интенсивные осадки</w:t>
      </w:r>
      <w:r w:rsidRPr="00092304">
        <w:rPr>
          <w:rFonts w:ascii="Times New Roman" w:hAnsi="Times New Roman" w:cs="Times New Roman"/>
          <w:sz w:val="28"/>
          <w:szCs w:val="28"/>
          <w:lang w:eastAsia="en-US"/>
        </w:rPr>
        <w:t>: ≥7 мм</w:t>
      </w:r>
    </w:p>
    <w:p w14:paraId="42101E75" w14:textId="77777777" w:rsidR="0044155E" w:rsidRPr="00092304" w:rsidRDefault="0044155E" w:rsidP="0044155E">
      <w:pPr>
        <w:widowControl/>
        <w:numPr>
          <w:ilvl w:val="0"/>
          <w:numId w:val="28"/>
        </w:numPr>
        <w:suppressAutoHyphens w:val="0"/>
        <w:spacing w:line="360" w:lineRule="auto"/>
        <w:ind w:left="1276" w:hanging="567"/>
        <w:jc w:val="both"/>
        <w:rPr>
          <w:rFonts w:ascii="Times New Roman" w:hAnsi="Times New Roman" w:cs="Times New Roman"/>
          <w:sz w:val="28"/>
          <w:szCs w:val="28"/>
          <w:lang w:eastAsia="en-US"/>
        </w:rPr>
      </w:pPr>
      <w:r w:rsidRPr="00092304">
        <w:rPr>
          <w:rFonts w:ascii="Times New Roman" w:hAnsi="Times New Roman" w:cs="Times New Roman"/>
          <w:b/>
          <w:bCs/>
          <w:sz w:val="28"/>
          <w:szCs w:val="28"/>
          <w:lang w:eastAsia="en-US"/>
        </w:rPr>
        <w:t>Высокая облачность</w:t>
      </w:r>
      <w:r w:rsidRPr="00092304">
        <w:rPr>
          <w:rFonts w:ascii="Times New Roman" w:hAnsi="Times New Roman" w:cs="Times New Roman"/>
          <w:sz w:val="28"/>
          <w:szCs w:val="28"/>
          <w:lang w:eastAsia="en-US"/>
        </w:rPr>
        <w:t>: ≥80%</w:t>
      </w:r>
    </w:p>
    <w:p w14:paraId="0A5C27E8" w14:textId="6AA86BB1" w:rsidR="0044155E" w:rsidRDefault="0044155E" w:rsidP="0044155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4155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A385EAF" wp14:editId="3F95434E">
            <wp:extent cx="5151566" cy="693480"/>
            <wp:effectExtent l="0" t="0" r="0" b="0"/>
            <wp:docPr id="8507202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72020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51566" cy="69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748A6" w14:textId="7F94AABD" w:rsidR="002D6EE6" w:rsidRPr="002D6EE6" w:rsidRDefault="0044155E" w:rsidP="002D6EE6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  <w:r w:rsidRPr="002D6EE6">
        <w:rPr>
          <w:rFonts w:ascii="Times New Roman" w:hAnsi="Times New Roman" w:cs="Times New Roman"/>
          <w:b/>
          <w:bCs/>
        </w:rPr>
        <w:t>Рисунок 2</w:t>
      </w:r>
      <w:r w:rsidR="002D6EE6">
        <w:rPr>
          <w:rFonts w:ascii="Times New Roman" w:hAnsi="Times New Roman" w:cs="Times New Roman"/>
          <w:b/>
          <w:bCs/>
        </w:rPr>
        <w:t xml:space="preserve"> – Целевая переменная</w:t>
      </w:r>
    </w:p>
    <w:p w14:paraId="01BA9D73" w14:textId="4496848C" w:rsidR="0044155E" w:rsidRDefault="0044155E" w:rsidP="0044155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5E01">
        <w:rPr>
          <w:rFonts w:ascii="Times New Roman" w:hAnsi="Times New Roman" w:cs="Times New Roman"/>
          <w:sz w:val="28"/>
          <w:szCs w:val="28"/>
          <w:lang w:eastAsia="en-US"/>
        </w:rPr>
        <w:t xml:space="preserve">Теперь, необходимо </w:t>
      </w:r>
      <w:proofErr w:type="spellStart"/>
      <w:r w:rsidRPr="00AC5E01">
        <w:rPr>
          <w:rFonts w:ascii="Times New Roman" w:hAnsi="Times New Roman" w:cs="Times New Roman"/>
          <w:sz w:val="28"/>
          <w:szCs w:val="28"/>
          <w:lang w:eastAsia="en-US"/>
        </w:rPr>
        <w:t>предобработать</w:t>
      </w:r>
      <w:proofErr w:type="spellEnd"/>
      <w:r w:rsidRPr="00AC5E01">
        <w:rPr>
          <w:rFonts w:ascii="Times New Roman" w:hAnsi="Times New Roman" w:cs="Times New Roman"/>
          <w:sz w:val="28"/>
          <w:szCs w:val="28"/>
          <w:lang w:eastAsia="en-US"/>
        </w:rPr>
        <w:t xml:space="preserve"> данные</w:t>
      </w:r>
      <w:r>
        <w:rPr>
          <w:rFonts w:ascii="Times New Roman" w:hAnsi="Times New Roman" w:cs="Times New Roman"/>
          <w:sz w:val="28"/>
          <w:szCs w:val="28"/>
        </w:rPr>
        <w:t>. У</w:t>
      </w:r>
      <w:r w:rsidRPr="0044155E">
        <w:rPr>
          <w:rFonts w:ascii="Times New Roman" w:hAnsi="Times New Roman" w:cs="Times New Roman"/>
          <w:sz w:val="28"/>
          <w:szCs w:val="28"/>
        </w:rPr>
        <w:t>дали</w:t>
      </w:r>
      <w:r>
        <w:rPr>
          <w:rFonts w:ascii="Times New Roman" w:hAnsi="Times New Roman" w:cs="Times New Roman"/>
          <w:sz w:val="28"/>
          <w:szCs w:val="28"/>
        </w:rPr>
        <w:t>ли</w:t>
      </w:r>
      <w:r w:rsidRPr="0044155E">
        <w:rPr>
          <w:rFonts w:ascii="Times New Roman" w:hAnsi="Times New Roman" w:cs="Times New Roman"/>
          <w:sz w:val="28"/>
          <w:szCs w:val="28"/>
        </w:rPr>
        <w:t xml:space="preserve"> записи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4155E">
        <w:rPr>
          <w:rFonts w:ascii="Times New Roman" w:hAnsi="Times New Roman" w:cs="Times New Roman"/>
          <w:sz w:val="28"/>
          <w:szCs w:val="28"/>
        </w:rPr>
        <w:t>с пропущенными значениями и дубликатами, также удалим столбцы, полностью состоящих из пропусков. Замена пропусков в числовых признаках медианными значениями.</w:t>
      </w:r>
    </w:p>
    <w:p w14:paraId="55A459ED" w14:textId="681B6279" w:rsidR="006652BD" w:rsidRDefault="0044155E" w:rsidP="0044155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4155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42436B5" wp14:editId="54CD6EAA">
            <wp:extent cx="5940425" cy="1261745"/>
            <wp:effectExtent l="0" t="0" r="3175" b="0"/>
            <wp:docPr id="2141440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4409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61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E7BAC" w14:textId="4D2370C7" w:rsidR="002D6EE6" w:rsidRPr="002D6EE6" w:rsidRDefault="0044155E" w:rsidP="002D6EE6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  <w:r w:rsidRPr="002D6EE6">
        <w:rPr>
          <w:rFonts w:ascii="Times New Roman" w:hAnsi="Times New Roman" w:cs="Times New Roman"/>
          <w:b/>
          <w:bCs/>
        </w:rPr>
        <w:t>Рисунок 3</w:t>
      </w:r>
      <w:r w:rsidR="002D6EE6">
        <w:rPr>
          <w:rFonts w:ascii="Times New Roman" w:hAnsi="Times New Roman" w:cs="Times New Roman"/>
          <w:b/>
          <w:bCs/>
        </w:rPr>
        <w:t xml:space="preserve"> – </w:t>
      </w:r>
      <w:proofErr w:type="spellStart"/>
      <w:r w:rsidR="002D6EE6">
        <w:rPr>
          <w:rFonts w:ascii="Times New Roman" w:hAnsi="Times New Roman" w:cs="Times New Roman"/>
          <w:b/>
          <w:bCs/>
        </w:rPr>
        <w:t>Предобработанные</w:t>
      </w:r>
      <w:proofErr w:type="spellEnd"/>
      <w:r w:rsidR="002D6EE6">
        <w:rPr>
          <w:rFonts w:ascii="Times New Roman" w:hAnsi="Times New Roman" w:cs="Times New Roman"/>
          <w:b/>
          <w:bCs/>
        </w:rPr>
        <w:t xml:space="preserve"> данные</w:t>
      </w:r>
    </w:p>
    <w:p w14:paraId="5DFAF9BF" w14:textId="5E0AEB82" w:rsidR="00204F81" w:rsidRPr="00CB1B56" w:rsidRDefault="00204F81" w:rsidP="00204F81">
      <w:pPr>
        <w:pStyle w:val="af4"/>
        <w:numPr>
          <w:ilvl w:val="0"/>
          <w:numId w:val="0"/>
        </w:numPr>
        <w:ind w:firstLine="709"/>
      </w:pPr>
      <w:bookmarkStart w:id="3" w:name="_Toc212795084"/>
      <w:r>
        <w:t>Модуль анализа данных</w:t>
      </w:r>
      <w:bookmarkEnd w:id="3"/>
    </w:p>
    <w:p w14:paraId="36103D3A" w14:textId="77777777" w:rsidR="00204F81" w:rsidRDefault="00204F81" w:rsidP="00204F8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en-US"/>
        </w:rPr>
      </w:pPr>
      <w:r w:rsidRPr="007876C2">
        <w:rPr>
          <w:rFonts w:ascii="Times New Roman" w:hAnsi="Times New Roman" w:cs="Times New Roman"/>
          <w:sz w:val="28"/>
          <w:szCs w:val="28"/>
          <w:lang w:eastAsia="en-US"/>
        </w:rPr>
        <w:t>Для повышения прогностической способности модели был реализован</w:t>
      </w:r>
      <w:r>
        <w:rPr>
          <w:rFonts w:ascii="Times New Roman" w:hAnsi="Times New Roman" w:cs="Times New Roman"/>
          <w:sz w:val="28"/>
          <w:szCs w:val="28"/>
          <w:lang w:eastAsia="en-US"/>
        </w:rPr>
        <w:t xml:space="preserve"> </w:t>
      </w:r>
      <w:r w:rsidRPr="007876C2">
        <w:rPr>
          <w:rFonts w:ascii="Times New Roman" w:hAnsi="Times New Roman" w:cs="Times New Roman"/>
          <w:sz w:val="28"/>
          <w:szCs w:val="28"/>
          <w:lang w:eastAsia="en-US"/>
        </w:rPr>
        <w:t xml:space="preserve">комплексный подход к созданию признаков, учитывающий временную природу метеорологических данных. </w:t>
      </w:r>
    </w:p>
    <w:p w14:paraId="2809A227" w14:textId="77777777" w:rsidR="00204F81" w:rsidRPr="007876C2" w:rsidRDefault="00204F81" w:rsidP="00204F8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en-US"/>
        </w:rPr>
      </w:pPr>
      <w:r w:rsidRPr="007876C2">
        <w:rPr>
          <w:rFonts w:ascii="Times New Roman" w:hAnsi="Times New Roman" w:cs="Times New Roman"/>
          <w:sz w:val="28"/>
          <w:szCs w:val="28"/>
          <w:lang w:eastAsia="en-US"/>
        </w:rPr>
        <w:t>Сформированы следующие группы признаков:</w:t>
      </w:r>
    </w:p>
    <w:p w14:paraId="149E81F8" w14:textId="77777777" w:rsidR="00204F81" w:rsidRPr="00204F81" w:rsidRDefault="00204F81" w:rsidP="00204F81">
      <w:pPr>
        <w:pStyle w:val="a6"/>
        <w:widowControl/>
        <w:numPr>
          <w:ilvl w:val="0"/>
          <w:numId w:val="29"/>
        </w:numPr>
        <w:suppressAutoHyphens w:val="0"/>
        <w:spacing w:line="360" w:lineRule="auto"/>
        <w:ind w:left="1276" w:hanging="567"/>
        <w:jc w:val="both"/>
        <w:rPr>
          <w:rFonts w:ascii="Times New Roman" w:hAnsi="Times New Roman" w:cs="Times New Roman"/>
          <w:sz w:val="28"/>
          <w:szCs w:val="32"/>
        </w:rPr>
      </w:pPr>
      <w:r w:rsidRPr="00204F81">
        <w:rPr>
          <w:rFonts w:ascii="Times New Roman" w:hAnsi="Times New Roman" w:cs="Times New Roman"/>
          <w:sz w:val="28"/>
          <w:szCs w:val="32"/>
        </w:rPr>
        <w:t>Циклические временные признаки: час суток и день недели, кодирующие суточные и недельные закономерности изменения погодных условий</w:t>
      </w:r>
    </w:p>
    <w:p w14:paraId="1FECCBBB" w14:textId="77777777" w:rsidR="00204F81" w:rsidRPr="00204F81" w:rsidRDefault="00204F81" w:rsidP="00204F81">
      <w:pPr>
        <w:pStyle w:val="a6"/>
        <w:widowControl/>
        <w:numPr>
          <w:ilvl w:val="0"/>
          <w:numId w:val="29"/>
        </w:numPr>
        <w:suppressAutoHyphens w:val="0"/>
        <w:spacing w:line="360" w:lineRule="auto"/>
        <w:ind w:left="1276" w:hanging="567"/>
        <w:jc w:val="both"/>
        <w:rPr>
          <w:rFonts w:ascii="Times New Roman" w:hAnsi="Times New Roman" w:cs="Times New Roman"/>
          <w:sz w:val="28"/>
          <w:szCs w:val="32"/>
        </w:rPr>
      </w:pPr>
      <w:r w:rsidRPr="00204F81">
        <w:rPr>
          <w:rFonts w:ascii="Times New Roman" w:hAnsi="Times New Roman" w:cs="Times New Roman"/>
          <w:sz w:val="28"/>
          <w:szCs w:val="32"/>
        </w:rPr>
        <w:lastRenderedPageBreak/>
        <w:t>Лаговые признаки: значения ключевых параметров (скорость ветра, порывы ветра, температура) со сдвигом на 1, 2 и 3 часа, позволяющие модели учитывать инерционность атмосферных процессов</w:t>
      </w:r>
    </w:p>
    <w:p w14:paraId="5A508718" w14:textId="77777777" w:rsidR="00204F81" w:rsidRPr="00204F81" w:rsidRDefault="00204F81" w:rsidP="00204F81">
      <w:pPr>
        <w:pStyle w:val="a6"/>
        <w:widowControl/>
        <w:numPr>
          <w:ilvl w:val="0"/>
          <w:numId w:val="29"/>
        </w:numPr>
        <w:suppressAutoHyphens w:val="0"/>
        <w:spacing w:line="360" w:lineRule="auto"/>
        <w:ind w:left="1276" w:hanging="567"/>
        <w:jc w:val="both"/>
        <w:rPr>
          <w:rFonts w:ascii="Times New Roman" w:hAnsi="Times New Roman" w:cs="Times New Roman"/>
          <w:sz w:val="28"/>
          <w:szCs w:val="32"/>
        </w:rPr>
      </w:pPr>
      <w:r w:rsidRPr="00204F81">
        <w:rPr>
          <w:rFonts w:ascii="Times New Roman" w:hAnsi="Times New Roman" w:cs="Times New Roman"/>
          <w:sz w:val="28"/>
          <w:szCs w:val="32"/>
        </w:rPr>
        <w:t>Скользящие статистики: средние значения за 3 часа для скорости ветра, порывов и осадков, отражающие краткосрочные тренды</w:t>
      </w:r>
    </w:p>
    <w:p w14:paraId="5E5B8C78" w14:textId="77777777" w:rsidR="00204F81" w:rsidRPr="007876C2" w:rsidRDefault="00204F81" w:rsidP="00204F8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en-US"/>
        </w:rPr>
      </w:pPr>
      <w:r w:rsidRPr="007876C2">
        <w:rPr>
          <w:rFonts w:ascii="Times New Roman" w:hAnsi="Times New Roman" w:cs="Times New Roman"/>
          <w:sz w:val="28"/>
          <w:szCs w:val="28"/>
          <w:lang w:eastAsia="en-US"/>
        </w:rPr>
        <w:t>Целевая переменная формировалась как бинарный индикатор штормовых условий, сдвинутый на заданное количество часов вперед. Это позволило поставить задачу как прогноз вероятности шторма на определенный временной горизонт. В работе исследованы три горизонта прогнозирования: 2, 4 и 6 часов, что соответствует требованиям к краткосрочным метеорологическим предупреждениям.</w:t>
      </w:r>
    </w:p>
    <w:p w14:paraId="166A18BA" w14:textId="7903ECFC" w:rsidR="00204F81" w:rsidRDefault="00204F81" w:rsidP="00204F8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en-US"/>
        </w:rPr>
      </w:pPr>
      <w:r w:rsidRPr="007876C2">
        <w:rPr>
          <w:rFonts w:ascii="Times New Roman" w:hAnsi="Times New Roman" w:cs="Times New Roman"/>
          <w:sz w:val="28"/>
          <w:szCs w:val="28"/>
          <w:lang w:eastAsia="en-US"/>
        </w:rPr>
        <w:t>Для обучения модели использо</w:t>
      </w:r>
      <w:r>
        <w:rPr>
          <w:rFonts w:ascii="Times New Roman" w:hAnsi="Times New Roman" w:cs="Times New Roman"/>
          <w:sz w:val="28"/>
          <w:szCs w:val="28"/>
          <w:lang w:eastAsia="en-US"/>
        </w:rPr>
        <w:t>вали</w:t>
      </w:r>
      <w:r w:rsidRPr="007876C2">
        <w:rPr>
          <w:rFonts w:ascii="Times New Roman" w:hAnsi="Times New Roman" w:cs="Times New Roman"/>
          <w:sz w:val="28"/>
          <w:szCs w:val="28"/>
          <w:lang w:eastAsia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 w:eastAsia="en-US"/>
        </w:rPr>
        <w:t>RandomForest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en-US"/>
        </w:rPr>
        <w:t xml:space="preserve">и </w:t>
      </w:r>
      <w:proofErr w:type="spellStart"/>
      <w:r w:rsidRPr="00204F81">
        <w:rPr>
          <w:rFonts w:ascii="Times New Roman" w:hAnsi="Times New Roman" w:cs="Times New Roman"/>
          <w:sz w:val="28"/>
          <w:szCs w:val="28"/>
          <w:lang w:eastAsia="en-US"/>
        </w:rPr>
        <w:t>GradientBoosting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en-US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eastAsia="en-US"/>
        </w:rPr>
        <w:t xml:space="preserve">Самая лучшая модель оказалась </w:t>
      </w:r>
      <w:proofErr w:type="spellStart"/>
      <w:r w:rsidRPr="00204F81">
        <w:rPr>
          <w:rFonts w:ascii="Times New Roman" w:hAnsi="Times New Roman" w:cs="Times New Roman"/>
          <w:sz w:val="28"/>
          <w:szCs w:val="28"/>
          <w:lang w:eastAsia="en-US"/>
        </w:rPr>
        <w:t>GradientBoosting</w:t>
      </w:r>
      <w:proofErr w:type="spellEnd"/>
      <w:r>
        <w:rPr>
          <w:rFonts w:ascii="Times New Roman" w:hAnsi="Times New Roman" w:cs="Times New Roman"/>
          <w:sz w:val="28"/>
          <w:szCs w:val="28"/>
          <w:lang w:eastAsia="en-US"/>
        </w:rPr>
        <w:t>. Р</w:t>
      </w:r>
      <w:r w:rsidRPr="0058406C">
        <w:rPr>
          <w:rFonts w:ascii="Times New Roman" w:hAnsi="Times New Roman" w:cs="Times New Roman"/>
          <w:sz w:val="28"/>
          <w:szCs w:val="28"/>
          <w:lang w:eastAsia="en-US"/>
        </w:rPr>
        <w:t>ассчита</w:t>
      </w:r>
      <w:r>
        <w:rPr>
          <w:rFonts w:ascii="Times New Roman" w:hAnsi="Times New Roman" w:cs="Times New Roman"/>
          <w:sz w:val="28"/>
          <w:szCs w:val="28"/>
          <w:lang w:eastAsia="en-US"/>
        </w:rPr>
        <w:t>ли</w:t>
      </w:r>
      <w:r w:rsidRPr="0058406C">
        <w:rPr>
          <w:rFonts w:ascii="Times New Roman" w:hAnsi="Times New Roman" w:cs="Times New Roman"/>
          <w:sz w:val="28"/>
          <w:szCs w:val="28"/>
          <w:lang w:eastAsia="en-US"/>
        </w:rPr>
        <w:t xml:space="preserve"> метрики качества</w:t>
      </w:r>
      <w:r w:rsidRPr="00A24B02">
        <w:rPr>
          <w:rFonts w:ascii="Times New Roman" w:hAnsi="Times New Roman" w:cs="Times New Roman"/>
          <w:sz w:val="28"/>
          <w:szCs w:val="28"/>
          <w:lang w:eastAsia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en-US"/>
        </w:rPr>
        <w:t>(</w:t>
      </w:r>
      <w:r w:rsidRPr="00A24B02">
        <w:rPr>
          <w:rFonts w:ascii="Times New Roman" w:hAnsi="Times New Roman" w:cs="Times New Roman"/>
          <w:sz w:val="28"/>
          <w:szCs w:val="28"/>
          <w:lang w:eastAsia="en-US"/>
        </w:rPr>
        <w:t>Рисун</w:t>
      </w:r>
      <w:r>
        <w:rPr>
          <w:rFonts w:ascii="Times New Roman" w:hAnsi="Times New Roman" w:cs="Times New Roman"/>
          <w:sz w:val="28"/>
          <w:szCs w:val="28"/>
          <w:lang w:eastAsia="en-US"/>
        </w:rPr>
        <w:t>ок</w:t>
      </w:r>
      <w:r w:rsidRPr="00A24B02">
        <w:rPr>
          <w:rFonts w:ascii="Times New Roman" w:hAnsi="Times New Roman" w:cs="Times New Roman"/>
          <w:sz w:val="28"/>
          <w:szCs w:val="28"/>
          <w:lang w:eastAsia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en-US"/>
        </w:rPr>
        <w:t>4)</w:t>
      </w:r>
      <w:r w:rsidRPr="00A24B02">
        <w:rPr>
          <w:rFonts w:ascii="Times New Roman" w:hAnsi="Times New Roman" w:cs="Times New Roman"/>
          <w:sz w:val="28"/>
          <w:szCs w:val="28"/>
          <w:lang w:eastAsia="en-US"/>
        </w:rPr>
        <w:t>.</w:t>
      </w:r>
    </w:p>
    <w:p w14:paraId="548C416A" w14:textId="64070915" w:rsidR="00390048" w:rsidRDefault="00204F81" w:rsidP="00204F81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eastAsia="en-US"/>
        </w:rPr>
      </w:pPr>
      <w:r w:rsidRPr="00204F81">
        <w:rPr>
          <w:rFonts w:ascii="Times New Roman" w:hAnsi="Times New Roman" w:cs="Times New Roman"/>
          <w:noProof/>
          <w:sz w:val="28"/>
          <w:szCs w:val="28"/>
          <w:lang w:eastAsia="en-US"/>
        </w:rPr>
        <w:drawing>
          <wp:inline distT="0" distB="0" distL="0" distR="0" wp14:anchorId="7CF44E35" wp14:editId="334571F0">
            <wp:extent cx="5940425" cy="1231900"/>
            <wp:effectExtent l="0" t="0" r="3175" b="6350"/>
            <wp:docPr id="508809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8094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3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E9C2C" w14:textId="11EBCB9A" w:rsidR="00A375DA" w:rsidRPr="002D6EE6" w:rsidRDefault="00A375DA" w:rsidP="00A375DA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  <w:r w:rsidRPr="002D6EE6">
        <w:rPr>
          <w:rFonts w:ascii="Times New Roman" w:hAnsi="Times New Roman" w:cs="Times New Roman"/>
          <w:b/>
          <w:bCs/>
        </w:rPr>
        <w:t xml:space="preserve">Рисунок </w:t>
      </w:r>
      <w:r>
        <w:rPr>
          <w:rFonts w:ascii="Times New Roman" w:hAnsi="Times New Roman" w:cs="Times New Roman"/>
          <w:b/>
          <w:bCs/>
        </w:rPr>
        <w:t>4 – Метрики модели</w:t>
      </w:r>
    </w:p>
    <w:p w14:paraId="6DDEBA02" w14:textId="551A392E" w:rsidR="00204F81" w:rsidRDefault="00204F81" w:rsidP="00204F81">
      <w:pPr>
        <w:pStyle w:val="af4"/>
        <w:numPr>
          <w:ilvl w:val="0"/>
          <w:numId w:val="0"/>
        </w:numPr>
        <w:ind w:firstLine="709"/>
      </w:pPr>
      <w:bookmarkStart w:id="4" w:name="_Toc212795085"/>
      <w:r>
        <w:t>Модуль визуализации данных</w:t>
      </w:r>
      <w:bookmarkEnd w:id="4"/>
    </w:p>
    <w:p w14:paraId="160BB701" w14:textId="2B705AE6" w:rsidR="00204F81" w:rsidRPr="00204F81" w:rsidRDefault="00204F81" w:rsidP="00204F8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Визуализацию делал в </w:t>
      </w:r>
      <w:r>
        <w:rPr>
          <w:rFonts w:ascii="Times New Roman" w:hAnsi="Times New Roman" w:cs="Times New Roman"/>
          <w:sz w:val="28"/>
          <w:szCs w:val="28"/>
          <w:lang w:val="en-US"/>
        </w:rPr>
        <w:t>Power BI.</w:t>
      </w:r>
    </w:p>
    <w:p w14:paraId="5B01D11B" w14:textId="73486B28" w:rsidR="003225AB" w:rsidRDefault="00EB58F7" w:rsidP="003225AB">
      <w:pPr>
        <w:spacing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EB58F7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05181F7" wp14:editId="410CF407">
            <wp:extent cx="5459061" cy="2849880"/>
            <wp:effectExtent l="0" t="0" r="8890" b="7620"/>
            <wp:docPr id="12333283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32838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65024" cy="2852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FE895" w14:textId="6300CAE5" w:rsidR="003225AB" w:rsidRPr="00A375DA" w:rsidRDefault="003225AB" w:rsidP="003225AB">
      <w:pPr>
        <w:spacing w:line="360" w:lineRule="auto"/>
        <w:jc w:val="center"/>
        <w:rPr>
          <w:rFonts w:ascii="Times New Roman" w:hAnsi="Times New Roman" w:cs="Times New Roman"/>
          <w:b/>
          <w:bCs/>
          <w:noProof/>
        </w:rPr>
      </w:pPr>
      <w:r w:rsidRPr="00A375DA">
        <w:rPr>
          <w:rFonts w:ascii="Times New Roman" w:hAnsi="Times New Roman" w:cs="Times New Roman"/>
          <w:b/>
          <w:bCs/>
          <w:noProof/>
        </w:rPr>
        <w:t xml:space="preserve">Рисунок </w:t>
      </w:r>
      <w:r w:rsidR="00A375DA">
        <w:rPr>
          <w:rFonts w:ascii="Times New Roman" w:hAnsi="Times New Roman" w:cs="Times New Roman"/>
          <w:b/>
          <w:bCs/>
          <w:noProof/>
        </w:rPr>
        <w:t>5</w:t>
      </w:r>
      <w:r w:rsidRPr="00A375DA">
        <w:rPr>
          <w:rFonts w:ascii="Times New Roman" w:hAnsi="Times New Roman" w:cs="Times New Roman"/>
          <w:b/>
          <w:bCs/>
          <w:noProof/>
        </w:rPr>
        <w:t xml:space="preserve"> – График временного ряда скорости ветра</w:t>
      </w:r>
    </w:p>
    <w:p w14:paraId="705E987F" w14:textId="1EE79E5B" w:rsidR="003225AB" w:rsidRDefault="00EB58F7" w:rsidP="003225AB">
      <w:pPr>
        <w:spacing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EB58F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03BE6F9" wp14:editId="0518AE69">
            <wp:extent cx="4130398" cy="2331922"/>
            <wp:effectExtent l="0" t="0" r="3810" b="0"/>
            <wp:docPr id="5424759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47591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30398" cy="2331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40580" w14:textId="061BF200" w:rsidR="008C1CF3" w:rsidRPr="00A375DA" w:rsidRDefault="003225AB" w:rsidP="003225AB">
      <w:pPr>
        <w:spacing w:line="360" w:lineRule="auto"/>
        <w:jc w:val="center"/>
        <w:rPr>
          <w:rFonts w:ascii="Times New Roman" w:hAnsi="Times New Roman" w:cs="Times New Roman"/>
          <w:b/>
          <w:bCs/>
          <w:noProof/>
        </w:rPr>
      </w:pPr>
      <w:r w:rsidRPr="00A375DA">
        <w:rPr>
          <w:rFonts w:ascii="Times New Roman" w:hAnsi="Times New Roman" w:cs="Times New Roman"/>
          <w:b/>
          <w:bCs/>
          <w:noProof/>
        </w:rPr>
        <w:t xml:space="preserve">Рисунок </w:t>
      </w:r>
      <w:r w:rsidR="00A375DA">
        <w:rPr>
          <w:rFonts w:ascii="Times New Roman" w:hAnsi="Times New Roman" w:cs="Times New Roman"/>
          <w:b/>
          <w:bCs/>
          <w:noProof/>
        </w:rPr>
        <w:t>6</w:t>
      </w:r>
      <w:r w:rsidRPr="00A375DA">
        <w:rPr>
          <w:rFonts w:ascii="Times New Roman" w:hAnsi="Times New Roman" w:cs="Times New Roman"/>
          <w:b/>
          <w:bCs/>
          <w:noProof/>
        </w:rPr>
        <w:t xml:space="preserve"> – </w:t>
      </w:r>
      <w:r w:rsidR="00EB58F7" w:rsidRPr="00A375DA">
        <w:rPr>
          <w:rFonts w:ascii="Times New Roman" w:hAnsi="Times New Roman" w:cs="Times New Roman"/>
          <w:b/>
          <w:bCs/>
          <w:noProof/>
        </w:rPr>
        <w:t xml:space="preserve">Прогнозы </w:t>
      </w:r>
      <w:r w:rsidR="00EB58F7" w:rsidRPr="00A375DA">
        <w:rPr>
          <w:rFonts w:ascii="Times New Roman" w:hAnsi="Times New Roman" w:cs="Times New Roman"/>
          <w:b/>
          <w:bCs/>
          <w:noProof/>
          <w:lang w:val="en-US"/>
        </w:rPr>
        <w:t xml:space="preserve">vs </w:t>
      </w:r>
      <w:r w:rsidR="00EB58F7" w:rsidRPr="00A375DA">
        <w:rPr>
          <w:rFonts w:ascii="Times New Roman" w:hAnsi="Times New Roman" w:cs="Times New Roman"/>
          <w:b/>
          <w:bCs/>
          <w:noProof/>
        </w:rPr>
        <w:t>Фактические данные</w:t>
      </w:r>
    </w:p>
    <w:p w14:paraId="23E46114" w14:textId="6374889A" w:rsidR="003225AB" w:rsidRDefault="00EB58F7" w:rsidP="003225AB">
      <w:pPr>
        <w:spacing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EB58F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0103147" wp14:editId="683F678D">
            <wp:extent cx="4595258" cy="2400508"/>
            <wp:effectExtent l="0" t="0" r="0" b="0"/>
            <wp:docPr id="12848725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87253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95258" cy="2400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DF502" w14:textId="32F52DA8" w:rsidR="008C1CF3" w:rsidRPr="00A375DA" w:rsidRDefault="008C1CF3" w:rsidP="008C1CF3">
      <w:pPr>
        <w:spacing w:line="360" w:lineRule="auto"/>
        <w:jc w:val="center"/>
        <w:rPr>
          <w:rFonts w:ascii="Times New Roman" w:hAnsi="Times New Roman" w:cs="Times New Roman"/>
          <w:b/>
          <w:bCs/>
          <w:noProof/>
        </w:rPr>
      </w:pPr>
      <w:r w:rsidRPr="00A375DA">
        <w:rPr>
          <w:rFonts w:ascii="Times New Roman" w:hAnsi="Times New Roman" w:cs="Times New Roman"/>
          <w:b/>
          <w:bCs/>
          <w:noProof/>
        </w:rPr>
        <w:t xml:space="preserve">Рисунок </w:t>
      </w:r>
      <w:r w:rsidR="00A375DA">
        <w:rPr>
          <w:rFonts w:ascii="Times New Roman" w:hAnsi="Times New Roman" w:cs="Times New Roman"/>
          <w:b/>
          <w:bCs/>
          <w:noProof/>
        </w:rPr>
        <w:t xml:space="preserve">7 </w:t>
      </w:r>
      <w:r w:rsidRPr="00A375DA">
        <w:rPr>
          <w:rFonts w:ascii="Times New Roman" w:hAnsi="Times New Roman" w:cs="Times New Roman"/>
          <w:b/>
          <w:bCs/>
          <w:noProof/>
        </w:rPr>
        <w:t xml:space="preserve">– </w:t>
      </w:r>
      <w:r w:rsidR="00EB58F7" w:rsidRPr="00A375DA">
        <w:rPr>
          <w:rFonts w:ascii="Times New Roman" w:hAnsi="Times New Roman" w:cs="Times New Roman"/>
          <w:b/>
          <w:bCs/>
          <w:noProof/>
        </w:rPr>
        <w:t>Топ</w:t>
      </w:r>
      <w:r w:rsidR="002F3D17" w:rsidRPr="00A375DA">
        <w:rPr>
          <w:rFonts w:ascii="Times New Roman" w:hAnsi="Times New Roman" w:cs="Times New Roman"/>
          <w:b/>
          <w:bCs/>
          <w:noProof/>
        </w:rPr>
        <w:t>-10 важных признаков</w:t>
      </w:r>
    </w:p>
    <w:p w14:paraId="50FB88A4" w14:textId="2DED2B8D" w:rsidR="003225AB" w:rsidRDefault="002F3D17" w:rsidP="003225AB">
      <w:pPr>
        <w:spacing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2F3D17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835B9CF" wp14:editId="60260726">
            <wp:extent cx="4503810" cy="2385267"/>
            <wp:effectExtent l="0" t="0" r="0" b="0"/>
            <wp:docPr id="17013648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36480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3810" cy="2385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AC74B" w14:textId="338AABF8" w:rsidR="008C1CF3" w:rsidRPr="00A375DA" w:rsidRDefault="008C1CF3" w:rsidP="008C1CF3">
      <w:pPr>
        <w:spacing w:line="360" w:lineRule="auto"/>
        <w:jc w:val="center"/>
        <w:rPr>
          <w:rFonts w:ascii="Times New Roman" w:hAnsi="Times New Roman" w:cs="Times New Roman"/>
          <w:b/>
          <w:bCs/>
          <w:noProof/>
        </w:rPr>
      </w:pPr>
      <w:r w:rsidRPr="00A375DA">
        <w:rPr>
          <w:rFonts w:ascii="Times New Roman" w:hAnsi="Times New Roman" w:cs="Times New Roman"/>
          <w:b/>
          <w:bCs/>
          <w:noProof/>
        </w:rPr>
        <w:t xml:space="preserve">Рисунок </w:t>
      </w:r>
      <w:r w:rsidR="00A375DA">
        <w:rPr>
          <w:rFonts w:ascii="Times New Roman" w:hAnsi="Times New Roman" w:cs="Times New Roman"/>
          <w:b/>
          <w:bCs/>
          <w:noProof/>
        </w:rPr>
        <w:t>8</w:t>
      </w:r>
      <w:r w:rsidRPr="00A375DA">
        <w:rPr>
          <w:rFonts w:ascii="Times New Roman" w:hAnsi="Times New Roman" w:cs="Times New Roman"/>
          <w:b/>
          <w:bCs/>
          <w:noProof/>
        </w:rPr>
        <w:t xml:space="preserve"> – </w:t>
      </w:r>
      <w:r w:rsidR="002F3D17" w:rsidRPr="00A375DA">
        <w:rPr>
          <w:rFonts w:ascii="Times New Roman" w:hAnsi="Times New Roman" w:cs="Times New Roman"/>
          <w:b/>
          <w:bCs/>
          <w:noProof/>
        </w:rPr>
        <w:t>Сравнение метрик моделей</w:t>
      </w:r>
    </w:p>
    <w:p w14:paraId="185D811A" w14:textId="0D21659B" w:rsidR="00C5709F" w:rsidRDefault="00C5709F" w:rsidP="00EA26D0">
      <w:pPr>
        <w:pStyle w:val="af4"/>
        <w:ind w:left="0"/>
        <w:rPr>
          <w:lang w:val="en-US"/>
        </w:rPr>
      </w:pPr>
      <w:bookmarkStart w:id="5" w:name="_Toc212795086"/>
      <w:r>
        <w:t>Вывод</w:t>
      </w:r>
      <w:r w:rsidRPr="00F860EF">
        <w:t>:</w:t>
      </w:r>
      <w:bookmarkEnd w:id="5"/>
    </w:p>
    <w:p w14:paraId="1185D8C3" w14:textId="0D9BA69A" w:rsidR="007D59D0" w:rsidRDefault="007D59D0" w:rsidP="00EA26D0">
      <w:pPr>
        <w:spacing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  <w:lang w:eastAsia="ko-KR"/>
        </w:rPr>
      </w:pPr>
      <w:r w:rsidRPr="007D59D0">
        <w:rPr>
          <w:rFonts w:ascii="Times New Roman" w:hAnsi="Times New Roman" w:cs="Times New Roman"/>
          <w:sz w:val="28"/>
          <w:szCs w:val="28"/>
          <w:lang w:eastAsia="ko-KR"/>
        </w:rPr>
        <w:t xml:space="preserve">В ходе практической работы была </w:t>
      </w:r>
      <w:r w:rsidR="00DA3C4E" w:rsidRPr="00DA3C4E">
        <w:rPr>
          <w:rFonts w:ascii="Times New Roman" w:hAnsi="Times New Roman" w:cs="Times New Roman"/>
          <w:sz w:val="28"/>
          <w:szCs w:val="28"/>
          <w:lang w:eastAsia="ko-KR"/>
        </w:rPr>
        <w:t>разработана архитектура аналитической системы штормового предупреждения</w:t>
      </w:r>
      <w:r>
        <w:rPr>
          <w:rFonts w:ascii="Times New Roman" w:hAnsi="Times New Roman" w:cs="Times New Roman"/>
          <w:bCs/>
          <w:sz w:val="28"/>
          <w:szCs w:val="28"/>
          <w:lang w:eastAsia="ko-KR"/>
        </w:rPr>
        <w:t>.</w:t>
      </w:r>
    </w:p>
    <w:p w14:paraId="3813914C" w14:textId="77777777" w:rsidR="00DA3C4E" w:rsidRPr="007D59D0" w:rsidRDefault="00DA3C4E" w:rsidP="00EA26D0">
      <w:pPr>
        <w:spacing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  <w:lang w:eastAsia="ko-KR"/>
        </w:rPr>
      </w:pPr>
    </w:p>
    <w:p w14:paraId="19E080BD" w14:textId="325211E9" w:rsidR="00CD7663" w:rsidRDefault="00773334" w:rsidP="00EA26D0">
      <w:pPr>
        <w:pStyle w:val="af4"/>
        <w:ind w:left="0"/>
      </w:pPr>
      <w:bookmarkStart w:id="6" w:name="_Toc212795087"/>
      <w:r>
        <w:t>Список использованных источников и литературы</w:t>
      </w:r>
      <w:r w:rsidR="00006288">
        <w:t>:</w:t>
      </w:r>
      <w:bookmarkEnd w:id="6"/>
    </w:p>
    <w:p w14:paraId="21E78513" w14:textId="6AEDEE03" w:rsidR="000D5B16" w:rsidRPr="000D5B16" w:rsidRDefault="00CD7663" w:rsidP="00EA26D0">
      <w:pPr>
        <w:pStyle w:val="a6"/>
        <w:widowControl/>
        <w:numPr>
          <w:ilvl w:val="0"/>
          <w:numId w:val="1"/>
        </w:numPr>
        <w:suppressAutoHyphens w:val="0"/>
        <w:spacing w:line="360" w:lineRule="auto"/>
        <w:ind w:left="1276" w:hanging="567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D5B16">
        <w:rPr>
          <w:rFonts w:ascii="Times New Roman" w:hAnsi="Times New Roman" w:cs="Times New Roman"/>
          <w:bCs/>
          <w:sz w:val="28"/>
          <w:szCs w:val="28"/>
        </w:rPr>
        <w:t xml:space="preserve">Ростовцев В.С. </w:t>
      </w:r>
      <w:r w:rsidR="000D5B16" w:rsidRPr="000D5B16">
        <w:rPr>
          <w:rFonts w:ascii="Times New Roman" w:hAnsi="Times New Roman" w:cs="Times New Roman"/>
          <w:bCs/>
          <w:sz w:val="28"/>
          <w:szCs w:val="28"/>
        </w:rPr>
        <w:t>Искусственные нейронные сети</w:t>
      </w:r>
      <w:r w:rsidR="000D5B16">
        <w:rPr>
          <w:rFonts w:ascii="Times New Roman" w:hAnsi="Times New Roman" w:cs="Times New Roman"/>
          <w:bCs/>
          <w:sz w:val="28"/>
          <w:szCs w:val="28"/>
        </w:rPr>
        <w:t>,</w:t>
      </w:r>
      <w:r w:rsidR="000D5B16" w:rsidRPr="000D5B16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0D5B16" w:rsidRPr="000D5B16">
        <w:rPr>
          <w:rFonts w:ascii="Times New Roman" w:hAnsi="Times New Roman" w:cs="Times New Roman"/>
          <w:bCs/>
          <w:sz w:val="28"/>
          <w:szCs w:val="28"/>
        </w:rPr>
        <w:br/>
        <w:t>Издательство "Лань"</w:t>
      </w:r>
      <w:r w:rsidR="000D5B16">
        <w:rPr>
          <w:rFonts w:ascii="Times New Roman" w:hAnsi="Times New Roman" w:cs="Times New Roman"/>
          <w:bCs/>
          <w:sz w:val="28"/>
          <w:szCs w:val="28"/>
        </w:rPr>
        <w:t xml:space="preserve">, 2019. </w:t>
      </w:r>
      <w:r w:rsidR="000D5B16" w:rsidRPr="000D5B16">
        <w:rPr>
          <w:rFonts w:ascii="Times New Roman" w:hAnsi="Times New Roman" w:cs="Times New Roman"/>
          <w:bCs/>
          <w:sz w:val="28"/>
          <w:szCs w:val="28"/>
        </w:rPr>
        <w:t xml:space="preserve">— </w:t>
      </w:r>
      <w:r w:rsidR="000D5B16">
        <w:rPr>
          <w:rFonts w:ascii="Times New Roman" w:hAnsi="Times New Roman" w:cs="Times New Roman"/>
          <w:bCs/>
          <w:sz w:val="28"/>
          <w:szCs w:val="28"/>
        </w:rPr>
        <w:t>216</w:t>
      </w:r>
      <w:r w:rsidR="000D5B16" w:rsidRPr="000D5B16">
        <w:rPr>
          <w:rFonts w:ascii="Times New Roman" w:hAnsi="Times New Roman" w:cs="Times New Roman"/>
          <w:bCs/>
          <w:sz w:val="28"/>
          <w:szCs w:val="28"/>
        </w:rPr>
        <w:t xml:space="preserve"> с.</w:t>
      </w:r>
      <w:r w:rsidR="000D5B16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0D5B16" w:rsidRPr="000D5B16">
        <w:rPr>
          <w:rFonts w:ascii="Times New Roman" w:hAnsi="Times New Roman" w:cs="Times New Roman"/>
          <w:bCs/>
          <w:sz w:val="28"/>
          <w:szCs w:val="28"/>
        </w:rPr>
        <w:t xml:space="preserve">— </w:t>
      </w:r>
      <w:r w:rsidR="000D5B16">
        <w:rPr>
          <w:rFonts w:ascii="Times New Roman" w:hAnsi="Times New Roman" w:cs="Times New Roman"/>
          <w:bCs/>
          <w:sz w:val="28"/>
          <w:szCs w:val="28"/>
          <w:lang w:val="en-US"/>
        </w:rPr>
        <w:t>URL</w:t>
      </w:r>
      <w:r w:rsidR="000D5B16" w:rsidRPr="000D5B16">
        <w:rPr>
          <w:rFonts w:ascii="Times New Roman" w:hAnsi="Times New Roman" w:cs="Times New Roman"/>
          <w:bCs/>
          <w:sz w:val="28"/>
          <w:szCs w:val="28"/>
        </w:rPr>
        <w:t>: https://e.lanbook.com/book/122180</w:t>
      </w:r>
    </w:p>
    <w:p w14:paraId="63FCA2D6" w14:textId="10993AE9" w:rsidR="000D5B16" w:rsidRDefault="000D5B16" w:rsidP="00EA26D0">
      <w:pPr>
        <w:pStyle w:val="a6"/>
        <w:widowControl/>
        <w:numPr>
          <w:ilvl w:val="0"/>
          <w:numId w:val="1"/>
        </w:numPr>
        <w:suppressAutoHyphens w:val="0"/>
        <w:spacing w:line="360" w:lineRule="auto"/>
        <w:ind w:left="1276" w:hanging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Араки М. </w:t>
      </w:r>
      <w:r w:rsidRPr="000D5B16">
        <w:rPr>
          <w:rFonts w:ascii="Times New Roman" w:hAnsi="Times New Roman" w:cs="Times New Roman"/>
          <w:bCs/>
          <w:sz w:val="28"/>
          <w:szCs w:val="28"/>
        </w:rPr>
        <w:t>Манга: Машинное обучение</w:t>
      </w:r>
      <w:r>
        <w:rPr>
          <w:rFonts w:ascii="Times New Roman" w:hAnsi="Times New Roman" w:cs="Times New Roman"/>
          <w:bCs/>
          <w:sz w:val="28"/>
          <w:szCs w:val="28"/>
        </w:rPr>
        <w:t xml:space="preserve">, </w:t>
      </w:r>
      <w:r w:rsidRPr="000D5B16">
        <w:rPr>
          <w:rFonts w:ascii="Times New Roman" w:hAnsi="Times New Roman" w:cs="Times New Roman"/>
          <w:bCs/>
          <w:sz w:val="28"/>
          <w:szCs w:val="28"/>
        </w:rPr>
        <w:br/>
        <w:t>Издательство "ДМК Пресс"</w:t>
      </w:r>
      <w:r>
        <w:rPr>
          <w:rFonts w:ascii="Times New Roman" w:hAnsi="Times New Roman" w:cs="Times New Roman"/>
          <w:bCs/>
          <w:sz w:val="28"/>
          <w:szCs w:val="28"/>
        </w:rPr>
        <w:t xml:space="preserve">, 2020. </w:t>
      </w:r>
      <w:r w:rsidRPr="000D5B16">
        <w:rPr>
          <w:rFonts w:ascii="Times New Roman" w:hAnsi="Times New Roman" w:cs="Times New Roman"/>
          <w:bCs/>
          <w:sz w:val="28"/>
          <w:szCs w:val="28"/>
        </w:rPr>
        <w:t xml:space="preserve">— </w:t>
      </w:r>
      <w:r>
        <w:rPr>
          <w:rFonts w:ascii="Times New Roman" w:hAnsi="Times New Roman" w:cs="Times New Roman"/>
          <w:bCs/>
          <w:sz w:val="28"/>
          <w:szCs w:val="28"/>
        </w:rPr>
        <w:t>214</w:t>
      </w:r>
      <w:r w:rsidRPr="000D5B16">
        <w:rPr>
          <w:rFonts w:ascii="Times New Roman" w:hAnsi="Times New Roman" w:cs="Times New Roman"/>
          <w:bCs/>
          <w:sz w:val="28"/>
          <w:szCs w:val="28"/>
        </w:rPr>
        <w:t xml:space="preserve"> с.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0D5B16">
        <w:rPr>
          <w:rFonts w:ascii="Times New Roman" w:hAnsi="Times New Roman" w:cs="Times New Roman"/>
          <w:bCs/>
          <w:sz w:val="28"/>
          <w:szCs w:val="28"/>
        </w:rPr>
        <w:t xml:space="preserve">—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URL</w:t>
      </w:r>
      <w:r w:rsidRPr="000D5B16">
        <w:rPr>
          <w:rFonts w:ascii="Times New Roman" w:hAnsi="Times New Roman" w:cs="Times New Roman"/>
          <w:bCs/>
          <w:sz w:val="28"/>
          <w:szCs w:val="28"/>
        </w:rPr>
        <w:t xml:space="preserve">: </w:t>
      </w:r>
      <w:hyperlink r:id="rId17" w:history="1">
        <w:r w:rsidRPr="000D5B16">
          <w:rPr>
            <w:rStyle w:val="aa"/>
            <w:rFonts w:ascii="Times New Roman" w:hAnsi="Times New Roman" w:cs="Times New Roman"/>
            <w:bCs/>
            <w:color w:val="auto"/>
            <w:sz w:val="28"/>
            <w:szCs w:val="28"/>
            <w:u w:val="none"/>
          </w:rPr>
          <w:t>https://e.lanbook.com/book/179473</w:t>
        </w:r>
      </w:hyperlink>
    </w:p>
    <w:p w14:paraId="422B649A" w14:textId="0942D546" w:rsidR="00CD7663" w:rsidRPr="000D5B16" w:rsidRDefault="000D5B16" w:rsidP="00EA26D0">
      <w:pPr>
        <w:pStyle w:val="a6"/>
        <w:widowControl/>
        <w:numPr>
          <w:ilvl w:val="0"/>
          <w:numId w:val="1"/>
        </w:numPr>
        <w:suppressAutoHyphens w:val="0"/>
        <w:spacing w:line="360" w:lineRule="auto"/>
        <w:ind w:left="1276" w:hanging="567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D5B16">
        <w:rPr>
          <w:rFonts w:ascii="Times New Roman" w:hAnsi="Times New Roman" w:cs="Times New Roman"/>
          <w:bCs/>
          <w:sz w:val="28"/>
          <w:szCs w:val="28"/>
        </w:rPr>
        <w:t xml:space="preserve">Платонов, А. В.  Машинное </w:t>
      </w:r>
      <w:proofErr w:type="gramStart"/>
      <w:r w:rsidRPr="000D5B16">
        <w:rPr>
          <w:rFonts w:ascii="Times New Roman" w:hAnsi="Times New Roman" w:cs="Times New Roman"/>
          <w:bCs/>
          <w:sz w:val="28"/>
          <w:szCs w:val="28"/>
        </w:rPr>
        <w:t>обучение :</w:t>
      </w:r>
      <w:proofErr w:type="gramEnd"/>
      <w:r w:rsidRPr="000D5B16">
        <w:rPr>
          <w:rFonts w:ascii="Times New Roman" w:hAnsi="Times New Roman" w:cs="Times New Roman"/>
          <w:bCs/>
          <w:sz w:val="28"/>
          <w:szCs w:val="28"/>
        </w:rPr>
        <w:t xml:space="preserve"> учебное пособие для вузов / А. В. Платонов. — </w:t>
      </w:r>
      <w:proofErr w:type="gramStart"/>
      <w:r w:rsidRPr="000D5B16">
        <w:rPr>
          <w:rFonts w:ascii="Times New Roman" w:hAnsi="Times New Roman" w:cs="Times New Roman"/>
          <w:bCs/>
          <w:sz w:val="28"/>
          <w:szCs w:val="28"/>
        </w:rPr>
        <w:t>Москва :</w:t>
      </w:r>
      <w:proofErr w:type="gramEnd"/>
      <w:r w:rsidRPr="000D5B16">
        <w:rPr>
          <w:rFonts w:ascii="Times New Roman" w:hAnsi="Times New Roman" w:cs="Times New Roman"/>
          <w:bCs/>
          <w:sz w:val="28"/>
          <w:szCs w:val="28"/>
        </w:rPr>
        <w:t xml:space="preserve"> Издательство </w:t>
      </w:r>
      <w:proofErr w:type="spellStart"/>
      <w:r w:rsidRPr="000D5B16">
        <w:rPr>
          <w:rFonts w:ascii="Times New Roman" w:hAnsi="Times New Roman" w:cs="Times New Roman"/>
          <w:bCs/>
          <w:sz w:val="28"/>
          <w:szCs w:val="28"/>
        </w:rPr>
        <w:t>Юрайт</w:t>
      </w:r>
      <w:proofErr w:type="spellEnd"/>
      <w:r w:rsidRPr="000D5B16">
        <w:rPr>
          <w:rFonts w:ascii="Times New Roman" w:hAnsi="Times New Roman" w:cs="Times New Roman"/>
          <w:bCs/>
          <w:sz w:val="28"/>
          <w:szCs w:val="28"/>
        </w:rPr>
        <w:t xml:space="preserve">, 2022. — 85 с. — (Высшее образование). — ISBN 978-5-534-15561-7. — </w:t>
      </w:r>
      <w:proofErr w:type="gramStart"/>
      <w:r w:rsidRPr="000D5B16">
        <w:rPr>
          <w:rFonts w:ascii="Times New Roman" w:hAnsi="Times New Roman" w:cs="Times New Roman"/>
          <w:bCs/>
          <w:sz w:val="28"/>
          <w:szCs w:val="28"/>
        </w:rPr>
        <w:t>Текст :</w:t>
      </w:r>
      <w:proofErr w:type="gramEnd"/>
      <w:r w:rsidRPr="000D5B16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0D5B16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электронный // Образовательная платформа </w:t>
      </w:r>
      <w:proofErr w:type="spellStart"/>
      <w:r w:rsidRPr="000D5B16">
        <w:rPr>
          <w:rFonts w:ascii="Times New Roman" w:hAnsi="Times New Roman" w:cs="Times New Roman"/>
          <w:bCs/>
          <w:sz w:val="28"/>
          <w:szCs w:val="28"/>
        </w:rPr>
        <w:t>Юрайт</w:t>
      </w:r>
      <w:proofErr w:type="spellEnd"/>
      <w:r w:rsidRPr="000D5B16">
        <w:rPr>
          <w:rFonts w:ascii="Times New Roman" w:hAnsi="Times New Roman" w:cs="Times New Roman"/>
          <w:bCs/>
          <w:sz w:val="28"/>
          <w:szCs w:val="28"/>
        </w:rPr>
        <w:t xml:space="preserve"> [сайт]. — URL: https://urait.ru/bcode/508804</w:t>
      </w:r>
    </w:p>
    <w:sectPr w:rsidR="00CD7663" w:rsidRPr="000D5B1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A96726" w14:textId="77777777" w:rsidR="005F2495" w:rsidRDefault="005F2495" w:rsidP="00533F25">
      <w:r>
        <w:separator/>
      </w:r>
    </w:p>
  </w:endnote>
  <w:endnote w:type="continuationSeparator" w:id="0">
    <w:p w14:paraId="71AB567A" w14:textId="77777777" w:rsidR="005F2495" w:rsidRDefault="005F2495" w:rsidP="00533F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erif">
    <w:altName w:val="Times New Roman"/>
    <w:charset w:val="01"/>
    <w:family w:val="roman"/>
    <w:pitch w:val="variable"/>
  </w:font>
  <w:font w:name="Droid Sans Fallback">
    <w:altName w:val="Segoe UI"/>
    <w:charset w:val="01"/>
    <w:family w:val="auto"/>
    <w:pitch w:val="variable"/>
  </w:font>
  <w:font w:name="FreeSans">
    <w:altName w:val="Calibri"/>
    <w:charset w:val="01"/>
    <w:family w:val="auto"/>
    <w:pitch w:val="variable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Yu Gothic UI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 CYR">
    <w:altName w:val="Cambria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BA17F0" w14:textId="77777777" w:rsidR="005F2495" w:rsidRDefault="005F2495" w:rsidP="00533F25">
      <w:r>
        <w:separator/>
      </w:r>
    </w:p>
  </w:footnote>
  <w:footnote w:type="continuationSeparator" w:id="0">
    <w:p w14:paraId="50E1C883" w14:textId="77777777" w:rsidR="005F2495" w:rsidRDefault="005F2495" w:rsidP="00533F2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466BC"/>
    <w:multiLevelType w:val="hybridMultilevel"/>
    <w:tmpl w:val="2556B2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D54F25"/>
    <w:multiLevelType w:val="hybridMultilevel"/>
    <w:tmpl w:val="F7062802"/>
    <w:lvl w:ilvl="0" w:tplc="A3A6AC7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057D4742"/>
    <w:multiLevelType w:val="hybridMultilevel"/>
    <w:tmpl w:val="F9F8629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08A95EE8"/>
    <w:multiLevelType w:val="hybridMultilevel"/>
    <w:tmpl w:val="676AAB8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3C10088"/>
    <w:multiLevelType w:val="hybridMultilevel"/>
    <w:tmpl w:val="4536BF2A"/>
    <w:lvl w:ilvl="0" w:tplc="49FCC46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18745281"/>
    <w:multiLevelType w:val="hybridMultilevel"/>
    <w:tmpl w:val="EDC0880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1D10515"/>
    <w:multiLevelType w:val="hybridMultilevel"/>
    <w:tmpl w:val="5C9E7E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3831E36"/>
    <w:multiLevelType w:val="hybridMultilevel"/>
    <w:tmpl w:val="BFCEE00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74F3A73"/>
    <w:multiLevelType w:val="multilevel"/>
    <w:tmpl w:val="FA682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4B2827"/>
    <w:multiLevelType w:val="hybridMultilevel"/>
    <w:tmpl w:val="44D048A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BA06274"/>
    <w:multiLevelType w:val="hybridMultilevel"/>
    <w:tmpl w:val="A12E04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5BC364A"/>
    <w:multiLevelType w:val="hybridMultilevel"/>
    <w:tmpl w:val="FA1CAF6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8DF6F7B"/>
    <w:multiLevelType w:val="hybridMultilevel"/>
    <w:tmpl w:val="8F449EB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F9A29C9"/>
    <w:multiLevelType w:val="hybridMultilevel"/>
    <w:tmpl w:val="9DF8B7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291941"/>
    <w:multiLevelType w:val="hybridMultilevel"/>
    <w:tmpl w:val="50E4B95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F3E517D"/>
    <w:multiLevelType w:val="multilevel"/>
    <w:tmpl w:val="CE566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50E81A2E"/>
    <w:multiLevelType w:val="hybridMultilevel"/>
    <w:tmpl w:val="176267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16D1778"/>
    <w:multiLevelType w:val="hybridMultilevel"/>
    <w:tmpl w:val="EA4AA47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3A76BB7"/>
    <w:multiLevelType w:val="hybridMultilevel"/>
    <w:tmpl w:val="4022A7F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559861A6"/>
    <w:multiLevelType w:val="hybridMultilevel"/>
    <w:tmpl w:val="F5927F5A"/>
    <w:lvl w:ilvl="0" w:tplc="8E20E90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581270D8"/>
    <w:multiLevelType w:val="hybridMultilevel"/>
    <w:tmpl w:val="83D05B7A"/>
    <w:lvl w:ilvl="0" w:tplc="F0E2D4BA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1" w15:restartNumberingAfterBreak="0">
    <w:nsid w:val="6A8301CD"/>
    <w:multiLevelType w:val="hybridMultilevel"/>
    <w:tmpl w:val="6CBC031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C2D3AEF"/>
    <w:multiLevelType w:val="hybridMultilevel"/>
    <w:tmpl w:val="A866DAC2"/>
    <w:lvl w:ilvl="0" w:tplc="B5A86D1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3" w15:restartNumberingAfterBreak="0">
    <w:nsid w:val="6DAD617E"/>
    <w:multiLevelType w:val="hybridMultilevel"/>
    <w:tmpl w:val="566CCC5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E562228"/>
    <w:multiLevelType w:val="hybridMultilevel"/>
    <w:tmpl w:val="45D697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FC05FBE"/>
    <w:multiLevelType w:val="hybridMultilevel"/>
    <w:tmpl w:val="37D0B4D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5AA3D80"/>
    <w:multiLevelType w:val="hybridMultilevel"/>
    <w:tmpl w:val="259630D8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7" w15:restartNumberingAfterBreak="0">
    <w:nsid w:val="7B7F7F75"/>
    <w:multiLevelType w:val="multilevel"/>
    <w:tmpl w:val="058076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CBA2E63"/>
    <w:multiLevelType w:val="hybridMultilevel"/>
    <w:tmpl w:val="AD78544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764641797">
    <w:abstractNumId w:val="4"/>
  </w:num>
  <w:num w:numId="2" w16cid:durableId="1431468312">
    <w:abstractNumId w:val="22"/>
  </w:num>
  <w:num w:numId="3" w16cid:durableId="1433235298">
    <w:abstractNumId w:val="1"/>
  </w:num>
  <w:num w:numId="4" w16cid:durableId="1418597764">
    <w:abstractNumId w:val="14"/>
  </w:num>
  <w:num w:numId="5" w16cid:durableId="1597857944">
    <w:abstractNumId w:val="20"/>
  </w:num>
  <w:num w:numId="6" w16cid:durableId="1398742139">
    <w:abstractNumId w:val="19"/>
  </w:num>
  <w:num w:numId="7" w16cid:durableId="2065985238">
    <w:abstractNumId w:val="17"/>
  </w:num>
  <w:num w:numId="8" w16cid:durableId="606540761">
    <w:abstractNumId w:val="25"/>
  </w:num>
  <w:num w:numId="9" w16cid:durableId="252979388">
    <w:abstractNumId w:val="7"/>
  </w:num>
  <w:num w:numId="10" w16cid:durableId="878661626">
    <w:abstractNumId w:val="24"/>
  </w:num>
  <w:num w:numId="11" w16cid:durableId="563175877">
    <w:abstractNumId w:val="8"/>
  </w:num>
  <w:num w:numId="12" w16cid:durableId="557404657">
    <w:abstractNumId w:val="16"/>
  </w:num>
  <w:num w:numId="13" w16cid:durableId="484779924">
    <w:abstractNumId w:val="15"/>
  </w:num>
  <w:num w:numId="14" w16cid:durableId="2007974537">
    <w:abstractNumId w:val="12"/>
  </w:num>
  <w:num w:numId="15" w16cid:durableId="1741055555">
    <w:abstractNumId w:val="26"/>
  </w:num>
  <w:num w:numId="16" w16cid:durableId="1156527497">
    <w:abstractNumId w:val="2"/>
  </w:num>
  <w:num w:numId="17" w16cid:durableId="55327222">
    <w:abstractNumId w:val="13"/>
  </w:num>
  <w:num w:numId="18" w16cid:durableId="599532116">
    <w:abstractNumId w:val="11"/>
  </w:num>
  <w:num w:numId="19" w16cid:durableId="345637294">
    <w:abstractNumId w:val="6"/>
  </w:num>
  <w:num w:numId="20" w16cid:durableId="740834952">
    <w:abstractNumId w:val="5"/>
  </w:num>
  <w:num w:numId="21" w16cid:durableId="684869900">
    <w:abstractNumId w:val="3"/>
  </w:num>
  <w:num w:numId="22" w16cid:durableId="623198287">
    <w:abstractNumId w:val="18"/>
  </w:num>
  <w:num w:numId="23" w16cid:durableId="2084374451">
    <w:abstractNumId w:val="28"/>
  </w:num>
  <w:num w:numId="24" w16cid:durableId="1190068404">
    <w:abstractNumId w:val="9"/>
  </w:num>
  <w:num w:numId="25" w16cid:durableId="1204635938">
    <w:abstractNumId w:val="23"/>
  </w:num>
  <w:num w:numId="26" w16cid:durableId="66928847">
    <w:abstractNumId w:val="0"/>
  </w:num>
  <w:num w:numId="27" w16cid:durableId="1539930683">
    <w:abstractNumId w:val="21"/>
  </w:num>
  <w:num w:numId="28" w16cid:durableId="69423509">
    <w:abstractNumId w:val="27"/>
  </w:num>
  <w:num w:numId="29" w16cid:durableId="1687437877">
    <w:abstractNumId w:val="10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4239"/>
    <w:rsid w:val="00005918"/>
    <w:rsid w:val="00006288"/>
    <w:rsid w:val="000110F7"/>
    <w:rsid w:val="000115AB"/>
    <w:rsid w:val="0001405E"/>
    <w:rsid w:val="00020AAC"/>
    <w:rsid w:val="000214BA"/>
    <w:rsid w:val="00050717"/>
    <w:rsid w:val="00062382"/>
    <w:rsid w:val="00083EBA"/>
    <w:rsid w:val="000842D7"/>
    <w:rsid w:val="00096716"/>
    <w:rsid w:val="000B6FAC"/>
    <w:rsid w:val="000C4AEE"/>
    <w:rsid w:val="000C70BC"/>
    <w:rsid w:val="000D4341"/>
    <w:rsid w:val="000D5B16"/>
    <w:rsid w:val="000E7021"/>
    <w:rsid w:val="000F4FBB"/>
    <w:rsid w:val="00123861"/>
    <w:rsid w:val="00140426"/>
    <w:rsid w:val="00143B96"/>
    <w:rsid w:val="00146226"/>
    <w:rsid w:val="0015428F"/>
    <w:rsid w:val="00162742"/>
    <w:rsid w:val="001630F3"/>
    <w:rsid w:val="001811DD"/>
    <w:rsid w:val="00182315"/>
    <w:rsid w:val="0019137A"/>
    <w:rsid w:val="001963D7"/>
    <w:rsid w:val="00204967"/>
    <w:rsid w:val="00204F81"/>
    <w:rsid w:val="00211A3D"/>
    <w:rsid w:val="0021248D"/>
    <w:rsid w:val="00214564"/>
    <w:rsid w:val="00226A50"/>
    <w:rsid w:val="002330AF"/>
    <w:rsid w:val="00245EEF"/>
    <w:rsid w:val="00282B48"/>
    <w:rsid w:val="002955B3"/>
    <w:rsid w:val="002A4181"/>
    <w:rsid w:val="002B59A5"/>
    <w:rsid w:val="002B6F6A"/>
    <w:rsid w:val="002C148D"/>
    <w:rsid w:val="002C29E7"/>
    <w:rsid w:val="002C7119"/>
    <w:rsid w:val="002D6EE6"/>
    <w:rsid w:val="002F3D17"/>
    <w:rsid w:val="002F712C"/>
    <w:rsid w:val="003145FF"/>
    <w:rsid w:val="003225AB"/>
    <w:rsid w:val="00326046"/>
    <w:rsid w:val="00326851"/>
    <w:rsid w:val="00326C3F"/>
    <w:rsid w:val="00337A18"/>
    <w:rsid w:val="00350D82"/>
    <w:rsid w:val="00351BAE"/>
    <w:rsid w:val="003568D7"/>
    <w:rsid w:val="00367BF0"/>
    <w:rsid w:val="00390048"/>
    <w:rsid w:val="00393A0B"/>
    <w:rsid w:val="00396948"/>
    <w:rsid w:val="003A172D"/>
    <w:rsid w:val="003A3C89"/>
    <w:rsid w:val="003A3E60"/>
    <w:rsid w:val="003C2F80"/>
    <w:rsid w:val="003E36B6"/>
    <w:rsid w:val="003F1A20"/>
    <w:rsid w:val="0043603D"/>
    <w:rsid w:val="0044155E"/>
    <w:rsid w:val="004513A9"/>
    <w:rsid w:val="004514AC"/>
    <w:rsid w:val="00490DE4"/>
    <w:rsid w:val="004A2331"/>
    <w:rsid w:val="004B10A8"/>
    <w:rsid w:val="004B1AF0"/>
    <w:rsid w:val="004B3AE6"/>
    <w:rsid w:val="004B6893"/>
    <w:rsid w:val="004B72A6"/>
    <w:rsid w:val="004E21B9"/>
    <w:rsid w:val="004E5F55"/>
    <w:rsid w:val="005048FC"/>
    <w:rsid w:val="00504C6E"/>
    <w:rsid w:val="00507246"/>
    <w:rsid w:val="00512DAD"/>
    <w:rsid w:val="00515276"/>
    <w:rsid w:val="00522AD5"/>
    <w:rsid w:val="00533F25"/>
    <w:rsid w:val="00540A0E"/>
    <w:rsid w:val="00546788"/>
    <w:rsid w:val="0057499F"/>
    <w:rsid w:val="00592FAC"/>
    <w:rsid w:val="005B5695"/>
    <w:rsid w:val="005C188C"/>
    <w:rsid w:val="005E0C65"/>
    <w:rsid w:val="005E3FD7"/>
    <w:rsid w:val="005E4C65"/>
    <w:rsid w:val="005F248F"/>
    <w:rsid w:val="005F2495"/>
    <w:rsid w:val="005F4901"/>
    <w:rsid w:val="006049DE"/>
    <w:rsid w:val="00607B79"/>
    <w:rsid w:val="00622C49"/>
    <w:rsid w:val="00623B3E"/>
    <w:rsid w:val="0062537E"/>
    <w:rsid w:val="00627DC0"/>
    <w:rsid w:val="00654B40"/>
    <w:rsid w:val="00654C8B"/>
    <w:rsid w:val="00654E92"/>
    <w:rsid w:val="006652BD"/>
    <w:rsid w:val="00666686"/>
    <w:rsid w:val="006714C9"/>
    <w:rsid w:val="00676493"/>
    <w:rsid w:val="0068320C"/>
    <w:rsid w:val="0068798A"/>
    <w:rsid w:val="0069108C"/>
    <w:rsid w:val="006B28EF"/>
    <w:rsid w:val="006C1FD4"/>
    <w:rsid w:val="006D0822"/>
    <w:rsid w:val="006D3765"/>
    <w:rsid w:val="006D5E7B"/>
    <w:rsid w:val="006E0EAA"/>
    <w:rsid w:val="006F623D"/>
    <w:rsid w:val="0070701C"/>
    <w:rsid w:val="00730A43"/>
    <w:rsid w:val="00733F1D"/>
    <w:rsid w:val="00736F55"/>
    <w:rsid w:val="007373DA"/>
    <w:rsid w:val="00760415"/>
    <w:rsid w:val="00766D2B"/>
    <w:rsid w:val="00767114"/>
    <w:rsid w:val="00773334"/>
    <w:rsid w:val="00777A4D"/>
    <w:rsid w:val="00785CD8"/>
    <w:rsid w:val="007938C2"/>
    <w:rsid w:val="00797825"/>
    <w:rsid w:val="00797A76"/>
    <w:rsid w:val="007B70D3"/>
    <w:rsid w:val="007C1BC8"/>
    <w:rsid w:val="007D4BC1"/>
    <w:rsid w:val="007D59D0"/>
    <w:rsid w:val="008008A5"/>
    <w:rsid w:val="00802B5B"/>
    <w:rsid w:val="00812B9E"/>
    <w:rsid w:val="00812C14"/>
    <w:rsid w:val="00833B0B"/>
    <w:rsid w:val="00835691"/>
    <w:rsid w:val="0084261A"/>
    <w:rsid w:val="00845A09"/>
    <w:rsid w:val="0085301B"/>
    <w:rsid w:val="008914CC"/>
    <w:rsid w:val="008920D1"/>
    <w:rsid w:val="008B2B53"/>
    <w:rsid w:val="008B475D"/>
    <w:rsid w:val="008C1CF3"/>
    <w:rsid w:val="008C35EE"/>
    <w:rsid w:val="008C42B5"/>
    <w:rsid w:val="008D04A5"/>
    <w:rsid w:val="008D12FB"/>
    <w:rsid w:val="008D1F81"/>
    <w:rsid w:val="008E24CE"/>
    <w:rsid w:val="008F3FCD"/>
    <w:rsid w:val="00911042"/>
    <w:rsid w:val="00916005"/>
    <w:rsid w:val="00955C60"/>
    <w:rsid w:val="00957B0B"/>
    <w:rsid w:val="00966F0F"/>
    <w:rsid w:val="009703FB"/>
    <w:rsid w:val="0097644D"/>
    <w:rsid w:val="00976960"/>
    <w:rsid w:val="00981437"/>
    <w:rsid w:val="0099073D"/>
    <w:rsid w:val="00996784"/>
    <w:rsid w:val="009A69BC"/>
    <w:rsid w:val="009B2010"/>
    <w:rsid w:val="009D2C54"/>
    <w:rsid w:val="009D4239"/>
    <w:rsid w:val="009E64FD"/>
    <w:rsid w:val="009F3A2F"/>
    <w:rsid w:val="00A01BD1"/>
    <w:rsid w:val="00A10DB5"/>
    <w:rsid w:val="00A16A9F"/>
    <w:rsid w:val="00A24B01"/>
    <w:rsid w:val="00A272EE"/>
    <w:rsid w:val="00A375DA"/>
    <w:rsid w:val="00A53678"/>
    <w:rsid w:val="00A53E07"/>
    <w:rsid w:val="00A62FC4"/>
    <w:rsid w:val="00A666F3"/>
    <w:rsid w:val="00A744C8"/>
    <w:rsid w:val="00AB7198"/>
    <w:rsid w:val="00AB7D0F"/>
    <w:rsid w:val="00AC4D1B"/>
    <w:rsid w:val="00AC5F3A"/>
    <w:rsid w:val="00B03409"/>
    <w:rsid w:val="00B1190C"/>
    <w:rsid w:val="00B1787D"/>
    <w:rsid w:val="00B35903"/>
    <w:rsid w:val="00B56899"/>
    <w:rsid w:val="00B61F70"/>
    <w:rsid w:val="00B64808"/>
    <w:rsid w:val="00B77475"/>
    <w:rsid w:val="00B92B97"/>
    <w:rsid w:val="00B97C75"/>
    <w:rsid w:val="00BA6E75"/>
    <w:rsid w:val="00BD3AAC"/>
    <w:rsid w:val="00BE7C5E"/>
    <w:rsid w:val="00C254A0"/>
    <w:rsid w:val="00C322F9"/>
    <w:rsid w:val="00C36EF4"/>
    <w:rsid w:val="00C46684"/>
    <w:rsid w:val="00C5709F"/>
    <w:rsid w:val="00C6474A"/>
    <w:rsid w:val="00C738D6"/>
    <w:rsid w:val="00C816FC"/>
    <w:rsid w:val="00C8664A"/>
    <w:rsid w:val="00C954BA"/>
    <w:rsid w:val="00CA4B3F"/>
    <w:rsid w:val="00CA68DB"/>
    <w:rsid w:val="00CB1B56"/>
    <w:rsid w:val="00CB6F0E"/>
    <w:rsid w:val="00CC0C71"/>
    <w:rsid w:val="00CC2940"/>
    <w:rsid w:val="00CC49C9"/>
    <w:rsid w:val="00CD7663"/>
    <w:rsid w:val="00CE0CB2"/>
    <w:rsid w:val="00CE2BCA"/>
    <w:rsid w:val="00CE750F"/>
    <w:rsid w:val="00CF5570"/>
    <w:rsid w:val="00D159CB"/>
    <w:rsid w:val="00D23E5A"/>
    <w:rsid w:val="00D24F3D"/>
    <w:rsid w:val="00D26603"/>
    <w:rsid w:val="00D450E1"/>
    <w:rsid w:val="00D45D73"/>
    <w:rsid w:val="00D479EC"/>
    <w:rsid w:val="00D7512E"/>
    <w:rsid w:val="00D822B1"/>
    <w:rsid w:val="00D90642"/>
    <w:rsid w:val="00DA25B5"/>
    <w:rsid w:val="00DA3C4E"/>
    <w:rsid w:val="00DC4C04"/>
    <w:rsid w:val="00DF6BE5"/>
    <w:rsid w:val="00E30803"/>
    <w:rsid w:val="00E415C9"/>
    <w:rsid w:val="00E65B9A"/>
    <w:rsid w:val="00E77AC7"/>
    <w:rsid w:val="00E81E85"/>
    <w:rsid w:val="00E8449B"/>
    <w:rsid w:val="00E97546"/>
    <w:rsid w:val="00EA26D0"/>
    <w:rsid w:val="00EA28B1"/>
    <w:rsid w:val="00EA6270"/>
    <w:rsid w:val="00EB1016"/>
    <w:rsid w:val="00EB58F7"/>
    <w:rsid w:val="00EB6AB3"/>
    <w:rsid w:val="00ED0305"/>
    <w:rsid w:val="00EE3607"/>
    <w:rsid w:val="00EF120F"/>
    <w:rsid w:val="00F002FD"/>
    <w:rsid w:val="00F05BE0"/>
    <w:rsid w:val="00F12A69"/>
    <w:rsid w:val="00F32E72"/>
    <w:rsid w:val="00F55E09"/>
    <w:rsid w:val="00F640E6"/>
    <w:rsid w:val="00F704C1"/>
    <w:rsid w:val="00F70F03"/>
    <w:rsid w:val="00F747D7"/>
    <w:rsid w:val="00F8173C"/>
    <w:rsid w:val="00F860EF"/>
    <w:rsid w:val="00FA0B44"/>
    <w:rsid w:val="00FB04B4"/>
    <w:rsid w:val="00FD1CBB"/>
    <w:rsid w:val="00FD3A73"/>
    <w:rsid w:val="00FD485D"/>
    <w:rsid w:val="00FE3568"/>
    <w:rsid w:val="11C8C7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F0A1385"/>
  <w15:docId w15:val="{5E3D56A4-D5DC-4FB5-B1BE-33942C832C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Batang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75DA"/>
    <w:pPr>
      <w:widowControl w:val="0"/>
      <w:suppressAutoHyphens/>
      <w:spacing w:after="0" w:line="240" w:lineRule="auto"/>
    </w:pPr>
    <w:rPr>
      <w:rFonts w:ascii="Liberation Serif" w:eastAsia="Droid Sans Fallback" w:hAnsi="Liberation Serif" w:cs="FreeSans"/>
      <w:kern w:val="2"/>
      <w:sz w:val="24"/>
      <w:szCs w:val="24"/>
      <w:lang w:eastAsia="zh-CN" w:bidi="hi-IN"/>
    </w:rPr>
  </w:style>
  <w:style w:type="paragraph" w:styleId="1">
    <w:name w:val="heading 1"/>
    <w:basedOn w:val="a"/>
    <w:next w:val="a"/>
    <w:link w:val="10"/>
    <w:uiPriority w:val="9"/>
    <w:qFormat/>
    <w:rsid w:val="000D5B16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C42B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3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semiHidden/>
    <w:unhideWhenUsed/>
    <w:rsid w:val="00845A09"/>
    <w:pPr>
      <w:spacing w:after="140" w:line="288" w:lineRule="auto"/>
    </w:pPr>
  </w:style>
  <w:style w:type="character" w:customStyle="1" w:styleId="a4">
    <w:name w:val="Основной текст Знак"/>
    <w:basedOn w:val="a0"/>
    <w:link w:val="a3"/>
    <w:semiHidden/>
    <w:rsid w:val="00845A09"/>
    <w:rPr>
      <w:rFonts w:ascii="Liberation Serif" w:eastAsia="Droid Sans Fallback" w:hAnsi="Liberation Serif" w:cs="FreeSans"/>
      <w:kern w:val="2"/>
      <w:sz w:val="24"/>
      <w:szCs w:val="24"/>
      <w:lang w:eastAsia="zh-CN" w:bidi="hi-IN"/>
    </w:rPr>
  </w:style>
  <w:style w:type="table" w:styleId="a5">
    <w:name w:val="Table Grid"/>
    <w:basedOn w:val="a1"/>
    <w:uiPriority w:val="59"/>
    <w:rsid w:val="00845A09"/>
    <w:pPr>
      <w:spacing w:after="0" w:line="240" w:lineRule="auto"/>
      <w:ind w:firstLine="567"/>
      <w:jc w:val="both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uiPriority w:val="34"/>
    <w:qFormat/>
    <w:rsid w:val="00A272EE"/>
    <w:pPr>
      <w:ind w:left="720"/>
      <w:contextualSpacing/>
    </w:pPr>
    <w:rPr>
      <w:rFonts w:cs="Mangal"/>
      <w:szCs w:val="21"/>
    </w:rPr>
  </w:style>
  <w:style w:type="character" w:customStyle="1" w:styleId="4">
    <w:name w:val="Основной текст (4)_"/>
    <w:basedOn w:val="a0"/>
    <w:link w:val="40"/>
    <w:locked/>
    <w:rsid w:val="0084261A"/>
    <w:rPr>
      <w:rFonts w:ascii="Times New Roman" w:eastAsia="Times New Roman" w:hAnsi="Times New Roman" w:cs="Times New Roman"/>
      <w:shd w:val="clear" w:color="auto" w:fill="FFFFFF"/>
    </w:rPr>
  </w:style>
  <w:style w:type="paragraph" w:customStyle="1" w:styleId="40">
    <w:name w:val="Основной текст (4)"/>
    <w:basedOn w:val="a"/>
    <w:link w:val="4"/>
    <w:rsid w:val="0084261A"/>
    <w:pPr>
      <w:shd w:val="clear" w:color="auto" w:fill="FFFFFF"/>
      <w:suppressAutoHyphens w:val="0"/>
      <w:spacing w:before="240" w:line="243" w:lineRule="exact"/>
      <w:jc w:val="both"/>
    </w:pPr>
    <w:rPr>
      <w:rFonts w:ascii="Times New Roman" w:eastAsia="Times New Roman" w:hAnsi="Times New Roman" w:cs="Times New Roman"/>
      <w:kern w:val="0"/>
      <w:sz w:val="22"/>
      <w:szCs w:val="22"/>
      <w:lang w:eastAsia="en-US" w:bidi="ar-SA"/>
    </w:rPr>
  </w:style>
  <w:style w:type="paragraph" w:styleId="a7">
    <w:name w:val="Normal (Web)"/>
    <w:basedOn w:val="a"/>
    <w:uiPriority w:val="99"/>
    <w:semiHidden/>
    <w:unhideWhenUsed/>
    <w:rsid w:val="00367BF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ru-RU" w:bidi="ar-SA"/>
    </w:rPr>
  </w:style>
  <w:style w:type="paragraph" w:styleId="a8">
    <w:name w:val="Balloon Text"/>
    <w:basedOn w:val="a"/>
    <w:link w:val="a9"/>
    <w:uiPriority w:val="99"/>
    <w:semiHidden/>
    <w:unhideWhenUsed/>
    <w:rsid w:val="00C46684"/>
    <w:rPr>
      <w:rFonts w:ascii="Tahoma" w:hAnsi="Tahoma" w:cs="Mangal"/>
      <w:sz w:val="16"/>
      <w:szCs w:val="14"/>
    </w:rPr>
  </w:style>
  <w:style w:type="character" w:customStyle="1" w:styleId="a9">
    <w:name w:val="Текст выноски Знак"/>
    <w:basedOn w:val="a0"/>
    <w:link w:val="a8"/>
    <w:uiPriority w:val="99"/>
    <w:semiHidden/>
    <w:rsid w:val="00C46684"/>
    <w:rPr>
      <w:rFonts w:ascii="Tahoma" w:eastAsia="Droid Sans Fallback" w:hAnsi="Tahoma" w:cs="Mangal"/>
      <w:kern w:val="2"/>
      <w:sz w:val="16"/>
      <w:szCs w:val="14"/>
      <w:lang w:eastAsia="zh-CN" w:bidi="hi-IN"/>
    </w:rPr>
  </w:style>
  <w:style w:type="character" w:customStyle="1" w:styleId="10">
    <w:name w:val="Заголовок 1 Знак"/>
    <w:basedOn w:val="a0"/>
    <w:link w:val="1"/>
    <w:uiPriority w:val="9"/>
    <w:rsid w:val="000D5B16"/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29"/>
      <w:lang w:eastAsia="zh-CN" w:bidi="hi-IN"/>
    </w:rPr>
  </w:style>
  <w:style w:type="character" w:styleId="aa">
    <w:name w:val="Hyperlink"/>
    <w:basedOn w:val="a0"/>
    <w:uiPriority w:val="99"/>
    <w:unhideWhenUsed/>
    <w:rsid w:val="000D5B16"/>
    <w:rPr>
      <w:color w:val="0563C1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0D5B16"/>
    <w:rPr>
      <w:color w:val="605E5C"/>
      <w:shd w:val="clear" w:color="auto" w:fill="E1DFDD"/>
    </w:rPr>
  </w:style>
  <w:style w:type="character" w:styleId="ac">
    <w:name w:val="FollowedHyperlink"/>
    <w:basedOn w:val="a0"/>
    <w:uiPriority w:val="99"/>
    <w:semiHidden/>
    <w:unhideWhenUsed/>
    <w:rsid w:val="009F3A2F"/>
    <w:rPr>
      <w:color w:val="954F72" w:themeColor="followedHyperlink"/>
      <w:u w:val="single"/>
    </w:rPr>
  </w:style>
  <w:style w:type="paragraph" w:styleId="ad">
    <w:name w:val="header"/>
    <w:basedOn w:val="a"/>
    <w:link w:val="ae"/>
    <w:uiPriority w:val="99"/>
    <w:unhideWhenUsed/>
    <w:rsid w:val="00533F25"/>
    <w:pPr>
      <w:tabs>
        <w:tab w:val="center" w:pos="4677"/>
        <w:tab w:val="right" w:pos="9355"/>
      </w:tabs>
    </w:pPr>
    <w:rPr>
      <w:rFonts w:cs="Mangal"/>
      <w:szCs w:val="21"/>
    </w:rPr>
  </w:style>
  <w:style w:type="character" w:customStyle="1" w:styleId="ae">
    <w:name w:val="Верхний колонтитул Знак"/>
    <w:basedOn w:val="a0"/>
    <w:link w:val="ad"/>
    <w:uiPriority w:val="99"/>
    <w:rsid w:val="00533F25"/>
    <w:rPr>
      <w:rFonts w:ascii="Liberation Serif" w:eastAsia="Droid Sans Fallback" w:hAnsi="Liberation Serif" w:cs="Mangal"/>
      <w:kern w:val="2"/>
      <w:sz w:val="24"/>
      <w:szCs w:val="21"/>
      <w:lang w:eastAsia="zh-CN" w:bidi="hi-IN"/>
    </w:rPr>
  </w:style>
  <w:style w:type="paragraph" w:styleId="af">
    <w:name w:val="footer"/>
    <w:basedOn w:val="a"/>
    <w:link w:val="af0"/>
    <w:uiPriority w:val="99"/>
    <w:unhideWhenUsed/>
    <w:rsid w:val="00533F25"/>
    <w:pPr>
      <w:tabs>
        <w:tab w:val="center" w:pos="4677"/>
        <w:tab w:val="right" w:pos="9355"/>
      </w:tabs>
    </w:pPr>
    <w:rPr>
      <w:rFonts w:cs="Mangal"/>
      <w:szCs w:val="21"/>
    </w:rPr>
  </w:style>
  <w:style w:type="character" w:customStyle="1" w:styleId="af0">
    <w:name w:val="Нижний колонтитул Знак"/>
    <w:basedOn w:val="a0"/>
    <w:link w:val="af"/>
    <w:uiPriority w:val="99"/>
    <w:rsid w:val="00533F25"/>
    <w:rPr>
      <w:rFonts w:ascii="Liberation Serif" w:eastAsia="Droid Sans Fallback" w:hAnsi="Liberation Serif" w:cs="Mangal"/>
      <w:kern w:val="2"/>
      <w:sz w:val="24"/>
      <w:szCs w:val="21"/>
      <w:lang w:eastAsia="zh-CN" w:bidi="hi-IN"/>
    </w:rPr>
  </w:style>
  <w:style w:type="paragraph" w:customStyle="1" w:styleId="af1">
    <w:name w:val="Название &quot;Содержание&quot; (ГОСТ)"/>
    <w:basedOn w:val="a"/>
    <w:qFormat/>
    <w:rsid w:val="00785CD8"/>
    <w:pPr>
      <w:spacing w:after="560" w:line="360" w:lineRule="auto"/>
      <w:jc w:val="center"/>
    </w:pPr>
    <w:rPr>
      <w:rFonts w:ascii="Times New Roman" w:hAnsi="Times New Roman"/>
      <w:b/>
      <w:bCs/>
      <w:sz w:val="36"/>
      <w:szCs w:val="36"/>
    </w:rPr>
  </w:style>
  <w:style w:type="paragraph" w:styleId="11">
    <w:name w:val="toc 1"/>
    <w:basedOn w:val="a"/>
    <w:next w:val="a"/>
    <w:autoRedefine/>
    <w:uiPriority w:val="39"/>
    <w:unhideWhenUsed/>
    <w:rsid w:val="00326C3F"/>
    <w:pPr>
      <w:tabs>
        <w:tab w:val="right" w:leader="dot" w:pos="9345"/>
      </w:tabs>
      <w:spacing w:line="360" w:lineRule="auto"/>
    </w:pPr>
    <w:rPr>
      <w:rFonts w:ascii="Times New Roman" w:hAnsi="Times New Roman" w:cstheme="minorHAnsi"/>
      <w:bCs/>
      <w:iCs/>
      <w:sz w:val="28"/>
    </w:rPr>
  </w:style>
  <w:style w:type="paragraph" w:styleId="21">
    <w:name w:val="toc 2"/>
    <w:basedOn w:val="a"/>
    <w:next w:val="a"/>
    <w:autoRedefine/>
    <w:uiPriority w:val="39"/>
    <w:unhideWhenUsed/>
    <w:rsid w:val="00326C3F"/>
    <w:pPr>
      <w:tabs>
        <w:tab w:val="right" w:leader="dot" w:pos="9345"/>
      </w:tabs>
      <w:spacing w:line="360" w:lineRule="auto"/>
    </w:pPr>
    <w:rPr>
      <w:rFonts w:ascii="Times New Roman" w:hAnsi="Times New Roman" w:cstheme="minorHAnsi"/>
      <w:bCs/>
      <w:sz w:val="28"/>
      <w:szCs w:val="22"/>
    </w:rPr>
  </w:style>
  <w:style w:type="paragraph" w:customStyle="1" w:styleId="af2">
    <w:name w:val="Заголовок Первого уровня (ГОСТ)"/>
    <w:basedOn w:val="a"/>
    <w:next w:val="a"/>
    <w:link w:val="af3"/>
    <w:qFormat/>
    <w:rsid w:val="00E30803"/>
    <w:pPr>
      <w:keepNext/>
      <w:pageBreakBefore/>
      <w:spacing w:after="567" w:line="360" w:lineRule="auto"/>
      <w:ind w:left="709"/>
      <w:outlineLvl w:val="0"/>
    </w:pPr>
    <w:rPr>
      <w:rFonts w:ascii="Times New Roman" w:eastAsia="Yu Gothic UI Light" w:hAnsi="Times New Roman" w:cs="Times New Roman"/>
      <w:b/>
      <w:caps/>
      <w:sz w:val="36"/>
      <w:szCs w:val="32"/>
    </w:rPr>
  </w:style>
  <w:style w:type="character" w:customStyle="1" w:styleId="af3">
    <w:name w:val="Заголовок Первого уровня (ГОСТ) Знак"/>
    <w:basedOn w:val="a0"/>
    <w:link w:val="af2"/>
    <w:rsid w:val="00E30803"/>
    <w:rPr>
      <w:rFonts w:ascii="Times New Roman" w:eastAsia="Yu Gothic UI Light" w:hAnsi="Times New Roman" w:cs="Times New Roman"/>
      <w:b/>
      <w:caps/>
      <w:kern w:val="2"/>
      <w:sz w:val="36"/>
      <w:szCs w:val="32"/>
      <w:lang w:eastAsia="zh-CN" w:bidi="hi-IN"/>
    </w:rPr>
  </w:style>
  <w:style w:type="paragraph" w:customStyle="1" w:styleId="af4">
    <w:name w:val="Заголовок второго уровня (ГОСТ)"/>
    <w:basedOn w:val="a"/>
    <w:next w:val="a"/>
    <w:link w:val="af5"/>
    <w:qFormat/>
    <w:rsid w:val="00326C3F"/>
    <w:pPr>
      <w:keepNext/>
      <w:widowControl/>
      <w:numPr>
        <w:ilvl w:val="1"/>
      </w:numPr>
      <w:spacing w:before="851" w:after="567" w:line="360" w:lineRule="auto"/>
      <w:ind w:left="709" w:firstLine="709"/>
      <w:jc w:val="both"/>
      <w:outlineLvl w:val="1"/>
    </w:pPr>
    <w:rPr>
      <w:rFonts w:ascii="Times New Roman" w:eastAsia="Yu Gothic UI Light" w:hAnsi="Times New Roman" w:cs="Times New Roman"/>
      <w:b/>
      <w:sz w:val="32"/>
      <w:szCs w:val="26"/>
    </w:rPr>
  </w:style>
  <w:style w:type="character" w:customStyle="1" w:styleId="af5">
    <w:name w:val="Заголовок второго уровня (ГОСТ) Знак"/>
    <w:basedOn w:val="a0"/>
    <w:link w:val="af4"/>
    <w:rsid w:val="00326C3F"/>
    <w:rPr>
      <w:rFonts w:ascii="Times New Roman" w:eastAsia="Yu Gothic UI Light" w:hAnsi="Times New Roman" w:cs="Times New Roman"/>
      <w:b/>
      <w:kern w:val="2"/>
      <w:sz w:val="32"/>
      <w:szCs w:val="26"/>
      <w:lang w:eastAsia="zh-CN" w:bidi="hi-IN"/>
    </w:rPr>
  </w:style>
  <w:style w:type="paragraph" w:styleId="af6">
    <w:name w:val="TOC Heading"/>
    <w:basedOn w:val="1"/>
    <w:next w:val="a"/>
    <w:uiPriority w:val="39"/>
    <w:unhideWhenUsed/>
    <w:qFormat/>
    <w:rsid w:val="00326C3F"/>
    <w:pPr>
      <w:widowControl/>
      <w:suppressAutoHyphens w:val="0"/>
      <w:spacing w:line="259" w:lineRule="auto"/>
      <w:outlineLvl w:val="9"/>
    </w:pPr>
    <w:rPr>
      <w:kern w:val="0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sid w:val="008C42B5"/>
    <w:rPr>
      <w:rFonts w:asciiTheme="majorHAnsi" w:eastAsiaTheme="majorEastAsia" w:hAnsiTheme="majorHAnsi" w:cstheme="majorBidi"/>
      <w:color w:val="2F5496" w:themeColor="accent1" w:themeShade="BF"/>
      <w:kern w:val="2"/>
      <w:sz w:val="26"/>
      <w:szCs w:val="23"/>
      <w:lang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1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37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10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9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86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1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9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53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9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2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2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9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7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9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3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0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293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71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5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40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5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9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64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3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6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2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7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44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38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6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8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5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7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1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8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5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7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1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9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9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46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1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5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53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8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99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5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1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036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80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8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73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2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7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1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8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350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51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3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7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0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2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1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4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2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9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80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049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26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6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5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2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6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9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0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6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79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913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90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9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33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46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4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9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3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8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2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15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9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5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3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9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07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7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9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6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9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1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6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9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8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9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6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844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50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13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7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43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0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6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4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8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8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2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9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0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7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1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5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4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7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9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671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92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0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0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1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2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0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7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4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1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4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9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3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2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9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92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028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04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5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9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8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9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7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9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6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3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1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047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1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4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1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9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36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41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79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0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8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0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5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71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381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71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7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72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76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7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2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17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3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4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7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682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56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4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9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7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8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3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06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25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609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97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9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1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7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638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97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7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17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86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5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8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98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75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69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16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8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1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45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4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8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03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03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4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1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2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9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4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82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452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18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8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1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2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2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2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04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2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0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528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728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83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1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3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2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6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8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2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0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3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32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995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99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0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53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64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6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2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9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0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259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911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59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9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0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1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4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1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3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9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8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7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3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0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2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7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2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14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2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1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3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9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6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4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424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91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6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14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7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7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0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2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5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7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7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06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717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45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38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19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04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4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0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2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36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8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055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2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74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33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63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3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4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8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9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8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2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9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8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9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246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90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207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82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3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0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2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0717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11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0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5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9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1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32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9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1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6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0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7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306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619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28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46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23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2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9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9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2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8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3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0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6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2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0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71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3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69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8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5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5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2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7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379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905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9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087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093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24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9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8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22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11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9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17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8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781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204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79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87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220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03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13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0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3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9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2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8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6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3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6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9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87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9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1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7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53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276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835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9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1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4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868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37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45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2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9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562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595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2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1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26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2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4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72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09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7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89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4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76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2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6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7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75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76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7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984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34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9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4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89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7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8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4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6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812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19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8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7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0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4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0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4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8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33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0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8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3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1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1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6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4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21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9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05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0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1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273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86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11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0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94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5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89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17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28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3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7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7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90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43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53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23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5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0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5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6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38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552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97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7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55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7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8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1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9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7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816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16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78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3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33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9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5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13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11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74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56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85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43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5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72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5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7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7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83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54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5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13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061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76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2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2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94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0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8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2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3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1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367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53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90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8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1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6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3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146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409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39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4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5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1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9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70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301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46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9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0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7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1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0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1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3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4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9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6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0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25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7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6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3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8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9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4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8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8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3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762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148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4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2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7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3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148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026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58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6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9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3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224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54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43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9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2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5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03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7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7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4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53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35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6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52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2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8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9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03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8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2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0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2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63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9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1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515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601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65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636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099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74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6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13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2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92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764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14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6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7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7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9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2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7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2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1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01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055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77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9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5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7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7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9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56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9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2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0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93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710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08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7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2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9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7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8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9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5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8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94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04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9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2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262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032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62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207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201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96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43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5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02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2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8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96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0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8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3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5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7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8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9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2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5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7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8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9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3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4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8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49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810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19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6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7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1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5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0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1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8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9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1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8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1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8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5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5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7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4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7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890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997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49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92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90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31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3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29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9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0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5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1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32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740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89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78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966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93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5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1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0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1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6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6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16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8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4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9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76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2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76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9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4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5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8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53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75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654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44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124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08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8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0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54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4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3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0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3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31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17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42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4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2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9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4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8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2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1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2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63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32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6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25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1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1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3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9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8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5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16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7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05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2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6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459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180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58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0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7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5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93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472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52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00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6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8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1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4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8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93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55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3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0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03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1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2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6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1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67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66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5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93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56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2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1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4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815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224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48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53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17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84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0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3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05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1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1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9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5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666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10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53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663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741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78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1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2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6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24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5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70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8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498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95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54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2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7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1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7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73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827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53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2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7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5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79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54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70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16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54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5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0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2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7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29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013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44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8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0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2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78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8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5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9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42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3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64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1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90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96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7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09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059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86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7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2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6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8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67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423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97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1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9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5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0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4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5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3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6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010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470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44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12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440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77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7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116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9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908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9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94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1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24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1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0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1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7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7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45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83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721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76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7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0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796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5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85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4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5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66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9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77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5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0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2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3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2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8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0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3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3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36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56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5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8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3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93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96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797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24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15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014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888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34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1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53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0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4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5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24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3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1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66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2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5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76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9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7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2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5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4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9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4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1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59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112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68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9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6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1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8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1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5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9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1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298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537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83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1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8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5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5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53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1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8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1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6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3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7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2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9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23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4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93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3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0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5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0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040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3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270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62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1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2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9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8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6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1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0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3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2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1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5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6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8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3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9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9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8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2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319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437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1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6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95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1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0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6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6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2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6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3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7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5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81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1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282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0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56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6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698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807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25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9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16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1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46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892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5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4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996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05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53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71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0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448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31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13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26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86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70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24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437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60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2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7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8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6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2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4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93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05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7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12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97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86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0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9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1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9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13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66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46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6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4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32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600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78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6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0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16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1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7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42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42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189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99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82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344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381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35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76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05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14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1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14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2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9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4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5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8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9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16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2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8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9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2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0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954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582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71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28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173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16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0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3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9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1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1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230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123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02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27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376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12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52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45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3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4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1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37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36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803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674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77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66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104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15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86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11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32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1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89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8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0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8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7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2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7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24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64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3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4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0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8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13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052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49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75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25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08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5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43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4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6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9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0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611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41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64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4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1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1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0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4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15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1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0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1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6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6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1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7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5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5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5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6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96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85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4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5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238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13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4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6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33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0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3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8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0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7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69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47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46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7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80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9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307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10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3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9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7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6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477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740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27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6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0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5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2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4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5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9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7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7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4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56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6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9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7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0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8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83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0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25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74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545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2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5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2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2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8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2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7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0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5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5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26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7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4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2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8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07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0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52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479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938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96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0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6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54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4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2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2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1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5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4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0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8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831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71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94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9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1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4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9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5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2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86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213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09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00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65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7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54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738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8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49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797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8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49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0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294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06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39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9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17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8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8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20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7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1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06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8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0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3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2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5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0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6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0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265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507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50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5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4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23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75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4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2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0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7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26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5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5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1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33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88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23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4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6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8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53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1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4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2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5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6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3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7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52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725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82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8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3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6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22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0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5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0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3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4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082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14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00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9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1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0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27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6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8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60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538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94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1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1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9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6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1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37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3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0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8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64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081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43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83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27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94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604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69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72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14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6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7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6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7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92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06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76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8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3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551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895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37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5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6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8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3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9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3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4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9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5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54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182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07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1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8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4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6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62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67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59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8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9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2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73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1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1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4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1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45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57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66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76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8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4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74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46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6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8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0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8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0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1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6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83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6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65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242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25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0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2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9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1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1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4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7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9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4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4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8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7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71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37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62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96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03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5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3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63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7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1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93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7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6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7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27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380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33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6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9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0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8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23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12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0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5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7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52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836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25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50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62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21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43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352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05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32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2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1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3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8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34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5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25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7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5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5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0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2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0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0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22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74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263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93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6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3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65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5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1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0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8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9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7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89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10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39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2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10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349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32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9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1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e.lanbook.com/book/179473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CB8479-135A-42E5-92B0-419D639AB5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2249</TotalTime>
  <Pages>1</Pages>
  <Words>670</Words>
  <Characters>3819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Кирилл Ким</cp:lastModifiedBy>
  <cp:revision>90</cp:revision>
  <dcterms:created xsi:type="dcterms:W3CDTF">2024-09-09T18:40:00Z</dcterms:created>
  <dcterms:modified xsi:type="dcterms:W3CDTF">2025-11-09T10:56:00Z</dcterms:modified>
</cp:coreProperties>
</file>