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022B" w14:textId="6EF927D0" w:rsidR="00283A22" w:rsidRPr="000360A4" w:rsidRDefault="00D0333E" w:rsidP="000360A4">
      <w:pPr>
        <w:pStyle w:val="a6"/>
        <w:spacing w:after="567"/>
        <w:jc w:val="center"/>
        <w:rPr>
          <w:b/>
          <w:bCs/>
          <w:sz w:val="36"/>
          <w:szCs w:val="32"/>
        </w:rPr>
      </w:pPr>
      <w:bookmarkStart w:id="0" w:name="_Hlk126591538"/>
      <w:r w:rsidRPr="000360A4">
        <w:rPr>
          <w:b/>
          <w:bCs/>
          <w:sz w:val="36"/>
          <w:szCs w:val="32"/>
        </w:rPr>
        <w:t>АННОТАЦИЯ</w:t>
      </w:r>
    </w:p>
    <w:p w14:paraId="34CEB147" w14:textId="5C6CFDEA" w:rsidR="00D0333E" w:rsidRDefault="00D0333E" w:rsidP="00D0333E">
      <w:pPr>
        <w:pStyle w:val="a6"/>
        <w:ind w:firstLine="709"/>
      </w:pPr>
      <w:r>
        <w:t>Исполнитель: студент группы ИМБО-02-22 Ким К.С.</w:t>
      </w:r>
    </w:p>
    <w:p w14:paraId="640EB91B" w14:textId="312B6A62" w:rsidR="00D0333E" w:rsidRDefault="00D0333E" w:rsidP="00D0333E">
      <w:pPr>
        <w:pStyle w:val="a6"/>
        <w:ind w:firstLine="709"/>
      </w:pPr>
      <w:r>
        <w:t>Руководитель ВКР: к.ф.-м.н., доцент кафедры прикладной математики Даева С.Г.</w:t>
      </w:r>
    </w:p>
    <w:p w14:paraId="4981D793" w14:textId="4E93784A" w:rsidR="00D0333E" w:rsidRDefault="00D0333E" w:rsidP="00D0333E">
      <w:pPr>
        <w:pStyle w:val="a6"/>
        <w:ind w:firstLine="709"/>
      </w:pPr>
      <w:r>
        <w:t>Выпускная квалификационная работа на тему: «Разработка модели оценки стоимости футбольных трансферов».</w:t>
      </w:r>
    </w:p>
    <w:p w14:paraId="1CAD726C" w14:textId="6D07BC97" w:rsidR="00D0333E" w:rsidRDefault="00D0333E" w:rsidP="00D0333E">
      <w:pPr>
        <w:pStyle w:val="a6"/>
        <w:ind w:firstLine="709"/>
      </w:pPr>
      <w:r>
        <w:t xml:space="preserve">Работа включает в себя </w:t>
      </w:r>
      <w:r w:rsidR="00694AB1" w:rsidRPr="00B66C8A">
        <w:t>11</w:t>
      </w:r>
      <w:r>
        <w:t xml:space="preserve"> рисунков, </w:t>
      </w:r>
      <w:r w:rsidR="00694AB1" w:rsidRPr="00B66C8A">
        <w:t>6</w:t>
      </w:r>
      <w:r>
        <w:t xml:space="preserve"> таблиц, 1 приложение.</w:t>
      </w:r>
    </w:p>
    <w:p w14:paraId="5C635925" w14:textId="3F906DE3" w:rsidR="00D0333E" w:rsidRDefault="00D0333E" w:rsidP="00D0333E">
      <w:pPr>
        <w:pStyle w:val="a6"/>
        <w:ind w:firstLine="709"/>
      </w:pPr>
      <w:r>
        <w:t xml:space="preserve">Список источников информации включает </w:t>
      </w:r>
      <w:r w:rsidR="00BA7E72">
        <w:t>3</w:t>
      </w:r>
      <w:r w:rsidR="00D0567B">
        <w:t>7</w:t>
      </w:r>
      <w:r>
        <w:t xml:space="preserve"> позиций.</w:t>
      </w:r>
    </w:p>
    <w:p w14:paraId="08F51DD6" w14:textId="62CBBE81" w:rsidR="00D0333E" w:rsidRPr="00D0333E" w:rsidRDefault="00D0333E" w:rsidP="00D0333E">
      <w:pPr>
        <w:pStyle w:val="a6"/>
        <w:ind w:firstLine="709"/>
      </w:pPr>
      <w:r>
        <w:t xml:space="preserve">Ключевые слова: </w:t>
      </w:r>
      <w:r w:rsidR="009E23F5">
        <w:t xml:space="preserve">анализ данных, машинное обучение, футбольные трансферы, гребневая регрессия, лассо, случайный лес, градиентный </w:t>
      </w:r>
      <w:proofErr w:type="spellStart"/>
      <w:r w:rsidR="009E23F5">
        <w:t>бустинг</w:t>
      </w:r>
      <w:proofErr w:type="spellEnd"/>
      <w:r w:rsidR="009E23F5">
        <w:t>, предобработка данных, прогнозирование трансферной стоимости, важность признаков.</w:t>
      </w:r>
    </w:p>
    <w:p w14:paraId="0395AC39" w14:textId="77777777" w:rsidR="00D0333E" w:rsidRDefault="00D0333E" w:rsidP="00D2191B">
      <w:pPr>
        <w:pStyle w:val="a6"/>
      </w:pPr>
    </w:p>
    <w:p w14:paraId="2FC7BFA2" w14:textId="77777777" w:rsidR="00D2191B" w:rsidRDefault="00D2191B" w:rsidP="00D2191B">
      <w:pPr>
        <w:pStyle w:val="a6"/>
        <w:sectPr w:rsidR="00D2191B" w:rsidSect="003417FB">
          <w:footerReference w:type="default" r:id="rId8"/>
          <w:pgSz w:w="11906" w:h="16838"/>
          <w:pgMar w:top="1134" w:right="567" w:bottom="1134" w:left="1701" w:header="709" w:footer="709" w:gutter="0"/>
          <w:pgNumType w:start="1"/>
          <w:cols w:space="708"/>
          <w:titlePg/>
          <w:docGrid w:linePitch="360"/>
        </w:sectPr>
      </w:pPr>
    </w:p>
    <w:bookmarkEnd w:id="0" w:displacedByCustomXml="next"/>
    <w:sdt>
      <w:sdtPr>
        <w:rPr>
          <w:rFonts w:asciiTheme="minorHAnsi" w:eastAsiaTheme="minorEastAsia" w:hAnsiTheme="minorHAnsi" w:cstheme="minorBidi"/>
          <w:color w:val="auto"/>
          <w:sz w:val="22"/>
          <w:szCs w:val="22"/>
          <w:lang w:eastAsia="ru-RU" w:bidi="ar-SA"/>
        </w:rPr>
        <w:id w:val="-1234541122"/>
        <w:docPartObj>
          <w:docPartGallery w:val="Table of Contents"/>
          <w:docPartUnique/>
        </w:docPartObj>
      </w:sdtPr>
      <w:sdtEndPr>
        <w:rPr>
          <w:b/>
          <w:bCs/>
        </w:rPr>
      </w:sdtEndPr>
      <w:sdtContent>
        <w:p w14:paraId="085C721B" w14:textId="77777777" w:rsidR="0060754D" w:rsidRPr="005C72DD" w:rsidRDefault="0060754D" w:rsidP="0060754D">
          <w:pPr>
            <w:pStyle w:val="ac"/>
            <w:spacing w:before="0" w:after="567" w:line="360" w:lineRule="auto"/>
            <w:jc w:val="center"/>
            <w:rPr>
              <w:rStyle w:val="12"/>
            </w:rPr>
          </w:pPr>
          <w:r>
            <w:rPr>
              <w:rStyle w:val="12"/>
            </w:rPr>
            <w:t>СОДЕРЖАНИЕ</w:t>
          </w:r>
        </w:p>
        <w:p w14:paraId="354AC09A" w14:textId="3E29CCBC" w:rsidR="00844D41" w:rsidRDefault="0060754D">
          <w:pPr>
            <w:pStyle w:val="13"/>
            <w:tabs>
              <w:tab w:val="right" w:leader="dot" w:pos="9628"/>
            </w:tabs>
            <w:rPr>
              <w:rFonts w:asciiTheme="minorHAnsi" w:hAnsiTheme="minorHAnsi"/>
              <w:noProof/>
              <w:kern w:val="2"/>
              <w:sz w:val="24"/>
              <w:szCs w:val="21"/>
              <w:lang w:eastAsia="zh-CN" w:bidi="hi-IN"/>
              <w14:ligatures w14:val="standardContextual"/>
            </w:rPr>
          </w:pPr>
          <w:r>
            <w:fldChar w:fldCharType="begin"/>
          </w:r>
          <w:r>
            <w:instrText xml:space="preserve"> TOC \o "1-3" \h \z \u </w:instrText>
          </w:r>
          <w:r>
            <w:fldChar w:fldCharType="separate"/>
          </w:r>
          <w:hyperlink w:anchor="_Toc228547499" w:history="1">
            <w:r w:rsidR="00844D41" w:rsidRPr="00881900">
              <w:rPr>
                <w:rStyle w:val="ad"/>
                <w:noProof/>
              </w:rPr>
              <w:t>ВВЕДЕНИЕ</w:t>
            </w:r>
            <w:r w:rsidR="00844D41">
              <w:rPr>
                <w:noProof/>
                <w:webHidden/>
              </w:rPr>
              <w:tab/>
            </w:r>
            <w:r w:rsidR="00844D41">
              <w:rPr>
                <w:noProof/>
                <w:webHidden/>
              </w:rPr>
              <w:fldChar w:fldCharType="begin"/>
            </w:r>
            <w:r w:rsidR="00844D41">
              <w:rPr>
                <w:noProof/>
                <w:webHidden/>
              </w:rPr>
              <w:instrText xml:space="preserve"> PAGEREF _Toc228547499 \h </w:instrText>
            </w:r>
            <w:r w:rsidR="00844D41">
              <w:rPr>
                <w:noProof/>
                <w:webHidden/>
              </w:rPr>
            </w:r>
            <w:r w:rsidR="00844D41">
              <w:rPr>
                <w:noProof/>
                <w:webHidden/>
              </w:rPr>
              <w:fldChar w:fldCharType="separate"/>
            </w:r>
            <w:r w:rsidR="00844D41">
              <w:rPr>
                <w:noProof/>
                <w:webHidden/>
              </w:rPr>
              <w:t>6</w:t>
            </w:r>
            <w:r w:rsidR="00844D41">
              <w:rPr>
                <w:noProof/>
                <w:webHidden/>
              </w:rPr>
              <w:fldChar w:fldCharType="end"/>
            </w:r>
          </w:hyperlink>
        </w:p>
        <w:p w14:paraId="0FCBA865" w14:textId="6CE5FA6C" w:rsidR="00844D41" w:rsidRDefault="00844D41">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00" w:history="1">
            <w:r w:rsidRPr="00881900">
              <w:rPr>
                <w:rStyle w:val="ad"/>
                <w:noProof/>
              </w:rPr>
              <w:t>1</w:t>
            </w:r>
            <w:r>
              <w:rPr>
                <w:rFonts w:asciiTheme="minorHAnsi" w:hAnsiTheme="minorHAnsi"/>
                <w:noProof/>
                <w:kern w:val="2"/>
                <w:sz w:val="24"/>
                <w:szCs w:val="21"/>
                <w:lang w:eastAsia="zh-CN" w:bidi="hi-IN"/>
                <w14:ligatures w14:val="standardContextual"/>
              </w:rPr>
              <w:tab/>
            </w:r>
            <w:r w:rsidRPr="00881900">
              <w:rPr>
                <w:rStyle w:val="ad"/>
                <w:noProof/>
              </w:rPr>
              <w:t>ИССЛЕДОВАТЕЛЬСКИЙ РАЗДЕЛ</w:t>
            </w:r>
            <w:r>
              <w:rPr>
                <w:noProof/>
                <w:webHidden/>
              </w:rPr>
              <w:tab/>
            </w:r>
            <w:r>
              <w:rPr>
                <w:noProof/>
                <w:webHidden/>
              </w:rPr>
              <w:fldChar w:fldCharType="begin"/>
            </w:r>
            <w:r>
              <w:rPr>
                <w:noProof/>
                <w:webHidden/>
              </w:rPr>
              <w:instrText xml:space="preserve"> PAGEREF _Toc228547500 \h </w:instrText>
            </w:r>
            <w:r>
              <w:rPr>
                <w:noProof/>
                <w:webHidden/>
              </w:rPr>
            </w:r>
            <w:r>
              <w:rPr>
                <w:noProof/>
                <w:webHidden/>
              </w:rPr>
              <w:fldChar w:fldCharType="separate"/>
            </w:r>
            <w:r>
              <w:rPr>
                <w:noProof/>
                <w:webHidden/>
              </w:rPr>
              <w:t>8</w:t>
            </w:r>
            <w:r>
              <w:rPr>
                <w:noProof/>
                <w:webHidden/>
              </w:rPr>
              <w:fldChar w:fldCharType="end"/>
            </w:r>
          </w:hyperlink>
        </w:p>
        <w:p w14:paraId="1307D302" w14:textId="15DB6538"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01" w:history="1">
            <w:r w:rsidRPr="00881900">
              <w:rPr>
                <w:rStyle w:val="ad"/>
                <w:noProof/>
              </w:rPr>
              <w:t>1.1</w:t>
            </w:r>
            <w:r>
              <w:rPr>
                <w:rFonts w:asciiTheme="minorHAnsi" w:hAnsiTheme="minorHAnsi"/>
                <w:noProof/>
                <w:kern w:val="2"/>
                <w:sz w:val="24"/>
                <w:szCs w:val="21"/>
                <w:lang w:eastAsia="zh-CN" w:bidi="hi-IN"/>
                <w14:ligatures w14:val="standardContextual"/>
              </w:rPr>
              <w:tab/>
            </w:r>
            <w:r w:rsidRPr="00881900">
              <w:rPr>
                <w:rStyle w:val="ad"/>
                <w:noProof/>
              </w:rPr>
              <w:t>Характеристика предметной области</w:t>
            </w:r>
            <w:r>
              <w:rPr>
                <w:noProof/>
                <w:webHidden/>
              </w:rPr>
              <w:tab/>
            </w:r>
            <w:r>
              <w:rPr>
                <w:noProof/>
                <w:webHidden/>
              </w:rPr>
              <w:fldChar w:fldCharType="begin"/>
            </w:r>
            <w:r>
              <w:rPr>
                <w:noProof/>
                <w:webHidden/>
              </w:rPr>
              <w:instrText xml:space="preserve"> PAGEREF _Toc228547501 \h </w:instrText>
            </w:r>
            <w:r>
              <w:rPr>
                <w:noProof/>
                <w:webHidden/>
              </w:rPr>
            </w:r>
            <w:r>
              <w:rPr>
                <w:noProof/>
                <w:webHidden/>
              </w:rPr>
              <w:fldChar w:fldCharType="separate"/>
            </w:r>
            <w:r>
              <w:rPr>
                <w:noProof/>
                <w:webHidden/>
              </w:rPr>
              <w:t>8</w:t>
            </w:r>
            <w:r>
              <w:rPr>
                <w:noProof/>
                <w:webHidden/>
              </w:rPr>
              <w:fldChar w:fldCharType="end"/>
            </w:r>
          </w:hyperlink>
        </w:p>
        <w:p w14:paraId="2E369C90" w14:textId="123544E7"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2" w:history="1">
            <w:r w:rsidRPr="00881900">
              <w:rPr>
                <w:rStyle w:val="ad"/>
                <w:noProof/>
              </w:rPr>
              <w:t>1.1.1</w:t>
            </w:r>
            <w:r>
              <w:rPr>
                <w:rFonts w:asciiTheme="minorHAnsi" w:hAnsiTheme="minorHAnsi"/>
                <w:noProof/>
                <w:kern w:val="2"/>
                <w:sz w:val="24"/>
                <w:szCs w:val="21"/>
                <w:lang w:eastAsia="zh-CN" w:bidi="hi-IN"/>
                <w14:ligatures w14:val="standardContextual"/>
              </w:rPr>
              <w:tab/>
            </w:r>
            <w:r w:rsidRPr="00881900">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_Toc228547502 \h </w:instrText>
            </w:r>
            <w:r>
              <w:rPr>
                <w:noProof/>
                <w:webHidden/>
              </w:rPr>
            </w:r>
            <w:r>
              <w:rPr>
                <w:noProof/>
                <w:webHidden/>
              </w:rPr>
              <w:fldChar w:fldCharType="separate"/>
            </w:r>
            <w:r>
              <w:rPr>
                <w:noProof/>
                <w:webHidden/>
              </w:rPr>
              <w:t>8</w:t>
            </w:r>
            <w:r>
              <w:rPr>
                <w:noProof/>
                <w:webHidden/>
              </w:rPr>
              <w:fldChar w:fldCharType="end"/>
            </w:r>
          </w:hyperlink>
        </w:p>
        <w:p w14:paraId="002119EE" w14:textId="5D24DC2E"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3" w:history="1">
            <w:r w:rsidRPr="00881900">
              <w:rPr>
                <w:rStyle w:val="ad"/>
                <w:noProof/>
              </w:rPr>
              <w:t>1.1.2</w:t>
            </w:r>
            <w:r>
              <w:rPr>
                <w:rFonts w:asciiTheme="minorHAnsi" w:hAnsiTheme="minorHAnsi"/>
                <w:noProof/>
                <w:kern w:val="2"/>
                <w:sz w:val="24"/>
                <w:szCs w:val="21"/>
                <w:lang w:eastAsia="zh-CN" w:bidi="hi-IN"/>
                <w14:ligatures w14:val="standardContextual"/>
              </w:rPr>
              <w:tab/>
            </w:r>
            <w:r w:rsidRPr="00881900">
              <w:rPr>
                <w:rStyle w:val="ad"/>
                <w:noProof/>
              </w:rPr>
              <w:t>Выявление основных проблем и ограничений</w:t>
            </w:r>
            <w:r>
              <w:rPr>
                <w:noProof/>
                <w:webHidden/>
              </w:rPr>
              <w:tab/>
            </w:r>
            <w:r>
              <w:rPr>
                <w:noProof/>
                <w:webHidden/>
              </w:rPr>
              <w:fldChar w:fldCharType="begin"/>
            </w:r>
            <w:r>
              <w:rPr>
                <w:noProof/>
                <w:webHidden/>
              </w:rPr>
              <w:instrText xml:space="preserve"> PAGEREF _Toc228547503 \h </w:instrText>
            </w:r>
            <w:r>
              <w:rPr>
                <w:noProof/>
                <w:webHidden/>
              </w:rPr>
            </w:r>
            <w:r>
              <w:rPr>
                <w:noProof/>
                <w:webHidden/>
              </w:rPr>
              <w:fldChar w:fldCharType="separate"/>
            </w:r>
            <w:r>
              <w:rPr>
                <w:noProof/>
                <w:webHidden/>
              </w:rPr>
              <w:t>9</w:t>
            </w:r>
            <w:r>
              <w:rPr>
                <w:noProof/>
                <w:webHidden/>
              </w:rPr>
              <w:fldChar w:fldCharType="end"/>
            </w:r>
          </w:hyperlink>
        </w:p>
        <w:p w14:paraId="10EC7C3B" w14:textId="5DF27CF8"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04" w:history="1">
            <w:r w:rsidRPr="00881900">
              <w:rPr>
                <w:rStyle w:val="ad"/>
                <w:noProof/>
              </w:rPr>
              <w:t>1.2</w:t>
            </w:r>
            <w:r>
              <w:rPr>
                <w:rFonts w:asciiTheme="minorHAnsi" w:hAnsiTheme="minorHAnsi"/>
                <w:noProof/>
                <w:kern w:val="2"/>
                <w:sz w:val="24"/>
                <w:szCs w:val="21"/>
                <w:lang w:eastAsia="zh-CN" w:bidi="hi-IN"/>
                <w14:ligatures w14:val="standardContextual"/>
              </w:rPr>
              <w:tab/>
            </w:r>
            <w:r w:rsidRPr="00881900">
              <w:rPr>
                <w:rStyle w:val="ad"/>
                <w:noProof/>
              </w:rPr>
              <w:t>Обзор существующих решений</w:t>
            </w:r>
            <w:r>
              <w:rPr>
                <w:noProof/>
                <w:webHidden/>
              </w:rPr>
              <w:tab/>
            </w:r>
            <w:r>
              <w:rPr>
                <w:noProof/>
                <w:webHidden/>
              </w:rPr>
              <w:fldChar w:fldCharType="begin"/>
            </w:r>
            <w:r>
              <w:rPr>
                <w:noProof/>
                <w:webHidden/>
              </w:rPr>
              <w:instrText xml:space="preserve"> PAGEREF _Toc228547504 \h </w:instrText>
            </w:r>
            <w:r>
              <w:rPr>
                <w:noProof/>
                <w:webHidden/>
              </w:rPr>
            </w:r>
            <w:r>
              <w:rPr>
                <w:noProof/>
                <w:webHidden/>
              </w:rPr>
              <w:fldChar w:fldCharType="separate"/>
            </w:r>
            <w:r>
              <w:rPr>
                <w:noProof/>
                <w:webHidden/>
              </w:rPr>
              <w:t>11</w:t>
            </w:r>
            <w:r>
              <w:rPr>
                <w:noProof/>
                <w:webHidden/>
              </w:rPr>
              <w:fldChar w:fldCharType="end"/>
            </w:r>
          </w:hyperlink>
        </w:p>
        <w:p w14:paraId="5B66A2D3" w14:textId="3666ADDE"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5" w:history="1">
            <w:r w:rsidRPr="00881900">
              <w:rPr>
                <w:rStyle w:val="ad"/>
                <w:noProof/>
              </w:rPr>
              <w:t>1.2.1</w:t>
            </w:r>
            <w:r>
              <w:rPr>
                <w:rFonts w:asciiTheme="minorHAnsi" w:hAnsiTheme="minorHAnsi"/>
                <w:noProof/>
                <w:kern w:val="2"/>
                <w:sz w:val="24"/>
                <w:szCs w:val="21"/>
                <w:lang w:eastAsia="zh-CN" w:bidi="hi-IN"/>
                <w14:ligatures w14:val="standardContextual"/>
              </w:rPr>
              <w:tab/>
            </w:r>
            <w:r w:rsidRPr="00881900">
              <w:rPr>
                <w:rStyle w:val="ad"/>
                <w:noProof/>
              </w:rPr>
              <w:t>Сравнительный анализ существующих решений</w:t>
            </w:r>
            <w:r>
              <w:rPr>
                <w:noProof/>
                <w:webHidden/>
              </w:rPr>
              <w:tab/>
            </w:r>
            <w:r>
              <w:rPr>
                <w:noProof/>
                <w:webHidden/>
              </w:rPr>
              <w:fldChar w:fldCharType="begin"/>
            </w:r>
            <w:r>
              <w:rPr>
                <w:noProof/>
                <w:webHidden/>
              </w:rPr>
              <w:instrText xml:space="preserve"> PAGEREF _Toc228547505 \h </w:instrText>
            </w:r>
            <w:r>
              <w:rPr>
                <w:noProof/>
                <w:webHidden/>
              </w:rPr>
            </w:r>
            <w:r>
              <w:rPr>
                <w:noProof/>
                <w:webHidden/>
              </w:rPr>
              <w:fldChar w:fldCharType="separate"/>
            </w:r>
            <w:r>
              <w:rPr>
                <w:noProof/>
                <w:webHidden/>
              </w:rPr>
              <w:t>11</w:t>
            </w:r>
            <w:r>
              <w:rPr>
                <w:noProof/>
                <w:webHidden/>
              </w:rPr>
              <w:fldChar w:fldCharType="end"/>
            </w:r>
          </w:hyperlink>
        </w:p>
        <w:p w14:paraId="0B815420" w14:textId="68A8BF3B"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6" w:history="1">
            <w:r w:rsidRPr="00881900">
              <w:rPr>
                <w:rStyle w:val="ad"/>
                <w:noProof/>
              </w:rPr>
              <w:t>1.2.2</w:t>
            </w:r>
            <w:r>
              <w:rPr>
                <w:rFonts w:asciiTheme="minorHAnsi" w:hAnsiTheme="minorHAnsi"/>
                <w:noProof/>
                <w:kern w:val="2"/>
                <w:sz w:val="24"/>
                <w:szCs w:val="21"/>
                <w:lang w:eastAsia="zh-CN" w:bidi="hi-IN"/>
                <w14:ligatures w14:val="standardContextual"/>
              </w:rPr>
              <w:tab/>
            </w:r>
            <w:r w:rsidRPr="00881900">
              <w:rPr>
                <w:rStyle w:val="ad"/>
                <w:noProof/>
              </w:rPr>
              <w:t>Выявление недостатков и ограничений аналогов</w:t>
            </w:r>
            <w:r>
              <w:rPr>
                <w:noProof/>
                <w:webHidden/>
              </w:rPr>
              <w:tab/>
            </w:r>
            <w:r>
              <w:rPr>
                <w:noProof/>
                <w:webHidden/>
              </w:rPr>
              <w:fldChar w:fldCharType="begin"/>
            </w:r>
            <w:r>
              <w:rPr>
                <w:noProof/>
                <w:webHidden/>
              </w:rPr>
              <w:instrText xml:space="preserve"> PAGEREF _Toc228547506 \h </w:instrText>
            </w:r>
            <w:r>
              <w:rPr>
                <w:noProof/>
                <w:webHidden/>
              </w:rPr>
            </w:r>
            <w:r>
              <w:rPr>
                <w:noProof/>
                <w:webHidden/>
              </w:rPr>
              <w:fldChar w:fldCharType="separate"/>
            </w:r>
            <w:r>
              <w:rPr>
                <w:noProof/>
                <w:webHidden/>
              </w:rPr>
              <w:t>12</w:t>
            </w:r>
            <w:r>
              <w:rPr>
                <w:noProof/>
                <w:webHidden/>
              </w:rPr>
              <w:fldChar w:fldCharType="end"/>
            </w:r>
          </w:hyperlink>
        </w:p>
        <w:p w14:paraId="7B8502A6" w14:textId="6DFEA4BE"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07" w:history="1">
            <w:r w:rsidRPr="00881900">
              <w:rPr>
                <w:rStyle w:val="ad"/>
                <w:noProof/>
              </w:rPr>
              <w:t>1.3</w:t>
            </w:r>
            <w:r>
              <w:rPr>
                <w:rFonts w:asciiTheme="minorHAnsi" w:hAnsiTheme="minorHAnsi"/>
                <w:noProof/>
                <w:kern w:val="2"/>
                <w:sz w:val="24"/>
                <w:szCs w:val="21"/>
                <w:lang w:eastAsia="zh-CN" w:bidi="hi-IN"/>
                <w14:ligatures w14:val="standardContextual"/>
              </w:rPr>
              <w:tab/>
            </w:r>
            <w:r w:rsidRPr="00881900">
              <w:rPr>
                <w:rStyle w:val="ad"/>
                <w:noProof/>
              </w:rPr>
              <w:t>Формулировка исследовательской задачи модели</w:t>
            </w:r>
            <w:r>
              <w:rPr>
                <w:noProof/>
                <w:webHidden/>
              </w:rPr>
              <w:tab/>
            </w:r>
            <w:r>
              <w:rPr>
                <w:noProof/>
                <w:webHidden/>
              </w:rPr>
              <w:fldChar w:fldCharType="begin"/>
            </w:r>
            <w:r>
              <w:rPr>
                <w:noProof/>
                <w:webHidden/>
              </w:rPr>
              <w:instrText xml:space="preserve"> PAGEREF _Toc228547507 \h </w:instrText>
            </w:r>
            <w:r>
              <w:rPr>
                <w:noProof/>
                <w:webHidden/>
              </w:rPr>
            </w:r>
            <w:r>
              <w:rPr>
                <w:noProof/>
                <w:webHidden/>
              </w:rPr>
              <w:fldChar w:fldCharType="separate"/>
            </w:r>
            <w:r>
              <w:rPr>
                <w:noProof/>
                <w:webHidden/>
              </w:rPr>
              <w:t>13</w:t>
            </w:r>
            <w:r>
              <w:rPr>
                <w:noProof/>
                <w:webHidden/>
              </w:rPr>
              <w:fldChar w:fldCharType="end"/>
            </w:r>
          </w:hyperlink>
        </w:p>
        <w:p w14:paraId="38C38EE5" w14:textId="597E1779"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8" w:history="1">
            <w:r w:rsidRPr="00881900">
              <w:rPr>
                <w:rStyle w:val="ad"/>
                <w:noProof/>
              </w:rPr>
              <w:t>1.3.1</w:t>
            </w:r>
            <w:r>
              <w:rPr>
                <w:rFonts w:asciiTheme="minorHAnsi" w:hAnsiTheme="minorHAnsi"/>
                <w:noProof/>
                <w:kern w:val="2"/>
                <w:sz w:val="24"/>
                <w:szCs w:val="21"/>
                <w:lang w:eastAsia="zh-CN" w:bidi="hi-IN"/>
                <w14:ligatures w14:val="standardContextual"/>
              </w:rPr>
              <w:tab/>
            </w:r>
            <w:r w:rsidRPr="00881900">
              <w:rPr>
                <w:rStyle w:val="ad"/>
                <w:noProof/>
              </w:rPr>
              <w:t>Определение целей, задач и критериев успешности решения</w:t>
            </w:r>
            <w:r>
              <w:rPr>
                <w:noProof/>
                <w:webHidden/>
              </w:rPr>
              <w:tab/>
            </w:r>
            <w:r>
              <w:rPr>
                <w:noProof/>
                <w:webHidden/>
              </w:rPr>
              <w:fldChar w:fldCharType="begin"/>
            </w:r>
            <w:r>
              <w:rPr>
                <w:noProof/>
                <w:webHidden/>
              </w:rPr>
              <w:instrText xml:space="preserve"> PAGEREF _Toc228547508 \h </w:instrText>
            </w:r>
            <w:r>
              <w:rPr>
                <w:noProof/>
                <w:webHidden/>
              </w:rPr>
            </w:r>
            <w:r>
              <w:rPr>
                <w:noProof/>
                <w:webHidden/>
              </w:rPr>
              <w:fldChar w:fldCharType="separate"/>
            </w:r>
            <w:r>
              <w:rPr>
                <w:noProof/>
                <w:webHidden/>
              </w:rPr>
              <w:t>13</w:t>
            </w:r>
            <w:r>
              <w:rPr>
                <w:noProof/>
                <w:webHidden/>
              </w:rPr>
              <w:fldChar w:fldCharType="end"/>
            </w:r>
          </w:hyperlink>
        </w:p>
        <w:p w14:paraId="414DB2F2" w14:textId="1536246D"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09" w:history="1">
            <w:r w:rsidRPr="00881900">
              <w:rPr>
                <w:rStyle w:val="ad"/>
                <w:noProof/>
              </w:rPr>
              <w:t>1.3.2</w:t>
            </w:r>
            <w:r>
              <w:rPr>
                <w:rFonts w:asciiTheme="minorHAnsi" w:hAnsiTheme="minorHAnsi"/>
                <w:noProof/>
                <w:kern w:val="2"/>
                <w:sz w:val="24"/>
                <w:szCs w:val="21"/>
                <w:lang w:eastAsia="zh-CN" w:bidi="hi-IN"/>
                <w14:ligatures w14:val="standardContextual"/>
              </w:rPr>
              <w:tab/>
            </w:r>
            <w:r w:rsidRPr="00881900">
              <w:rPr>
                <w:rStyle w:val="ad"/>
                <w:noProof/>
              </w:rPr>
              <w:t>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_Toc228547509 \h </w:instrText>
            </w:r>
            <w:r>
              <w:rPr>
                <w:noProof/>
                <w:webHidden/>
              </w:rPr>
            </w:r>
            <w:r>
              <w:rPr>
                <w:noProof/>
                <w:webHidden/>
              </w:rPr>
              <w:fldChar w:fldCharType="separate"/>
            </w:r>
            <w:r>
              <w:rPr>
                <w:noProof/>
                <w:webHidden/>
              </w:rPr>
              <w:t>15</w:t>
            </w:r>
            <w:r>
              <w:rPr>
                <w:noProof/>
                <w:webHidden/>
              </w:rPr>
              <w:fldChar w:fldCharType="end"/>
            </w:r>
          </w:hyperlink>
        </w:p>
        <w:p w14:paraId="5CD6B9E4" w14:textId="43806B9D"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0" w:history="1">
            <w:r w:rsidRPr="00881900">
              <w:rPr>
                <w:rStyle w:val="ad"/>
                <w:noProof/>
              </w:rPr>
              <w:t>1.3.3</w:t>
            </w:r>
            <w:r>
              <w:rPr>
                <w:rFonts w:asciiTheme="minorHAnsi" w:hAnsiTheme="minorHAnsi"/>
                <w:noProof/>
                <w:kern w:val="2"/>
                <w:sz w:val="24"/>
                <w:szCs w:val="21"/>
                <w:lang w:eastAsia="zh-CN" w:bidi="hi-IN"/>
                <w14:ligatures w14:val="standardContextual"/>
              </w:rPr>
              <w:tab/>
            </w:r>
            <w:r w:rsidRPr="00881900">
              <w:rPr>
                <w:rStyle w:val="ad"/>
                <w:noProof/>
              </w:rPr>
              <w:t>Определение ограничений и допущений</w:t>
            </w:r>
            <w:r>
              <w:rPr>
                <w:noProof/>
                <w:webHidden/>
              </w:rPr>
              <w:tab/>
            </w:r>
            <w:r>
              <w:rPr>
                <w:noProof/>
                <w:webHidden/>
              </w:rPr>
              <w:fldChar w:fldCharType="begin"/>
            </w:r>
            <w:r>
              <w:rPr>
                <w:noProof/>
                <w:webHidden/>
              </w:rPr>
              <w:instrText xml:space="preserve"> PAGEREF _Toc228547510 \h </w:instrText>
            </w:r>
            <w:r>
              <w:rPr>
                <w:noProof/>
                <w:webHidden/>
              </w:rPr>
            </w:r>
            <w:r>
              <w:rPr>
                <w:noProof/>
                <w:webHidden/>
              </w:rPr>
              <w:fldChar w:fldCharType="separate"/>
            </w:r>
            <w:r>
              <w:rPr>
                <w:noProof/>
                <w:webHidden/>
              </w:rPr>
              <w:t>16</w:t>
            </w:r>
            <w:r>
              <w:rPr>
                <w:noProof/>
                <w:webHidden/>
              </w:rPr>
              <w:fldChar w:fldCharType="end"/>
            </w:r>
          </w:hyperlink>
        </w:p>
        <w:p w14:paraId="34A640B6" w14:textId="004A73A1" w:rsidR="00844D41" w:rsidRDefault="00844D41">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11" w:history="1">
            <w:r w:rsidRPr="00881900">
              <w:rPr>
                <w:rStyle w:val="ad"/>
                <w:noProof/>
              </w:rPr>
              <w:t>2</w:t>
            </w:r>
            <w:r>
              <w:rPr>
                <w:rFonts w:asciiTheme="minorHAnsi" w:hAnsiTheme="minorHAnsi"/>
                <w:noProof/>
                <w:kern w:val="2"/>
                <w:sz w:val="24"/>
                <w:szCs w:val="21"/>
                <w:lang w:eastAsia="zh-CN" w:bidi="hi-IN"/>
                <w14:ligatures w14:val="standardContextual"/>
              </w:rPr>
              <w:tab/>
            </w:r>
            <w:r w:rsidRPr="00881900">
              <w:rPr>
                <w:rStyle w:val="ad"/>
                <w:noProof/>
              </w:rPr>
              <w:t>АНАЛИТИЧЕСКИЙ РАЗДЕЛ</w:t>
            </w:r>
            <w:r>
              <w:rPr>
                <w:noProof/>
                <w:webHidden/>
              </w:rPr>
              <w:tab/>
            </w:r>
            <w:r>
              <w:rPr>
                <w:noProof/>
                <w:webHidden/>
              </w:rPr>
              <w:fldChar w:fldCharType="begin"/>
            </w:r>
            <w:r>
              <w:rPr>
                <w:noProof/>
                <w:webHidden/>
              </w:rPr>
              <w:instrText xml:space="preserve"> PAGEREF _Toc228547511 \h </w:instrText>
            </w:r>
            <w:r>
              <w:rPr>
                <w:noProof/>
                <w:webHidden/>
              </w:rPr>
            </w:r>
            <w:r>
              <w:rPr>
                <w:noProof/>
                <w:webHidden/>
              </w:rPr>
              <w:fldChar w:fldCharType="separate"/>
            </w:r>
            <w:r>
              <w:rPr>
                <w:noProof/>
                <w:webHidden/>
              </w:rPr>
              <w:t>17</w:t>
            </w:r>
            <w:r>
              <w:rPr>
                <w:noProof/>
                <w:webHidden/>
              </w:rPr>
              <w:fldChar w:fldCharType="end"/>
            </w:r>
          </w:hyperlink>
        </w:p>
        <w:p w14:paraId="690D5AA2" w14:textId="6EC995AF"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12" w:history="1">
            <w:r w:rsidRPr="00881900">
              <w:rPr>
                <w:rStyle w:val="ad"/>
                <w:noProof/>
              </w:rPr>
              <w:t>2.1</w:t>
            </w:r>
            <w:r>
              <w:rPr>
                <w:rFonts w:asciiTheme="minorHAnsi" w:hAnsiTheme="minorHAnsi"/>
                <w:noProof/>
                <w:kern w:val="2"/>
                <w:sz w:val="24"/>
                <w:szCs w:val="21"/>
                <w:lang w:eastAsia="zh-CN" w:bidi="hi-IN"/>
                <w14:ligatures w14:val="standardContextual"/>
              </w:rPr>
              <w:tab/>
            </w:r>
            <w:r w:rsidRPr="00881900">
              <w:rPr>
                <w:rStyle w:val="ad"/>
                <w:noProof/>
              </w:rPr>
              <w:t>Анализ и характеристика входных данных</w:t>
            </w:r>
            <w:r>
              <w:rPr>
                <w:noProof/>
                <w:webHidden/>
              </w:rPr>
              <w:tab/>
            </w:r>
            <w:r>
              <w:rPr>
                <w:noProof/>
                <w:webHidden/>
              </w:rPr>
              <w:fldChar w:fldCharType="begin"/>
            </w:r>
            <w:r>
              <w:rPr>
                <w:noProof/>
                <w:webHidden/>
              </w:rPr>
              <w:instrText xml:space="preserve"> PAGEREF _Toc228547512 \h </w:instrText>
            </w:r>
            <w:r>
              <w:rPr>
                <w:noProof/>
                <w:webHidden/>
              </w:rPr>
            </w:r>
            <w:r>
              <w:rPr>
                <w:noProof/>
                <w:webHidden/>
              </w:rPr>
              <w:fldChar w:fldCharType="separate"/>
            </w:r>
            <w:r>
              <w:rPr>
                <w:noProof/>
                <w:webHidden/>
              </w:rPr>
              <w:t>17</w:t>
            </w:r>
            <w:r>
              <w:rPr>
                <w:noProof/>
                <w:webHidden/>
              </w:rPr>
              <w:fldChar w:fldCharType="end"/>
            </w:r>
          </w:hyperlink>
        </w:p>
        <w:p w14:paraId="405AF4DC" w14:textId="431F0D86"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3" w:history="1">
            <w:r w:rsidRPr="00881900">
              <w:rPr>
                <w:rStyle w:val="ad"/>
                <w:noProof/>
              </w:rPr>
              <w:t>2.1.1</w:t>
            </w:r>
            <w:r>
              <w:rPr>
                <w:rFonts w:asciiTheme="minorHAnsi" w:hAnsiTheme="minorHAnsi"/>
                <w:noProof/>
                <w:kern w:val="2"/>
                <w:sz w:val="24"/>
                <w:szCs w:val="21"/>
                <w:lang w:eastAsia="zh-CN" w:bidi="hi-IN"/>
                <w14:ligatures w14:val="standardContextual"/>
              </w:rPr>
              <w:tab/>
            </w:r>
            <w:r w:rsidRPr="00881900">
              <w:rPr>
                <w:rStyle w:val="ad"/>
                <w:noProof/>
              </w:rPr>
              <w:t>Описание источников и форматов данных</w:t>
            </w:r>
            <w:r>
              <w:rPr>
                <w:noProof/>
                <w:webHidden/>
              </w:rPr>
              <w:tab/>
            </w:r>
            <w:r>
              <w:rPr>
                <w:noProof/>
                <w:webHidden/>
              </w:rPr>
              <w:fldChar w:fldCharType="begin"/>
            </w:r>
            <w:r>
              <w:rPr>
                <w:noProof/>
                <w:webHidden/>
              </w:rPr>
              <w:instrText xml:space="preserve"> PAGEREF _Toc228547513 \h </w:instrText>
            </w:r>
            <w:r>
              <w:rPr>
                <w:noProof/>
                <w:webHidden/>
              </w:rPr>
            </w:r>
            <w:r>
              <w:rPr>
                <w:noProof/>
                <w:webHidden/>
              </w:rPr>
              <w:fldChar w:fldCharType="separate"/>
            </w:r>
            <w:r>
              <w:rPr>
                <w:noProof/>
                <w:webHidden/>
              </w:rPr>
              <w:t>17</w:t>
            </w:r>
            <w:r>
              <w:rPr>
                <w:noProof/>
                <w:webHidden/>
              </w:rPr>
              <w:fldChar w:fldCharType="end"/>
            </w:r>
          </w:hyperlink>
        </w:p>
        <w:p w14:paraId="7C7066FF" w14:textId="2B379892"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4" w:history="1">
            <w:r w:rsidRPr="00881900">
              <w:rPr>
                <w:rStyle w:val="ad"/>
                <w:noProof/>
              </w:rPr>
              <w:t>2.1.2</w:t>
            </w:r>
            <w:r>
              <w:rPr>
                <w:rFonts w:asciiTheme="minorHAnsi" w:hAnsiTheme="minorHAnsi"/>
                <w:noProof/>
                <w:kern w:val="2"/>
                <w:sz w:val="24"/>
                <w:szCs w:val="21"/>
                <w:lang w:eastAsia="zh-CN" w:bidi="hi-IN"/>
                <w14:ligatures w14:val="standardContextual"/>
              </w:rPr>
              <w:tab/>
            </w:r>
            <w:r w:rsidRPr="00881900">
              <w:rPr>
                <w:rStyle w:val="ad"/>
                <w:noProof/>
              </w:rPr>
              <w:t>Методы предобработки и очистки данных</w:t>
            </w:r>
            <w:r>
              <w:rPr>
                <w:noProof/>
                <w:webHidden/>
              </w:rPr>
              <w:tab/>
            </w:r>
            <w:r>
              <w:rPr>
                <w:noProof/>
                <w:webHidden/>
              </w:rPr>
              <w:fldChar w:fldCharType="begin"/>
            </w:r>
            <w:r>
              <w:rPr>
                <w:noProof/>
                <w:webHidden/>
              </w:rPr>
              <w:instrText xml:space="preserve"> PAGEREF _Toc228547514 \h </w:instrText>
            </w:r>
            <w:r>
              <w:rPr>
                <w:noProof/>
                <w:webHidden/>
              </w:rPr>
            </w:r>
            <w:r>
              <w:rPr>
                <w:noProof/>
                <w:webHidden/>
              </w:rPr>
              <w:fldChar w:fldCharType="separate"/>
            </w:r>
            <w:r>
              <w:rPr>
                <w:noProof/>
                <w:webHidden/>
              </w:rPr>
              <w:t>20</w:t>
            </w:r>
            <w:r>
              <w:rPr>
                <w:noProof/>
                <w:webHidden/>
              </w:rPr>
              <w:fldChar w:fldCharType="end"/>
            </w:r>
          </w:hyperlink>
        </w:p>
        <w:p w14:paraId="7F2C44FC" w14:textId="7C1083E7"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5" w:history="1">
            <w:r w:rsidRPr="00881900">
              <w:rPr>
                <w:rStyle w:val="ad"/>
                <w:noProof/>
              </w:rPr>
              <w:t>2.1.3</w:t>
            </w:r>
            <w:r>
              <w:rPr>
                <w:rFonts w:asciiTheme="minorHAnsi" w:hAnsiTheme="minorHAnsi"/>
                <w:noProof/>
                <w:kern w:val="2"/>
                <w:sz w:val="24"/>
                <w:szCs w:val="21"/>
                <w:lang w:eastAsia="zh-CN" w:bidi="hi-IN"/>
                <w14:ligatures w14:val="standardContextual"/>
              </w:rPr>
              <w:tab/>
            </w:r>
            <w:r w:rsidRPr="00881900">
              <w:rPr>
                <w:rStyle w:val="ad"/>
                <w:noProof/>
              </w:rPr>
              <w:t>Оценка качества и репрезентативности данных</w:t>
            </w:r>
            <w:r>
              <w:rPr>
                <w:noProof/>
                <w:webHidden/>
              </w:rPr>
              <w:tab/>
            </w:r>
            <w:r>
              <w:rPr>
                <w:noProof/>
                <w:webHidden/>
              </w:rPr>
              <w:fldChar w:fldCharType="begin"/>
            </w:r>
            <w:r>
              <w:rPr>
                <w:noProof/>
                <w:webHidden/>
              </w:rPr>
              <w:instrText xml:space="preserve"> PAGEREF _Toc228547515 \h </w:instrText>
            </w:r>
            <w:r>
              <w:rPr>
                <w:noProof/>
                <w:webHidden/>
              </w:rPr>
            </w:r>
            <w:r>
              <w:rPr>
                <w:noProof/>
                <w:webHidden/>
              </w:rPr>
              <w:fldChar w:fldCharType="separate"/>
            </w:r>
            <w:r>
              <w:rPr>
                <w:noProof/>
                <w:webHidden/>
              </w:rPr>
              <w:t>21</w:t>
            </w:r>
            <w:r>
              <w:rPr>
                <w:noProof/>
                <w:webHidden/>
              </w:rPr>
              <w:fldChar w:fldCharType="end"/>
            </w:r>
          </w:hyperlink>
        </w:p>
        <w:p w14:paraId="605F7D98" w14:textId="650F461B"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16" w:history="1">
            <w:r w:rsidRPr="00881900">
              <w:rPr>
                <w:rStyle w:val="ad"/>
                <w:noProof/>
              </w:rPr>
              <w:t>2.2</w:t>
            </w:r>
            <w:r>
              <w:rPr>
                <w:rFonts w:asciiTheme="minorHAnsi" w:hAnsiTheme="minorHAnsi"/>
                <w:noProof/>
                <w:kern w:val="2"/>
                <w:sz w:val="24"/>
                <w:szCs w:val="21"/>
                <w:lang w:eastAsia="zh-CN" w:bidi="hi-IN"/>
                <w14:ligatures w14:val="standardContextual"/>
              </w:rPr>
              <w:tab/>
            </w:r>
            <w:r w:rsidRPr="00881900">
              <w:rPr>
                <w:rStyle w:val="ad"/>
                <w:noProof/>
              </w:rPr>
              <w:t>Описание этапов разработки модели</w:t>
            </w:r>
            <w:r>
              <w:rPr>
                <w:noProof/>
                <w:webHidden/>
              </w:rPr>
              <w:tab/>
            </w:r>
            <w:r>
              <w:rPr>
                <w:noProof/>
                <w:webHidden/>
              </w:rPr>
              <w:fldChar w:fldCharType="begin"/>
            </w:r>
            <w:r>
              <w:rPr>
                <w:noProof/>
                <w:webHidden/>
              </w:rPr>
              <w:instrText xml:space="preserve"> PAGEREF _Toc228547516 \h </w:instrText>
            </w:r>
            <w:r>
              <w:rPr>
                <w:noProof/>
                <w:webHidden/>
              </w:rPr>
            </w:r>
            <w:r>
              <w:rPr>
                <w:noProof/>
                <w:webHidden/>
              </w:rPr>
              <w:fldChar w:fldCharType="separate"/>
            </w:r>
            <w:r>
              <w:rPr>
                <w:noProof/>
                <w:webHidden/>
              </w:rPr>
              <w:t>26</w:t>
            </w:r>
            <w:r>
              <w:rPr>
                <w:noProof/>
                <w:webHidden/>
              </w:rPr>
              <w:fldChar w:fldCharType="end"/>
            </w:r>
          </w:hyperlink>
        </w:p>
        <w:p w14:paraId="4A620869" w14:textId="4E5CDD2C"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7" w:history="1">
            <w:r w:rsidRPr="00881900">
              <w:rPr>
                <w:rStyle w:val="ad"/>
                <w:noProof/>
              </w:rPr>
              <w:t>2.2.1</w:t>
            </w:r>
            <w:r>
              <w:rPr>
                <w:rFonts w:asciiTheme="minorHAnsi" w:hAnsiTheme="minorHAnsi"/>
                <w:noProof/>
                <w:kern w:val="2"/>
                <w:sz w:val="24"/>
                <w:szCs w:val="21"/>
                <w:lang w:eastAsia="zh-CN" w:bidi="hi-IN"/>
                <w14:ligatures w14:val="standardContextual"/>
              </w:rPr>
              <w:tab/>
            </w:r>
            <w:r w:rsidRPr="00881900">
              <w:rPr>
                <w:rStyle w:val="ad"/>
                <w:noProof/>
              </w:rPr>
              <w:t>Проектирование архитектуры решения</w:t>
            </w:r>
            <w:r>
              <w:rPr>
                <w:noProof/>
                <w:webHidden/>
              </w:rPr>
              <w:tab/>
            </w:r>
            <w:r>
              <w:rPr>
                <w:noProof/>
                <w:webHidden/>
              </w:rPr>
              <w:fldChar w:fldCharType="begin"/>
            </w:r>
            <w:r>
              <w:rPr>
                <w:noProof/>
                <w:webHidden/>
              </w:rPr>
              <w:instrText xml:space="preserve"> PAGEREF _Toc228547517 \h </w:instrText>
            </w:r>
            <w:r>
              <w:rPr>
                <w:noProof/>
                <w:webHidden/>
              </w:rPr>
            </w:r>
            <w:r>
              <w:rPr>
                <w:noProof/>
                <w:webHidden/>
              </w:rPr>
              <w:fldChar w:fldCharType="separate"/>
            </w:r>
            <w:r>
              <w:rPr>
                <w:noProof/>
                <w:webHidden/>
              </w:rPr>
              <w:t>26</w:t>
            </w:r>
            <w:r>
              <w:rPr>
                <w:noProof/>
                <w:webHidden/>
              </w:rPr>
              <w:fldChar w:fldCharType="end"/>
            </w:r>
          </w:hyperlink>
        </w:p>
        <w:p w14:paraId="2DE975F8" w14:textId="4C76E970"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8" w:history="1">
            <w:r w:rsidRPr="00881900">
              <w:rPr>
                <w:rStyle w:val="ad"/>
                <w:noProof/>
              </w:rPr>
              <w:t>2.2.2</w:t>
            </w:r>
            <w:r>
              <w:rPr>
                <w:rFonts w:asciiTheme="minorHAnsi" w:hAnsiTheme="minorHAnsi"/>
                <w:noProof/>
                <w:kern w:val="2"/>
                <w:sz w:val="24"/>
                <w:szCs w:val="21"/>
                <w:lang w:eastAsia="zh-CN" w:bidi="hi-IN"/>
                <w14:ligatures w14:val="standardContextual"/>
              </w:rPr>
              <w:tab/>
            </w:r>
            <w:r w:rsidRPr="00881900">
              <w:rPr>
                <w:rStyle w:val="ad"/>
                <w:noProof/>
              </w:rPr>
              <w:t>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_Toc228547518 \h </w:instrText>
            </w:r>
            <w:r>
              <w:rPr>
                <w:noProof/>
                <w:webHidden/>
              </w:rPr>
            </w:r>
            <w:r>
              <w:rPr>
                <w:noProof/>
                <w:webHidden/>
              </w:rPr>
              <w:fldChar w:fldCharType="separate"/>
            </w:r>
            <w:r>
              <w:rPr>
                <w:noProof/>
                <w:webHidden/>
              </w:rPr>
              <w:t>27</w:t>
            </w:r>
            <w:r>
              <w:rPr>
                <w:noProof/>
                <w:webHidden/>
              </w:rPr>
              <w:fldChar w:fldCharType="end"/>
            </w:r>
          </w:hyperlink>
        </w:p>
        <w:p w14:paraId="705F6C0E" w14:textId="04BA7E93"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19" w:history="1">
            <w:r w:rsidRPr="00881900">
              <w:rPr>
                <w:rStyle w:val="ad"/>
                <w:noProof/>
              </w:rPr>
              <w:t>2.2.3</w:t>
            </w:r>
            <w:r>
              <w:rPr>
                <w:rFonts w:asciiTheme="minorHAnsi" w:hAnsiTheme="minorHAnsi"/>
                <w:noProof/>
                <w:kern w:val="2"/>
                <w:sz w:val="24"/>
                <w:szCs w:val="21"/>
                <w:lang w:eastAsia="zh-CN" w:bidi="hi-IN"/>
                <w14:ligatures w14:val="standardContextual"/>
              </w:rPr>
              <w:tab/>
            </w:r>
            <w:r w:rsidRPr="00881900">
              <w:rPr>
                <w:rStyle w:val="ad"/>
                <w:noProof/>
              </w:rPr>
              <w:t>Разработка вычислительной схемы</w:t>
            </w:r>
            <w:r>
              <w:rPr>
                <w:noProof/>
                <w:webHidden/>
              </w:rPr>
              <w:tab/>
            </w:r>
            <w:r>
              <w:rPr>
                <w:noProof/>
                <w:webHidden/>
              </w:rPr>
              <w:fldChar w:fldCharType="begin"/>
            </w:r>
            <w:r>
              <w:rPr>
                <w:noProof/>
                <w:webHidden/>
              </w:rPr>
              <w:instrText xml:space="preserve"> PAGEREF _Toc228547519 \h </w:instrText>
            </w:r>
            <w:r>
              <w:rPr>
                <w:noProof/>
                <w:webHidden/>
              </w:rPr>
            </w:r>
            <w:r>
              <w:rPr>
                <w:noProof/>
                <w:webHidden/>
              </w:rPr>
              <w:fldChar w:fldCharType="separate"/>
            </w:r>
            <w:r>
              <w:rPr>
                <w:noProof/>
                <w:webHidden/>
              </w:rPr>
              <w:t>28</w:t>
            </w:r>
            <w:r>
              <w:rPr>
                <w:noProof/>
                <w:webHidden/>
              </w:rPr>
              <w:fldChar w:fldCharType="end"/>
            </w:r>
          </w:hyperlink>
        </w:p>
        <w:p w14:paraId="17C1416F" w14:textId="04067E7F"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20" w:history="1">
            <w:r w:rsidRPr="00881900">
              <w:rPr>
                <w:rStyle w:val="ad"/>
                <w:noProof/>
              </w:rPr>
              <w:t>2.3</w:t>
            </w:r>
            <w:r>
              <w:rPr>
                <w:rFonts w:asciiTheme="minorHAnsi" w:hAnsiTheme="minorHAnsi"/>
                <w:noProof/>
                <w:kern w:val="2"/>
                <w:sz w:val="24"/>
                <w:szCs w:val="21"/>
                <w:lang w:eastAsia="zh-CN" w:bidi="hi-IN"/>
                <w14:ligatures w14:val="standardContextual"/>
              </w:rPr>
              <w:tab/>
            </w:r>
            <w:r w:rsidRPr="00881900">
              <w:rPr>
                <w:rStyle w:val="ad"/>
                <w:noProof/>
              </w:rPr>
              <w:t>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_Toc228547520 \h </w:instrText>
            </w:r>
            <w:r>
              <w:rPr>
                <w:noProof/>
                <w:webHidden/>
              </w:rPr>
            </w:r>
            <w:r>
              <w:rPr>
                <w:noProof/>
                <w:webHidden/>
              </w:rPr>
              <w:fldChar w:fldCharType="separate"/>
            </w:r>
            <w:r>
              <w:rPr>
                <w:noProof/>
                <w:webHidden/>
              </w:rPr>
              <w:t>29</w:t>
            </w:r>
            <w:r>
              <w:rPr>
                <w:noProof/>
                <w:webHidden/>
              </w:rPr>
              <w:fldChar w:fldCharType="end"/>
            </w:r>
          </w:hyperlink>
        </w:p>
        <w:p w14:paraId="6BF80BF9" w14:textId="1EA98271"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1" w:history="1">
            <w:r w:rsidRPr="00881900">
              <w:rPr>
                <w:rStyle w:val="ad"/>
                <w:noProof/>
              </w:rPr>
              <w:t>2.3.1</w:t>
            </w:r>
            <w:r>
              <w:rPr>
                <w:rFonts w:asciiTheme="minorHAnsi" w:hAnsiTheme="minorHAnsi"/>
                <w:noProof/>
                <w:kern w:val="2"/>
                <w:sz w:val="24"/>
                <w:szCs w:val="21"/>
                <w:lang w:eastAsia="zh-CN" w:bidi="hi-IN"/>
                <w14:ligatures w14:val="standardContextual"/>
              </w:rPr>
              <w:tab/>
            </w:r>
            <w:r w:rsidRPr="00881900">
              <w:rPr>
                <w:rStyle w:val="ad"/>
                <w:noProof/>
              </w:rPr>
              <w:t>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_Toc228547521 \h </w:instrText>
            </w:r>
            <w:r>
              <w:rPr>
                <w:noProof/>
                <w:webHidden/>
              </w:rPr>
            </w:r>
            <w:r>
              <w:rPr>
                <w:noProof/>
                <w:webHidden/>
              </w:rPr>
              <w:fldChar w:fldCharType="separate"/>
            </w:r>
            <w:r>
              <w:rPr>
                <w:noProof/>
                <w:webHidden/>
              </w:rPr>
              <w:t>29</w:t>
            </w:r>
            <w:r>
              <w:rPr>
                <w:noProof/>
                <w:webHidden/>
              </w:rPr>
              <w:fldChar w:fldCharType="end"/>
            </w:r>
          </w:hyperlink>
        </w:p>
        <w:p w14:paraId="25F048B1" w14:textId="157C2D2B"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2" w:history="1">
            <w:r w:rsidRPr="00881900">
              <w:rPr>
                <w:rStyle w:val="ad"/>
                <w:noProof/>
              </w:rPr>
              <w:t>2.3.2</w:t>
            </w:r>
            <w:r>
              <w:rPr>
                <w:rFonts w:asciiTheme="minorHAnsi" w:hAnsiTheme="minorHAnsi"/>
                <w:noProof/>
                <w:kern w:val="2"/>
                <w:sz w:val="24"/>
                <w:szCs w:val="21"/>
                <w:lang w:eastAsia="zh-CN" w:bidi="hi-IN"/>
                <w14:ligatures w14:val="standardContextual"/>
              </w:rPr>
              <w:tab/>
            </w:r>
            <w:r w:rsidRPr="00881900">
              <w:rPr>
                <w:rStyle w:val="ad"/>
                <w:noProof/>
              </w:rPr>
              <w:t>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_Toc228547522 \h </w:instrText>
            </w:r>
            <w:r>
              <w:rPr>
                <w:noProof/>
                <w:webHidden/>
              </w:rPr>
            </w:r>
            <w:r>
              <w:rPr>
                <w:noProof/>
                <w:webHidden/>
              </w:rPr>
              <w:fldChar w:fldCharType="separate"/>
            </w:r>
            <w:r>
              <w:rPr>
                <w:noProof/>
                <w:webHidden/>
              </w:rPr>
              <w:t>31</w:t>
            </w:r>
            <w:r>
              <w:rPr>
                <w:noProof/>
                <w:webHidden/>
              </w:rPr>
              <w:fldChar w:fldCharType="end"/>
            </w:r>
          </w:hyperlink>
        </w:p>
        <w:p w14:paraId="0E21843F" w14:textId="6860898F" w:rsidR="00844D41" w:rsidRDefault="00844D41">
          <w:pPr>
            <w:pStyle w:val="1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23" w:history="1">
            <w:r w:rsidRPr="00881900">
              <w:rPr>
                <w:rStyle w:val="ad"/>
                <w:noProof/>
              </w:rPr>
              <w:t>3</w:t>
            </w:r>
            <w:r>
              <w:rPr>
                <w:rFonts w:asciiTheme="minorHAnsi" w:hAnsiTheme="minorHAnsi"/>
                <w:noProof/>
                <w:kern w:val="2"/>
                <w:sz w:val="24"/>
                <w:szCs w:val="21"/>
                <w:lang w:eastAsia="zh-CN" w:bidi="hi-IN"/>
                <w14:ligatures w14:val="standardContextual"/>
              </w:rPr>
              <w:tab/>
            </w:r>
            <w:r w:rsidRPr="00881900">
              <w:rPr>
                <w:rStyle w:val="ad"/>
                <w:noProof/>
              </w:rPr>
              <w:t>ТЕХНОЛОГИЧЕСКИЙ РАЗДЕЛ</w:t>
            </w:r>
            <w:r>
              <w:rPr>
                <w:noProof/>
                <w:webHidden/>
              </w:rPr>
              <w:tab/>
            </w:r>
            <w:r>
              <w:rPr>
                <w:noProof/>
                <w:webHidden/>
              </w:rPr>
              <w:fldChar w:fldCharType="begin"/>
            </w:r>
            <w:r>
              <w:rPr>
                <w:noProof/>
                <w:webHidden/>
              </w:rPr>
              <w:instrText xml:space="preserve"> PAGEREF _Toc228547523 \h </w:instrText>
            </w:r>
            <w:r>
              <w:rPr>
                <w:noProof/>
                <w:webHidden/>
              </w:rPr>
            </w:r>
            <w:r>
              <w:rPr>
                <w:noProof/>
                <w:webHidden/>
              </w:rPr>
              <w:fldChar w:fldCharType="separate"/>
            </w:r>
            <w:r>
              <w:rPr>
                <w:noProof/>
                <w:webHidden/>
              </w:rPr>
              <w:t>32</w:t>
            </w:r>
            <w:r>
              <w:rPr>
                <w:noProof/>
                <w:webHidden/>
              </w:rPr>
              <w:fldChar w:fldCharType="end"/>
            </w:r>
          </w:hyperlink>
        </w:p>
        <w:p w14:paraId="36DB257A" w14:textId="03072EC6"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24" w:history="1">
            <w:r w:rsidRPr="00881900">
              <w:rPr>
                <w:rStyle w:val="ad"/>
                <w:noProof/>
              </w:rPr>
              <w:t>3.1</w:t>
            </w:r>
            <w:r>
              <w:rPr>
                <w:rFonts w:asciiTheme="minorHAnsi" w:hAnsiTheme="minorHAnsi"/>
                <w:noProof/>
                <w:kern w:val="2"/>
                <w:sz w:val="24"/>
                <w:szCs w:val="21"/>
                <w:lang w:eastAsia="zh-CN" w:bidi="hi-IN"/>
                <w14:ligatures w14:val="standardContextual"/>
              </w:rPr>
              <w:tab/>
            </w:r>
            <w:r w:rsidRPr="00881900">
              <w:rPr>
                <w:rStyle w:val="ad"/>
                <w:noProof/>
              </w:rPr>
              <w:t>Описание реализации модели</w:t>
            </w:r>
            <w:r>
              <w:rPr>
                <w:noProof/>
                <w:webHidden/>
              </w:rPr>
              <w:tab/>
            </w:r>
            <w:r>
              <w:rPr>
                <w:noProof/>
                <w:webHidden/>
              </w:rPr>
              <w:fldChar w:fldCharType="begin"/>
            </w:r>
            <w:r>
              <w:rPr>
                <w:noProof/>
                <w:webHidden/>
              </w:rPr>
              <w:instrText xml:space="preserve"> PAGEREF _Toc228547524 \h </w:instrText>
            </w:r>
            <w:r>
              <w:rPr>
                <w:noProof/>
                <w:webHidden/>
              </w:rPr>
            </w:r>
            <w:r>
              <w:rPr>
                <w:noProof/>
                <w:webHidden/>
              </w:rPr>
              <w:fldChar w:fldCharType="separate"/>
            </w:r>
            <w:r>
              <w:rPr>
                <w:noProof/>
                <w:webHidden/>
              </w:rPr>
              <w:t>32</w:t>
            </w:r>
            <w:r>
              <w:rPr>
                <w:noProof/>
                <w:webHidden/>
              </w:rPr>
              <w:fldChar w:fldCharType="end"/>
            </w:r>
          </w:hyperlink>
        </w:p>
        <w:p w14:paraId="103982D4" w14:textId="44C0B69C"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5" w:history="1">
            <w:r w:rsidRPr="00881900">
              <w:rPr>
                <w:rStyle w:val="ad"/>
                <w:noProof/>
              </w:rPr>
              <w:t>3.1.1</w:t>
            </w:r>
            <w:r>
              <w:rPr>
                <w:rFonts w:asciiTheme="minorHAnsi" w:hAnsiTheme="minorHAnsi"/>
                <w:noProof/>
                <w:kern w:val="2"/>
                <w:sz w:val="24"/>
                <w:szCs w:val="21"/>
                <w:lang w:eastAsia="zh-CN" w:bidi="hi-IN"/>
                <w14:ligatures w14:val="standardContextual"/>
              </w:rPr>
              <w:tab/>
            </w:r>
            <w:r w:rsidRPr="00881900">
              <w:rPr>
                <w:rStyle w:val="ad"/>
                <w:noProof/>
              </w:rPr>
              <w:t>Описание хода реализации</w:t>
            </w:r>
            <w:r>
              <w:rPr>
                <w:noProof/>
                <w:webHidden/>
              </w:rPr>
              <w:tab/>
            </w:r>
            <w:r>
              <w:rPr>
                <w:noProof/>
                <w:webHidden/>
              </w:rPr>
              <w:fldChar w:fldCharType="begin"/>
            </w:r>
            <w:r>
              <w:rPr>
                <w:noProof/>
                <w:webHidden/>
              </w:rPr>
              <w:instrText xml:space="preserve"> PAGEREF _Toc228547525 \h </w:instrText>
            </w:r>
            <w:r>
              <w:rPr>
                <w:noProof/>
                <w:webHidden/>
              </w:rPr>
            </w:r>
            <w:r>
              <w:rPr>
                <w:noProof/>
                <w:webHidden/>
              </w:rPr>
              <w:fldChar w:fldCharType="separate"/>
            </w:r>
            <w:r>
              <w:rPr>
                <w:noProof/>
                <w:webHidden/>
              </w:rPr>
              <w:t>32</w:t>
            </w:r>
            <w:r>
              <w:rPr>
                <w:noProof/>
                <w:webHidden/>
              </w:rPr>
              <w:fldChar w:fldCharType="end"/>
            </w:r>
          </w:hyperlink>
        </w:p>
        <w:p w14:paraId="095CB9C3" w14:textId="62369AE9"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6" w:history="1">
            <w:r w:rsidRPr="00881900">
              <w:rPr>
                <w:rStyle w:val="ad"/>
                <w:noProof/>
              </w:rPr>
              <w:t>3.1.2</w:t>
            </w:r>
            <w:r>
              <w:rPr>
                <w:rFonts w:asciiTheme="minorHAnsi" w:hAnsiTheme="minorHAnsi"/>
                <w:noProof/>
                <w:kern w:val="2"/>
                <w:sz w:val="24"/>
                <w:szCs w:val="21"/>
                <w:lang w:eastAsia="zh-CN" w:bidi="hi-IN"/>
                <w14:ligatures w14:val="standardContextual"/>
              </w:rPr>
              <w:tab/>
            </w:r>
            <w:r w:rsidRPr="00881900">
              <w:rPr>
                <w:rStyle w:val="ad"/>
                <w:noProof/>
              </w:rPr>
              <w:t>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_Toc228547526 \h </w:instrText>
            </w:r>
            <w:r>
              <w:rPr>
                <w:noProof/>
                <w:webHidden/>
              </w:rPr>
            </w:r>
            <w:r>
              <w:rPr>
                <w:noProof/>
                <w:webHidden/>
              </w:rPr>
              <w:fldChar w:fldCharType="separate"/>
            </w:r>
            <w:r>
              <w:rPr>
                <w:noProof/>
                <w:webHidden/>
              </w:rPr>
              <w:t>35</w:t>
            </w:r>
            <w:r>
              <w:rPr>
                <w:noProof/>
                <w:webHidden/>
              </w:rPr>
              <w:fldChar w:fldCharType="end"/>
            </w:r>
          </w:hyperlink>
        </w:p>
        <w:p w14:paraId="454F30E7" w14:textId="650E659F" w:rsidR="00844D41" w:rsidRDefault="00844D41">
          <w:pPr>
            <w:pStyle w:val="23"/>
            <w:tabs>
              <w:tab w:val="left" w:pos="720"/>
              <w:tab w:val="right" w:leader="dot" w:pos="9628"/>
            </w:tabs>
            <w:rPr>
              <w:rFonts w:asciiTheme="minorHAnsi" w:hAnsiTheme="minorHAnsi"/>
              <w:noProof/>
              <w:kern w:val="2"/>
              <w:sz w:val="24"/>
              <w:szCs w:val="21"/>
              <w:lang w:eastAsia="zh-CN" w:bidi="hi-IN"/>
              <w14:ligatures w14:val="standardContextual"/>
            </w:rPr>
          </w:pPr>
          <w:hyperlink w:anchor="_Toc228547527" w:history="1">
            <w:r w:rsidRPr="00881900">
              <w:rPr>
                <w:rStyle w:val="ad"/>
                <w:noProof/>
              </w:rPr>
              <w:t>3.2</w:t>
            </w:r>
            <w:r>
              <w:rPr>
                <w:rFonts w:asciiTheme="minorHAnsi" w:hAnsiTheme="minorHAnsi"/>
                <w:noProof/>
                <w:kern w:val="2"/>
                <w:sz w:val="24"/>
                <w:szCs w:val="21"/>
                <w:lang w:eastAsia="zh-CN" w:bidi="hi-IN"/>
                <w14:ligatures w14:val="standardContextual"/>
              </w:rPr>
              <w:tab/>
            </w:r>
            <w:r w:rsidRPr="00881900">
              <w:rPr>
                <w:rStyle w:val="ad"/>
                <w:noProof/>
              </w:rPr>
              <w:t>Анализ полученных результатов</w:t>
            </w:r>
            <w:r>
              <w:rPr>
                <w:noProof/>
                <w:webHidden/>
              </w:rPr>
              <w:tab/>
            </w:r>
            <w:r>
              <w:rPr>
                <w:noProof/>
                <w:webHidden/>
              </w:rPr>
              <w:fldChar w:fldCharType="begin"/>
            </w:r>
            <w:r>
              <w:rPr>
                <w:noProof/>
                <w:webHidden/>
              </w:rPr>
              <w:instrText xml:space="preserve"> PAGEREF _Toc228547527 \h </w:instrText>
            </w:r>
            <w:r>
              <w:rPr>
                <w:noProof/>
                <w:webHidden/>
              </w:rPr>
            </w:r>
            <w:r>
              <w:rPr>
                <w:noProof/>
                <w:webHidden/>
              </w:rPr>
              <w:fldChar w:fldCharType="separate"/>
            </w:r>
            <w:r>
              <w:rPr>
                <w:noProof/>
                <w:webHidden/>
              </w:rPr>
              <w:t>36</w:t>
            </w:r>
            <w:r>
              <w:rPr>
                <w:noProof/>
                <w:webHidden/>
              </w:rPr>
              <w:fldChar w:fldCharType="end"/>
            </w:r>
          </w:hyperlink>
        </w:p>
        <w:p w14:paraId="0A13D734" w14:textId="41447A9A"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8" w:history="1">
            <w:r w:rsidRPr="00881900">
              <w:rPr>
                <w:rStyle w:val="ad"/>
                <w:noProof/>
              </w:rPr>
              <w:t>3.2.1</w:t>
            </w:r>
            <w:r>
              <w:rPr>
                <w:rFonts w:asciiTheme="minorHAnsi" w:hAnsiTheme="minorHAnsi"/>
                <w:noProof/>
                <w:kern w:val="2"/>
                <w:sz w:val="24"/>
                <w:szCs w:val="21"/>
                <w:lang w:eastAsia="zh-CN" w:bidi="hi-IN"/>
                <w14:ligatures w14:val="standardContextual"/>
              </w:rPr>
              <w:tab/>
            </w:r>
            <w:r w:rsidRPr="00881900">
              <w:rPr>
                <w:rStyle w:val="ad"/>
                <w:noProof/>
              </w:rPr>
              <w:t>Описание и реализация методологии тестирования и валидации</w:t>
            </w:r>
            <w:r>
              <w:rPr>
                <w:noProof/>
                <w:webHidden/>
              </w:rPr>
              <w:tab/>
            </w:r>
            <w:r>
              <w:rPr>
                <w:noProof/>
                <w:webHidden/>
              </w:rPr>
              <w:fldChar w:fldCharType="begin"/>
            </w:r>
            <w:r>
              <w:rPr>
                <w:noProof/>
                <w:webHidden/>
              </w:rPr>
              <w:instrText xml:space="preserve"> PAGEREF _Toc228547528 \h </w:instrText>
            </w:r>
            <w:r>
              <w:rPr>
                <w:noProof/>
                <w:webHidden/>
              </w:rPr>
            </w:r>
            <w:r>
              <w:rPr>
                <w:noProof/>
                <w:webHidden/>
              </w:rPr>
              <w:fldChar w:fldCharType="separate"/>
            </w:r>
            <w:r>
              <w:rPr>
                <w:noProof/>
                <w:webHidden/>
              </w:rPr>
              <w:t>36</w:t>
            </w:r>
            <w:r>
              <w:rPr>
                <w:noProof/>
                <w:webHidden/>
              </w:rPr>
              <w:fldChar w:fldCharType="end"/>
            </w:r>
          </w:hyperlink>
        </w:p>
        <w:p w14:paraId="36338BBB" w14:textId="20D40154" w:rsidR="00844D41" w:rsidRDefault="00844D41">
          <w:pPr>
            <w:pStyle w:val="33"/>
            <w:tabs>
              <w:tab w:val="left" w:pos="960"/>
              <w:tab w:val="right" w:leader="dot" w:pos="9628"/>
            </w:tabs>
            <w:rPr>
              <w:rFonts w:asciiTheme="minorHAnsi" w:hAnsiTheme="minorHAnsi"/>
              <w:noProof/>
              <w:kern w:val="2"/>
              <w:sz w:val="24"/>
              <w:szCs w:val="21"/>
              <w:lang w:eastAsia="zh-CN" w:bidi="hi-IN"/>
              <w14:ligatures w14:val="standardContextual"/>
            </w:rPr>
          </w:pPr>
          <w:hyperlink w:anchor="_Toc228547529" w:history="1">
            <w:r w:rsidRPr="00881900">
              <w:rPr>
                <w:rStyle w:val="ad"/>
                <w:noProof/>
              </w:rPr>
              <w:t>3.2.2</w:t>
            </w:r>
            <w:r>
              <w:rPr>
                <w:rFonts w:asciiTheme="minorHAnsi" w:hAnsiTheme="minorHAnsi"/>
                <w:noProof/>
                <w:kern w:val="2"/>
                <w:sz w:val="24"/>
                <w:szCs w:val="21"/>
                <w:lang w:eastAsia="zh-CN" w:bidi="hi-IN"/>
                <w14:ligatures w14:val="standardContextual"/>
              </w:rPr>
              <w:tab/>
            </w:r>
            <w:r w:rsidRPr="00881900">
              <w:rPr>
                <w:rStyle w:val="ad"/>
                <w:noProof/>
              </w:rPr>
              <w:t>Сравнительный анализ и оценка эффективности с существующими решениями</w:t>
            </w:r>
            <w:r>
              <w:rPr>
                <w:noProof/>
                <w:webHidden/>
              </w:rPr>
              <w:tab/>
            </w:r>
            <w:r>
              <w:rPr>
                <w:noProof/>
                <w:webHidden/>
              </w:rPr>
              <w:fldChar w:fldCharType="begin"/>
            </w:r>
            <w:r>
              <w:rPr>
                <w:noProof/>
                <w:webHidden/>
              </w:rPr>
              <w:instrText xml:space="preserve"> PAGEREF _Toc228547529 \h </w:instrText>
            </w:r>
            <w:r>
              <w:rPr>
                <w:noProof/>
                <w:webHidden/>
              </w:rPr>
            </w:r>
            <w:r>
              <w:rPr>
                <w:noProof/>
                <w:webHidden/>
              </w:rPr>
              <w:fldChar w:fldCharType="separate"/>
            </w:r>
            <w:r>
              <w:rPr>
                <w:noProof/>
                <w:webHidden/>
              </w:rPr>
              <w:t>38</w:t>
            </w:r>
            <w:r>
              <w:rPr>
                <w:noProof/>
                <w:webHidden/>
              </w:rPr>
              <w:fldChar w:fldCharType="end"/>
            </w:r>
          </w:hyperlink>
        </w:p>
        <w:p w14:paraId="7284545B" w14:textId="42A2FF52" w:rsidR="00844D41" w:rsidRDefault="00844D41">
          <w:pPr>
            <w:pStyle w:val="13"/>
            <w:tabs>
              <w:tab w:val="right" w:leader="dot" w:pos="9628"/>
            </w:tabs>
            <w:rPr>
              <w:rFonts w:asciiTheme="minorHAnsi" w:hAnsiTheme="minorHAnsi"/>
              <w:noProof/>
              <w:kern w:val="2"/>
              <w:sz w:val="24"/>
              <w:szCs w:val="21"/>
              <w:lang w:eastAsia="zh-CN" w:bidi="hi-IN"/>
              <w14:ligatures w14:val="standardContextual"/>
            </w:rPr>
          </w:pPr>
          <w:hyperlink w:anchor="_Toc228547530" w:history="1">
            <w:r w:rsidRPr="00881900">
              <w:rPr>
                <w:rStyle w:val="ad"/>
                <w:noProof/>
              </w:rPr>
              <w:t>ЗАКЛЮЧЕНИЕ</w:t>
            </w:r>
            <w:r>
              <w:rPr>
                <w:noProof/>
                <w:webHidden/>
              </w:rPr>
              <w:tab/>
            </w:r>
            <w:r>
              <w:rPr>
                <w:noProof/>
                <w:webHidden/>
              </w:rPr>
              <w:fldChar w:fldCharType="begin"/>
            </w:r>
            <w:r>
              <w:rPr>
                <w:noProof/>
                <w:webHidden/>
              </w:rPr>
              <w:instrText xml:space="preserve"> PAGEREF _Toc228547530 \h </w:instrText>
            </w:r>
            <w:r>
              <w:rPr>
                <w:noProof/>
                <w:webHidden/>
              </w:rPr>
            </w:r>
            <w:r>
              <w:rPr>
                <w:noProof/>
                <w:webHidden/>
              </w:rPr>
              <w:fldChar w:fldCharType="separate"/>
            </w:r>
            <w:r>
              <w:rPr>
                <w:noProof/>
                <w:webHidden/>
              </w:rPr>
              <w:t>43</w:t>
            </w:r>
            <w:r>
              <w:rPr>
                <w:noProof/>
                <w:webHidden/>
              </w:rPr>
              <w:fldChar w:fldCharType="end"/>
            </w:r>
          </w:hyperlink>
        </w:p>
        <w:p w14:paraId="59A51594" w14:textId="1565C931" w:rsidR="00844D41" w:rsidRDefault="00844D41">
          <w:pPr>
            <w:pStyle w:val="13"/>
            <w:tabs>
              <w:tab w:val="right" w:leader="dot" w:pos="9628"/>
            </w:tabs>
            <w:rPr>
              <w:rFonts w:asciiTheme="minorHAnsi" w:hAnsiTheme="minorHAnsi"/>
              <w:noProof/>
              <w:kern w:val="2"/>
              <w:sz w:val="24"/>
              <w:szCs w:val="21"/>
              <w:lang w:eastAsia="zh-CN" w:bidi="hi-IN"/>
              <w14:ligatures w14:val="standardContextual"/>
            </w:rPr>
          </w:pPr>
          <w:hyperlink w:anchor="_Toc228547531" w:history="1">
            <w:r w:rsidRPr="00881900">
              <w:rPr>
                <w:rStyle w:val="ad"/>
                <w:noProof/>
              </w:rPr>
              <w:t>СПИСОК ИСТОЧНИКОВ</w:t>
            </w:r>
            <w:r>
              <w:rPr>
                <w:noProof/>
                <w:webHidden/>
              </w:rPr>
              <w:tab/>
            </w:r>
            <w:r>
              <w:rPr>
                <w:noProof/>
                <w:webHidden/>
              </w:rPr>
              <w:fldChar w:fldCharType="begin"/>
            </w:r>
            <w:r>
              <w:rPr>
                <w:noProof/>
                <w:webHidden/>
              </w:rPr>
              <w:instrText xml:space="preserve"> PAGEREF _Toc228547531 \h </w:instrText>
            </w:r>
            <w:r>
              <w:rPr>
                <w:noProof/>
                <w:webHidden/>
              </w:rPr>
            </w:r>
            <w:r>
              <w:rPr>
                <w:noProof/>
                <w:webHidden/>
              </w:rPr>
              <w:fldChar w:fldCharType="separate"/>
            </w:r>
            <w:r>
              <w:rPr>
                <w:noProof/>
                <w:webHidden/>
              </w:rPr>
              <w:t>46</w:t>
            </w:r>
            <w:r>
              <w:rPr>
                <w:noProof/>
                <w:webHidden/>
              </w:rPr>
              <w:fldChar w:fldCharType="end"/>
            </w:r>
          </w:hyperlink>
        </w:p>
        <w:p w14:paraId="2D39A59C" w14:textId="5445DCFC" w:rsidR="00844D41" w:rsidRDefault="00844D41">
          <w:pPr>
            <w:pStyle w:val="13"/>
            <w:tabs>
              <w:tab w:val="right" w:leader="dot" w:pos="9628"/>
            </w:tabs>
            <w:rPr>
              <w:rFonts w:asciiTheme="minorHAnsi" w:hAnsiTheme="minorHAnsi"/>
              <w:noProof/>
              <w:kern w:val="2"/>
              <w:sz w:val="24"/>
              <w:szCs w:val="21"/>
              <w:lang w:eastAsia="zh-CN" w:bidi="hi-IN"/>
              <w14:ligatures w14:val="standardContextual"/>
            </w:rPr>
          </w:pPr>
          <w:hyperlink w:anchor="_Toc228547532" w:history="1">
            <w:r w:rsidRPr="00881900">
              <w:rPr>
                <w:rStyle w:val="ad"/>
                <w:noProof/>
              </w:rPr>
              <w:t>ПРИЛОЖЕНИЯ</w:t>
            </w:r>
            <w:r>
              <w:rPr>
                <w:noProof/>
                <w:webHidden/>
              </w:rPr>
              <w:tab/>
            </w:r>
            <w:r>
              <w:rPr>
                <w:noProof/>
                <w:webHidden/>
              </w:rPr>
              <w:fldChar w:fldCharType="begin"/>
            </w:r>
            <w:r>
              <w:rPr>
                <w:noProof/>
                <w:webHidden/>
              </w:rPr>
              <w:instrText xml:space="preserve"> PAGEREF _Toc228547532 \h </w:instrText>
            </w:r>
            <w:r>
              <w:rPr>
                <w:noProof/>
                <w:webHidden/>
              </w:rPr>
            </w:r>
            <w:r>
              <w:rPr>
                <w:noProof/>
                <w:webHidden/>
              </w:rPr>
              <w:fldChar w:fldCharType="separate"/>
            </w:r>
            <w:r>
              <w:rPr>
                <w:noProof/>
                <w:webHidden/>
              </w:rPr>
              <w:t>50</w:t>
            </w:r>
            <w:r>
              <w:rPr>
                <w:noProof/>
                <w:webHidden/>
              </w:rPr>
              <w:fldChar w:fldCharType="end"/>
            </w:r>
          </w:hyperlink>
        </w:p>
        <w:p w14:paraId="730E0DBF" w14:textId="17931928" w:rsidR="0060754D" w:rsidRDefault="0060754D">
          <w:r>
            <w:rPr>
              <w:b/>
              <w:bCs/>
            </w:rPr>
            <w:fldChar w:fldCharType="end"/>
          </w:r>
        </w:p>
      </w:sdtContent>
    </w:sdt>
    <w:p w14:paraId="4687B926" w14:textId="77777777" w:rsidR="0060754D" w:rsidRDefault="0060754D" w:rsidP="00283A22">
      <w:pPr>
        <w:pStyle w:val="a6"/>
      </w:pPr>
    </w:p>
    <w:p w14:paraId="4F32EE63" w14:textId="77777777" w:rsidR="0060754D" w:rsidRDefault="0060754D" w:rsidP="00283A22">
      <w:pPr>
        <w:pStyle w:val="a6"/>
      </w:pPr>
    </w:p>
    <w:p w14:paraId="26C5FE0E" w14:textId="77777777" w:rsidR="0060754D" w:rsidRDefault="0060754D" w:rsidP="00283A22">
      <w:pPr>
        <w:pStyle w:val="a6"/>
        <w:sectPr w:rsidR="0060754D" w:rsidSect="0060754D">
          <w:pgSz w:w="11906" w:h="16838"/>
          <w:pgMar w:top="1134" w:right="567" w:bottom="1134" w:left="1701" w:header="709" w:footer="709" w:gutter="0"/>
          <w:pgNumType w:start="1"/>
          <w:cols w:space="708"/>
          <w:titlePg/>
          <w:docGrid w:linePitch="360"/>
        </w:sectPr>
      </w:pPr>
    </w:p>
    <w:p w14:paraId="6A155DBA" w14:textId="658B3560" w:rsidR="00A929E4" w:rsidRDefault="00A929E4" w:rsidP="00A929E4">
      <w:pPr>
        <w:pStyle w:val="11"/>
      </w:pPr>
      <w:bookmarkStart w:id="1" w:name="_Toc228547499"/>
      <w:r>
        <w:lastRenderedPageBreak/>
        <w:t>ВВЕДЕНИЕ</w:t>
      </w:r>
      <w:bookmarkEnd w:id="1"/>
    </w:p>
    <w:p w14:paraId="7502B895" w14:textId="15FF4037" w:rsidR="00FA2396" w:rsidRDefault="00DD5FF0" w:rsidP="00234677">
      <w:pPr>
        <w:pStyle w:val="a6"/>
        <w:ind w:firstLine="709"/>
      </w:pPr>
      <w:r>
        <w:t xml:space="preserve">Футбол давно перестал быть исключительно спортивным зрелищем, </w:t>
      </w:r>
      <w:r w:rsidR="00335AB0">
        <w:t>а превратился</w:t>
      </w:r>
      <w:r>
        <w:t xml:space="preserve"> в глобальную экономическую </w:t>
      </w:r>
      <w:r w:rsidR="003D3CD5">
        <w:t>эко</w:t>
      </w:r>
      <w:r>
        <w:t xml:space="preserve">систему. </w:t>
      </w:r>
      <w:r w:rsidR="00335AB0">
        <w:t>Объем т</w:t>
      </w:r>
      <w:r>
        <w:t>рансферны</w:t>
      </w:r>
      <w:r w:rsidR="00335AB0">
        <w:t>х</w:t>
      </w:r>
      <w:r>
        <w:t xml:space="preserve"> операци</w:t>
      </w:r>
      <w:r w:rsidR="007B1021">
        <w:t>й</w:t>
      </w:r>
      <w:r>
        <w:t xml:space="preserve"> достиг больших масштабов: </w:t>
      </w:r>
      <w:r w:rsidR="00335AB0">
        <w:t>по</w:t>
      </w:r>
      <w:r>
        <w:t xml:space="preserve"> данным </w:t>
      </w:r>
      <w:r>
        <w:rPr>
          <w:lang w:val="en-US"/>
        </w:rPr>
        <w:t>FIFA</w:t>
      </w:r>
      <w:r w:rsidRPr="001A2DC0">
        <w:t xml:space="preserve">, </w:t>
      </w:r>
      <w:r w:rsidR="00335AB0">
        <w:t>суммарные</w:t>
      </w:r>
      <w:r>
        <w:t xml:space="preserve"> расход</w:t>
      </w:r>
      <w:r w:rsidR="00335AB0">
        <w:t>ы на трансферы в</w:t>
      </w:r>
      <w:r>
        <w:t xml:space="preserve"> пяти ведущих европейских ли</w:t>
      </w:r>
      <w:r w:rsidR="00AE1B6D">
        <w:t>г</w:t>
      </w:r>
      <w:r w:rsidR="00012B16">
        <w:t>ах</w:t>
      </w:r>
      <w:r>
        <w:t xml:space="preserve"> в 2023 году превысил</w:t>
      </w:r>
      <w:r w:rsidR="007B1021">
        <w:t>и</w:t>
      </w:r>
      <w:r>
        <w:t xml:space="preserve"> 7,2 миллиарда евро</w:t>
      </w:r>
      <w:r w:rsidRPr="001A2DC0">
        <w:t>.</w:t>
      </w:r>
      <w:r>
        <w:t xml:space="preserve"> </w:t>
      </w:r>
      <w:r w:rsidR="00335AB0">
        <w:t>При этом</w:t>
      </w:r>
      <w:r>
        <w:t xml:space="preserve"> принятие решений </w:t>
      </w:r>
      <w:r w:rsidR="00335AB0">
        <w:t>о</w:t>
      </w:r>
      <w:r>
        <w:t xml:space="preserve"> стоимости игроков </w:t>
      </w:r>
      <w:r w:rsidR="00335AB0">
        <w:t>по-прежнему</w:t>
      </w:r>
      <w:r w:rsidR="00AE1B6D">
        <w:t xml:space="preserve"> </w:t>
      </w:r>
      <w:r>
        <w:t xml:space="preserve">основывается на экспертных оценках и интуитивных суждениях, что </w:t>
      </w:r>
      <w:r w:rsidR="00335AB0">
        <w:t xml:space="preserve">вызывает существенные </w:t>
      </w:r>
      <w:r>
        <w:t>финансовы</w:t>
      </w:r>
      <w:r w:rsidR="00335AB0">
        <w:t>е</w:t>
      </w:r>
      <w:r>
        <w:t xml:space="preserve"> риск</w:t>
      </w:r>
      <w:r w:rsidR="00335AB0">
        <w:t>и</w:t>
      </w:r>
      <w:r>
        <w:t xml:space="preserve"> и</w:t>
      </w:r>
      <w:r w:rsidR="00335AB0">
        <w:t xml:space="preserve"> снижает</w:t>
      </w:r>
      <w:r>
        <w:t xml:space="preserve"> эффектив</w:t>
      </w:r>
      <w:r w:rsidR="00335AB0">
        <w:t>ность</w:t>
      </w:r>
      <w:r>
        <w:t xml:space="preserve"> распределени</w:t>
      </w:r>
      <w:r w:rsidR="00335AB0">
        <w:t>я</w:t>
      </w:r>
      <w:r>
        <w:t xml:space="preserve"> ресурсов.</w:t>
      </w:r>
      <w:r w:rsidR="00763620">
        <w:t xml:space="preserve"> Ошибка в оценке даже одного игрока может обернуться для клуба потерями в десятки миллионов евро. В связи с этим возникает потребность в инструменте, способном давать обоснованный прогноз трансферной стоимости на основе данных об игроке.</w:t>
      </w:r>
    </w:p>
    <w:p w14:paraId="769E9E9F" w14:textId="085E5EFC" w:rsidR="00DD5FF0" w:rsidRDefault="00DD5FF0" w:rsidP="00FC7151">
      <w:pPr>
        <w:pStyle w:val="a6"/>
        <w:ind w:firstLine="709"/>
      </w:pPr>
      <w:r>
        <w:t>Цель</w:t>
      </w:r>
      <w:r w:rsidR="00FC7151">
        <w:t xml:space="preserve"> настоящей </w:t>
      </w:r>
      <w:r w:rsidR="00E07192">
        <w:t xml:space="preserve">работы </w:t>
      </w:r>
      <w:r w:rsidR="00FC7151">
        <w:rPr>
          <w:rFonts w:cs="Times New Roman"/>
        </w:rPr>
        <w:t>—</w:t>
      </w:r>
      <w:r w:rsidR="00FC7151">
        <w:t xml:space="preserve"> </w:t>
      </w:r>
      <w:r>
        <w:t>разработка модели оценки стоимости футбольных трансферов</w:t>
      </w:r>
      <w:r w:rsidR="00583F69" w:rsidRPr="00B66C8A">
        <w:t xml:space="preserve">, </w:t>
      </w:r>
      <w:r w:rsidR="00FC7151" w:rsidRPr="00F955CF">
        <w:t>на основе игровой активности и физических характеристик игроков</w:t>
      </w:r>
      <w:r w:rsidR="00FC7151">
        <w:t xml:space="preserve">, </w:t>
      </w:r>
      <w:r w:rsidR="00583F69">
        <w:t>использующ</w:t>
      </w:r>
      <w:r w:rsidR="008617F0">
        <w:t>ая</w:t>
      </w:r>
      <w:r w:rsidR="00583F69">
        <w:t xml:space="preserve"> методы машинного обучения</w:t>
      </w:r>
      <w:r>
        <w:t>.</w:t>
      </w:r>
    </w:p>
    <w:p w14:paraId="6B52922B" w14:textId="23C24A37" w:rsidR="00DD5FF0" w:rsidRDefault="00012B16" w:rsidP="00234677">
      <w:pPr>
        <w:pStyle w:val="a6"/>
        <w:ind w:firstLine="709"/>
      </w:pPr>
      <w:r>
        <w:t>Для достижения цели были сформулированы следующие задачи:</w:t>
      </w:r>
    </w:p>
    <w:p w14:paraId="67663B61" w14:textId="146B1DAC" w:rsidR="00DD5FF0" w:rsidRDefault="00DD5FF0" w:rsidP="00F84411">
      <w:pPr>
        <w:pStyle w:val="a6"/>
        <w:numPr>
          <w:ilvl w:val="0"/>
          <w:numId w:val="12"/>
        </w:numPr>
        <w:ind w:left="709" w:firstLine="0"/>
      </w:pPr>
      <w:r>
        <w:t>изуч</w:t>
      </w:r>
      <w:r w:rsidR="00012B16">
        <w:t>ить</w:t>
      </w:r>
      <w:r>
        <w:t xml:space="preserve"> предметн</w:t>
      </w:r>
      <w:r w:rsidR="00012B16">
        <w:t>ую</w:t>
      </w:r>
      <w:r>
        <w:t xml:space="preserve"> област</w:t>
      </w:r>
      <w:r w:rsidR="00012B16">
        <w:t>ь и</w:t>
      </w:r>
      <w:r w:rsidR="00A22392">
        <w:t xml:space="preserve"> выяв</w:t>
      </w:r>
      <w:r w:rsidR="00012B16">
        <w:t>ить</w:t>
      </w:r>
      <w:r w:rsidR="00A22392">
        <w:t xml:space="preserve"> ключевы</w:t>
      </w:r>
      <w:r w:rsidR="00012B16">
        <w:t>е</w:t>
      </w:r>
      <w:r w:rsidR="00A22392">
        <w:t xml:space="preserve"> фактор</w:t>
      </w:r>
      <w:r w:rsidR="00012B16">
        <w:t>ы</w:t>
      </w:r>
      <w:r w:rsidR="00A22392">
        <w:t>, влияющие на трансферную стоимость</w:t>
      </w:r>
      <w:r>
        <w:t>;</w:t>
      </w:r>
    </w:p>
    <w:p w14:paraId="0E863A1F" w14:textId="6924455D" w:rsidR="00DD5FF0" w:rsidRDefault="00DD5FF0" w:rsidP="00F84411">
      <w:pPr>
        <w:pStyle w:val="a6"/>
        <w:numPr>
          <w:ilvl w:val="0"/>
          <w:numId w:val="12"/>
        </w:numPr>
        <w:ind w:left="709" w:firstLine="0"/>
      </w:pPr>
      <w:r>
        <w:t>изучить существующие решения</w:t>
      </w:r>
      <w:r w:rsidR="00012B16">
        <w:t xml:space="preserve"> и подходы в спортивной аналитике</w:t>
      </w:r>
      <w:r>
        <w:t>;</w:t>
      </w:r>
    </w:p>
    <w:p w14:paraId="2D39EC48" w14:textId="357411D7" w:rsidR="00A22392" w:rsidRDefault="00A22392" w:rsidP="00F84411">
      <w:pPr>
        <w:pStyle w:val="a6"/>
        <w:numPr>
          <w:ilvl w:val="0"/>
          <w:numId w:val="12"/>
        </w:numPr>
        <w:ind w:left="709" w:firstLine="0"/>
      </w:pPr>
      <w:r>
        <w:t>сформировать исследова</w:t>
      </w:r>
      <w:r w:rsidR="00666251">
        <w:t>тельскую задачу, определить цели, критерии успешности, требования, ограничения и допущения;</w:t>
      </w:r>
    </w:p>
    <w:p w14:paraId="6D8125F7" w14:textId="2F347D75" w:rsidR="00ED113E" w:rsidRDefault="00ED113E" w:rsidP="00F84411">
      <w:pPr>
        <w:pStyle w:val="a6"/>
        <w:numPr>
          <w:ilvl w:val="0"/>
          <w:numId w:val="12"/>
        </w:numPr>
        <w:ind w:left="709" w:firstLine="0"/>
      </w:pPr>
      <w:r>
        <w:t>выполнить сбор</w:t>
      </w:r>
      <w:r w:rsidR="00666251">
        <w:t>,</w:t>
      </w:r>
      <w:r>
        <w:t xml:space="preserve"> очистку</w:t>
      </w:r>
      <w:r w:rsidR="00666251">
        <w:t xml:space="preserve"> и предобработку</w:t>
      </w:r>
      <w:r>
        <w:t xml:space="preserve"> данных;</w:t>
      </w:r>
    </w:p>
    <w:p w14:paraId="0E9A53BE" w14:textId="77777777" w:rsidR="00ED113E" w:rsidRDefault="00ED113E" w:rsidP="00F84411">
      <w:pPr>
        <w:pStyle w:val="a6"/>
        <w:numPr>
          <w:ilvl w:val="0"/>
          <w:numId w:val="12"/>
        </w:numPr>
        <w:ind w:left="709" w:firstLine="0"/>
      </w:pPr>
      <w:r>
        <w:t>спроектировать и рассчитать новые аналитические признаки;</w:t>
      </w:r>
    </w:p>
    <w:p w14:paraId="518B5FC9" w14:textId="4C4FECBE" w:rsidR="00ED113E" w:rsidRDefault="00ED113E" w:rsidP="00F84411">
      <w:pPr>
        <w:pStyle w:val="a6"/>
        <w:numPr>
          <w:ilvl w:val="0"/>
          <w:numId w:val="12"/>
        </w:numPr>
        <w:ind w:left="709" w:firstLine="0"/>
      </w:pPr>
      <w:r>
        <w:t>обучить модел</w:t>
      </w:r>
      <w:r w:rsidR="00012B16">
        <w:t>и машинного обучения</w:t>
      </w:r>
      <w:r w:rsidR="00896E67">
        <w:t xml:space="preserve"> с оптимизацией </w:t>
      </w:r>
      <w:proofErr w:type="spellStart"/>
      <w:r w:rsidR="00896E67">
        <w:t>гиперпараметров</w:t>
      </w:r>
      <w:proofErr w:type="spellEnd"/>
      <w:r>
        <w:t>;</w:t>
      </w:r>
    </w:p>
    <w:p w14:paraId="6AE691F6" w14:textId="6FA5F638" w:rsidR="00ED113E" w:rsidRDefault="00ED113E" w:rsidP="00F84411">
      <w:pPr>
        <w:pStyle w:val="a6"/>
        <w:numPr>
          <w:ilvl w:val="0"/>
          <w:numId w:val="12"/>
        </w:numPr>
        <w:ind w:left="709" w:firstLine="0"/>
      </w:pPr>
      <w:r>
        <w:t>провести сравнительный анализ эффективности нескольких алгоритмов машинного обучения;</w:t>
      </w:r>
    </w:p>
    <w:p w14:paraId="5F94E573" w14:textId="15597E8D" w:rsidR="00ED113E" w:rsidRPr="00DD5FF0" w:rsidRDefault="00ED113E" w:rsidP="00F84411">
      <w:pPr>
        <w:pStyle w:val="a6"/>
        <w:numPr>
          <w:ilvl w:val="0"/>
          <w:numId w:val="12"/>
        </w:numPr>
        <w:ind w:left="709" w:firstLine="0"/>
      </w:pPr>
      <w:r>
        <w:t>протестировать разработанную модель на реальных трансферах.</w:t>
      </w:r>
    </w:p>
    <w:p w14:paraId="05F467A7" w14:textId="77777777" w:rsidR="001D52DE" w:rsidRDefault="001D52DE" w:rsidP="0044103F">
      <w:pPr>
        <w:pStyle w:val="a6"/>
        <w:ind w:firstLine="709"/>
      </w:pPr>
      <w:r w:rsidRPr="001D52DE">
        <w:lastRenderedPageBreak/>
        <w:t xml:space="preserve">Объектом исследования выступает процесс формирования стоимости игроков на рынке трансферов. </w:t>
      </w:r>
    </w:p>
    <w:p w14:paraId="6DB85838" w14:textId="72BE2B24" w:rsidR="001D52DE" w:rsidRDefault="001D52DE" w:rsidP="0044103F">
      <w:pPr>
        <w:pStyle w:val="a6"/>
        <w:ind w:firstLine="709"/>
      </w:pPr>
      <w:r w:rsidRPr="001D52DE">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42B53358" w14:textId="4B15B4B2" w:rsidR="00D021E3" w:rsidRPr="00D021E3" w:rsidRDefault="00D021E3" w:rsidP="0044103F">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B66C8A">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42F77AD3" w14:textId="2933C910" w:rsidR="00763620" w:rsidRDefault="00ED113E" w:rsidP="0044103F">
      <w:pPr>
        <w:pStyle w:val="a6"/>
        <w:ind w:firstLine="709"/>
      </w:pPr>
      <w:r w:rsidRPr="00ED113E">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w:t>
      </w:r>
    </w:p>
    <w:p w14:paraId="606C3230" w14:textId="4A744A1D" w:rsidR="00763620" w:rsidRDefault="00FC7151" w:rsidP="0044103F">
      <w:pPr>
        <w:pStyle w:val="a6"/>
        <w:ind w:firstLine="709"/>
      </w:pPr>
      <w:r>
        <w:t xml:space="preserve">В Приложении А представлен </w:t>
      </w:r>
      <w:r w:rsidR="00AD1DDD">
        <w:t>графический материал (презентация)</w:t>
      </w:r>
      <w:r>
        <w:t xml:space="preserve"> выпускной квалификационной работы.</w:t>
      </w:r>
    </w:p>
    <w:p w14:paraId="76C47827" w14:textId="2F1CE3CF" w:rsidR="00C7587F" w:rsidRDefault="00C7587F" w:rsidP="00D051B0">
      <w:pPr>
        <w:pStyle w:val="a6"/>
        <w:ind w:firstLine="709"/>
      </w:pPr>
      <w:r>
        <w:t>В процессе написания выпускной квалификационной работы автор руководствовался следующими нормативными актами:</w:t>
      </w:r>
    </w:p>
    <w:p w14:paraId="23CDA204" w14:textId="77777777" w:rsidR="001F0DEC" w:rsidRDefault="001F0DEC" w:rsidP="00F84411">
      <w:pPr>
        <w:pStyle w:val="a6"/>
        <w:numPr>
          <w:ilvl w:val="0"/>
          <w:numId w:val="24"/>
        </w:numPr>
        <w:ind w:left="709" w:firstLine="0"/>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22CD3923" w14:textId="77777777" w:rsidR="001F0DEC" w:rsidRDefault="001F0DEC" w:rsidP="00F84411">
      <w:pPr>
        <w:pStyle w:val="a6"/>
        <w:numPr>
          <w:ilvl w:val="0"/>
          <w:numId w:val="24"/>
        </w:numPr>
        <w:ind w:left="709" w:firstLine="0"/>
      </w:pPr>
      <w:r>
        <w:t>«Об основах охраны здоровья граждан в Российской Федерации» от 21.11.2011 № 323-ФЗ (с изменениями на 31.07.2025).</w:t>
      </w:r>
    </w:p>
    <w:p w14:paraId="3615CAB5" w14:textId="77777777" w:rsidR="001F0DEC" w:rsidRDefault="001F0DEC" w:rsidP="00F84411">
      <w:pPr>
        <w:pStyle w:val="a6"/>
        <w:numPr>
          <w:ilvl w:val="0"/>
          <w:numId w:val="24"/>
        </w:numPr>
        <w:ind w:left="709" w:firstLine="0"/>
      </w:pPr>
      <w:r>
        <w:t>«О гражданской обороне» от 12.02.1998 № 28-ФЗ (с изменениями на 23.07.2025).</w:t>
      </w:r>
    </w:p>
    <w:p w14:paraId="7D0E572B" w14:textId="77777777" w:rsidR="001F0DEC" w:rsidRDefault="001F0DEC" w:rsidP="00F84411">
      <w:pPr>
        <w:pStyle w:val="a6"/>
        <w:numPr>
          <w:ilvl w:val="0"/>
          <w:numId w:val="24"/>
        </w:numPr>
        <w:ind w:left="709" w:firstLine="0"/>
      </w:pPr>
      <w:r>
        <w:t>Приказ Минздравсоцразвития РФ от 03.05.2024 № 220н «Об утверждении Порядка оказания первой помощи».</w:t>
      </w:r>
    </w:p>
    <w:p w14:paraId="2AE1F4DE" w14:textId="083034DA" w:rsidR="001F0DEC" w:rsidRDefault="001F0DEC" w:rsidP="00F84411">
      <w:pPr>
        <w:pStyle w:val="a6"/>
        <w:numPr>
          <w:ilvl w:val="0"/>
          <w:numId w:val="24"/>
        </w:numPr>
        <w:ind w:left="709" w:firstLine="0"/>
      </w:pPr>
      <w:r>
        <w:t>Трудовой кодекс Российской Федерации от 30.12.2001 № 197-ФЗ (с изменениями на 09.02.2026).</w:t>
      </w:r>
    </w:p>
    <w:p w14:paraId="2278258E" w14:textId="77777777" w:rsidR="00763620" w:rsidRDefault="00763620">
      <w:pPr>
        <w:rPr>
          <w:rFonts w:ascii="Times New Roman" w:hAnsi="Times New Roman"/>
          <w:sz w:val="28"/>
          <w:szCs w:val="24"/>
        </w:rPr>
      </w:pPr>
      <w:r>
        <w:br w:type="page"/>
      </w:r>
    </w:p>
    <w:p w14:paraId="624E587D" w14:textId="38D17D29" w:rsidR="001626E5" w:rsidRDefault="001626E5" w:rsidP="00F84411">
      <w:pPr>
        <w:pStyle w:val="11"/>
        <w:numPr>
          <w:ilvl w:val="0"/>
          <w:numId w:val="9"/>
        </w:numPr>
        <w:ind w:left="709" w:firstLine="0"/>
      </w:pPr>
      <w:bookmarkStart w:id="2" w:name="_Toc223343683"/>
      <w:bookmarkStart w:id="3" w:name="_Toc228547500"/>
      <w:r w:rsidRPr="00DD365F">
        <w:lastRenderedPageBreak/>
        <w:t>ИССЛЕДОВАТЕЛЬСКИЙ</w:t>
      </w:r>
      <w:r>
        <w:t xml:space="preserve"> РАЗДЕЛ</w:t>
      </w:r>
      <w:bookmarkEnd w:id="2"/>
      <w:bookmarkEnd w:id="3"/>
    </w:p>
    <w:p w14:paraId="72A5AEBD" w14:textId="09A9F3F3" w:rsidR="001626E5" w:rsidRPr="00B37E28" w:rsidRDefault="001626E5" w:rsidP="00F84411">
      <w:pPr>
        <w:pStyle w:val="21"/>
        <w:numPr>
          <w:ilvl w:val="1"/>
          <w:numId w:val="9"/>
        </w:numPr>
        <w:ind w:left="709" w:firstLine="0"/>
      </w:pPr>
      <w:bookmarkStart w:id="4" w:name="_Toc223343684"/>
      <w:bookmarkStart w:id="5" w:name="_Toc228547501"/>
      <w:r w:rsidRPr="00B37E28">
        <w:t>Характеристика предметной области</w:t>
      </w:r>
      <w:bookmarkEnd w:id="4"/>
      <w:bookmarkEnd w:id="5"/>
    </w:p>
    <w:p w14:paraId="7CD15C4D" w14:textId="58921092" w:rsidR="00B37E28" w:rsidRDefault="00EA089F" w:rsidP="006642A7">
      <w:pPr>
        <w:pStyle w:val="a6"/>
        <w:ind w:firstLine="709"/>
      </w:pPr>
      <w:r>
        <w:t>Футбольный трансферный рынок представляет собой сложную</w:t>
      </w:r>
      <w:r w:rsidR="00B37E28">
        <w:t xml:space="preserve"> систему, </w:t>
      </w:r>
      <w:r w:rsidR="003D3CD5" w:rsidRPr="003D3CD5">
        <w:t>в которой клубы передают права на игроков за плату</w:t>
      </w:r>
      <w:r w:rsidR="00D021E3">
        <w:t>,</w:t>
      </w:r>
      <w:r w:rsidR="003D3CD5" w:rsidRPr="003D3CD5">
        <w:t xml:space="preserve"> размер этой суммы должен отражать текущую и потенциальную ценность игрока для покупающего клуба. </w:t>
      </w:r>
      <w:r w:rsidR="00F1199B">
        <w:t>Оценка с</w:t>
      </w:r>
      <w:r>
        <w:t>тоимости игроков в данной системе не является тривиальной задачей, так как формируется под влиянием множества факторов, включая игровые показатели, возраст, позицию, а также внешние рыночные условия</w:t>
      </w:r>
      <w:r w:rsidR="003D3CD5">
        <w:t xml:space="preserve"> </w:t>
      </w:r>
      <w:r w:rsidR="004F21EB" w:rsidRPr="00CC0645">
        <w:t>[</w:t>
      </w:r>
      <w:r w:rsidR="00F87768">
        <w:rPr>
          <w:lang w:val="en-US"/>
        </w:rPr>
        <w:fldChar w:fldCharType="begin"/>
      </w:r>
      <w:r w:rsidR="00F87768">
        <w:instrText xml:space="preserve"> REF _Ref228543886 \r \h </w:instrText>
      </w:r>
      <w:r w:rsidR="00F87768">
        <w:rPr>
          <w:lang w:val="en-US"/>
        </w:rPr>
      </w:r>
      <w:r w:rsidR="00F87768">
        <w:rPr>
          <w:lang w:val="en-US"/>
        </w:rPr>
        <w:fldChar w:fldCharType="separate"/>
      </w:r>
      <w:r w:rsidR="00F87768">
        <w:t>1.1</w:t>
      </w:r>
      <w:r w:rsidR="00F87768">
        <w:rPr>
          <w:lang w:val="en-US"/>
        </w:rPr>
        <w:fldChar w:fldCharType="end"/>
      </w:r>
      <w:r w:rsidR="00F87768">
        <w:rPr>
          <w:lang w:val="en-US"/>
        </w:rPr>
        <w:t xml:space="preserve">, </w:t>
      </w:r>
      <w:r w:rsidR="00F87768">
        <w:rPr>
          <w:lang w:val="en-US"/>
        </w:rPr>
        <w:fldChar w:fldCharType="begin"/>
      </w:r>
      <w:r w:rsidR="00F87768">
        <w:rPr>
          <w:lang w:val="en-US"/>
        </w:rPr>
        <w:instrText xml:space="preserve"> REF _Ref228543893 \r \h </w:instrText>
      </w:r>
      <w:r w:rsidR="00F87768">
        <w:rPr>
          <w:lang w:val="en-US"/>
        </w:rPr>
      </w:r>
      <w:r w:rsidR="00F87768">
        <w:rPr>
          <w:lang w:val="en-US"/>
        </w:rPr>
        <w:fldChar w:fldCharType="separate"/>
      </w:r>
      <w:r w:rsidR="00F87768">
        <w:rPr>
          <w:lang w:val="en-US"/>
        </w:rPr>
        <w:t>1.2</w:t>
      </w:r>
      <w:r w:rsidR="00F87768">
        <w:rPr>
          <w:lang w:val="en-US"/>
        </w:rPr>
        <w:fldChar w:fldCharType="end"/>
      </w:r>
      <w:r w:rsidR="00FA2693" w:rsidRPr="00CC0645">
        <w:t>]</w:t>
      </w:r>
      <w:r w:rsidR="00DB1F4E" w:rsidRPr="00CC0645">
        <w:t>.</w:t>
      </w:r>
    </w:p>
    <w:p w14:paraId="0770C1DE" w14:textId="77777777" w:rsidR="001D52DE" w:rsidRDefault="001D52DE" w:rsidP="001D52DE">
      <w:pPr>
        <w:pStyle w:val="a6"/>
        <w:ind w:firstLine="709"/>
      </w:pPr>
      <w:r>
        <w:t>В рамках предметной области рассматриваются следующие основные вопросы:</w:t>
      </w:r>
    </w:p>
    <w:p w14:paraId="42EE72A8" w14:textId="77777777" w:rsidR="001D52DE" w:rsidRDefault="001D52DE" w:rsidP="00F56AC0">
      <w:pPr>
        <w:pStyle w:val="a6"/>
        <w:numPr>
          <w:ilvl w:val="0"/>
          <w:numId w:val="20"/>
        </w:numPr>
        <w:tabs>
          <w:tab w:val="left" w:pos="1276"/>
        </w:tabs>
        <w:ind w:left="1276" w:hanging="567"/>
      </w:pPr>
      <w:r>
        <w:t>экономическая суть рынка трансферов;</w:t>
      </w:r>
    </w:p>
    <w:p w14:paraId="6D4FCA71" w14:textId="77777777" w:rsidR="001D52DE" w:rsidRDefault="001D52DE" w:rsidP="00F56AC0">
      <w:pPr>
        <w:pStyle w:val="a6"/>
        <w:numPr>
          <w:ilvl w:val="0"/>
          <w:numId w:val="20"/>
        </w:numPr>
        <w:tabs>
          <w:tab w:val="left" w:pos="1276"/>
        </w:tabs>
        <w:ind w:left="1276" w:hanging="567"/>
      </w:pPr>
      <w:r>
        <w:t>классификация факторов, влияющих на формирование трансферной стоимости футболиста;</w:t>
      </w:r>
    </w:p>
    <w:p w14:paraId="6B9C5138" w14:textId="77777777" w:rsidR="001D52DE" w:rsidRDefault="001D52DE" w:rsidP="00F56AC0">
      <w:pPr>
        <w:pStyle w:val="a6"/>
        <w:numPr>
          <w:ilvl w:val="0"/>
          <w:numId w:val="20"/>
        </w:numPr>
        <w:tabs>
          <w:tab w:val="left" w:pos="1276"/>
        </w:tabs>
        <w:ind w:left="1276" w:hanging="567"/>
      </w:pPr>
      <w:r>
        <w:t>возрастные изменения стоимости футболистов;</w:t>
      </w:r>
    </w:p>
    <w:p w14:paraId="62528A52" w14:textId="77777777" w:rsidR="001D52DE" w:rsidRDefault="001D52DE" w:rsidP="00F56AC0">
      <w:pPr>
        <w:pStyle w:val="a6"/>
        <w:numPr>
          <w:ilvl w:val="0"/>
          <w:numId w:val="20"/>
        </w:numPr>
        <w:tabs>
          <w:tab w:val="left" w:pos="1276"/>
        </w:tabs>
        <w:ind w:left="1276" w:hanging="567"/>
      </w:pPr>
      <w:r>
        <w:t>особенности стоимости игроков;</w:t>
      </w:r>
    </w:p>
    <w:p w14:paraId="335D364A" w14:textId="77777777" w:rsidR="001D52DE" w:rsidRDefault="001D52DE" w:rsidP="00F56AC0">
      <w:pPr>
        <w:pStyle w:val="a6"/>
        <w:numPr>
          <w:ilvl w:val="0"/>
          <w:numId w:val="20"/>
        </w:numPr>
        <w:tabs>
          <w:tab w:val="left" w:pos="1276"/>
        </w:tabs>
        <w:ind w:left="1276" w:hanging="567"/>
      </w:pPr>
      <w:r>
        <w:t>влияние травм на рыночную стоимость футболистов;</w:t>
      </w:r>
    </w:p>
    <w:p w14:paraId="5D1A9524" w14:textId="40485E7A" w:rsidR="001D52DE" w:rsidRDefault="001D52DE" w:rsidP="00F56AC0">
      <w:pPr>
        <w:pStyle w:val="a6"/>
        <w:numPr>
          <w:ilvl w:val="0"/>
          <w:numId w:val="20"/>
        </w:numPr>
        <w:tabs>
          <w:tab w:val="left" w:pos="1276"/>
        </w:tabs>
        <w:ind w:left="1276" w:hanging="567"/>
      </w:pPr>
      <w:r>
        <w:t>учёт времени и инфляции.</w:t>
      </w:r>
    </w:p>
    <w:p w14:paraId="636587D8" w14:textId="6BB43B73" w:rsidR="00EA089F" w:rsidRDefault="00EA089F" w:rsidP="006642A7">
      <w:pPr>
        <w:pStyle w:val="a6"/>
        <w:ind w:firstLine="709"/>
      </w:pPr>
      <w:r>
        <w:t>Требуется детально рассмотреть текущее состояние трансферного рынка и выявить ключевые закономерности его функционирования и определить факторы, оказывающие наибольшее влияние на стоимость игроков.</w:t>
      </w:r>
    </w:p>
    <w:p w14:paraId="6B268CD9" w14:textId="77777777" w:rsidR="00EA089F" w:rsidRPr="00234867" w:rsidRDefault="00EA089F" w:rsidP="00F84411">
      <w:pPr>
        <w:pStyle w:val="31"/>
        <w:numPr>
          <w:ilvl w:val="2"/>
          <w:numId w:val="9"/>
        </w:numPr>
        <w:ind w:left="709" w:firstLine="0"/>
      </w:pPr>
      <w:bookmarkStart w:id="6" w:name="_Toc223343685"/>
      <w:bookmarkStart w:id="7" w:name="_Toc228547502"/>
      <w:r>
        <w:t>Анализ текущего состояния предметной области</w:t>
      </w:r>
      <w:bookmarkEnd w:id="6"/>
      <w:bookmarkEnd w:id="7"/>
    </w:p>
    <w:p w14:paraId="6BE4F2AB" w14:textId="6511375D" w:rsidR="00B37E28" w:rsidRPr="00CC0645" w:rsidRDefault="00B37E28" w:rsidP="006642A7">
      <w:pPr>
        <w:pStyle w:val="a6"/>
        <w:ind w:firstLine="709"/>
      </w:pPr>
      <w:r>
        <w:t xml:space="preserve">До 1995 года </w:t>
      </w:r>
      <w:r w:rsidR="00197078">
        <w:t>действовали</w:t>
      </w:r>
      <w:r w:rsidR="00134E04">
        <w:t xml:space="preserve"> </w:t>
      </w:r>
      <w:r w:rsidR="00134E04" w:rsidRPr="00197078">
        <w:t>правила</w:t>
      </w:r>
      <w:r w:rsidR="00197078">
        <w:t xml:space="preserve"> трансферов</w:t>
      </w:r>
      <w:r w:rsidR="00134E04">
        <w:t xml:space="preserve">, </w:t>
      </w:r>
      <w:r w:rsidR="00197078">
        <w:t xml:space="preserve">согласно которым </w:t>
      </w:r>
      <w:r w:rsidR="00134E04">
        <w:t>д</w:t>
      </w:r>
      <w:r>
        <w:t>аже после завершения</w:t>
      </w:r>
      <w:r w:rsidR="00197078">
        <w:t xml:space="preserve"> срока</w:t>
      </w:r>
      <w:r>
        <w:t xml:space="preserve"> контракта</w:t>
      </w:r>
      <w:r w:rsidR="00197078">
        <w:t xml:space="preserve"> игрока</w:t>
      </w:r>
      <w:r>
        <w:t xml:space="preserve"> новый клуб был обязан вып</w:t>
      </w:r>
      <w:r w:rsidR="005D74F1">
        <w:t>латит</w:t>
      </w:r>
      <w:r>
        <w:t xml:space="preserve">ь </w:t>
      </w:r>
      <w:r>
        <w:lastRenderedPageBreak/>
        <w:t>компенсацию предыдущему</w:t>
      </w:r>
      <w:r w:rsidR="00134E04">
        <w:t xml:space="preserve"> клубу</w:t>
      </w:r>
      <w:r>
        <w:t xml:space="preserve">. </w:t>
      </w:r>
      <w:r w:rsidR="00197078">
        <w:t>Ситуация изменилась после</w:t>
      </w:r>
      <w:r w:rsidR="00392A97">
        <w:t xml:space="preserve"> р</w:t>
      </w:r>
      <w:r>
        <w:t>ешени</w:t>
      </w:r>
      <w:r w:rsidR="00197078">
        <w:t>я</w:t>
      </w:r>
      <w:r>
        <w:t xml:space="preserve"> Европейского суда</w:t>
      </w:r>
      <w:r w:rsidR="00392A97">
        <w:t xml:space="preserve"> игроки получили </w:t>
      </w:r>
      <w:r w:rsidR="005D74F1">
        <w:t>возможность</w:t>
      </w:r>
      <w:r w:rsidR="00134E04">
        <w:t xml:space="preserve"> </w:t>
      </w:r>
      <w:r>
        <w:t>переходить</w:t>
      </w:r>
      <w:r w:rsidR="00392A97">
        <w:t xml:space="preserve"> в другие клубы</w:t>
      </w:r>
      <w:r>
        <w:t xml:space="preserve"> бесплатно </w:t>
      </w:r>
      <w:r w:rsidR="00392A97">
        <w:t xml:space="preserve">после </w:t>
      </w:r>
      <w:r>
        <w:t>окончани</w:t>
      </w:r>
      <w:r w:rsidR="00392A97">
        <w:t>я</w:t>
      </w:r>
      <w:r>
        <w:t xml:space="preserve"> контракта</w:t>
      </w:r>
      <w:r w:rsidR="004E094A" w:rsidRPr="00B66C8A">
        <w:t xml:space="preserve"> [</w:t>
      </w:r>
      <w:r w:rsidR="00F87768">
        <w:rPr>
          <w:lang w:val="en-US"/>
        </w:rPr>
        <w:fldChar w:fldCharType="begin"/>
      </w:r>
      <w:r w:rsidR="00F87768">
        <w:instrText xml:space="preserve"> REF _Ref228543997 \r \h </w:instrText>
      </w:r>
      <w:r w:rsidR="00F87768">
        <w:rPr>
          <w:lang w:val="en-US"/>
        </w:rPr>
      </w:r>
      <w:r w:rsidR="00F87768">
        <w:rPr>
          <w:lang w:val="en-US"/>
        </w:rPr>
        <w:fldChar w:fldCharType="separate"/>
      </w:r>
      <w:r w:rsidR="00F87768">
        <w:t>1.3</w:t>
      </w:r>
      <w:r w:rsidR="00F87768">
        <w:rPr>
          <w:lang w:val="en-US"/>
        </w:rPr>
        <w:fldChar w:fldCharType="end"/>
      </w:r>
      <w:r w:rsidR="004E094A" w:rsidRPr="00B66C8A">
        <w:t>]</w:t>
      </w:r>
      <w:r>
        <w:t xml:space="preserve">. </w:t>
      </w:r>
      <w:r w:rsidR="00583F69">
        <w:t>Впоследствии ц</w:t>
      </w:r>
      <w:r>
        <w:t xml:space="preserve">ены на игроков выросли, </w:t>
      </w:r>
      <w:r w:rsidR="008617F0">
        <w:t>поскольку клубы стремились продать футболистов до окончания контракта, либо подписать новые, на более в</w:t>
      </w:r>
      <w:r w:rsidR="008617F0" w:rsidRPr="00E33716">
        <w:t>ыгодных</w:t>
      </w:r>
      <w:r w:rsidR="008617F0">
        <w:t xml:space="preserve"> условиях, </w:t>
      </w:r>
      <w:r w:rsidR="00583F69">
        <w:t>стремясь не потерять актив бесплатно</w:t>
      </w:r>
      <w:r w:rsidR="00DB1F4E" w:rsidRPr="00CC0645">
        <w:t>.</w:t>
      </w:r>
    </w:p>
    <w:p w14:paraId="4F45F8A6" w14:textId="2E56FCB5" w:rsidR="00C17E9E" w:rsidRDefault="00FA4C5C" w:rsidP="00D9294E">
      <w:pPr>
        <w:pStyle w:val="a6"/>
        <w:ind w:firstLine="709"/>
        <w:rPr>
          <w:rFonts w:cs="Times New Roman"/>
        </w:rPr>
      </w:pPr>
      <w:r>
        <w:t xml:space="preserve">На </w:t>
      </w:r>
      <w:r w:rsidR="004F21EB">
        <w:t>стоимость футболиста</w:t>
      </w:r>
      <w:r>
        <w:t xml:space="preserve"> влия</w:t>
      </w:r>
      <w:r w:rsidR="004F21EB">
        <w:t>ет</w:t>
      </w:r>
      <w:r>
        <w:t xml:space="preserve"> множество факторов.</w:t>
      </w:r>
      <w:r w:rsidR="00134E04">
        <w:t xml:space="preserve"> К ним относятся</w:t>
      </w:r>
      <w:r>
        <w:t xml:space="preserve"> </w:t>
      </w:r>
      <w:r w:rsidR="00134E04">
        <w:t>и</w:t>
      </w:r>
      <w:r>
        <w:t xml:space="preserve">гровые </w:t>
      </w:r>
      <w:r w:rsidR="00D07EC4">
        <w:t>показатели</w:t>
      </w:r>
      <w:r w:rsidR="00134E04">
        <w:t xml:space="preserve">: </w:t>
      </w:r>
      <w:r>
        <w:t xml:space="preserve">количество забитых голов, </w:t>
      </w:r>
      <w:r w:rsidR="008617F0">
        <w:t>количество</w:t>
      </w:r>
      <w:r w:rsidR="00134E04">
        <w:t xml:space="preserve"> </w:t>
      </w:r>
      <w:r>
        <w:t xml:space="preserve">голевых передач, процент оборонительных действий, точность передач, для защитников </w:t>
      </w:r>
      <w:r>
        <w:rPr>
          <w:rFonts w:cs="Times New Roman"/>
        </w:rPr>
        <w:t>—</w:t>
      </w:r>
      <w:r>
        <w:t xml:space="preserve"> отборы, для полузащитников </w:t>
      </w:r>
      <w:r>
        <w:rPr>
          <w:rFonts w:cs="Times New Roman"/>
        </w:rPr>
        <w:t>—</w:t>
      </w:r>
      <w:r>
        <w:t xml:space="preserve"> контроль мяча, для вратарей </w:t>
      </w:r>
      <w:r>
        <w:rPr>
          <w:rFonts w:cs="Times New Roman"/>
        </w:rPr>
        <w:t xml:space="preserve">— </w:t>
      </w:r>
      <w:r w:rsidR="00D9294E">
        <w:rPr>
          <w:rFonts w:cs="Times New Roman"/>
        </w:rPr>
        <w:t>«</w:t>
      </w:r>
      <w:r w:rsidR="006052FE">
        <w:rPr>
          <w:rFonts w:cs="Times New Roman"/>
        </w:rPr>
        <w:t>сухие</w:t>
      </w:r>
      <w:r w:rsidR="00D9294E">
        <w:rPr>
          <w:rFonts w:cs="Times New Roman"/>
        </w:rPr>
        <w:t>»</w:t>
      </w:r>
      <w:r w:rsidR="006052FE">
        <w:rPr>
          <w:rFonts w:cs="Times New Roman"/>
        </w:rPr>
        <w:t xml:space="preserve"> матчи и</w:t>
      </w:r>
      <w:r w:rsidR="00134E04">
        <w:rPr>
          <w:rFonts w:cs="Times New Roman"/>
        </w:rPr>
        <w:t xml:space="preserve"> </w:t>
      </w:r>
      <w:r w:rsidR="006052FE">
        <w:rPr>
          <w:rFonts w:cs="Times New Roman"/>
        </w:rPr>
        <w:t>ф</w:t>
      </w:r>
      <w:r w:rsidR="000D5989">
        <w:rPr>
          <w:rFonts w:cs="Times New Roman"/>
        </w:rPr>
        <w:t>изические параметры (возраст, рост, вес, выносливость)</w:t>
      </w:r>
      <w:r w:rsidR="006052FE">
        <w:rPr>
          <w:rFonts w:cs="Times New Roman"/>
        </w:rPr>
        <w:t>, определяющие потенциал</w:t>
      </w:r>
      <w:r w:rsidR="004F21EB">
        <w:rPr>
          <w:rFonts w:cs="Times New Roman"/>
        </w:rPr>
        <w:t xml:space="preserve"> игрока и продолжительность карьеры</w:t>
      </w:r>
      <w:r w:rsidR="00134E04">
        <w:rPr>
          <w:rFonts w:cs="Times New Roman"/>
        </w:rPr>
        <w:t>.</w:t>
      </w:r>
      <w:r w:rsidR="000D5989">
        <w:rPr>
          <w:rFonts w:cs="Times New Roman"/>
        </w:rPr>
        <w:t xml:space="preserve"> </w:t>
      </w:r>
      <w:r w:rsidR="00B1512B">
        <w:rPr>
          <w:rFonts w:cs="Times New Roman"/>
        </w:rPr>
        <w:t xml:space="preserve">Пик стоимости </w:t>
      </w:r>
      <w:r w:rsidR="000D5989">
        <w:rPr>
          <w:rFonts w:cs="Times New Roman"/>
        </w:rPr>
        <w:t>футболист</w:t>
      </w:r>
      <w:r w:rsidR="00B1512B">
        <w:rPr>
          <w:rFonts w:cs="Times New Roman"/>
        </w:rPr>
        <w:t>а обычно приходится</w:t>
      </w:r>
      <w:r w:rsidR="000D5989">
        <w:rPr>
          <w:rFonts w:cs="Times New Roman"/>
        </w:rPr>
        <w:t xml:space="preserve"> </w:t>
      </w:r>
      <w:r w:rsidR="00B1512B">
        <w:rPr>
          <w:rFonts w:cs="Times New Roman"/>
        </w:rPr>
        <w:t>на возраст</w:t>
      </w:r>
      <w:r w:rsidR="000D5989">
        <w:rPr>
          <w:rFonts w:cs="Times New Roman"/>
        </w:rPr>
        <w:t xml:space="preserve"> 26-29 лет, после чего она начинает снижаться</w:t>
      </w:r>
      <w:r w:rsidR="0010220B" w:rsidRPr="00CC0645">
        <w:rPr>
          <w:rFonts w:cs="Times New Roman"/>
        </w:rPr>
        <w:t>.</w:t>
      </w:r>
      <w:r w:rsidR="00D9294E">
        <w:rPr>
          <w:rFonts w:cs="Times New Roman"/>
        </w:rPr>
        <w:t xml:space="preserve"> </w:t>
      </w:r>
      <w:r w:rsidR="004415A8">
        <w:rPr>
          <w:rFonts w:cs="Times New Roman"/>
        </w:rPr>
        <w:t>Условия</w:t>
      </w:r>
      <w:r w:rsidR="008D6B6A">
        <w:rPr>
          <w:rFonts w:cs="Times New Roman"/>
        </w:rPr>
        <w:t xml:space="preserve"> контракта влияют на позиции клуба в переговорах.</w:t>
      </w:r>
      <w:r w:rsidR="00C17E9E">
        <w:rPr>
          <w:rFonts w:cs="Times New Roman"/>
        </w:rPr>
        <w:t xml:space="preserve"> </w:t>
      </w:r>
      <w:r w:rsidR="008D6B6A">
        <w:rPr>
          <w:rFonts w:cs="Times New Roman"/>
        </w:rPr>
        <w:t>Если срок контракта подходит к концу,</w:t>
      </w:r>
      <w:r w:rsidR="00C17E9E">
        <w:rPr>
          <w:rFonts w:cs="Times New Roman"/>
        </w:rPr>
        <w:t xml:space="preserve"> цена может быть снижена, чтобы избежать бесплатного ухода игрока.</w:t>
      </w:r>
      <w:r w:rsidR="00D9294E">
        <w:rPr>
          <w:rFonts w:cs="Times New Roman"/>
        </w:rPr>
        <w:t xml:space="preserve"> </w:t>
      </w:r>
      <w:r w:rsidR="00C17E9E">
        <w:rPr>
          <w:rFonts w:cs="Times New Roman"/>
        </w:rPr>
        <w:t>Существуют также субъективные факторы, такие как популярность в социальных сетях и успешн</w:t>
      </w:r>
      <w:r w:rsidR="00BF40E0">
        <w:rPr>
          <w:rFonts w:cs="Times New Roman"/>
        </w:rPr>
        <w:t>ы</w:t>
      </w:r>
      <w:r w:rsidR="00C17E9E">
        <w:rPr>
          <w:rFonts w:cs="Times New Roman"/>
        </w:rPr>
        <w:t>е выступлени</w:t>
      </w:r>
      <w:r w:rsidR="00BF40E0">
        <w:rPr>
          <w:rFonts w:cs="Times New Roman"/>
        </w:rPr>
        <w:t>я</w:t>
      </w:r>
      <w:r w:rsidR="00C17E9E">
        <w:rPr>
          <w:rFonts w:cs="Times New Roman"/>
        </w:rPr>
        <w:t xml:space="preserve"> на крупных турнирах. </w:t>
      </w:r>
      <w:r w:rsidR="00BF40E0">
        <w:rPr>
          <w:rFonts w:cs="Times New Roman"/>
        </w:rPr>
        <w:t>М</w:t>
      </w:r>
      <w:r w:rsidR="00C17E9E">
        <w:rPr>
          <w:rFonts w:cs="Times New Roman"/>
        </w:rPr>
        <w:t xml:space="preserve">олодые игроки, </w:t>
      </w:r>
      <w:r w:rsidR="00262D73">
        <w:rPr>
          <w:rFonts w:cs="Times New Roman"/>
        </w:rPr>
        <w:t>проявившие</w:t>
      </w:r>
      <w:r w:rsidR="00C17E9E">
        <w:rPr>
          <w:rFonts w:cs="Times New Roman"/>
        </w:rPr>
        <w:t xml:space="preserve"> себя, могут подорожать, даже если их </w:t>
      </w:r>
      <w:r w:rsidR="00BF40E0">
        <w:rPr>
          <w:rFonts w:cs="Times New Roman"/>
        </w:rPr>
        <w:t>статистика игры</w:t>
      </w:r>
      <w:r w:rsidR="00C17E9E">
        <w:rPr>
          <w:rFonts w:cs="Times New Roman"/>
        </w:rPr>
        <w:t xml:space="preserve"> не </w:t>
      </w:r>
      <w:r w:rsidR="00BF40E0">
        <w:rPr>
          <w:rFonts w:cs="Times New Roman"/>
        </w:rPr>
        <w:t>лучше, чем у</w:t>
      </w:r>
      <w:r w:rsidR="00C17E9E">
        <w:rPr>
          <w:rFonts w:cs="Times New Roman"/>
        </w:rPr>
        <w:t xml:space="preserve"> </w:t>
      </w:r>
      <w:r w:rsidR="0044103F">
        <w:rPr>
          <w:rFonts w:cs="Times New Roman"/>
        </w:rPr>
        <w:t>более опытных</w:t>
      </w:r>
      <w:r w:rsidR="00C17E9E">
        <w:rPr>
          <w:rFonts w:cs="Times New Roman"/>
        </w:rPr>
        <w:t xml:space="preserve"> футболистов</w:t>
      </w:r>
      <w:r w:rsidR="008C7E66" w:rsidRPr="00A25967">
        <w:rPr>
          <w:rFonts w:cs="Times New Roman"/>
        </w:rPr>
        <w:t xml:space="preserve"> [</w:t>
      </w:r>
      <w:r w:rsidR="00F87768">
        <w:rPr>
          <w:rFonts w:cs="Times New Roman"/>
          <w:lang w:val="en-US"/>
        </w:rPr>
        <w:fldChar w:fldCharType="begin"/>
      </w:r>
      <w:r w:rsidR="00F87768">
        <w:rPr>
          <w:rFonts w:cs="Times New Roman"/>
        </w:rPr>
        <w:instrText xml:space="preserve"> REF _Ref228544006 \r \h </w:instrText>
      </w:r>
      <w:r w:rsidR="00F87768">
        <w:rPr>
          <w:rFonts w:cs="Times New Roman"/>
          <w:lang w:val="en-US"/>
        </w:rPr>
      </w:r>
      <w:r w:rsidR="00F87768">
        <w:rPr>
          <w:rFonts w:cs="Times New Roman"/>
          <w:lang w:val="en-US"/>
        </w:rPr>
        <w:fldChar w:fldCharType="separate"/>
      </w:r>
      <w:r w:rsidR="00F87768">
        <w:rPr>
          <w:rFonts w:cs="Times New Roman"/>
        </w:rPr>
        <w:t>1.4</w:t>
      </w:r>
      <w:r w:rsidR="00F87768">
        <w:rPr>
          <w:rFonts w:cs="Times New Roman"/>
          <w:lang w:val="en-US"/>
        </w:rPr>
        <w:fldChar w:fldCharType="end"/>
      </w:r>
      <w:r w:rsidR="008C7E66" w:rsidRPr="00A25967">
        <w:rPr>
          <w:rFonts w:cs="Times New Roman"/>
        </w:rPr>
        <w:t>]</w:t>
      </w:r>
      <w:r w:rsidR="003E6A57">
        <w:rPr>
          <w:rFonts w:cs="Times New Roman"/>
        </w:rPr>
        <w:t>.</w:t>
      </w:r>
    </w:p>
    <w:p w14:paraId="0821C4CE" w14:textId="002A17D5" w:rsidR="001D52DE" w:rsidRPr="001D52DE" w:rsidRDefault="001D52DE" w:rsidP="006642A7">
      <w:pPr>
        <w:pStyle w:val="a6"/>
        <w:ind w:firstLine="709"/>
      </w:pPr>
      <w:r>
        <w:rPr>
          <w:rFonts w:cs="Times New Roman"/>
        </w:rPr>
        <w:t xml:space="preserve">Кроме того, </w:t>
      </w:r>
      <w:r w:rsidR="008617F0">
        <w:rPr>
          <w:rFonts w:cs="Times New Roman"/>
        </w:rPr>
        <w:t xml:space="preserve">на </w:t>
      </w:r>
      <w:r>
        <w:rPr>
          <w:rFonts w:cs="Times New Roman"/>
        </w:rPr>
        <w:t xml:space="preserve">большинство сделок </w:t>
      </w:r>
      <w:r w:rsidR="008617F0">
        <w:rPr>
          <w:rFonts w:cs="Times New Roman"/>
        </w:rPr>
        <w:t xml:space="preserve">влияет общий </w:t>
      </w:r>
      <w:r>
        <w:rPr>
          <w:rFonts w:cs="Times New Roman"/>
        </w:rPr>
        <w:t>тренд</w:t>
      </w:r>
      <w:r w:rsidR="008617F0">
        <w:rPr>
          <w:rFonts w:cs="Times New Roman"/>
        </w:rPr>
        <w:t>:</w:t>
      </w:r>
      <w:r>
        <w:rPr>
          <w:rFonts w:cs="Times New Roman"/>
        </w:rPr>
        <w:t xml:space="preserve"> средняя стоимость трансфера раст</w:t>
      </w:r>
      <w:r w:rsidR="008617F0">
        <w:rPr>
          <w:rFonts w:cs="Times New Roman"/>
        </w:rPr>
        <w:t>ё</w:t>
      </w:r>
      <w:r>
        <w:rPr>
          <w:rFonts w:cs="Times New Roman"/>
        </w:rPr>
        <w:t xml:space="preserve">т, прерываясь лишь в периоды глобальных кризисов (например, пандемия </w:t>
      </w:r>
      <w:r>
        <w:rPr>
          <w:rFonts w:cs="Times New Roman"/>
          <w:lang w:val="en-US"/>
        </w:rPr>
        <w:t>COVID</w:t>
      </w:r>
      <w:r w:rsidRPr="00B66C8A">
        <w:rPr>
          <w:rFonts w:cs="Times New Roman"/>
        </w:rPr>
        <w:t xml:space="preserve">-19 </w:t>
      </w:r>
      <w:r>
        <w:rPr>
          <w:rFonts w:cs="Times New Roman"/>
        </w:rPr>
        <w:t>вызвала временной спад 2019-2020 гг.)</w:t>
      </w:r>
      <w:r w:rsidR="004E094A" w:rsidRPr="00B66C8A">
        <w:rPr>
          <w:rFonts w:cs="Times New Roman"/>
        </w:rPr>
        <w:t xml:space="preserve"> </w:t>
      </w:r>
      <w:r w:rsidR="004E094A">
        <w:rPr>
          <w:rFonts w:cs="Times New Roman"/>
          <w:lang w:val="en-US"/>
        </w:rPr>
        <w:t>[</w:t>
      </w:r>
      <w:r w:rsidR="00F87768">
        <w:rPr>
          <w:rFonts w:cs="Times New Roman"/>
          <w:lang w:val="en-US"/>
        </w:rPr>
        <w:fldChar w:fldCharType="begin"/>
      </w:r>
      <w:r w:rsidR="00F87768">
        <w:rPr>
          <w:rFonts w:cs="Times New Roman"/>
          <w:lang w:val="en-US"/>
        </w:rPr>
        <w:instrText xml:space="preserve"> REF _Ref228544019 \r \h </w:instrText>
      </w:r>
      <w:r w:rsidR="00F87768">
        <w:rPr>
          <w:rFonts w:cs="Times New Roman"/>
          <w:lang w:val="en-US"/>
        </w:rPr>
      </w:r>
      <w:r w:rsidR="00F87768">
        <w:rPr>
          <w:rFonts w:cs="Times New Roman"/>
          <w:lang w:val="en-US"/>
        </w:rPr>
        <w:fldChar w:fldCharType="separate"/>
      </w:r>
      <w:r w:rsidR="00F87768">
        <w:rPr>
          <w:rFonts w:cs="Times New Roman"/>
          <w:lang w:val="en-US"/>
        </w:rPr>
        <w:t>1.5</w:t>
      </w:r>
      <w:r w:rsidR="00F87768">
        <w:rPr>
          <w:rFonts w:cs="Times New Roman"/>
          <w:lang w:val="en-US"/>
        </w:rPr>
        <w:fldChar w:fldCharType="end"/>
      </w:r>
      <w:r w:rsidR="00171C87">
        <w:rPr>
          <w:rFonts w:cs="Times New Roman"/>
          <w:lang w:val="en-US"/>
        </w:rPr>
        <w:t xml:space="preserve">, </w:t>
      </w:r>
      <w:r w:rsidR="00F87768">
        <w:rPr>
          <w:rFonts w:cs="Times New Roman"/>
          <w:lang w:val="en-US"/>
        </w:rPr>
        <w:fldChar w:fldCharType="begin"/>
      </w:r>
      <w:r w:rsidR="00F87768">
        <w:rPr>
          <w:rFonts w:cs="Times New Roman"/>
          <w:lang w:val="en-US"/>
        </w:rPr>
        <w:instrText xml:space="preserve"> REF _Ref228544024 \r \h </w:instrText>
      </w:r>
      <w:r w:rsidR="00F87768">
        <w:rPr>
          <w:rFonts w:cs="Times New Roman"/>
          <w:lang w:val="en-US"/>
        </w:rPr>
      </w:r>
      <w:r w:rsidR="00F87768">
        <w:rPr>
          <w:rFonts w:cs="Times New Roman"/>
          <w:lang w:val="en-US"/>
        </w:rPr>
        <w:fldChar w:fldCharType="separate"/>
      </w:r>
      <w:r w:rsidR="00F87768">
        <w:rPr>
          <w:rFonts w:cs="Times New Roman"/>
          <w:lang w:val="en-US"/>
        </w:rPr>
        <w:t>1.6</w:t>
      </w:r>
      <w:r w:rsidR="00F87768">
        <w:rPr>
          <w:rFonts w:cs="Times New Roman"/>
          <w:lang w:val="en-US"/>
        </w:rPr>
        <w:fldChar w:fldCharType="end"/>
      </w:r>
      <w:r w:rsidR="004E094A">
        <w:rPr>
          <w:rFonts w:cs="Times New Roman"/>
          <w:lang w:val="en-US"/>
        </w:rPr>
        <w:t>]</w:t>
      </w:r>
      <w:r>
        <w:rPr>
          <w:rFonts w:cs="Times New Roman"/>
        </w:rPr>
        <w:t>.</w:t>
      </w:r>
      <w:r w:rsidR="00D9294E">
        <w:rPr>
          <w:rFonts w:cs="Times New Roman"/>
        </w:rPr>
        <w:t xml:space="preserve"> Таким образом, рынок трансферов демонстрирует сложное сочетание игровых показателей, возрастных трендов и внешних экономических шоков, что необходимо учитывать при построении моделей</w:t>
      </w:r>
      <w:r w:rsidR="003322A6" w:rsidRPr="00B66C8A">
        <w:rPr>
          <w:rFonts w:cs="Times New Roman"/>
        </w:rPr>
        <w:t xml:space="preserve"> [</w:t>
      </w:r>
      <w:r w:rsidR="00F87768">
        <w:rPr>
          <w:rFonts w:cs="Times New Roman"/>
          <w:lang w:val="en-US"/>
        </w:rPr>
        <w:fldChar w:fldCharType="begin"/>
      </w:r>
      <w:r w:rsidR="00F87768">
        <w:rPr>
          <w:rFonts w:cs="Times New Roman"/>
        </w:rPr>
        <w:instrText xml:space="preserve"> REF _Ref228544033 \r \h </w:instrText>
      </w:r>
      <w:r w:rsidR="00F87768">
        <w:rPr>
          <w:rFonts w:cs="Times New Roman"/>
          <w:lang w:val="en-US"/>
        </w:rPr>
      </w:r>
      <w:r w:rsidR="00F87768">
        <w:rPr>
          <w:rFonts w:cs="Times New Roman"/>
          <w:lang w:val="en-US"/>
        </w:rPr>
        <w:fldChar w:fldCharType="separate"/>
      </w:r>
      <w:r w:rsidR="00F87768">
        <w:rPr>
          <w:rFonts w:cs="Times New Roman"/>
        </w:rPr>
        <w:t>1.7</w:t>
      </w:r>
      <w:r w:rsidR="00F87768">
        <w:rPr>
          <w:rFonts w:cs="Times New Roman"/>
          <w:lang w:val="en-US"/>
        </w:rPr>
        <w:fldChar w:fldCharType="end"/>
      </w:r>
      <w:r w:rsidR="003322A6" w:rsidRPr="00B66C8A">
        <w:rPr>
          <w:rFonts w:cs="Times New Roman"/>
        </w:rPr>
        <w:t>]</w:t>
      </w:r>
      <w:r w:rsidR="00D9294E">
        <w:rPr>
          <w:rFonts w:cs="Times New Roman"/>
        </w:rPr>
        <w:t>.</w:t>
      </w:r>
    </w:p>
    <w:p w14:paraId="2E6A7ED8" w14:textId="61AA7268" w:rsidR="001626E5" w:rsidRPr="00234867" w:rsidRDefault="001626E5" w:rsidP="00F84411">
      <w:pPr>
        <w:pStyle w:val="31"/>
        <w:numPr>
          <w:ilvl w:val="2"/>
          <w:numId w:val="9"/>
        </w:numPr>
        <w:ind w:left="709" w:firstLine="0"/>
      </w:pPr>
      <w:bookmarkStart w:id="8" w:name="_Toc223343686"/>
      <w:bookmarkStart w:id="9" w:name="_Toc228547503"/>
      <w:r>
        <w:t>Выявление основных проблем и ограничений</w:t>
      </w:r>
      <w:bookmarkEnd w:id="8"/>
      <w:bookmarkEnd w:id="9"/>
    </w:p>
    <w:p w14:paraId="1F51474D" w14:textId="09AB8E55"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p>
    <w:p w14:paraId="4DCBFEAF" w14:textId="06ACCC35" w:rsidR="00B666E0" w:rsidRPr="00CC0645" w:rsidRDefault="00B666E0" w:rsidP="00F56AC0">
      <w:pPr>
        <w:pStyle w:val="a6"/>
        <w:numPr>
          <w:ilvl w:val="0"/>
          <w:numId w:val="8"/>
        </w:numPr>
        <w:tabs>
          <w:tab w:val="left" w:pos="1276"/>
        </w:tabs>
        <w:ind w:left="1276" w:hanging="567"/>
      </w:pPr>
      <w:r>
        <w:lastRenderedPageBreak/>
        <w:t>Проблема с данны</w:t>
      </w:r>
      <w:r w:rsidR="00901E75">
        <w:t>ми</w:t>
      </w:r>
      <w:r>
        <w:t xml:space="preserve">. </w:t>
      </w:r>
      <w:r w:rsidR="00901E75">
        <w:t>Открытые</w:t>
      </w:r>
      <w:r>
        <w:t xml:space="preserve"> источники</w:t>
      </w:r>
      <w:r w:rsidR="003D26CA">
        <w:t xml:space="preserve"> </w:t>
      </w:r>
      <w:r w:rsidR="009C44B8">
        <w:t>неполные: с</w:t>
      </w:r>
      <w:r w:rsidR="009C44B8" w:rsidRPr="009C44B8">
        <w:t>татистика по молодым игрокам или игрокам из менее известных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не имеют статистики по игровой активности</w:t>
      </w:r>
      <w:r w:rsidR="00583F69">
        <w:t xml:space="preserve"> (</w:t>
      </w:r>
      <w:proofErr w:type="spellStart"/>
      <w:r w:rsidR="00583F69">
        <w:rPr>
          <w:lang w:val="en-US"/>
        </w:rPr>
        <w:t>xG</w:t>
      </w:r>
      <w:proofErr w:type="spellEnd"/>
      <w:r w:rsidR="00583F69" w:rsidRPr="00B66C8A">
        <w:t xml:space="preserve">, </w:t>
      </w:r>
      <w:proofErr w:type="spellStart"/>
      <w:r w:rsidR="00583F69">
        <w:rPr>
          <w:lang w:val="en-US"/>
        </w:rPr>
        <w:t>xA</w:t>
      </w:r>
      <w:proofErr w:type="spellEnd"/>
      <w:r w:rsidR="00583F69" w:rsidRPr="00B66C8A">
        <w:t xml:space="preserve">, </w:t>
      </w:r>
      <w:r w:rsidR="00583F69">
        <w:t>интенсивность прессинга)</w:t>
      </w:r>
      <w:r>
        <w:t xml:space="preserve">. Коммерческие </w:t>
      </w:r>
      <w:r w:rsidR="003D26CA">
        <w:t>поставщики</w:t>
      </w:r>
      <w:r>
        <w:t xml:space="preserve"> предлагают более </w:t>
      </w:r>
      <w:r w:rsidR="003D26CA">
        <w:t>полные</w:t>
      </w:r>
      <w:r>
        <w:t xml:space="preserve"> наборы, но за плату.</w:t>
      </w:r>
    </w:p>
    <w:p w14:paraId="3301762A" w14:textId="096B38EF" w:rsidR="005E70DE" w:rsidRPr="00CC0645" w:rsidRDefault="00AE1B6D" w:rsidP="00F56AC0">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футбольном трансфере. Топ-звезды формально являются выбросами с точки зрения статисти</w:t>
      </w:r>
      <w:r w:rsidR="003D26CA">
        <w:t>ки</w:t>
      </w:r>
      <w:r w:rsidR="005E70DE">
        <w:t>, но содержат важную информацию о рынке</w:t>
      </w:r>
      <w:r w:rsidR="004E0E4F">
        <w:t xml:space="preserve"> и их исключение привело бы к неспособности модели адекватно оценивать элитных игроков</w:t>
      </w:r>
      <w:r w:rsidR="005E70DE">
        <w:t>.</w:t>
      </w:r>
    </w:p>
    <w:p w14:paraId="0683E851" w14:textId="050CE941" w:rsidR="00C627E6" w:rsidRPr="00B915D1" w:rsidRDefault="00C627E6" w:rsidP="00F56AC0">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Рынок трансферов меняется. </w:t>
      </w:r>
      <w:r w:rsidR="007C4440" w:rsidRPr="00B915D1">
        <w:t xml:space="preserve">Суммы, которые </w:t>
      </w:r>
      <w:r w:rsidR="004244C4" w:rsidRPr="00B915D1">
        <w:t>были высокие</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xml:space="preserve">, а также кризисных явлений (пандемия </w:t>
      </w:r>
      <w:r w:rsidR="00F1199B">
        <w:rPr>
          <w:lang w:val="en-US"/>
        </w:rPr>
        <w:t>COVID</w:t>
      </w:r>
      <w:r w:rsidR="00F1199B" w:rsidRPr="00B66C8A">
        <w:t>-19)</w:t>
      </w:r>
      <w:r w:rsidR="0010220B" w:rsidRPr="00B915D1">
        <w:t>.</w:t>
      </w:r>
    </w:p>
    <w:p w14:paraId="70EF3CF6" w14:textId="57BCC0EB" w:rsidR="005E70DE" w:rsidRPr="00B915D1" w:rsidRDefault="005E70DE" w:rsidP="00F56AC0">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DE38C8" w:rsidRPr="00B915D1">
        <w:rPr>
          <w:rFonts w:cs="Times New Roman"/>
        </w:rPr>
        <w:t>—</w:t>
      </w:r>
      <w:r w:rsidR="007C4440" w:rsidRPr="00B915D1">
        <w:t xml:space="preserve"> бесплатные переходы, аренды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2A891B3A" w:rsidR="007C4440" w:rsidRPr="00B915D1" w:rsidRDefault="007E687B" w:rsidP="00F56AC0">
      <w:pPr>
        <w:pStyle w:val="a6"/>
        <w:numPr>
          <w:ilvl w:val="0"/>
          <w:numId w:val="8"/>
        </w:numPr>
        <w:tabs>
          <w:tab w:val="left" w:pos="1276"/>
        </w:tabs>
        <w:ind w:left="1276" w:hanging="567"/>
      </w:pPr>
      <w:r w:rsidRPr="00B915D1">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его рыночной стоимости.</w:t>
      </w:r>
    </w:p>
    <w:p w14:paraId="5E06070C" w14:textId="335113B1" w:rsidR="004C07FA" w:rsidRDefault="004C07FA" w:rsidP="00F56AC0">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06E144DE"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 xml:space="preserve">очистке данных, </w:t>
      </w:r>
      <w:r>
        <w:lastRenderedPageBreak/>
        <w:t>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 </w:t>
      </w:r>
    </w:p>
    <w:p w14:paraId="68930ACF" w14:textId="1E95B233" w:rsidR="001626E5" w:rsidRDefault="001626E5" w:rsidP="00F84411">
      <w:pPr>
        <w:pStyle w:val="21"/>
        <w:numPr>
          <w:ilvl w:val="1"/>
          <w:numId w:val="9"/>
        </w:numPr>
        <w:ind w:left="709" w:firstLine="0"/>
      </w:pPr>
      <w:bookmarkStart w:id="10" w:name="_Toc223343687"/>
      <w:bookmarkStart w:id="11" w:name="_Toc228547504"/>
      <w:r w:rsidRPr="00DD365F">
        <w:t>Обзор</w:t>
      </w:r>
      <w:r>
        <w:t xml:space="preserve"> </w:t>
      </w:r>
      <w:r w:rsidRPr="00DD365F">
        <w:t>существующих</w:t>
      </w:r>
      <w:r>
        <w:t xml:space="preserve"> решений</w:t>
      </w:r>
      <w:bookmarkEnd w:id="10"/>
      <w:bookmarkEnd w:id="11"/>
    </w:p>
    <w:p w14:paraId="40663642" w14:textId="2F4B3D28"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Для объективной оценки требуется провести сравнительный анализ, позволяющий выявить сильные и слабые стороны</w:t>
      </w:r>
      <w:r w:rsidR="005C6039">
        <w:t xml:space="preserve"> для каждого подхода.</w:t>
      </w:r>
    </w:p>
    <w:p w14:paraId="21FC47AC" w14:textId="5D397158" w:rsidR="008B0A6D" w:rsidRPr="00234867" w:rsidRDefault="008B0A6D" w:rsidP="00F84411">
      <w:pPr>
        <w:pStyle w:val="31"/>
        <w:numPr>
          <w:ilvl w:val="2"/>
          <w:numId w:val="9"/>
        </w:numPr>
        <w:ind w:left="709" w:firstLine="0"/>
      </w:pPr>
      <w:bookmarkStart w:id="12" w:name="_Toc228547505"/>
      <w:r>
        <w:t>Сравнительный анализ существующих решений</w:t>
      </w:r>
      <w:bookmarkEnd w:id="12"/>
    </w:p>
    <w:p w14:paraId="281530AA" w14:textId="68778FF7" w:rsidR="00A0241C" w:rsidRDefault="00A0241C" w:rsidP="006642A7">
      <w:pPr>
        <w:pStyle w:val="a6"/>
        <w:ind w:firstLine="709"/>
      </w:pPr>
      <w:r w:rsidRPr="00A0241C">
        <w:t xml:space="preserve">Экспертный подход является </w:t>
      </w:r>
      <w:r w:rsidR="008617F0">
        <w:t xml:space="preserve">широко </w:t>
      </w:r>
      <w:r w:rsidRPr="00A0241C">
        <w:t>распространенным в футбольных клубах. Скауты, спортивные директора, тренеры и агенты оценивают футболистов, опираясь на опыт и интуицию. Их оценка включает просмотр матчей, анализ статистики, сравнение с похожими игроками и учет потребностей клуба. Преимущества экспертного подхода — это учет психологии, совместимости с тактикой и потенциала</w:t>
      </w:r>
      <w:r w:rsidR="008617F0">
        <w:t xml:space="preserve"> игрока</w:t>
      </w:r>
      <w:r w:rsidRPr="00A0241C">
        <w:t>. Однако субъективность создает проблемы, так как мнения о конкретном игроке могут отличаться.</w:t>
      </w:r>
    </w:p>
    <w:p w14:paraId="2398894D" w14:textId="72C97EA0" w:rsidR="00F44BE8" w:rsidRDefault="00574DF5" w:rsidP="00A0241C">
      <w:pPr>
        <w:pStyle w:val="a6"/>
        <w:ind w:firstLine="709"/>
      </w:pPr>
      <w:r>
        <w:t>Наиболее известн</w:t>
      </w:r>
      <w:r w:rsidR="006A5F7F">
        <w:t>ая</w:t>
      </w:r>
      <w:r>
        <w:t xml:space="preserve"> экспертн</w:t>
      </w:r>
      <w:r w:rsidR="006A5F7F">
        <w:t>ая</w:t>
      </w:r>
      <w:r>
        <w:t xml:space="preserve"> </w:t>
      </w:r>
      <w:r w:rsidR="006A5F7F">
        <w:rPr>
          <w:rFonts w:cs="Times New Roman"/>
        </w:rPr>
        <w:t>п</w:t>
      </w:r>
      <w:r w:rsidR="006A5F7F" w:rsidRPr="00B46F39">
        <w:rPr>
          <w:rFonts w:cs="Times New Roman"/>
        </w:rPr>
        <w:t xml:space="preserve">латформа </w:t>
      </w:r>
      <w:proofErr w:type="spellStart"/>
      <w:r>
        <w:rPr>
          <w:lang w:val="en-US"/>
        </w:rPr>
        <w:t>Transfermarkt</w:t>
      </w:r>
      <w:proofErr w:type="spellEnd"/>
      <w:r w:rsidR="006A5F7F">
        <w:t xml:space="preserve"> </w:t>
      </w:r>
      <w:r w:rsidR="00B46F39" w:rsidRPr="00B46F39">
        <w:rPr>
          <w:rFonts w:cs="Times New Roman"/>
        </w:rPr>
        <w:t>основана на коллективном мнении зарегистрированных пользователей (аналитиков, скаутов, болельщиков),</w:t>
      </w:r>
      <w:r w:rsidR="00B46F39">
        <w:rPr>
          <w:rFonts w:cs="Times New Roman"/>
        </w:rPr>
        <w:t xml:space="preserve"> </w:t>
      </w:r>
      <w:r w:rsidR="003B33CB">
        <w:rPr>
          <w:rFonts w:cs="Times New Roman"/>
        </w:rPr>
        <w:t xml:space="preserve">которые </w:t>
      </w:r>
      <w:r w:rsidR="001626E5">
        <w:t>обсуждают игроков и выносят вердикт о стоимости</w:t>
      </w:r>
      <w:r w:rsidR="009C085B" w:rsidRPr="00B66C8A">
        <w:t xml:space="preserve"> [</w:t>
      </w:r>
      <w:r w:rsidR="00F87768">
        <w:rPr>
          <w:lang w:val="en-US"/>
        </w:rPr>
        <w:fldChar w:fldCharType="begin"/>
      </w:r>
      <w:r w:rsidR="00F87768">
        <w:instrText xml:space="preserve"> REF _Ref228544055 \r \h </w:instrText>
      </w:r>
      <w:r w:rsidR="00F87768">
        <w:rPr>
          <w:lang w:val="en-US"/>
        </w:rPr>
      </w:r>
      <w:r w:rsidR="00F87768">
        <w:rPr>
          <w:lang w:val="en-US"/>
        </w:rPr>
        <w:fldChar w:fldCharType="separate"/>
      </w:r>
      <w:r w:rsidR="00F87768">
        <w:t>1.8</w:t>
      </w:r>
      <w:r w:rsidR="00F87768">
        <w:rPr>
          <w:lang w:val="en-US"/>
        </w:rPr>
        <w:fldChar w:fldCharType="end"/>
      </w:r>
      <w:r w:rsidR="009C085B" w:rsidRPr="00B66C8A">
        <w:t>]</w:t>
      </w:r>
      <w:r w:rsidR="001626E5">
        <w:t xml:space="preserve">. </w:t>
      </w:r>
      <w:r w:rsidR="001626E5" w:rsidRPr="00BF31F5">
        <w:t>Учитывается в</w:t>
      </w:r>
      <w:r w:rsidR="001626E5">
        <w:t>се</w:t>
      </w:r>
      <w:r w:rsidR="001626E5" w:rsidRPr="009E45E2">
        <w:t xml:space="preserve">: </w:t>
      </w:r>
      <w:r w:rsidR="00B17088">
        <w:t xml:space="preserve">перспективы, спортивные достижения, </w:t>
      </w:r>
      <w:r w:rsidR="001626E5">
        <w:t xml:space="preserve">статистика, </w:t>
      </w:r>
      <w:r w:rsidR="001626E5" w:rsidRPr="009E45E2">
        <w:t xml:space="preserve">стиль игры, лидерские качества. Результаты </w:t>
      </w:r>
      <w:r w:rsidR="00B17088">
        <w:t>зависят от коллективного мнения, что формально можно представить как функцию:</w:t>
      </w:r>
    </w:p>
    <w:tbl>
      <w:tblPr>
        <w:tblStyle w:val="a3"/>
        <w:tblW w:w="0" w:type="auto"/>
        <w:tblLook w:val="04A0" w:firstRow="1" w:lastRow="0" w:firstColumn="1" w:lastColumn="0" w:noHBand="0" w:noVBand="1"/>
      </w:tblPr>
      <w:tblGrid>
        <w:gridCol w:w="3179"/>
        <w:gridCol w:w="3257"/>
        <w:gridCol w:w="3202"/>
      </w:tblGrid>
      <w:tr w:rsidR="001626E5" w14:paraId="676E159C" w14:textId="77777777" w:rsidTr="00B00B7B">
        <w:tc>
          <w:tcPr>
            <w:tcW w:w="3303" w:type="dxa"/>
            <w:tcBorders>
              <w:top w:val="nil"/>
              <w:left w:val="nil"/>
              <w:bottom w:val="nil"/>
              <w:right w:val="nil"/>
            </w:tcBorders>
          </w:tcPr>
          <w:p w14:paraId="4BEDECF7" w14:textId="77777777" w:rsidR="001626E5" w:rsidRDefault="001626E5" w:rsidP="006642A7">
            <w:pPr>
              <w:pStyle w:val="a6"/>
              <w:ind w:firstLine="0"/>
            </w:pPr>
          </w:p>
        </w:tc>
        <w:tc>
          <w:tcPr>
            <w:tcW w:w="3304" w:type="dxa"/>
            <w:tcBorders>
              <w:top w:val="nil"/>
              <w:left w:val="nil"/>
              <w:bottom w:val="nil"/>
              <w:right w:val="nil"/>
            </w:tcBorders>
          </w:tcPr>
          <w:p w14:paraId="01A88B1D" w14:textId="77777777" w:rsidR="001626E5" w:rsidRDefault="001626E5" w:rsidP="006642A7">
            <w:pPr>
              <w:pStyle w:val="a6"/>
              <w:ind w:firstLine="0"/>
              <w:jc w:val="center"/>
            </w:pPr>
            <m:oMath>
              <m:r>
                <w:rPr>
                  <w:rFonts w:ascii="Cambria Math" w:hAnsi="Cambria Math"/>
                </w:rPr>
                <m:t>V</m:t>
              </m:r>
              <m:r>
                <w:rPr>
                  <w:rFonts w:ascii="Cambria Math" w:hAnsi="Cambria Math"/>
                  <w:lang w:val="en-US"/>
                </w:rPr>
                <m:t>=g(</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r>
                <w:rPr>
                  <w:rFonts w:ascii="Cambria Math" w:hAnsi="Cambria Math"/>
                  <w:lang w:val="en-US"/>
                </w:rPr>
                <m:t>)</m:t>
              </m:r>
            </m:oMath>
            <w:r>
              <w:rPr>
                <w:lang w:val="en-US"/>
              </w:rPr>
              <w:t>,</w:t>
            </w:r>
          </w:p>
        </w:tc>
        <w:tc>
          <w:tcPr>
            <w:tcW w:w="3304" w:type="dxa"/>
            <w:tcBorders>
              <w:top w:val="nil"/>
              <w:left w:val="nil"/>
              <w:bottom w:val="nil"/>
              <w:right w:val="nil"/>
            </w:tcBorders>
          </w:tcPr>
          <w:p w14:paraId="39ED80AC" w14:textId="77777777" w:rsidR="001626E5" w:rsidRDefault="001626E5" w:rsidP="006642A7">
            <w:pPr>
              <w:pStyle w:val="a6"/>
              <w:ind w:firstLine="0"/>
              <w:jc w:val="right"/>
            </w:pPr>
            <w:r>
              <w:t>(1.1)</w:t>
            </w:r>
          </w:p>
        </w:tc>
      </w:tr>
    </w:tbl>
    <w:p w14:paraId="284BBDFB" w14:textId="7CA6EC4B" w:rsidR="00B17088" w:rsidRPr="00B66C8A" w:rsidRDefault="001626E5" w:rsidP="008B0A6D">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96756C">
        <w:t xml:space="preserve"> </w:t>
      </w:r>
      <w:r w:rsidRPr="00E84414">
        <w:rPr>
          <w:rFonts w:cs="Times New Roman"/>
        </w:rPr>
        <w:t>—</w:t>
      </w:r>
      <w:r w:rsidRPr="0096756C">
        <w:rPr>
          <w:rFonts w:cs="Times New Roman"/>
        </w:rPr>
        <w:t xml:space="preserve"> </w:t>
      </w:r>
      <w:r>
        <w:rPr>
          <w:rFonts w:cs="Times New Roman"/>
        </w:rPr>
        <w:t>экспертные баллы по различным критериям</w:t>
      </w:r>
      <w:r w:rsidR="00B17088">
        <w:rPr>
          <w:rFonts w:cs="Times New Roman"/>
        </w:rPr>
        <w:t>, отражающие субъективные оценки специалистов</w:t>
      </w:r>
      <w:r w:rsidR="00D23217" w:rsidRPr="00A25967">
        <w:t>.</w:t>
      </w:r>
    </w:p>
    <w:p w14:paraId="72755DF4" w14:textId="109DE6A9" w:rsidR="00574DF5" w:rsidRPr="00574DF5" w:rsidRDefault="00574DF5" w:rsidP="00574DF5">
      <w:pPr>
        <w:pStyle w:val="a6"/>
        <w:ind w:firstLine="709"/>
        <w:rPr>
          <w:rFonts w:cs="Times New Roman"/>
        </w:rPr>
      </w:pPr>
      <w:r>
        <w:lastRenderedPageBreak/>
        <w:t xml:space="preserve">Исследования показывают, что оценки </w:t>
      </w:r>
      <w:proofErr w:type="spellStart"/>
      <w:r>
        <w:rPr>
          <w:lang w:val="en-US"/>
        </w:rPr>
        <w:t>Transfermarkt</w:t>
      </w:r>
      <w:proofErr w:type="spellEnd"/>
      <w:r w:rsidRPr="00B66C8A">
        <w:t xml:space="preserve"> </w:t>
      </w:r>
      <w:r>
        <w:t>хорошо согласуются с реальными суммами сделок, что подтверждает и</w:t>
      </w:r>
      <w:r w:rsidR="00C9564B">
        <w:t>х</w:t>
      </w:r>
      <w:r>
        <w:t xml:space="preserve"> практическую значимость.</w:t>
      </w:r>
    </w:p>
    <w:p w14:paraId="1F57AA0F" w14:textId="77203541" w:rsidR="00A97E4A" w:rsidRDefault="006A5F7F" w:rsidP="00800E73">
      <w:pPr>
        <w:pStyle w:val="a6"/>
        <w:ind w:firstLine="709"/>
      </w:pPr>
      <w:r>
        <w:t xml:space="preserve">Другой подход реализован в </w:t>
      </w:r>
      <w:r>
        <w:rPr>
          <w:rFonts w:cs="Times New Roman"/>
        </w:rPr>
        <w:t>исследовательском центре</w:t>
      </w:r>
      <w:r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w:t>
      </w:r>
      <w:r w:rsidR="00896E67">
        <w:rPr>
          <w:rFonts w:cs="Times New Roman"/>
        </w:rPr>
        <w:t xml:space="preserve"> </w:t>
      </w:r>
      <w:r w:rsidR="00CF7C46">
        <w:rPr>
          <w:rFonts w:cs="Times New Roman"/>
        </w:rPr>
        <w:t>который разработал</w:t>
      </w:r>
      <w:r w:rsidR="00896E67">
        <w:rPr>
          <w:rFonts w:cs="Times New Roman"/>
        </w:rPr>
        <w:t xml:space="preserve"> статистическую модель на основе множественной регрессии</w:t>
      </w:r>
      <w:r w:rsidR="009C085B" w:rsidRPr="00B66C8A">
        <w:t xml:space="preserve"> [</w:t>
      </w:r>
      <w:r w:rsidR="00F87768">
        <w:rPr>
          <w:lang w:val="en-US"/>
        </w:rPr>
        <w:fldChar w:fldCharType="begin"/>
      </w:r>
      <w:r w:rsidR="00F87768">
        <w:instrText xml:space="preserve"> REF _Ref228544065 \r \h </w:instrText>
      </w:r>
      <w:r w:rsidR="00F87768">
        <w:rPr>
          <w:lang w:val="en-US"/>
        </w:rPr>
      </w:r>
      <w:r w:rsidR="00F87768">
        <w:rPr>
          <w:lang w:val="en-US"/>
        </w:rPr>
        <w:fldChar w:fldCharType="separate"/>
      </w:r>
      <w:r w:rsidR="00F87768">
        <w:t>1.9</w:t>
      </w:r>
      <w:r w:rsidR="00F87768">
        <w:rPr>
          <w:lang w:val="en-US"/>
        </w:rPr>
        <w:fldChar w:fldCharType="end"/>
      </w:r>
      <w:r w:rsidR="00171C87">
        <w:rPr>
          <w:lang w:val="en-US"/>
        </w:rPr>
        <w:t xml:space="preserve">, </w:t>
      </w:r>
      <w:r w:rsidR="00F87768">
        <w:rPr>
          <w:lang w:val="en-US"/>
        </w:rPr>
        <w:fldChar w:fldCharType="begin"/>
      </w:r>
      <w:r w:rsidR="00F87768">
        <w:rPr>
          <w:lang w:val="en-US"/>
        </w:rPr>
        <w:instrText xml:space="preserve"> REF _Ref228544069 \r \h </w:instrText>
      </w:r>
      <w:r w:rsidR="00F87768">
        <w:rPr>
          <w:lang w:val="en-US"/>
        </w:rPr>
      </w:r>
      <w:r w:rsidR="00F87768">
        <w:rPr>
          <w:lang w:val="en-US"/>
        </w:rPr>
        <w:fldChar w:fldCharType="separate"/>
      </w:r>
      <w:r w:rsidR="00F87768">
        <w:rPr>
          <w:lang w:val="en-US"/>
        </w:rPr>
        <w:t>1.10</w:t>
      </w:r>
      <w:r w:rsidR="00F87768">
        <w:rPr>
          <w:lang w:val="en-US"/>
        </w:rPr>
        <w:fldChar w:fldCharType="end"/>
      </w:r>
      <w:r w:rsidR="009C085B" w:rsidRPr="00B66C8A">
        <w:t>]</w:t>
      </w:r>
      <w:r w:rsidR="00A97E4A">
        <w:t>. Модель учитывает</w:t>
      </w:r>
      <w:r w:rsidR="0081094A">
        <w:t>:</w:t>
      </w:r>
      <w:r w:rsidR="00A97E4A">
        <w:t xml:space="preserve"> </w:t>
      </w:r>
      <w:r w:rsidR="001626E5">
        <w:t>возраст, срок контракта</w:t>
      </w:r>
      <w:r w:rsidR="00170F0E">
        <w:t xml:space="preserve">, </w:t>
      </w:r>
      <w:r w:rsidR="001626E5">
        <w:t>уровень лиги</w:t>
      </w:r>
      <w:r w:rsidR="00170F0E">
        <w:t>, игров</w:t>
      </w:r>
      <w:r w:rsidR="00F0663F">
        <w:t>ую</w:t>
      </w:r>
      <w:r w:rsidR="00170F0E">
        <w:t xml:space="preserve"> статистик</w:t>
      </w:r>
      <w:r w:rsidR="00F0663F">
        <w:t>у</w:t>
      </w:r>
      <w:r w:rsidR="00170F0E">
        <w:t>, результаты выступлений за клуб и сборную</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модель выдаёт оценку в евро и делает это автоматически и регулярно.</w:t>
      </w:r>
    </w:p>
    <w:p w14:paraId="2B63C852" w14:textId="16F4A29B" w:rsidR="00A97E4A" w:rsidRDefault="00A97E4A" w:rsidP="006642A7">
      <w:pPr>
        <w:pStyle w:val="a6"/>
        <w:ind w:firstLine="709"/>
      </w:pPr>
      <w:r>
        <w:t>Модель</w:t>
      </w:r>
      <w:r w:rsidR="00170F0E">
        <w:t xml:space="preserve"> </w:t>
      </w:r>
      <w:r w:rsidR="00A75305">
        <w:rPr>
          <w:lang w:val="en-US"/>
        </w:rPr>
        <w:t>CIES</w:t>
      </w:r>
      <w:r w:rsidR="00A75305" w:rsidRPr="00CC0645">
        <w:t xml:space="preserve"> </w:t>
      </w:r>
      <w:r w:rsidR="00A75305">
        <w:t>описывает</w:t>
      </w:r>
      <w:r w:rsidR="009D2EBD" w:rsidRPr="00694F0C">
        <w:t>ся</w:t>
      </w:r>
      <w:r w:rsidR="00170F0E">
        <w:t xml:space="preserve"> уравнением</w:t>
      </w:r>
      <w:r>
        <w:t xml:space="preserve"> множественной линейной регрессии:</w:t>
      </w:r>
    </w:p>
    <w:tbl>
      <w:tblPr>
        <w:tblStyle w:val="a3"/>
        <w:tblW w:w="0" w:type="auto"/>
        <w:tblLook w:val="04A0" w:firstRow="1" w:lastRow="0" w:firstColumn="1" w:lastColumn="0" w:noHBand="0" w:noVBand="1"/>
      </w:tblPr>
      <w:tblGrid>
        <w:gridCol w:w="2745"/>
        <w:gridCol w:w="3867"/>
        <w:gridCol w:w="3026"/>
      </w:tblGrid>
      <w:tr w:rsidR="00A97E4A" w14:paraId="554474BB" w14:textId="77777777" w:rsidTr="00B6233D">
        <w:tc>
          <w:tcPr>
            <w:tcW w:w="2835" w:type="dxa"/>
            <w:tcBorders>
              <w:top w:val="nil"/>
              <w:left w:val="nil"/>
              <w:bottom w:val="nil"/>
              <w:right w:val="nil"/>
            </w:tcBorders>
          </w:tcPr>
          <w:p w14:paraId="2E08AABC" w14:textId="77777777" w:rsidR="00A97E4A" w:rsidRDefault="00A97E4A" w:rsidP="006642A7">
            <w:pPr>
              <w:pStyle w:val="a6"/>
              <w:ind w:firstLine="0"/>
            </w:pPr>
          </w:p>
        </w:tc>
        <w:tc>
          <w:tcPr>
            <w:tcW w:w="3969" w:type="dxa"/>
            <w:tcBorders>
              <w:top w:val="nil"/>
              <w:left w:val="nil"/>
              <w:bottom w:val="nil"/>
              <w:right w:val="nil"/>
            </w:tcBorders>
          </w:tcPr>
          <w:p w14:paraId="1D8AC9F0" w14:textId="77777777" w:rsidR="00A97E4A" w:rsidRDefault="00A97E4A" w:rsidP="006642A7">
            <w:pPr>
              <w:pStyle w:val="a6"/>
              <w:ind w:firstLine="0"/>
              <w:jc w:val="center"/>
            </w:pPr>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oMath>
            <w:r>
              <w:rPr>
                <w:lang w:val="en-US"/>
              </w:rPr>
              <w:t>,</w:t>
            </w:r>
          </w:p>
        </w:tc>
        <w:tc>
          <w:tcPr>
            <w:tcW w:w="3107" w:type="dxa"/>
            <w:tcBorders>
              <w:top w:val="nil"/>
              <w:left w:val="nil"/>
              <w:bottom w:val="nil"/>
              <w:right w:val="nil"/>
            </w:tcBorders>
          </w:tcPr>
          <w:p w14:paraId="7071B548" w14:textId="77777777" w:rsidR="00A97E4A" w:rsidRDefault="00A97E4A" w:rsidP="006642A7">
            <w:pPr>
              <w:pStyle w:val="a6"/>
              <w:ind w:firstLine="0"/>
              <w:jc w:val="right"/>
            </w:pPr>
            <w:r>
              <w:t>(1.2)</w:t>
            </w:r>
          </w:p>
        </w:tc>
      </w:tr>
    </w:tbl>
    <w:p w14:paraId="7E78DAE3" w14:textId="781521B4" w:rsidR="001626E5" w:rsidRDefault="00A97E4A" w:rsidP="008B0A6D">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Pr="0096756C">
        <w:t xml:space="preserve"> </w:t>
      </w:r>
      <w:r w:rsidRPr="00E84414">
        <w:rPr>
          <w:rFonts w:cs="Times New Roman"/>
        </w:rPr>
        <w:t>—</w:t>
      </w:r>
      <w:r w:rsidRPr="0096756C">
        <w:rPr>
          <w:rFonts w:cs="Times New Roman"/>
        </w:rPr>
        <w:t xml:space="preserve"> </w:t>
      </w:r>
      <w:r>
        <w:rPr>
          <w:rFonts w:cs="Times New Roman"/>
        </w:rPr>
        <w:t>признаки</w:t>
      </w:r>
      <w:r w:rsidR="00170F0E">
        <w:rPr>
          <w:rFonts w:cs="Times New Roman"/>
        </w:rPr>
        <w:t xml:space="preserve"> игрока</w:t>
      </w:r>
      <w:r w:rsidRPr="0096756C">
        <w:t xml:space="preserve">,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Pr="0096756C">
        <w:t xml:space="preserve"> </w:t>
      </w:r>
      <w:r w:rsidRPr="00E84414">
        <w:rPr>
          <w:rFonts w:cs="Times New Roman"/>
        </w:rPr>
        <w:t>—</w:t>
      </w:r>
      <w:r>
        <w:rPr>
          <w:rFonts w:cs="Times New Roman"/>
        </w:rPr>
        <w:t xml:space="preserve"> параметры модели</w:t>
      </w:r>
      <w:r w:rsidRPr="0096756C">
        <w:t xml:space="preserve">, </w:t>
      </w:r>
      <m:oMath>
        <m:r>
          <w:rPr>
            <w:rFonts w:ascii="Cambria Math" w:hAnsi="Cambria Math"/>
            <w:lang w:val="en-US"/>
          </w:rPr>
          <m:t>ε</m:t>
        </m:r>
      </m:oMath>
      <w:r>
        <w:t xml:space="preserve"> </w:t>
      </w:r>
      <w:r w:rsidRPr="00E84414">
        <w:rPr>
          <w:rFonts w:cs="Times New Roman"/>
        </w:rPr>
        <w:t>—</w:t>
      </w:r>
      <w:r>
        <w:rPr>
          <w:rFonts w:cs="Times New Roman"/>
        </w:rPr>
        <w:t xml:space="preserve"> случайная ошибка</w:t>
      </w:r>
      <w:r w:rsidR="00AF7EDC" w:rsidRPr="00AF7EDC">
        <w:t>.</w:t>
      </w:r>
    </w:p>
    <w:p w14:paraId="1F0395F5" w14:textId="74A68FF7" w:rsidR="001626E5" w:rsidRDefault="00F0663F" w:rsidP="006642A7">
      <w:pPr>
        <w:pStyle w:val="a6"/>
        <w:ind w:firstLine="709"/>
      </w:pPr>
      <w:r>
        <w:t xml:space="preserve">В </w:t>
      </w:r>
      <w:r w:rsidR="001B4EA4">
        <w:t>последние</w:t>
      </w:r>
      <w:r>
        <w:t xml:space="preserve"> </w:t>
      </w:r>
      <w:r w:rsidR="001B4EA4">
        <w:t>годы</w:t>
      </w:r>
      <w:r>
        <w:t xml:space="preserve"> </w:t>
      </w:r>
      <w:r w:rsidR="001B4EA4">
        <w:t>распространились</w:t>
      </w:r>
      <w:r>
        <w:t xml:space="preserve"> </w:t>
      </w:r>
      <w:r w:rsidRPr="003E7906">
        <w:t>м</w:t>
      </w:r>
      <w:r w:rsidR="001626E5" w:rsidRPr="003E7906">
        <w:t>етоды машинного обучения</w:t>
      </w:r>
      <w:r w:rsidR="003E7906">
        <w:t xml:space="preserve"> такие как случайный лес, градиентный </w:t>
      </w:r>
      <w:proofErr w:type="spellStart"/>
      <w:r w:rsidR="003E7906">
        <w:t>бустинг</w:t>
      </w:r>
      <w:proofErr w:type="spellEnd"/>
      <w:r w:rsidR="00B17088" w:rsidRPr="009D2EBD">
        <w:rPr>
          <w:u w:val="single"/>
        </w:rPr>
        <w:t>,</w:t>
      </w:r>
      <w:r w:rsidR="00B17088">
        <w:t xml:space="preserve"> способные выявлять сложные нелинейные закономерности</w:t>
      </w:r>
      <w:r w:rsidR="00955AEC" w:rsidRPr="00B66C8A">
        <w:t xml:space="preserve"> [</w:t>
      </w:r>
      <w:r w:rsidR="00F87768">
        <w:rPr>
          <w:lang w:val="en-US"/>
        </w:rPr>
        <w:fldChar w:fldCharType="begin"/>
      </w:r>
      <w:r w:rsidR="00F87768">
        <w:instrText xml:space="preserve"> REF _Ref228544075 \r \h </w:instrText>
      </w:r>
      <w:r w:rsidR="00F87768">
        <w:rPr>
          <w:lang w:val="en-US"/>
        </w:rPr>
      </w:r>
      <w:r w:rsidR="00F87768">
        <w:rPr>
          <w:lang w:val="en-US"/>
        </w:rPr>
        <w:fldChar w:fldCharType="separate"/>
      </w:r>
      <w:r w:rsidR="00F87768">
        <w:t>1.11</w:t>
      </w:r>
      <w:r w:rsidR="00F87768">
        <w:rPr>
          <w:lang w:val="en-US"/>
        </w:rPr>
        <w:fldChar w:fldCharType="end"/>
      </w:r>
      <w:r w:rsidR="00596FD5">
        <w:rPr>
          <w:lang w:val="en-US"/>
        </w:rPr>
        <w:t>-</w:t>
      </w:r>
      <w:r w:rsidR="00F87768">
        <w:rPr>
          <w:lang w:val="en-US"/>
        </w:rPr>
        <w:fldChar w:fldCharType="begin"/>
      </w:r>
      <w:r w:rsidR="00F87768">
        <w:rPr>
          <w:lang w:val="en-US"/>
        </w:rPr>
        <w:instrText xml:space="preserve"> REF _Ref228278166 \r \h </w:instrText>
      </w:r>
      <w:r w:rsidR="00F87768">
        <w:rPr>
          <w:lang w:val="en-US"/>
        </w:rPr>
      </w:r>
      <w:r w:rsidR="00F87768">
        <w:rPr>
          <w:lang w:val="en-US"/>
        </w:rPr>
        <w:fldChar w:fldCharType="separate"/>
      </w:r>
      <w:r w:rsidR="00F87768">
        <w:rPr>
          <w:lang w:val="en-US"/>
        </w:rPr>
        <w:t>1.13</w:t>
      </w:r>
      <w:r w:rsidR="00F87768">
        <w:rPr>
          <w:lang w:val="en-US"/>
        </w:rPr>
        <w:fldChar w:fldCharType="end"/>
      </w:r>
      <w:r w:rsidR="00955AEC" w:rsidRPr="00B66C8A">
        <w:t>]</w:t>
      </w:r>
      <w:r w:rsidR="00B17088">
        <w:t>.</w:t>
      </w:r>
    </w:p>
    <w:p w14:paraId="20F6E1EB" w14:textId="24AFF44D" w:rsidR="00B81E63" w:rsidRDefault="00B81E63" w:rsidP="00B81E63">
      <w:pPr>
        <w:pStyle w:val="a6"/>
        <w:ind w:firstLine="709"/>
        <w:rPr>
          <w:rFonts w:cs="Times New Roman"/>
        </w:rPr>
      </w:pPr>
      <w:r>
        <w:rPr>
          <w:rFonts w:cs="Times New Roman"/>
        </w:rPr>
        <w:t xml:space="preserve">Методы машинного обучения обладают потенциалом для более точной оценки, </w:t>
      </w:r>
      <w:r w:rsidR="00E76C9D">
        <w:rPr>
          <w:rFonts w:cs="Times New Roman"/>
        </w:rPr>
        <w:t>однако требуют</w:t>
      </w:r>
      <w:r>
        <w:rPr>
          <w:rFonts w:cs="Times New Roman"/>
        </w:rPr>
        <w:t xml:space="preserve"> большо</w:t>
      </w:r>
      <w:r w:rsidR="00E76C9D">
        <w:rPr>
          <w:rFonts w:cs="Times New Roman"/>
        </w:rPr>
        <w:t>го</w:t>
      </w:r>
      <w:r>
        <w:rPr>
          <w:rFonts w:cs="Times New Roman"/>
        </w:rPr>
        <w:t xml:space="preserve"> объём</w:t>
      </w:r>
      <w:r w:rsidR="00E76C9D">
        <w:rPr>
          <w:rFonts w:cs="Times New Roman"/>
        </w:rPr>
        <w:t>а</w:t>
      </w:r>
      <w:r>
        <w:rPr>
          <w:rFonts w:cs="Times New Roman"/>
        </w:rPr>
        <w:t xml:space="preserve"> данных</w:t>
      </w:r>
      <w:r w:rsidR="00E76C9D">
        <w:rPr>
          <w:rFonts w:cs="Times New Roman"/>
        </w:rPr>
        <w:t>.</w:t>
      </w:r>
      <w:r w:rsidR="00B46F39" w:rsidRPr="00A929E4">
        <w:rPr>
          <w:rFonts w:cs="Times New Roman"/>
        </w:rPr>
        <w:t xml:space="preserve"> </w:t>
      </w:r>
      <w:r w:rsidR="00E76C9D">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переобучения, </w:t>
      </w:r>
      <w:r w:rsidR="00B46F39">
        <w:rPr>
          <w:rFonts w:cs="Times New Roman"/>
        </w:rPr>
        <w:t>а также сложность интерпретации результатов</w:t>
      </w:r>
      <w:r w:rsidR="00E76C9D">
        <w:rPr>
          <w:rFonts w:cs="Times New Roman"/>
        </w:rPr>
        <w:t>.</w:t>
      </w:r>
      <w:r>
        <w:rPr>
          <w:rFonts w:cs="Times New Roman"/>
        </w:rPr>
        <w:t xml:space="preserve"> </w:t>
      </w:r>
      <w:r w:rsidR="00E76C9D">
        <w:rPr>
          <w:rFonts w:cs="Times New Roman"/>
        </w:rPr>
        <w:t>Н</w:t>
      </w:r>
      <w:r>
        <w:rPr>
          <w:rFonts w:cs="Times New Roman"/>
        </w:rPr>
        <w:t>еобходим</w:t>
      </w:r>
      <w:r w:rsidR="00E76C9D">
        <w:rPr>
          <w:rFonts w:cs="Times New Roman"/>
        </w:rPr>
        <w:t>о</w:t>
      </w:r>
      <w:r>
        <w:rPr>
          <w:rFonts w:cs="Times New Roman"/>
        </w:rPr>
        <w:t xml:space="preserve"> </w:t>
      </w:r>
      <w:r w:rsidR="00B46F39">
        <w:rPr>
          <w:rFonts w:cs="Times New Roman"/>
        </w:rPr>
        <w:t xml:space="preserve">правильно </w:t>
      </w:r>
      <w:r>
        <w:rPr>
          <w:rFonts w:cs="Times New Roman"/>
        </w:rPr>
        <w:t>настро</w:t>
      </w:r>
      <w:r w:rsidR="00B46F39">
        <w:rPr>
          <w:rFonts w:cs="Times New Roman"/>
        </w:rPr>
        <w:t>ить</w:t>
      </w:r>
      <w:r>
        <w:rPr>
          <w:rFonts w:cs="Times New Roman"/>
        </w:rPr>
        <w:t xml:space="preserve"> </w:t>
      </w:r>
      <w:proofErr w:type="spellStart"/>
      <w:r>
        <w:rPr>
          <w:rFonts w:cs="Times New Roman"/>
        </w:rPr>
        <w:t>гиперпарамет</w:t>
      </w:r>
      <w:r w:rsidR="00B46F39">
        <w:rPr>
          <w:rFonts w:cs="Times New Roman"/>
        </w:rPr>
        <w:t>ры</w:t>
      </w:r>
      <w:proofErr w:type="spellEnd"/>
      <w:r>
        <w:rPr>
          <w:rFonts w:cs="Times New Roman"/>
        </w:rPr>
        <w:t xml:space="preserve"> модел</w:t>
      </w:r>
      <w:r w:rsidR="00B46F39">
        <w:rPr>
          <w:rFonts w:cs="Times New Roman"/>
        </w:rPr>
        <w:t>и</w:t>
      </w:r>
      <w:r>
        <w:rPr>
          <w:rFonts w:cs="Times New Roman"/>
        </w:rPr>
        <w:t>.</w:t>
      </w:r>
      <w:r w:rsidR="00B46F39">
        <w:rPr>
          <w:rFonts w:cs="Times New Roman"/>
        </w:rPr>
        <w:t xml:space="preserve"> Модели могут быть чувствительны к шуму и выбросам в данных.</w:t>
      </w:r>
    </w:p>
    <w:p w14:paraId="638788CF" w14:textId="39FCA8F1" w:rsidR="008B0A6D" w:rsidRPr="00234867" w:rsidRDefault="008B0A6D" w:rsidP="00F84411">
      <w:pPr>
        <w:pStyle w:val="31"/>
        <w:numPr>
          <w:ilvl w:val="2"/>
          <w:numId w:val="9"/>
        </w:numPr>
        <w:ind w:left="709" w:firstLine="0"/>
      </w:pPr>
      <w:bookmarkStart w:id="13" w:name="_Toc228547506"/>
      <w:r>
        <w:t>Выявление недостатков и ограничений аналогов</w:t>
      </w:r>
      <w:bookmarkEnd w:id="13"/>
    </w:p>
    <w:p w14:paraId="5E1B9748" w14:textId="12A32185" w:rsidR="008B0A6D" w:rsidRDefault="00F54A37" w:rsidP="006A5F7F">
      <w:pPr>
        <w:pStyle w:val="a6"/>
        <w:ind w:firstLine="709"/>
      </w:pPr>
      <w:r>
        <w:t xml:space="preserve">Каждое из </w:t>
      </w:r>
      <w:r w:rsidR="003E7906">
        <w:t xml:space="preserve">рассмотренных </w:t>
      </w:r>
      <w:r w:rsidRPr="003E7906">
        <w:t>решений</w:t>
      </w:r>
      <w:r w:rsidR="00045D98">
        <w:t xml:space="preserve"> </w:t>
      </w:r>
      <w:r w:rsidR="003E7906">
        <w:t>такие как экспертные и статис</w:t>
      </w:r>
      <w:r w:rsidR="00CD1F99">
        <w:t>тические методы</w:t>
      </w:r>
      <w:r w:rsidR="00045D98">
        <w:t xml:space="preserve"> </w:t>
      </w:r>
      <w:r>
        <w:t>име</w:t>
      </w:r>
      <w:r w:rsidR="00D9150C">
        <w:t>е</w:t>
      </w:r>
      <w:r>
        <w:t>т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Кроме того, э</w:t>
      </w:r>
      <w:r w:rsidR="008B0A6D" w:rsidRPr="00B81E63">
        <w:t xml:space="preserve">ксперты могут </w:t>
      </w:r>
      <w:r w:rsidR="008B0A6D" w:rsidRPr="00B81E63">
        <w:lastRenderedPageBreak/>
        <w:t>симпатизировать каким-то клубам, что искажает оценки, и не всегда следят за изменениями формы игрока</w:t>
      </w:r>
      <w:r w:rsidR="00D9150C">
        <w:t>.</w:t>
      </w:r>
    </w:p>
    <w:p w14:paraId="0B545EF7" w14:textId="1AE3328F" w:rsidR="008B0A6D" w:rsidRDefault="008B0A6D" w:rsidP="00B81E63">
      <w:pPr>
        <w:pStyle w:val="a6"/>
        <w:ind w:firstLine="709"/>
      </w:pPr>
      <w:r>
        <w:t xml:space="preserve">Недостаток модели </w:t>
      </w:r>
      <w:r>
        <w:rPr>
          <w:lang w:val="en-US"/>
        </w:rPr>
        <w:t>CIES</w:t>
      </w:r>
      <w:r w:rsidR="004F2894">
        <w:t xml:space="preserve"> заключается</w:t>
      </w:r>
      <w:r>
        <w:t xml:space="preserve"> в том, что </w:t>
      </w:r>
      <w:r w:rsidR="004F2894">
        <w:t xml:space="preserve">она </w:t>
      </w:r>
      <w:r>
        <w:t>часто завышает оценки для игроков из высших лиг и недооценивает футболистов из менее престижных чемпионатов. Это связано с линейностью зависимостей и ограниченным набором факторов. Модель</w:t>
      </w:r>
      <w:r w:rsidRPr="00AF7EDC">
        <w:t xml:space="preserve"> плохо справля</w:t>
      </w:r>
      <w:r>
        <w:t>е</w:t>
      </w:r>
      <w:r w:rsidRPr="00AF7EDC">
        <w:t>тся со сложными взаимодействиями</w:t>
      </w:r>
      <w:r>
        <w:t xml:space="preserve">. Например, совместное </w:t>
      </w:r>
      <w:r w:rsidRPr="00AF7EDC">
        <w:t>влияние</w:t>
      </w:r>
      <w:r>
        <w:t xml:space="preserve"> возраста и травм</w:t>
      </w:r>
      <w:r w:rsidR="00F54A37">
        <w:t>.</w:t>
      </w:r>
    </w:p>
    <w:p w14:paraId="0C4C1316" w14:textId="3F1545C7" w:rsidR="00CD1F99" w:rsidRDefault="00CD1F99" w:rsidP="00CD1F99">
      <w:pPr>
        <w:pStyle w:val="a6"/>
        <w:ind w:firstLine="709"/>
      </w:pPr>
      <w:r>
        <w:t>Для наглядности основные плюсы и минусы двух решений представлены в таблице 1.1.</w:t>
      </w:r>
    </w:p>
    <w:p w14:paraId="4B484BCA" w14:textId="72B1F14B" w:rsidR="00CD1F99" w:rsidRPr="00190C25" w:rsidRDefault="00CD1F99" w:rsidP="00CD1F99">
      <w:pPr>
        <w:pStyle w:val="a6"/>
        <w:spacing w:line="240" w:lineRule="auto"/>
      </w:pPr>
      <w:r w:rsidRPr="00C378F2">
        <w:rPr>
          <w:i/>
          <w:iCs/>
        </w:rPr>
        <w:t xml:space="preserve">Таблица </w:t>
      </w:r>
      <w:r>
        <w:rPr>
          <w:i/>
          <w:iCs/>
        </w:rPr>
        <w:t>1</w:t>
      </w:r>
      <w:r w:rsidRPr="00C378F2">
        <w:rPr>
          <w:i/>
          <w:iCs/>
        </w:rPr>
        <w:t xml:space="preserve">.1 </w:t>
      </w:r>
      <w:r w:rsidRPr="00C378F2">
        <w:rPr>
          <w:rFonts w:cs="Times New Roman"/>
          <w:i/>
          <w:iCs/>
        </w:rPr>
        <w:t>—</w:t>
      </w:r>
      <w:r w:rsidRPr="00C378F2">
        <w:rPr>
          <w:i/>
          <w:iCs/>
        </w:rPr>
        <w:t xml:space="preserve"> </w:t>
      </w:r>
      <w:r>
        <w:rPr>
          <w:i/>
          <w:iCs/>
        </w:rPr>
        <w:t>Плюсы и минусы существующих решений</w:t>
      </w:r>
    </w:p>
    <w:tbl>
      <w:tblPr>
        <w:tblStyle w:val="a3"/>
        <w:tblW w:w="9634" w:type="dxa"/>
        <w:tblLook w:val="04A0" w:firstRow="1" w:lastRow="0" w:firstColumn="1" w:lastColumn="0" w:noHBand="0" w:noVBand="1"/>
      </w:tblPr>
      <w:tblGrid>
        <w:gridCol w:w="3539"/>
        <w:gridCol w:w="2693"/>
        <w:gridCol w:w="3402"/>
      </w:tblGrid>
      <w:tr w:rsidR="00CD1F99" w14:paraId="0B368CEF" w14:textId="77777777" w:rsidTr="00CD1F99">
        <w:tc>
          <w:tcPr>
            <w:tcW w:w="3539"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2693"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402"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CD1F99">
        <w:trPr>
          <w:trHeight w:val="387"/>
        </w:trPr>
        <w:tc>
          <w:tcPr>
            <w:tcW w:w="3539" w:type="dxa"/>
          </w:tcPr>
          <w:p w14:paraId="46C973B5" w14:textId="4FEDDE88" w:rsidR="00CD1F99" w:rsidRDefault="00281A89" w:rsidP="00E42DA1">
            <w:pPr>
              <w:pStyle w:val="a6"/>
              <w:spacing w:line="240" w:lineRule="auto"/>
              <w:ind w:firstLine="0"/>
              <w:jc w:val="left"/>
              <w:rPr>
                <w:sz w:val="24"/>
                <w:szCs w:val="22"/>
              </w:rPr>
            </w:pPr>
            <w:r>
              <w:rPr>
                <w:sz w:val="24"/>
                <w:szCs w:val="22"/>
              </w:rPr>
              <w:t>Плюсы</w:t>
            </w:r>
          </w:p>
        </w:tc>
        <w:tc>
          <w:tcPr>
            <w:tcW w:w="2693" w:type="dxa"/>
          </w:tcPr>
          <w:p w14:paraId="3968BA26" w14:textId="0841928B" w:rsidR="00CD1F99" w:rsidRPr="00E57913" w:rsidRDefault="00281A89" w:rsidP="00E42DA1">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402" w:type="dxa"/>
          </w:tcPr>
          <w:p w14:paraId="5D04699E" w14:textId="69D083A9" w:rsidR="00CD1F99" w:rsidRDefault="00281A89" w:rsidP="00E42DA1">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CD1F99">
        <w:trPr>
          <w:trHeight w:val="519"/>
        </w:trPr>
        <w:tc>
          <w:tcPr>
            <w:tcW w:w="3539" w:type="dxa"/>
          </w:tcPr>
          <w:p w14:paraId="094E7011" w14:textId="0909BD45" w:rsidR="00CD1F99" w:rsidRDefault="00281A89" w:rsidP="00E42DA1">
            <w:pPr>
              <w:pStyle w:val="a6"/>
              <w:spacing w:line="240" w:lineRule="auto"/>
              <w:ind w:firstLine="0"/>
              <w:jc w:val="left"/>
              <w:rPr>
                <w:sz w:val="24"/>
                <w:szCs w:val="22"/>
              </w:rPr>
            </w:pPr>
            <w:r>
              <w:rPr>
                <w:sz w:val="24"/>
                <w:szCs w:val="22"/>
              </w:rPr>
              <w:t>Минусы</w:t>
            </w:r>
          </w:p>
        </w:tc>
        <w:tc>
          <w:tcPr>
            <w:tcW w:w="2693" w:type="dxa"/>
          </w:tcPr>
          <w:p w14:paraId="212DE012" w14:textId="054A0E61" w:rsidR="00CD1F99" w:rsidRPr="001A2DC0" w:rsidRDefault="00281A89" w:rsidP="00E42DA1">
            <w:pPr>
              <w:pStyle w:val="a6"/>
              <w:spacing w:line="240" w:lineRule="auto"/>
              <w:ind w:firstLine="0"/>
              <w:jc w:val="left"/>
              <w:rPr>
                <w:sz w:val="24"/>
                <w:szCs w:val="22"/>
              </w:rPr>
            </w:pPr>
            <w:r>
              <w:rPr>
                <w:sz w:val="24"/>
                <w:szCs w:val="22"/>
              </w:rPr>
              <w:t>Предвзятость экспертов к топ-лигам</w:t>
            </w:r>
          </w:p>
        </w:tc>
        <w:tc>
          <w:tcPr>
            <w:tcW w:w="3402" w:type="dxa"/>
          </w:tcPr>
          <w:p w14:paraId="4436F8BD" w14:textId="0BD5B619" w:rsidR="00CD1F99" w:rsidRPr="004B2384" w:rsidRDefault="00281A89" w:rsidP="00E42DA1">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6F725A60" w:rsidR="00F54A37" w:rsidRDefault="00F54A37" w:rsidP="00B81E63">
      <w:pPr>
        <w:pStyle w:val="a6"/>
        <w:ind w:firstLine="709"/>
        <w:rPr>
          <w:rFonts w:cs="Times New Roman"/>
        </w:rPr>
      </w:pPr>
      <w:r>
        <w:t>Вследствие этого нужно создать модель</w:t>
      </w:r>
      <w:r w:rsidR="006A5F7F">
        <w:t xml:space="preserve"> с использованием методом машинного обучения</w:t>
      </w:r>
      <w:r>
        <w:t xml:space="preserve">, строгой временной </w:t>
      </w:r>
      <w:r w:rsidRPr="00E008B7">
        <w:t>валидаци</w:t>
      </w:r>
      <w:r w:rsidR="008B0544" w:rsidRPr="00E008B7">
        <w:t>ей</w:t>
      </w:r>
      <w:r w:rsidRPr="00E008B7">
        <w:t>, богаты</w:t>
      </w:r>
      <w:r w:rsidR="006A5F7F" w:rsidRPr="00E008B7">
        <w:t>м</w:t>
      </w:r>
      <w:r w:rsidRPr="00E008B7">
        <w:t xml:space="preserve"> набор</w:t>
      </w:r>
      <w:r w:rsidR="008B0544" w:rsidRPr="00E008B7">
        <w:t>ом</w:t>
      </w:r>
      <w:r>
        <w:t xml:space="preserve"> признаков</w:t>
      </w:r>
      <w:r w:rsidR="006A5F7F">
        <w:t>.</w:t>
      </w:r>
    </w:p>
    <w:p w14:paraId="7FBEC92D" w14:textId="5C94E55A" w:rsidR="001626E5" w:rsidRDefault="001626E5" w:rsidP="00F84411">
      <w:pPr>
        <w:pStyle w:val="21"/>
        <w:numPr>
          <w:ilvl w:val="1"/>
          <w:numId w:val="9"/>
        </w:numPr>
        <w:ind w:left="709" w:firstLine="0"/>
      </w:pPr>
      <w:bookmarkStart w:id="14" w:name="_Toc223343690"/>
      <w:bookmarkStart w:id="15" w:name="_Toc228547507"/>
      <w:r w:rsidRPr="00DD365F">
        <w:t>Формулировка</w:t>
      </w:r>
      <w:r>
        <w:t xml:space="preserve"> исследовательской задачи модели</w:t>
      </w:r>
      <w:bookmarkEnd w:id="14"/>
      <w:bookmarkEnd w:id="15"/>
    </w:p>
    <w:p w14:paraId="0F082E8D" w14:textId="39AE8BD4" w:rsidR="00574DF5" w:rsidRDefault="005B02E8" w:rsidP="00574DF5">
      <w:pPr>
        <w:pStyle w:val="a6"/>
        <w:ind w:firstLine="709"/>
      </w:pPr>
      <w:r w:rsidRPr="005B02E8">
        <w:t xml:space="preserve">На основании проведённого анализа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p>
    <w:p w14:paraId="0A11B676" w14:textId="5F6E279C" w:rsidR="00061384" w:rsidRPr="00234867" w:rsidRDefault="00061384" w:rsidP="00F84411">
      <w:pPr>
        <w:pStyle w:val="31"/>
        <w:numPr>
          <w:ilvl w:val="2"/>
          <w:numId w:val="9"/>
        </w:numPr>
        <w:ind w:left="709" w:firstLine="0"/>
      </w:pPr>
      <w:bookmarkStart w:id="16" w:name="_Toc228547508"/>
      <w:r>
        <w:t>Определение целей, задач и критериев успешности решения</w:t>
      </w:r>
      <w:bookmarkEnd w:id="16"/>
    </w:p>
    <w:p w14:paraId="3943EB8E" w14:textId="50AEE7E2" w:rsidR="00411729"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lastRenderedPageBreak/>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F87768">
        <w:rPr>
          <w:lang w:val="en-US"/>
        </w:rPr>
        <w:fldChar w:fldCharType="begin"/>
      </w:r>
      <w:r w:rsidR="00F87768">
        <w:instrText xml:space="preserve"> REF _Ref228544097 \r \h </w:instrText>
      </w:r>
      <w:r w:rsidR="00F87768">
        <w:rPr>
          <w:lang w:val="en-US"/>
        </w:rPr>
      </w:r>
      <w:r w:rsidR="00F87768">
        <w:rPr>
          <w:lang w:val="en-US"/>
        </w:rPr>
        <w:fldChar w:fldCharType="separate"/>
      </w:r>
      <w:r w:rsidR="00F87768">
        <w:t>1.14</w:t>
      </w:r>
      <w:r w:rsidR="00F87768">
        <w:rPr>
          <w:lang w:val="en-US"/>
        </w:rPr>
        <w:fldChar w:fldCharType="end"/>
      </w:r>
      <w:r w:rsidR="003322A6" w:rsidRPr="00B66C8A">
        <w:t>]</w:t>
      </w:r>
      <w:r w:rsidR="000B25A6">
        <w:t>.</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tbl>
      <w:tblPr>
        <w:tblStyle w:val="a3"/>
        <w:tblW w:w="0" w:type="auto"/>
        <w:tblLook w:val="04A0" w:firstRow="1" w:lastRow="0" w:firstColumn="1" w:lastColumn="0" w:noHBand="0" w:noVBand="1"/>
      </w:tblPr>
      <w:tblGrid>
        <w:gridCol w:w="2873"/>
        <w:gridCol w:w="3746"/>
        <w:gridCol w:w="3019"/>
      </w:tblGrid>
      <w:tr w:rsidR="001626E5" w14:paraId="254881B4" w14:textId="77777777" w:rsidTr="00B00B7B">
        <w:tc>
          <w:tcPr>
            <w:tcW w:w="2977" w:type="dxa"/>
            <w:tcBorders>
              <w:top w:val="nil"/>
              <w:left w:val="nil"/>
              <w:bottom w:val="nil"/>
              <w:right w:val="nil"/>
            </w:tcBorders>
          </w:tcPr>
          <w:p w14:paraId="37216949" w14:textId="77777777" w:rsidR="001626E5" w:rsidRDefault="001626E5" w:rsidP="000E71C2">
            <w:pPr>
              <w:pStyle w:val="a6"/>
              <w:ind w:firstLine="0"/>
            </w:pPr>
          </w:p>
        </w:tc>
        <w:tc>
          <w:tcPr>
            <w:tcW w:w="3827" w:type="dxa"/>
            <w:tcBorders>
              <w:top w:val="nil"/>
              <w:left w:val="nil"/>
              <w:bottom w:val="nil"/>
              <w:right w:val="nil"/>
            </w:tcBorders>
          </w:tcPr>
          <w:p w14:paraId="17D0F102" w14:textId="77777777" w:rsidR="001626E5" w:rsidRDefault="001626E5" w:rsidP="000E71C2">
            <w:pPr>
              <w:pStyle w:val="a6"/>
              <w:ind w:firstLine="0"/>
              <w:jc w:val="center"/>
            </w:pPr>
            <m:oMath>
              <m:r>
                <w:rPr>
                  <w:rFonts w:ascii="Cambria Math" w:hAnsi="Cambria Math"/>
                </w:rPr>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oMath>
            <w:r>
              <w:rPr>
                <w:lang w:val="en-US"/>
              </w:rPr>
              <w:t>,</w:t>
            </w:r>
          </w:p>
        </w:tc>
        <w:tc>
          <w:tcPr>
            <w:tcW w:w="3107" w:type="dxa"/>
            <w:tcBorders>
              <w:top w:val="nil"/>
              <w:left w:val="nil"/>
              <w:bottom w:val="nil"/>
              <w:right w:val="nil"/>
            </w:tcBorders>
          </w:tcPr>
          <w:p w14:paraId="45BAAB40" w14:textId="77777777" w:rsidR="001626E5" w:rsidRDefault="001626E5" w:rsidP="000E71C2">
            <w:pPr>
              <w:pStyle w:val="a6"/>
              <w:ind w:firstLine="0"/>
              <w:jc w:val="right"/>
            </w:pPr>
            <w:r>
              <w:t>(1.3)</w:t>
            </w:r>
          </w:p>
        </w:tc>
      </w:tr>
    </w:tbl>
    <w:p w14:paraId="69A4ACDB" w14:textId="77777777" w:rsidR="001626E5" w:rsidRDefault="001626E5" w:rsidP="000E71C2">
      <w:pPr>
        <w:pStyle w:val="a6"/>
        <w:ind w:firstLine="709"/>
      </w:pPr>
      <w:r>
        <w:t>где</w:t>
      </w:r>
      <w:r w:rsidRPr="0096756C">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Pr="0096756C">
        <w:t xml:space="preserve"> </w:t>
      </w:r>
      <w:r w:rsidRPr="0096756C">
        <w:rPr>
          <w:rFonts w:cs="Times New Roman"/>
        </w:rPr>
        <w:t>—</w:t>
      </w:r>
      <w:r w:rsidRPr="0096756C">
        <w:t xml:space="preserve"> </w:t>
      </w:r>
      <w:r>
        <w:t>вектор признаков игрока (возраст, позиция, год и так далее),</w:t>
      </w:r>
    </w:p>
    <w:p w14:paraId="6D883EEC" w14:textId="77777777"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1626E5">
        <w:t>трансферная стоимость.</w:t>
      </w:r>
    </w:p>
    <w:p w14:paraId="1EE2DD1F" w14:textId="4BF5D35A" w:rsidR="001626E5" w:rsidRDefault="001626E5" w:rsidP="000E71C2">
      <w:pPr>
        <w:pStyle w:val="a6"/>
        <w:ind w:firstLine="709"/>
      </w:pPr>
      <w:r>
        <w:t>Необходимо построить функцию, которая будет предсказывать стоимость по этим признакам, минимизирующую ошибку прогноза:</w:t>
      </w:r>
    </w:p>
    <w:tbl>
      <w:tblPr>
        <w:tblStyle w:val="a3"/>
        <w:tblW w:w="9628" w:type="dxa"/>
        <w:tblLook w:val="04A0" w:firstRow="1" w:lastRow="0" w:firstColumn="1" w:lastColumn="0" w:noHBand="0" w:noVBand="1"/>
      </w:tblPr>
      <w:tblGrid>
        <w:gridCol w:w="2694"/>
        <w:gridCol w:w="3827"/>
        <w:gridCol w:w="3107"/>
      </w:tblGrid>
      <w:tr w:rsidR="001626E5" w14:paraId="3C197572" w14:textId="77777777" w:rsidTr="002A3C78">
        <w:tc>
          <w:tcPr>
            <w:tcW w:w="2694" w:type="dxa"/>
            <w:tcBorders>
              <w:top w:val="nil"/>
              <w:left w:val="nil"/>
              <w:bottom w:val="nil"/>
              <w:right w:val="nil"/>
            </w:tcBorders>
          </w:tcPr>
          <w:p w14:paraId="0049ABA2" w14:textId="21DAA3F9" w:rsidR="001626E5" w:rsidRPr="00CC0645" w:rsidRDefault="001626E5" w:rsidP="000E71C2">
            <w:pPr>
              <w:pStyle w:val="a6"/>
              <w:ind w:firstLine="0"/>
              <w:rPr>
                <w:i/>
              </w:rPr>
            </w:pPr>
          </w:p>
        </w:tc>
        <w:tc>
          <w:tcPr>
            <w:tcW w:w="3827" w:type="dxa"/>
            <w:tcBorders>
              <w:top w:val="nil"/>
              <w:left w:val="nil"/>
              <w:bottom w:val="nil"/>
              <w:right w:val="nil"/>
            </w:tcBorders>
          </w:tcPr>
          <w:p w14:paraId="254A1043" w14:textId="6AAA9DA7" w:rsidR="001626E5" w:rsidRPr="00CD42B2" w:rsidRDefault="00B3449D" w:rsidP="000E71C2">
            <w:pPr>
              <w:pStyle w:val="a6"/>
              <w:ind w:firstLine="0"/>
              <w:jc w:val="center"/>
              <w:rPr>
                <w:iCs/>
                <w:lang w:val="en-US"/>
              </w:rPr>
            </w:pPr>
            <m:oMath>
              <m:r>
                <w:rPr>
                  <w:rFonts w:ascii="Cambria Math" w:hAnsi="Cambria Math"/>
                  <w:lang w:val="en-US"/>
                </w:rPr>
                <m:t>f</m:t>
              </m:r>
              <m:r>
                <w:rPr>
                  <w:rFonts w:ascii="Cambria Math" w:hAnsi="Cambria Math"/>
                </w:rPr>
                <m:t>:</m:t>
              </m:r>
              <m:r>
                <w:rPr>
                  <w:rFonts w:ascii="Cambria Math" w:hAnsi="Cambria Math"/>
                  <w:lang w:val="en-US"/>
                </w:rPr>
                <m:t>X→Y</m:t>
              </m:r>
            </m:oMath>
            <w:r w:rsidR="00CD42B2">
              <w:rPr>
                <w:iCs/>
                <w:lang w:val="en-US"/>
              </w:rPr>
              <w:t>,</w:t>
            </w:r>
          </w:p>
        </w:tc>
        <w:tc>
          <w:tcPr>
            <w:tcW w:w="3107" w:type="dxa"/>
            <w:tcBorders>
              <w:top w:val="nil"/>
              <w:left w:val="nil"/>
              <w:bottom w:val="nil"/>
              <w:right w:val="nil"/>
            </w:tcBorders>
          </w:tcPr>
          <w:p w14:paraId="255EACD7" w14:textId="77777777" w:rsidR="001626E5" w:rsidRDefault="001626E5" w:rsidP="000E71C2">
            <w:pPr>
              <w:pStyle w:val="a6"/>
              <w:ind w:firstLine="0"/>
              <w:jc w:val="right"/>
            </w:pPr>
            <w:r>
              <w:t>(1.4)</w:t>
            </w:r>
          </w:p>
        </w:tc>
      </w:tr>
    </w:tbl>
    <w:p w14:paraId="37BB58E0" w14:textId="5AD1EB53" w:rsidR="001626E5" w:rsidRDefault="001626E5" w:rsidP="000E71C2">
      <w:pPr>
        <w:pStyle w:val="a6"/>
        <w:ind w:firstLine="709"/>
      </w:pPr>
      <w:r>
        <w:t>В качестве критериев успешности решения используются следующие метрики</w:t>
      </w:r>
      <w:r w:rsidR="00281A89">
        <w:t>:</w:t>
      </w:r>
    </w:p>
    <w:p w14:paraId="294D67A3" w14:textId="77777777" w:rsidR="001626E5" w:rsidRPr="00CD42B2" w:rsidRDefault="001626E5" w:rsidP="00F84411">
      <w:pPr>
        <w:pStyle w:val="a6"/>
        <w:numPr>
          <w:ilvl w:val="0"/>
          <w:numId w:val="1"/>
        </w:numPr>
        <w:ind w:left="709" w:firstLine="0"/>
      </w:pPr>
      <w:r>
        <w:rPr>
          <w:lang w:val="en-US"/>
        </w:rPr>
        <w:t>MAE</w:t>
      </w:r>
      <w:r w:rsidRPr="0096756C">
        <w:t xml:space="preserve"> </w:t>
      </w:r>
      <w:r w:rsidRPr="0096756C">
        <w:rPr>
          <w:rFonts w:cs="Times New Roman"/>
        </w:rPr>
        <w:t xml:space="preserve">— </w:t>
      </w:r>
      <w:r>
        <w:rPr>
          <w:rFonts w:cs="Times New Roman"/>
        </w:rPr>
        <w:t>средняя абсолютная ошибка в евро. Показывает, на сколько в среднем прогноз отклоняется от реальной цены.</w:t>
      </w:r>
    </w:p>
    <w:tbl>
      <w:tblPr>
        <w:tblStyle w:val="a3"/>
        <w:tblW w:w="9628" w:type="dxa"/>
        <w:tblLook w:val="04A0" w:firstRow="1" w:lastRow="0" w:firstColumn="1" w:lastColumn="0" w:noHBand="0" w:noVBand="1"/>
      </w:tblPr>
      <w:tblGrid>
        <w:gridCol w:w="2694"/>
        <w:gridCol w:w="3827"/>
        <w:gridCol w:w="3107"/>
      </w:tblGrid>
      <w:tr w:rsidR="00CD42B2" w14:paraId="717D08B5" w14:textId="77777777" w:rsidTr="002A3C78">
        <w:tc>
          <w:tcPr>
            <w:tcW w:w="2694" w:type="dxa"/>
            <w:tcBorders>
              <w:top w:val="nil"/>
              <w:left w:val="nil"/>
              <w:bottom w:val="nil"/>
              <w:right w:val="nil"/>
            </w:tcBorders>
          </w:tcPr>
          <w:p w14:paraId="5FD13EA8" w14:textId="77777777" w:rsidR="00CD42B2" w:rsidRPr="00CC0645" w:rsidRDefault="00CD42B2" w:rsidP="000E71C2">
            <w:pPr>
              <w:pStyle w:val="a6"/>
              <w:ind w:firstLine="0"/>
              <w:rPr>
                <w:i/>
              </w:rPr>
            </w:pPr>
          </w:p>
        </w:tc>
        <w:tc>
          <w:tcPr>
            <w:tcW w:w="3827" w:type="dxa"/>
            <w:tcBorders>
              <w:top w:val="nil"/>
              <w:left w:val="nil"/>
              <w:bottom w:val="nil"/>
              <w:right w:val="nil"/>
            </w:tcBorders>
          </w:tcPr>
          <w:p w14:paraId="795D8D18" w14:textId="564A9471" w:rsidR="00CD42B2" w:rsidRPr="00CC0645" w:rsidRDefault="00BA7C69" w:rsidP="000E71C2">
            <w:pPr>
              <w:pStyle w:val="a6"/>
              <w:ind w:firstLine="0"/>
              <w:jc w:val="center"/>
              <w:rPr>
                <w:iCs/>
              </w:rPr>
            </w:pPr>
            <m:oMath>
              <m:r>
                <w:rPr>
                  <w:rFonts w:ascii="Cambria Math" w:hAnsi="Cambria Math"/>
                </w:rPr>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oMath>
            <w:r w:rsidR="00CD42B2" w:rsidRPr="00CC0645">
              <w:rPr>
                <w:iCs/>
              </w:rPr>
              <w:t>,</w:t>
            </w:r>
          </w:p>
        </w:tc>
        <w:tc>
          <w:tcPr>
            <w:tcW w:w="3107" w:type="dxa"/>
            <w:tcBorders>
              <w:top w:val="nil"/>
              <w:left w:val="nil"/>
              <w:bottom w:val="nil"/>
              <w:right w:val="nil"/>
            </w:tcBorders>
          </w:tcPr>
          <w:p w14:paraId="14FAB84C" w14:textId="2D9ED38C" w:rsidR="00CD42B2" w:rsidRDefault="00CD42B2" w:rsidP="000E71C2">
            <w:pPr>
              <w:pStyle w:val="a6"/>
              <w:ind w:firstLine="0"/>
              <w:jc w:val="right"/>
            </w:pPr>
            <w:r>
              <w:t>(1.</w:t>
            </w:r>
            <w:r>
              <w:rPr>
                <w:lang w:val="en-US"/>
              </w:rPr>
              <w:t>5</w:t>
            </w:r>
            <w:r>
              <w:t>)</w:t>
            </w:r>
          </w:p>
        </w:tc>
      </w:tr>
    </w:tbl>
    <w:p w14:paraId="691A759B" w14:textId="73876E29" w:rsidR="001626E5" w:rsidRPr="0036030C" w:rsidRDefault="00000000" w:rsidP="00F84411">
      <w:pPr>
        <w:pStyle w:val="a6"/>
        <w:numPr>
          <w:ilvl w:val="0"/>
          <w:numId w:val="1"/>
        </w:numPr>
        <w:ind w:left="709" w:firstLine="0"/>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 </w:t>
      </w:r>
      <w:r w:rsidR="001626E5" w:rsidRPr="0096756C">
        <w:rPr>
          <w:rFonts w:cs="Times New Roman"/>
        </w:rPr>
        <w:t>—</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1626E5">
        <w:rPr>
          <w:rFonts w:cs="Times New Roman"/>
        </w:rPr>
        <w:t>.</w:t>
      </w:r>
    </w:p>
    <w:tbl>
      <w:tblPr>
        <w:tblStyle w:val="a3"/>
        <w:tblW w:w="9769" w:type="dxa"/>
        <w:tblLook w:val="04A0" w:firstRow="1" w:lastRow="0" w:firstColumn="1" w:lastColumn="0" w:noHBand="0" w:noVBand="1"/>
      </w:tblPr>
      <w:tblGrid>
        <w:gridCol w:w="2835"/>
        <w:gridCol w:w="3827"/>
        <w:gridCol w:w="3107"/>
      </w:tblGrid>
      <w:tr w:rsidR="0036030C" w14:paraId="6D938B7F" w14:textId="77777777" w:rsidTr="002A3C78">
        <w:tc>
          <w:tcPr>
            <w:tcW w:w="2835" w:type="dxa"/>
            <w:tcBorders>
              <w:top w:val="nil"/>
              <w:left w:val="nil"/>
              <w:bottom w:val="nil"/>
              <w:right w:val="nil"/>
            </w:tcBorders>
          </w:tcPr>
          <w:p w14:paraId="44BFDB5F" w14:textId="77777777" w:rsidR="0036030C" w:rsidRPr="00CD42B2" w:rsidRDefault="0036030C" w:rsidP="000E71C2">
            <w:pPr>
              <w:pStyle w:val="a6"/>
              <w:ind w:firstLine="0"/>
              <w:rPr>
                <w:i/>
                <w:lang w:val="en-US"/>
              </w:rPr>
            </w:pPr>
          </w:p>
        </w:tc>
        <w:tc>
          <w:tcPr>
            <w:tcW w:w="3827" w:type="dxa"/>
            <w:tcBorders>
              <w:top w:val="nil"/>
              <w:left w:val="nil"/>
              <w:bottom w:val="nil"/>
              <w:right w:val="nil"/>
            </w:tcBorders>
          </w:tcPr>
          <w:p w14:paraId="0F4FB683" w14:textId="5EE64BEC" w:rsidR="0036030C" w:rsidRPr="00CD42B2" w:rsidRDefault="00000000" w:rsidP="000E71C2">
            <w:pPr>
              <w:pStyle w:val="a6"/>
              <w:ind w:firstLine="0"/>
              <w:jc w:val="center"/>
              <w:rPr>
                <w:iCs/>
                <w:lang w:val="en-US"/>
              </w:rPr>
            </w:pPr>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lang w:val="en-US"/>
                            </w:rPr>
                            <m:t>)</m:t>
                          </m:r>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lang w:val="en-US"/>
                            </w:rPr>
                            <m:t>)</m:t>
                          </m:r>
                        </m:e>
                        <m:sup>
                          <m:r>
                            <w:rPr>
                              <w:rFonts w:ascii="Cambria Math" w:hAnsi="Cambria Math"/>
                              <w:lang w:val="en-US"/>
                            </w:rPr>
                            <m:t>2</m:t>
                          </m:r>
                        </m:sup>
                      </m:sSup>
                    </m:e>
                  </m:nary>
                </m:den>
              </m:f>
            </m:oMath>
            <w:r w:rsidR="0036030C">
              <w:rPr>
                <w:iCs/>
                <w:lang w:val="en-US"/>
              </w:rPr>
              <w:t>,</w:t>
            </w:r>
          </w:p>
        </w:tc>
        <w:tc>
          <w:tcPr>
            <w:tcW w:w="3107" w:type="dxa"/>
            <w:tcBorders>
              <w:top w:val="nil"/>
              <w:left w:val="nil"/>
              <w:bottom w:val="nil"/>
              <w:right w:val="nil"/>
            </w:tcBorders>
          </w:tcPr>
          <w:p w14:paraId="001981C1" w14:textId="261271C0" w:rsidR="0036030C" w:rsidRDefault="0036030C" w:rsidP="000E71C2">
            <w:pPr>
              <w:pStyle w:val="a6"/>
              <w:ind w:firstLine="0"/>
              <w:jc w:val="right"/>
            </w:pPr>
            <w:r>
              <w:t>(1.</w:t>
            </w:r>
            <w:r w:rsidR="0022229D">
              <w:t>6</w:t>
            </w:r>
            <w:r>
              <w:t>)</w:t>
            </w:r>
          </w:p>
        </w:tc>
      </w:tr>
    </w:tbl>
    <w:p w14:paraId="371E9FA3" w14:textId="5374CE3F" w:rsidR="001626E5" w:rsidRPr="0036030C" w:rsidRDefault="001626E5" w:rsidP="00F84411">
      <w:pPr>
        <w:pStyle w:val="a6"/>
        <w:numPr>
          <w:ilvl w:val="0"/>
          <w:numId w:val="1"/>
        </w:numPr>
        <w:ind w:left="709" w:firstLine="0"/>
      </w:pPr>
      <m:oMath>
        <m:r>
          <w:rPr>
            <w:rFonts w:ascii="Cambria Math" w:hAnsi="Cambria Math"/>
            <w:lang w:val="en-US"/>
          </w:rPr>
          <m:t>MAPE</m:t>
        </m:r>
      </m:oMath>
      <w:r w:rsidRPr="0096756C">
        <w:t xml:space="preserve"> </w:t>
      </w:r>
      <w:r w:rsidRPr="0096756C">
        <w:rPr>
          <w:rFonts w:cs="Times New Roman"/>
        </w:rPr>
        <w:t xml:space="preserve">— </w:t>
      </w:r>
      <w:r>
        <w:rPr>
          <w:rFonts w:cs="Times New Roman"/>
        </w:rPr>
        <w:t>средняя относительная ошибка в процентах.</w:t>
      </w:r>
      <w:r w:rsidR="00547304" w:rsidRPr="00CC0645">
        <w:rPr>
          <w:rFonts w:cs="Times New Roman"/>
        </w:rPr>
        <w:t xml:space="preserve"> </w:t>
      </w:r>
      <w:r w:rsidR="00547304">
        <w:rPr>
          <w:rFonts w:cs="Times New Roman"/>
        </w:rPr>
        <w:t>Данная метрика показывает, на сколько процентов в среднем прогноз отклоняется от реальной стоимости.</w:t>
      </w:r>
    </w:p>
    <w:tbl>
      <w:tblPr>
        <w:tblStyle w:val="a3"/>
        <w:tblW w:w="9769" w:type="dxa"/>
        <w:tblLook w:val="04A0" w:firstRow="1" w:lastRow="0" w:firstColumn="1" w:lastColumn="0" w:noHBand="0" w:noVBand="1"/>
      </w:tblPr>
      <w:tblGrid>
        <w:gridCol w:w="2835"/>
        <w:gridCol w:w="3827"/>
        <w:gridCol w:w="3107"/>
      </w:tblGrid>
      <w:tr w:rsidR="0036030C" w14:paraId="14123092" w14:textId="77777777" w:rsidTr="002A3C78">
        <w:tc>
          <w:tcPr>
            <w:tcW w:w="2835" w:type="dxa"/>
            <w:tcBorders>
              <w:top w:val="nil"/>
              <w:left w:val="nil"/>
              <w:bottom w:val="nil"/>
              <w:right w:val="nil"/>
            </w:tcBorders>
          </w:tcPr>
          <w:p w14:paraId="2CCC2B7B" w14:textId="77777777" w:rsidR="0036030C" w:rsidRPr="00CC0645" w:rsidRDefault="0036030C" w:rsidP="000E71C2">
            <w:pPr>
              <w:pStyle w:val="a6"/>
              <w:ind w:firstLine="0"/>
              <w:rPr>
                <w:i/>
              </w:rPr>
            </w:pPr>
          </w:p>
        </w:tc>
        <w:tc>
          <w:tcPr>
            <w:tcW w:w="3827" w:type="dxa"/>
            <w:tcBorders>
              <w:top w:val="nil"/>
              <w:left w:val="nil"/>
              <w:bottom w:val="nil"/>
              <w:right w:val="nil"/>
            </w:tcBorders>
          </w:tcPr>
          <w:p w14:paraId="2FACC85B" w14:textId="491FA18D" w:rsidR="0036030C" w:rsidRPr="00CC0645" w:rsidRDefault="00BA7C69" w:rsidP="000E71C2">
            <w:pPr>
              <w:pStyle w:val="a6"/>
              <w:ind w:firstLine="0"/>
              <w:jc w:val="center"/>
              <w:rPr>
                <w:iCs/>
              </w:rPr>
            </w:pPr>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oMath>
            <w:r w:rsidR="0036030C" w:rsidRPr="00CC0645">
              <w:rPr>
                <w:iCs/>
              </w:rPr>
              <w:t>,</w:t>
            </w:r>
          </w:p>
        </w:tc>
        <w:tc>
          <w:tcPr>
            <w:tcW w:w="3107" w:type="dxa"/>
            <w:tcBorders>
              <w:top w:val="nil"/>
              <w:left w:val="nil"/>
              <w:bottom w:val="nil"/>
              <w:right w:val="nil"/>
            </w:tcBorders>
          </w:tcPr>
          <w:p w14:paraId="128F0727" w14:textId="789CD0DE" w:rsidR="0036030C" w:rsidRDefault="0036030C" w:rsidP="000E71C2">
            <w:pPr>
              <w:pStyle w:val="a6"/>
              <w:ind w:firstLine="0"/>
              <w:jc w:val="right"/>
            </w:pPr>
            <w:r>
              <w:t>(1.</w:t>
            </w:r>
            <w:r w:rsidR="0022229D">
              <w:t>7</w:t>
            </w:r>
            <w:r>
              <w:t>)</w:t>
            </w:r>
          </w:p>
        </w:tc>
      </w:tr>
    </w:tbl>
    <w:p w14:paraId="38050638" w14:textId="2182DFA4" w:rsidR="00CE4AD3" w:rsidRPr="00234867" w:rsidRDefault="00CE4AD3" w:rsidP="00F84411">
      <w:pPr>
        <w:pStyle w:val="31"/>
        <w:numPr>
          <w:ilvl w:val="2"/>
          <w:numId w:val="9"/>
        </w:numPr>
        <w:ind w:left="709" w:firstLine="0"/>
      </w:pPr>
      <w:bookmarkStart w:id="17" w:name="_Toc228547509"/>
      <w:r>
        <w:lastRenderedPageBreak/>
        <w:t>Формализация требований к разрабатываемому решению</w:t>
      </w:r>
      <w:bookmarkEnd w:id="17"/>
    </w:p>
    <w:p w14:paraId="04D09E68" w14:textId="2F7740AE"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p>
    <w:p w14:paraId="1D3FA308" w14:textId="77777777" w:rsidR="00DB5775" w:rsidRDefault="001626E5" w:rsidP="00855EA7">
      <w:pPr>
        <w:pStyle w:val="a6"/>
        <w:ind w:firstLine="709"/>
        <w:rPr>
          <w:rFonts w:cs="Times New Roman"/>
          <w:lang w:val="en-US"/>
        </w:rPr>
      </w:pPr>
      <w:r>
        <w:t xml:space="preserve">Функциональные требования </w:t>
      </w:r>
      <w:r w:rsidRPr="0096756C">
        <w:rPr>
          <w:rFonts w:cs="Times New Roman"/>
        </w:rPr>
        <w:t>—</w:t>
      </w:r>
      <w:r>
        <w:rPr>
          <w:rFonts w:cs="Times New Roman"/>
        </w:rPr>
        <w:t xml:space="preserve"> это конкретные действия.</w:t>
      </w:r>
      <w:r w:rsidR="00855EA7">
        <w:rPr>
          <w:rFonts w:cs="Times New Roman"/>
        </w:rPr>
        <w:t xml:space="preserve"> </w:t>
      </w:r>
    </w:p>
    <w:p w14:paraId="7C979145" w14:textId="01F89C73" w:rsidR="00DB5775" w:rsidRPr="00DB5775" w:rsidRDefault="00D64D2F" w:rsidP="00D64D2F">
      <w:pPr>
        <w:pStyle w:val="a6"/>
        <w:numPr>
          <w:ilvl w:val="0"/>
          <w:numId w:val="1"/>
        </w:numPr>
        <w:ind w:left="709" w:firstLine="0"/>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xml:space="preserve">, включая </w:t>
      </w:r>
      <w:r w:rsidR="0013281F">
        <w:t>возраст, позиция, рост, игровая статистика, рыночная стоимость и др</w:t>
      </w:r>
      <w:r>
        <w:t>угие характеристики;</w:t>
      </w:r>
      <w:r w:rsidR="00855EA7">
        <w:t xml:space="preserve"> </w:t>
      </w:r>
    </w:p>
    <w:p w14:paraId="50B7C654" w14:textId="3F08D329" w:rsidR="00DB5775" w:rsidRPr="00DB5775" w:rsidRDefault="00855EA7" w:rsidP="00D64D2F">
      <w:pPr>
        <w:pStyle w:val="a6"/>
        <w:numPr>
          <w:ilvl w:val="0"/>
          <w:numId w:val="1"/>
        </w:numPr>
        <w:ind w:left="709" w:firstLine="0"/>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t xml:space="preserve">, </w:t>
      </w:r>
    </w:p>
    <w:p w14:paraId="6C4E78B6" w14:textId="77777777" w:rsidR="00D64D2F" w:rsidRDefault="00AE1B6D" w:rsidP="00D64D2F">
      <w:pPr>
        <w:pStyle w:val="a6"/>
        <w:numPr>
          <w:ilvl w:val="0"/>
          <w:numId w:val="1"/>
        </w:numPr>
        <w:ind w:left="709" w:firstLine="0"/>
      </w:pPr>
      <w:r>
        <w:t>в</w:t>
      </w:r>
      <w:r w:rsidR="001626E5">
        <w:t>ыдач</w:t>
      </w:r>
      <w:r w:rsidR="00855EA7">
        <w:t>у</w:t>
      </w:r>
      <w:r w:rsidR="001626E5">
        <w:t xml:space="preserve"> прогноза в евро</w:t>
      </w:r>
      <w:r w:rsidR="00D64D2F">
        <w:t>;</w:t>
      </w:r>
      <w:r w:rsidR="00855EA7">
        <w:t xml:space="preserve"> </w:t>
      </w:r>
    </w:p>
    <w:p w14:paraId="050BB4D6" w14:textId="1979DC39" w:rsidR="001626E5" w:rsidRDefault="0013281F" w:rsidP="00D64D2F">
      <w:pPr>
        <w:pStyle w:val="a6"/>
        <w:numPr>
          <w:ilvl w:val="0"/>
          <w:numId w:val="1"/>
        </w:numPr>
        <w:ind w:left="709" w:firstLine="0"/>
      </w:pPr>
      <w:r>
        <w:t xml:space="preserve">расчёт и визуализацию </w:t>
      </w:r>
      <w:r w:rsidR="001626E5">
        <w:t>важности признаков</w:t>
      </w:r>
      <w:r>
        <w:t xml:space="preserve"> для интерпретации модели</w:t>
      </w:r>
      <w:r w:rsidR="001626E5">
        <w:t>.</w:t>
      </w:r>
    </w:p>
    <w:p w14:paraId="63456EC8" w14:textId="3F65B381" w:rsidR="00DB5775" w:rsidRDefault="001626E5" w:rsidP="00842B27">
      <w:pPr>
        <w:pStyle w:val="a6"/>
        <w:ind w:firstLine="709"/>
        <w:rPr>
          <w:rFonts w:cs="Times New Roman"/>
          <w:lang w:val="en-US"/>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DB5775">
        <w:rPr>
          <w:rFonts w:cs="Times New Roman"/>
          <w:lang w:val="en-US"/>
        </w:rPr>
        <w:t>.</w:t>
      </w:r>
    </w:p>
    <w:p w14:paraId="121670CF" w14:textId="7253FE45" w:rsidR="00DB5775" w:rsidRPr="00DB5775" w:rsidRDefault="00AE1B6D" w:rsidP="00D64D2F">
      <w:pPr>
        <w:pStyle w:val="a6"/>
        <w:numPr>
          <w:ilvl w:val="0"/>
          <w:numId w:val="26"/>
        </w:numPr>
        <w:ind w:left="709" w:firstLine="0"/>
        <w:rPr>
          <w:rFonts w:cs="Times New Roman"/>
          <w:lang w:val="en-US"/>
        </w:rPr>
      </w:pPr>
      <w:r>
        <w:t>к</w:t>
      </w:r>
      <w:r w:rsidR="001626E5">
        <w:t xml:space="preserve">оэффициент детерминации </w:t>
      </w:r>
      <w:r w:rsidR="000473C5">
        <w:rPr>
          <w:lang w:val="en-US"/>
        </w:rPr>
        <w:t>R</w:t>
      </w:r>
      <w:r w:rsidR="000473C5" w:rsidRPr="00B66C8A">
        <w:rPr>
          <w:vertAlign w:val="superscript"/>
        </w:rPr>
        <w:t>2</w:t>
      </w:r>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48E0D305" w:rsidR="00DB5775" w:rsidRDefault="0013281F" w:rsidP="00D64D2F">
      <w:pPr>
        <w:pStyle w:val="a6"/>
        <w:numPr>
          <w:ilvl w:val="0"/>
          <w:numId w:val="26"/>
        </w:numPr>
        <w:ind w:left="709" w:firstLine="0"/>
        <w:rPr>
          <w:rFonts w:cs="Times New Roman"/>
          <w:lang w:val="en-US"/>
        </w:rPr>
      </w:pPr>
      <w:r>
        <w:t xml:space="preserve">модель должна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0ED90ED1" w:rsidR="00DB5775" w:rsidRDefault="00AE1B6D" w:rsidP="00D64D2F">
      <w:pPr>
        <w:pStyle w:val="a6"/>
        <w:numPr>
          <w:ilvl w:val="0"/>
          <w:numId w:val="26"/>
        </w:numPr>
        <w:ind w:left="709" w:firstLine="0"/>
        <w:rPr>
          <w:rFonts w:cs="Times New Roman"/>
          <w:lang w:val="en-US"/>
        </w:rPr>
      </w:pPr>
      <w:r>
        <w:rPr>
          <w:rFonts w:cs="Times New Roman"/>
        </w:rPr>
        <w:t>в</w:t>
      </w:r>
      <w:r w:rsidR="001626E5">
        <w:rPr>
          <w:rFonts w:cs="Times New Roman"/>
        </w:rPr>
        <w:t xml:space="preserve">оспроизводимость результатов </w:t>
      </w:r>
      <w:r w:rsidR="00D64D2F">
        <w:rPr>
          <w:rFonts w:cs="Times New Roman"/>
        </w:rPr>
        <w:t>должна гарантироваться фиксацией с</w:t>
      </w:r>
      <w:r w:rsidR="0013281F">
        <w:rPr>
          <w:rFonts w:cs="Times New Roman"/>
        </w:rPr>
        <w:t>лучайн</w:t>
      </w:r>
      <w:r w:rsidR="00D64D2F">
        <w:rPr>
          <w:rFonts w:cs="Times New Roman"/>
        </w:rPr>
        <w:t>ого</w:t>
      </w:r>
      <w:r w:rsidR="0013281F">
        <w:rPr>
          <w:rFonts w:cs="Times New Roman"/>
        </w:rPr>
        <w:t xml:space="preserve"> состояния (</w:t>
      </w:r>
      <w:proofErr w:type="spellStart"/>
      <w:r w:rsidR="0013281F">
        <w:rPr>
          <w:rFonts w:cs="Times New Roman"/>
          <w:lang w:val="en-US"/>
        </w:rPr>
        <w:t>random_state</w:t>
      </w:r>
      <w:proofErr w:type="spellEnd"/>
      <w:r w:rsidR="0013281F">
        <w:rPr>
          <w:rFonts w:cs="Times New Roman"/>
          <w:lang w:val="en-US"/>
        </w:rPr>
        <w:t>)</w:t>
      </w:r>
      <w:r w:rsidR="00D64D2F">
        <w:rPr>
          <w:rFonts w:cs="Times New Roman"/>
        </w:rPr>
        <w:t>;</w:t>
      </w:r>
    </w:p>
    <w:p w14:paraId="072DA8BE" w14:textId="565F2A4F" w:rsidR="00DB5775" w:rsidRDefault="00D64D2F" w:rsidP="00D64D2F">
      <w:pPr>
        <w:pStyle w:val="a6"/>
        <w:numPr>
          <w:ilvl w:val="0"/>
          <w:numId w:val="26"/>
        </w:numPr>
        <w:ind w:left="709" w:firstLine="0"/>
        <w:rPr>
          <w:rFonts w:cs="Times New Roman"/>
          <w:lang w:val="en-US"/>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7191C693" w:rsidR="00CE4AD3" w:rsidRPr="00234867" w:rsidRDefault="00CE4AD3" w:rsidP="00F84411">
      <w:pPr>
        <w:pStyle w:val="31"/>
        <w:numPr>
          <w:ilvl w:val="2"/>
          <w:numId w:val="9"/>
        </w:numPr>
        <w:ind w:left="709" w:firstLine="0"/>
      </w:pPr>
      <w:bookmarkStart w:id="18" w:name="_Toc228547510"/>
      <w:r>
        <w:lastRenderedPageBreak/>
        <w:t>Определение ограничений и допу</w:t>
      </w:r>
      <w:r w:rsidR="000473C5">
        <w:t>щ</w:t>
      </w:r>
      <w:r>
        <w:t>ений</w:t>
      </w:r>
      <w:bookmarkEnd w:id="18"/>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F84411">
      <w:pPr>
        <w:pStyle w:val="a6"/>
        <w:numPr>
          <w:ilvl w:val="0"/>
          <w:numId w:val="2"/>
        </w:numPr>
        <w:ind w:left="709" w:firstLine="0"/>
      </w:pPr>
      <w:r>
        <w:t>и</w:t>
      </w:r>
      <w:r w:rsidR="001626E5" w:rsidRPr="006C2BAE">
        <w:t>спользуются только открытые данные</w:t>
      </w:r>
      <w:r>
        <w:t>;</w:t>
      </w:r>
    </w:p>
    <w:p w14:paraId="310B070C" w14:textId="48614E23" w:rsidR="001626E5" w:rsidRPr="006C2BAE" w:rsidRDefault="00AE1B6D" w:rsidP="00F84411">
      <w:pPr>
        <w:pStyle w:val="a6"/>
        <w:numPr>
          <w:ilvl w:val="0"/>
          <w:numId w:val="2"/>
        </w:numPr>
        <w:ind w:left="709" w:firstLine="0"/>
      </w:pPr>
      <w:r>
        <w:t>р</w:t>
      </w:r>
      <w:r w:rsidR="001626E5" w:rsidRPr="006C2BAE">
        <w:t>ассматриваются только платные переходы</w:t>
      </w:r>
      <w:r>
        <w:t>;</w:t>
      </w:r>
    </w:p>
    <w:p w14:paraId="0F1A22BE" w14:textId="6F3895EF" w:rsidR="001626E5" w:rsidRPr="006C2BAE" w:rsidRDefault="00AE1B6D" w:rsidP="00F84411">
      <w:pPr>
        <w:pStyle w:val="a6"/>
        <w:numPr>
          <w:ilvl w:val="0"/>
          <w:numId w:val="2"/>
        </w:numPr>
        <w:ind w:left="709" w:firstLine="0"/>
      </w:pPr>
      <w:r>
        <w:t>а</w:t>
      </w:r>
      <w:r w:rsidR="001626E5" w:rsidRPr="006C2BAE">
        <w:t>нализируется только базовая стоимость трансфера</w:t>
      </w:r>
      <w:r>
        <w:t>;</w:t>
      </w:r>
    </w:p>
    <w:p w14:paraId="78B37C28" w14:textId="7A839ECF" w:rsidR="001626E5" w:rsidRPr="006C2BAE" w:rsidRDefault="00AE1B6D" w:rsidP="00F84411">
      <w:pPr>
        <w:pStyle w:val="a6"/>
        <w:numPr>
          <w:ilvl w:val="0"/>
          <w:numId w:val="2"/>
        </w:numPr>
        <w:ind w:left="709" w:firstLine="0"/>
      </w:pPr>
      <w:r>
        <w:t>в</w:t>
      </w:r>
      <w:r w:rsidR="001626E5" w:rsidRPr="006C2BAE">
        <w:t>се финансовые показатели приводятся к евро</w:t>
      </w:r>
      <w:r>
        <w:t>;</w:t>
      </w:r>
    </w:p>
    <w:p w14:paraId="18AF0006" w14:textId="1A58403A" w:rsidR="001626E5" w:rsidRPr="006C2BAE" w:rsidRDefault="00AE1B6D" w:rsidP="00F84411">
      <w:pPr>
        <w:pStyle w:val="a6"/>
        <w:numPr>
          <w:ilvl w:val="0"/>
          <w:numId w:val="2"/>
        </w:numPr>
        <w:ind w:left="709" w:firstLine="0"/>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F84411">
      <w:pPr>
        <w:pStyle w:val="a6"/>
        <w:numPr>
          <w:ilvl w:val="0"/>
          <w:numId w:val="5"/>
        </w:numPr>
        <w:ind w:left="709" w:firstLine="0"/>
      </w:pPr>
      <w:r>
        <w:t>м</w:t>
      </w:r>
      <w:r w:rsidR="001626E5">
        <w:t>одель не учитывает, как проходила конкретная сделка</w:t>
      </w:r>
      <w:r>
        <w:t>;</w:t>
      </w:r>
    </w:p>
    <w:p w14:paraId="634E8446" w14:textId="60993DCB" w:rsidR="001626E5" w:rsidRDefault="00AE1B6D" w:rsidP="00F84411">
      <w:pPr>
        <w:pStyle w:val="a6"/>
        <w:numPr>
          <w:ilvl w:val="0"/>
          <w:numId w:val="5"/>
        </w:numPr>
        <w:ind w:left="709" w:firstLine="0"/>
      </w:pPr>
      <w:r>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t>;</w:t>
      </w:r>
    </w:p>
    <w:p w14:paraId="5635686A" w14:textId="12ADEA50" w:rsidR="001626E5" w:rsidRPr="000473C5" w:rsidRDefault="00AE1B6D" w:rsidP="00F84411">
      <w:pPr>
        <w:pStyle w:val="a6"/>
        <w:numPr>
          <w:ilvl w:val="0"/>
          <w:numId w:val="5"/>
        </w:numPr>
        <w:ind w:left="709" w:firstLine="0"/>
      </w:pPr>
      <w:r>
        <w:t>м</w:t>
      </w:r>
      <w:r w:rsidR="001626E5">
        <w:t>одель работает только на тех данных, на которых обучилась</w:t>
      </w:r>
      <w:r w:rsidR="00715C67">
        <w:t>;</w:t>
      </w:r>
    </w:p>
    <w:p w14:paraId="6561ABEB" w14:textId="0FED6FE9" w:rsidR="000473C5" w:rsidRDefault="008917FA" w:rsidP="00F84411">
      <w:pPr>
        <w:pStyle w:val="a6"/>
        <w:numPr>
          <w:ilvl w:val="0"/>
          <w:numId w:val="5"/>
        </w:numPr>
        <w:ind w:left="709" w:firstLine="0"/>
      </w:pPr>
      <w:r>
        <w:t>о</w:t>
      </w:r>
      <w:r w:rsidR="000473C5">
        <w:t>тсутствуют данные о точности передачи, обводках в открытом датасете.</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63C53D7C" w:rsidR="001626E5" w:rsidRDefault="001626E5" w:rsidP="00F84411">
      <w:pPr>
        <w:pStyle w:val="11"/>
        <w:numPr>
          <w:ilvl w:val="0"/>
          <w:numId w:val="10"/>
        </w:numPr>
        <w:ind w:left="709" w:firstLine="0"/>
      </w:pPr>
      <w:bookmarkStart w:id="19" w:name="_Toc223343694"/>
      <w:bookmarkStart w:id="20" w:name="_Toc228547511"/>
      <w:r w:rsidRPr="00DD365F">
        <w:lastRenderedPageBreak/>
        <w:t>АНАЛИТИЧЕСКИЙ</w:t>
      </w:r>
      <w:r>
        <w:t xml:space="preserve"> РАЗДЕЛ</w:t>
      </w:r>
      <w:bookmarkEnd w:id="19"/>
      <w:bookmarkEnd w:id="20"/>
    </w:p>
    <w:p w14:paraId="70DA7AD2" w14:textId="21F5C38B" w:rsidR="001626E5" w:rsidRDefault="001626E5" w:rsidP="00F84411">
      <w:pPr>
        <w:pStyle w:val="21"/>
        <w:numPr>
          <w:ilvl w:val="1"/>
          <w:numId w:val="10"/>
        </w:numPr>
        <w:ind w:left="709" w:firstLine="0"/>
      </w:pPr>
      <w:bookmarkStart w:id="21" w:name="_Toc223343695"/>
      <w:bookmarkStart w:id="22" w:name="_Toc228547512"/>
      <w:r>
        <w:t>Анализ и характеристика входных данных</w:t>
      </w:r>
      <w:bookmarkEnd w:id="21"/>
      <w:bookmarkEnd w:id="22"/>
    </w:p>
    <w:p w14:paraId="03C531F2" w14:textId="5F16C5D5"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p>
    <w:p w14:paraId="35F6FE91" w14:textId="0A0B96E0" w:rsidR="00371E38" w:rsidRPr="00234867" w:rsidRDefault="00371E38" w:rsidP="00F84411">
      <w:pPr>
        <w:pStyle w:val="31"/>
        <w:numPr>
          <w:ilvl w:val="2"/>
          <w:numId w:val="10"/>
        </w:numPr>
        <w:ind w:left="709" w:firstLine="0"/>
      </w:pPr>
      <w:bookmarkStart w:id="23" w:name="_Toc228547513"/>
      <w:r>
        <w:t>Описание источников и форматов данных</w:t>
      </w:r>
      <w:bookmarkEnd w:id="23"/>
    </w:p>
    <w:p w14:paraId="10E64663" w14:textId="2E26D056" w:rsidR="003D06C4" w:rsidRPr="003D06C4" w:rsidRDefault="00896E67" w:rsidP="004F4D3A">
      <w:pPr>
        <w:pStyle w:val="a6"/>
        <w:ind w:firstLine="709"/>
      </w:pPr>
      <w:r w:rsidRPr="00BE7395">
        <w:t>Источником данных является датасет «</w:t>
      </w:r>
      <w:proofErr w:type="spellStart"/>
      <w:r w:rsidRPr="00BE7395">
        <w:t>Football</w:t>
      </w:r>
      <w:proofErr w:type="spellEnd"/>
      <w:r w:rsidRPr="00BE7395">
        <w:t xml:space="preserve"> </w:t>
      </w:r>
      <w:proofErr w:type="spellStart"/>
      <w:r w:rsidRPr="00BE7395">
        <w:t>Datasets</w:t>
      </w:r>
      <w:proofErr w:type="spellEnd"/>
      <w:r w:rsidRPr="00BE7395">
        <w:t xml:space="preserve">», доступный на платформе </w:t>
      </w:r>
      <w:proofErr w:type="spellStart"/>
      <w:r w:rsidRPr="00BE7395">
        <w:t>Kaggle</w:t>
      </w:r>
      <w:proofErr w:type="spellEnd"/>
      <w:r w:rsidR="005A120C">
        <w:t xml:space="preserve"> </w:t>
      </w:r>
      <w:r w:rsidR="005A120C" w:rsidRPr="00CC0645">
        <w:t>[</w:t>
      </w:r>
      <w:r w:rsidR="00893A70">
        <w:fldChar w:fldCharType="begin"/>
      </w:r>
      <w:r w:rsidR="00893A70">
        <w:instrText xml:space="preserve"> REF _Ref224298552 \r \h </w:instrText>
      </w:r>
      <w:r w:rsidR="00893A70">
        <w:fldChar w:fldCharType="separate"/>
      </w:r>
      <w:r w:rsidR="00893A70">
        <w:t>2.1</w:t>
      </w:r>
      <w:r w:rsidR="00893A70">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таблице 2.1.</w:t>
      </w:r>
    </w:p>
    <w:p w14:paraId="585724DA" w14:textId="35FC8996" w:rsidR="00190C25" w:rsidRPr="00190C25" w:rsidRDefault="00371E38" w:rsidP="00190C25">
      <w:pPr>
        <w:pStyle w:val="a6"/>
        <w:spacing w:line="240" w:lineRule="auto"/>
      </w:pPr>
      <w:r w:rsidRPr="00C378F2">
        <w:rPr>
          <w:i/>
          <w:iCs/>
        </w:rPr>
        <w:t>Таблица 2.1</w:t>
      </w:r>
      <w:r w:rsidR="00190C25" w:rsidRPr="00C378F2">
        <w:rPr>
          <w:i/>
          <w:iCs/>
        </w:rPr>
        <w:t xml:space="preserve"> </w:t>
      </w:r>
      <w:r w:rsidR="00190C25" w:rsidRPr="00C378F2">
        <w:rPr>
          <w:rFonts w:cs="Times New Roman"/>
          <w:i/>
          <w:iCs/>
        </w:rPr>
        <w:t>—</w:t>
      </w:r>
      <w:r w:rsidR="00190C25" w:rsidRPr="00C378F2">
        <w:rPr>
          <w:i/>
          <w:iCs/>
        </w:rPr>
        <w:t xml:space="preserve"> </w:t>
      </w:r>
      <w:r w:rsidR="00190C25">
        <w:rPr>
          <w:i/>
          <w:iCs/>
        </w:rPr>
        <w:t xml:space="preserve">Характеристики исходных таблиц </w:t>
      </w:r>
      <w:r w:rsidR="00190C25" w:rsidRPr="00190C25">
        <w:rPr>
          <w:i/>
          <w:iCs/>
        </w:rPr>
        <w:t>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391C75">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391C75">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391C75">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391C75">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391C75">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391C75">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391C75">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391C75">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391C75">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391C75">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391C75">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391C75">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391C75">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391C75">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391C75">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391C75">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391C75">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391C75">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391C75">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391C75">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391C75">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77777777" w:rsidR="00190C25" w:rsidRDefault="00190C25" w:rsidP="00391C75">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391C75">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391C75">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352DEDA" w:rsidR="004F4D3A" w:rsidRDefault="00224A27" w:rsidP="004F4D3A">
      <w:pPr>
        <w:pStyle w:val="a6"/>
        <w:ind w:firstLine="709"/>
      </w:pPr>
      <w:r>
        <w:t>Объединение таблиц производилось</w:t>
      </w:r>
      <w:r w:rsidR="00EF1AD8">
        <w:t xml:space="preserve"> по идентификатору игрока</w:t>
      </w:r>
      <w:r>
        <w:t xml:space="preserve"> с использован</w:t>
      </w:r>
      <w:r w:rsidRPr="00A929E4">
        <w:t xml:space="preserve">ием операций </w:t>
      </w:r>
      <w:r w:rsidR="00EF1AD8" w:rsidRPr="00A929E4">
        <w:t>(</w:t>
      </w:r>
      <w:r w:rsidR="00551801">
        <w:rPr>
          <w:lang w:val="en-US"/>
        </w:rPr>
        <w:t>join</w:t>
      </w:r>
      <w:r w:rsidR="00EF1AD8" w:rsidRPr="00A929E4">
        <w:t>)</w:t>
      </w:r>
      <w:r w:rsidR="00955AEC" w:rsidRPr="00B66C8A">
        <w:t xml:space="preserve"> [</w:t>
      </w:r>
      <w:r w:rsidR="00893A70">
        <w:rPr>
          <w:lang w:val="en-US"/>
        </w:rPr>
        <w:fldChar w:fldCharType="begin"/>
      </w:r>
      <w:r w:rsidR="00893A70">
        <w:instrText xml:space="preserve"> REF _Ref228519130 \r \h </w:instrText>
      </w:r>
      <w:r w:rsidR="00893A70">
        <w:rPr>
          <w:lang w:val="en-US"/>
        </w:rPr>
      </w:r>
      <w:r w:rsidR="00893A70">
        <w:rPr>
          <w:lang w:val="en-US"/>
        </w:rPr>
        <w:fldChar w:fldCharType="separate"/>
      </w:r>
      <w:r w:rsidR="00893A70">
        <w:t>2.2</w:t>
      </w:r>
      <w:r w:rsidR="00893A70">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Pr="00A929E4">
        <w:t>, содержащ</w:t>
      </w:r>
      <w:r w:rsidR="00BD190F" w:rsidRPr="00A929E4">
        <w:t>ая</w:t>
      </w:r>
      <w:r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На Рисунке 2.1 представлена </w:t>
      </w:r>
      <w:r w:rsidR="004F4D3A">
        <w:rPr>
          <w:lang w:val="en-US"/>
        </w:rPr>
        <w:t>ER</w:t>
      </w:r>
      <w:r w:rsidR="004F4D3A" w:rsidRPr="00B66C8A">
        <w:t>-</w:t>
      </w:r>
      <w:r w:rsidR="004F4D3A">
        <w:t>диаграмма исходных таблиц (схема связей между таблицами).</w:t>
      </w:r>
    </w:p>
    <w:p w14:paraId="4EA5C29E" w14:textId="77777777" w:rsidR="004F4D3A" w:rsidRDefault="004F4D3A" w:rsidP="004F4D3A">
      <w:pPr>
        <w:pStyle w:val="a6"/>
        <w:keepNext/>
        <w:jc w:val="center"/>
      </w:pPr>
      <w:r w:rsidRPr="005A120C">
        <w:rPr>
          <w:noProof/>
        </w:rPr>
        <w:lastRenderedPageBreak/>
        <w:drawing>
          <wp:inline distT="0" distB="0" distL="0" distR="0" wp14:anchorId="430C0417" wp14:editId="2B426E45">
            <wp:extent cx="6035272" cy="8580120"/>
            <wp:effectExtent l="0" t="0" r="3810" b="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5103" cy="8679396"/>
                    </a:xfrm>
                    <a:prstGeom prst="rect">
                      <a:avLst/>
                    </a:prstGeom>
                    <a:noFill/>
                    <a:ln>
                      <a:noFill/>
                    </a:ln>
                  </pic:spPr>
                </pic:pic>
              </a:graphicData>
            </a:graphic>
          </wp:inline>
        </w:drawing>
      </w:r>
    </w:p>
    <w:p w14:paraId="482809C7" w14:textId="77777777" w:rsidR="004F4D3A" w:rsidRPr="003D06C4" w:rsidRDefault="004F4D3A" w:rsidP="004F4D3A">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Pr>
          <w:noProof/>
        </w:rPr>
        <w:t>1</w:t>
      </w:r>
      <w:r w:rsidR="00F84411">
        <w:rPr>
          <w:noProof/>
        </w:rPr>
        <w:fldChar w:fldCharType="end"/>
      </w:r>
      <w:r>
        <w:t xml:space="preserve"> </w:t>
      </w:r>
      <w:r>
        <w:rPr>
          <w:rFonts w:cs="Times New Roman"/>
        </w:rPr>
        <w:t>—</w:t>
      </w:r>
      <w:r>
        <w:t xml:space="preserve"> </w:t>
      </w:r>
      <w:r>
        <w:rPr>
          <w:lang w:val="en-US"/>
        </w:rPr>
        <w:t>ER-</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8B6933F" w:rsidR="001626E5" w:rsidRDefault="00D93EA9" w:rsidP="00F84411">
      <w:pPr>
        <w:pStyle w:val="a6"/>
        <w:numPr>
          <w:ilvl w:val="0"/>
          <w:numId w:val="3"/>
        </w:numPr>
        <w:ind w:left="709" w:firstLine="0"/>
      </w:pPr>
      <w:r>
        <w:t>и</w:t>
      </w:r>
      <w:r w:rsidR="001626E5">
        <w:t>дентификатор игрока</w:t>
      </w:r>
      <w:r w:rsidR="00C03871" w:rsidRPr="00B66C8A">
        <w:t>:</w:t>
      </w:r>
      <w:r w:rsidR="000C6A2B">
        <w:t xml:space="preserve"> (</w:t>
      </w:r>
      <w:r w:rsidR="000C6A2B">
        <w:rPr>
          <w:lang w:val="en-US"/>
        </w:rPr>
        <w:t>player</w:t>
      </w:r>
      <w:r w:rsidR="000C6A2B" w:rsidRPr="00A25967">
        <w:t>_</w:t>
      </w:r>
      <w:r w:rsidR="000C6A2B">
        <w:rPr>
          <w:lang w:val="en-US"/>
        </w:rPr>
        <w:t>id</w:t>
      </w:r>
      <w:r w:rsidR="00EB2A56">
        <w:t xml:space="preserve"> </w:t>
      </w:r>
      <w:r w:rsidR="00EB2A56">
        <w:rPr>
          <w:rFonts w:cs="Times New Roman"/>
        </w:rPr>
        <w:t>—</w:t>
      </w:r>
      <w:r w:rsidR="00EB2A56">
        <w:t xml:space="preserve"> </w:t>
      </w:r>
      <w:r w:rsidR="00EB2A56">
        <w:rPr>
          <w:lang w:val="en-US"/>
        </w:rPr>
        <w:t>int</w:t>
      </w:r>
      <w:r w:rsidR="00C03871" w:rsidRPr="00B66C8A">
        <w:t>)</w:t>
      </w:r>
      <w:r w:rsidR="000C6A2B" w:rsidRPr="00A25967">
        <w:t>;</w:t>
      </w:r>
    </w:p>
    <w:p w14:paraId="371B170A" w14:textId="3B50C91E" w:rsidR="001626E5" w:rsidRDefault="00D93EA9" w:rsidP="00F84411">
      <w:pPr>
        <w:pStyle w:val="a6"/>
        <w:numPr>
          <w:ilvl w:val="0"/>
          <w:numId w:val="3"/>
        </w:numPr>
        <w:ind w:left="709" w:firstLine="0"/>
      </w:pPr>
      <w:r>
        <w:t>в</w:t>
      </w:r>
      <w:r w:rsidR="001626E5">
        <w:t>озраст на момент трансфера</w:t>
      </w:r>
      <w:r w:rsidR="00C03871" w:rsidRPr="00B66C8A">
        <w:t>:</w:t>
      </w:r>
      <w:r w:rsidR="000C6A2B">
        <w:t xml:space="preserve"> (</w:t>
      </w:r>
      <w:r w:rsidR="000C6A2B">
        <w:rPr>
          <w:lang w:val="en-US"/>
        </w:rPr>
        <w:t>age</w:t>
      </w:r>
      <w:r w:rsidR="00EB2A56" w:rsidRPr="00EB2A56">
        <w:rPr>
          <w:rFonts w:cs="Times New Roman"/>
        </w:rPr>
        <w:t xml:space="preserve"> </w:t>
      </w:r>
      <w:r w:rsidR="00EB2A56">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2D35CC1F" w:rsidR="003D06C4" w:rsidRPr="00B66C8A" w:rsidRDefault="003D06C4" w:rsidP="00F84411">
      <w:pPr>
        <w:pStyle w:val="a6"/>
        <w:numPr>
          <w:ilvl w:val="0"/>
          <w:numId w:val="3"/>
        </w:numPr>
        <w:ind w:left="709" w:firstLine="0"/>
        <w:rPr>
          <w:lang w:val="en-US"/>
        </w:rPr>
      </w:pPr>
      <w:r>
        <w:t>квадрат</w:t>
      </w:r>
      <w:r w:rsidRPr="00B66C8A">
        <w:rPr>
          <w:lang w:val="en-US"/>
        </w:rPr>
        <w:t xml:space="preserve"> </w:t>
      </w:r>
      <w:r>
        <w:t>возраста</w:t>
      </w:r>
      <w:r w:rsidR="00C03871">
        <w:rPr>
          <w:lang w:val="en-US"/>
        </w:rPr>
        <w:t>:</w:t>
      </w:r>
      <w:r w:rsidRPr="00B66C8A">
        <w:rPr>
          <w:lang w:val="en-US"/>
        </w:rPr>
        <w:t xml:space="preserve"> (</w:t>
      </w:r>
      <w:proofErr w:type="spellStart"/>
      <w:r>
        <w:rPr>
          <w:lang w:val="en-US"/>
        </w:rPr>
        <w:t>age_squared</w:t>
      </w:r>
      <w:proofErr w:type="spellEnd"/>
      <w:r>
        <w:rPr>
          <w:lang w:val="en-US"/>
        </w:rPr>
        <w:t xml:space="preserve"> </w:t>
      </w:r>
      <w:r w:rsidRPr="00B66C8A">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3E4848D" w:rsidR="001626E5" w:rsidRDefault="00D93EA9" w:rsidP="00F84411">
      <w:pPr>
        <w:pStyle w:val="a6"/>
        <w:numPr>
          <w:ilvl w:val="0"/>
          <w:numId w:val="3"/>
        </w:numPr>
        <w:ind w:left="709" w:firstLine="0"/>
      </w:pPr>
      <w:r>
        <w:t>р</w:t>
      </w:r>
      <w:r w:rsidR="001626E5">
        <w:t>ост</w:t>
      </w:r>
      <w:r w:rsidR="00C03871">
        <w:rPr>
          <w:lang w:val="en-US"/>
        </w:rPr>
        <w:t>:</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2E4572D3" w:rsidR="001626E5" w:rsidRPr="00A25967" w:rsidRDefault="00D93EA9" w:rsidP="00F84411">
      <w:pPr>
        <w:pStyle w:val="a6"/>
        <w:numPr>
          <w:ilvl w:val="0"/>
          <w:numId w:val="3"/>
        </w:numPr>
        <w:ind w:left="709" w:firstLine="0"/>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C03871">
        <w:rPr>
          <w:lang w:val="en-US"/>
        </w:rPr>
        <w:t>:</w:t>
      </w:r>
      <w:r w:rsidR="000C6A2B" w:rsidRPr="00A25967">
        <w:rPr>
          <w:lang w:val="en-US"/>
        </w:rPr>
        <w:t xml:space="preserve"> (</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3952C532" w:rsidR="001626E5" w:rsidRPr="00A25967" w:rsidRDefault="00D93EA9" w:rsidP="00F84411">
      <w:pPr>
        <w:pStyle w:val="a6"/>
        <w:numPr>
          <w:ilvl w:val="0"/>
          <w:numId w:val="3"/>
        </w:numPr>
        <w:ind w:left="709" w:firstLine="0"/>
        <w:rPr>
          <w:lang w:val="en-US"/>
        </w:rPr>
      </w:pPr>
      <w:r>
        <w:t>т</w:t>
      </w:r>
      <w:r w:rsidR="001626E5">
        <w:t>ип</w:t>
      </w:r>
      <w:r w:rsidR="001626E5" w:rsidRPr="00A25967">
        <w:rPr>
          <w:lang w:val="en-US"/>
        </w:rPr>
        <w:t xml:space="preserve"> </w:t>
      </w:r>
      <w:r w:rsidR="001626E5">
        <w:t>трансфера</w:t>
      </w:r>
      <w:r w:rsidR="00C03871">
        <w:rPr>
          <w:lang w:val="en-US"/>
        </w:rPr>
        <w:t>:</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EB2A56">
        <w:rPr>
          <w:rFonts w:cs="Times New Roman"/>
          <w:lang w:val="en-US"/>
        </w:rPr>
        <w:t xml:space="preserve"> object</w:t>
      </w:r>
      <w:r w:rsidR="00C03871">
        <w:rPr>
          <w:rFonts w:cs="Times New Roman"/>
          <w:lang w:val="en-US"/>
        </w:rPr>
        <w:t>)</w:t>
      </w:r>
      <w:r w:rsidR="000C6A2B">
        <w:rPr>
          <w:lang w:val="en-US"/>
        </w:rPr>
        <w:t>;</w:t>
      </w:r>
    </w:p>
    <w:p w14:paraId="2BCAC12D" w14:textId="3763E003" w:rsidR="001626E5" w:rsidRPr="00A25967" w:rsidRDefault="00D93EA9" w:rsidP="00F84411">
      <w:pPr>
        <w:pStyle w:val="a6"/>
        <w:numPr>
          <w:ilvl w:val="0"/>
          <w:numId w:val="3"/>
        </w:numPr>
        <w:ind w:left="709" w:firstLine="0"/>
        <w:rPr>
          <w:lang w:val="en-US"/>
        </w:rPr>
      </w:pPr>
      <w:r>
        <w:t>г</w:t>
      </w:r>
      <w:r w:rsidR="001626E5">
        <w:t>од</w:t>
      </w:r>
      <w:r w:rsidR="001626E5" w:rsidRPr="00A25967">
        <w:rPr>
          <w:lang w:val="en-US"/>
        </w:rPr>
        <w:t xml:space="preserve"> </w:t>
      </w:r>
      <w:r w:rsidR="001626E5">
        <w:t>перехода</w:t>
      </w:r>
      <w:r w:rsidR="00C03871">
        <w:rPr>
          <w:lang w:val="en-US"/>
        </w:rPr>
        <w:t>:</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0D95AC8F" w:rsidR="001626E5" w:rsidRDefault="00D93EA9" w:rsidP="00F84411">
      <w:pPr>
        <w:pStyle w:val="a6"/>
        <w:numPr>
          <w:ilvl w:val="0"/>
          <w:numId w:val="3"/>
        </w:numPr>
        <w:ind w:left="709" w:firstLine="0"/>
      </w:pPr>
      <w:r>
        <w:t>с</w:t>
      </w:r>
      <w:r w:rsidR="001626E5">
        <w:t>тоимость сделки</w:t>
      </w:r>
      <w:r w:rsidR="00C03871" w:rsidRPr="00B66C8A">
        <w:t>;</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5F7431" w:rsidRPr="00CC0645">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420998C8" w:rsidR="000C6A2B" w:rsidRPr="00C72EB0" w:rsidRDefault="00D93EA9" w:rsidP="00F84411">
      <w:pPr>
        <w:pStyle w:val="a6"/>
        <w:numPr>
          <w:ilvl w:val="0"/>
          <w:numId w:val="3"/>
        </w:numPr>
        <w:ind w:left="709" w:firstLine="0"/>
      </w:pPr>
      <w:r>
        <w:t>л</w:t>
      </w:r>
      <w:r w:rsidR="000C6A2B">
        <w:t>огарифмированная стоимость сделки</w:t>
      </w:r>
      <w:r w:rsidR="00C03871" w:rsidRPr="00B66C8A">
        <w:t>:</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34308AB7" w:rsidR="000C6A2B" w:rsidRPr="00C72EB0" w:rsidRDefault="00D93EA9" w:rsidP="00F84411">
      <w:pPr>
        <w:pStyle w:val="a6"/>
        <w:numPr>
          <w:ilvl w:val="0"/>
          <w:numId w:val="3"/>
        </w:numPr>
        <w:ind w:left="709" w:firstLine="0"/>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651E8994" w14:textId="45466E50" w:rsidR="000C6A2B" w:rsidRPr="00C72EB0" w:rsidRDefault="00D93EA9" w:rsidP="00F84411">
      <w:pPr>
        <w:pStyle w:val="a6"/>
        <w:numPr>
          <w:ilvl w:val="0"/>
          <w:numId w:val="3"/>
        </w:numPr>
        <w:ind w:left="709" w:firstLine="0"/>
      </w:pPr>
      <w:r>
        <w:t>с</w:t>
      </w:r>
      <w:r w:rsidR="000C6A2B" w:rsidRPr="00C72EB0">
        <w:t>уммарное количество голов за последние два сезона</w:t>
      </w:r>
      <w:r w:rsidR="00C03871" w:rsidRPr="00B66C8A">
        <w:t>:</w:t>
      </w:r>
      <w:r w:rsidR="000C6A2B" w:rsidRPr="00C72EB0">
        <w:t xml:space="preserve">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3A02D91E" w:rsidR="000C6A2B" w:rsidRPr="000C6A2B" w:rsidRDefault="00D93EA9" w:rsidP="00F84411">
      <w:pPr>
        <w:pStyle w:val="a6"/>
        <w:numPr>
          <w:ilvl w:val="0"/>
          <w:numId w:val="3"/>
        </w:numPr>
        <w:ind w:left="709" w:firstLine="0"/>
      </w:pPr>
      <w:r>
        <w:t>с</w:t>
      </w:r>
      <w:r w:rsidR="000C6A2B" w:rsidRPr="00C72EB0">
        <w:t>уммарное количество голевых передач за последние</w:t>
      </w:r>
      <w:r w:rsidR="000C6A2B">
        <w:t xml:space="preserve"> два сезона</w:t>
      </w:r>
      <w:r w:rsidR="00C03871" w:rsidRPr="00B66C8A">
        <w:t>:</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A501683" w:rsidR="000C6A2B" w:rsidRDefault="00D93EA9" w:rsidP="00F84411">
      <w:pPr>
        <w:pStyle w:val="a6"/>
        <w:numPr>
          <w:ilvl w:val="0"/>
          <w:numId w:val="3"/>
        </w:numPr>
        <w:ind w:left="709" w:firstLine="0"/>
      </w:pPr>
      <w:r>
        <w:t>о</w:t>
      </w:r>
      <w:r w:rsidR="000C6A2B">
        <w:t>бщее количество сыгранных минут за последние два сезона</w:t>
      </w:r>
      <w:r w:rsidR="00C03871" w:rsidRPr="00B66C8A">
        <w:t>:</w:t>
      </w:r>
      <w:r w:rsidR="000C6A2B">
        <w:t xml:space="preserve">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67579ED0" w14:textId="0D7C656D" w:rsidR="001626E5" w:rsidRDefault="00D93EA9" w:rsidP="00F84411">
      <w:pPr>
        <w:pStyle w:val="a6"/>
        <w:numPr>
          <w:ilvl w:val="0"/>
          <w:numId w:val="3"/>
        </w:numPr>
        <w:ind w:left="709" w:firstLine="0"/>
      </w:pPr>
      <w:r>
        <w:t>о</w:t>
      </w:r>
      <w:r w:rsidR="000C6A2B">
        <w:t>бщее количество пропущенных дней из-за</w:t>
      </w:r>
      <w:r w:rsidR="001626E5">
        <w:t xml:space="preserve"> травм</w:t>
      </w:r>
      <w:r w:rsidR="00C03871" w:rsidRPr="00B66C8A">
        <w:t>:</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784BC529" w:rsidR="001626E5" w:rsidRDefault="00D93EA9" w:rsidP="00F84411">
      <w:pPr>
        <w:pStyle w:val="a6"/>
        <w:numPr>
          <w:ilvl w:val="0"/>
          <w:numId w:val="3"/>
        </w:numPr>
        <w:ind w:left="709" w:firstLine="0"/>
      </w:pPr>
      <w:r>
        <w:t>о</w:t>
      </w:r>
      <w:r w:rsidR="000C6A2B">
        <w:t>бщее к</w:t>
      </w:r>
      <w:r w:rsidR="001626E5">
        <w:t>оличество голов за сборную</w:t>
      </w:r>
      <w:r w:rsidR="00C03871" w:rsidRPr="00B66C8A">
        <w:t>:</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4EDF47D1"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BA0C78" w:rsidRPr="00CC0645">
        <w:t xml:space="preserve">) </w:t>
      </w:r>
      <w:r w:rsidR="00BA0C78" w:rsidRPr="00BA0C78">
        <w:rPr>
          <w:rFonts w:cs="Times New Roman"/>
        </w:rPr>
        <w:t>—</w:t>
      </w:r>
      <w:r w:rsidR="00BA0C78" w:rsidRPr="00CC0645">
        <w:rPr>
          <w:rFonts w:cs="Times New Roman"/>
        </w:rPr>
        <w:t xml:space="preserve"> </w:t>
      </w:r>
      <w:r w:rsidR="00BA0C78">
        <w:rPr>
          <w:rFonts w:cs="Times New Roman"/>
        </w:rPr>
        <w:t xml:space="preserve">значение, которое оценивает качество прогноза модели. </w:t>
      </w:r>
      <w:r w:rsidR="00DD1981">
        <w:rPr>
          <w:rFonts w:cs="Times New Roman"/>
        </w:rPr>
        <w:t>Распределение трансферных сумм неравномерно: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Pr>
          <w:rFonts w:cs="Times New Roman"/>
          <w:lang w:val="en-US"/>
        </w:rPr>
        <w:t>[</w:t>
      </w:r>
      <w:r w:rsidR="00893A70">
        <w:rPr>
          <w:rFonts w:cs="Times New Roman"/>
          <w:lang w:val="en-US"/>
        </w:rPr>
        <w:fldChar w:fldCharType="begin"/>
      </w:r>
      <w:r w:rsidR="00893A70">
        <w:rPr>
          <w:rFonts w:cs="Times New Roman"/>
          <w:lang w:val="en-US"/>
        </w:rPr>
        <w:instrText xml:space="preserve"> REF _Ref228519157 \r \h </w:instrText>
      </w:r>
      <w:r w:rsidR="00893A70">
        <w:rPr>
          <w:rFonts w:cs="Times New Roman"/>
          <w:lang w:val="en-US"/>
        </w:rPr>
      </w:r>
      <w:r w:rsidR="00893A70">
        <w:rPr>
          <w:rFonts w:cs="Times New Roman"/>
          <w:lang w:val="en-US"/>
        </w:rPr>
        <w:fldChar w:fldCharType="separate"/>
      </w:r>
      <w:r w:rsidR="00893A70">
        <w:rPr>
          <w:rFonts w:cs="Times New Roman"/>
          <w:lang w:val="en-US"/>
        </w:rPr>
        <w:t>2.3</w:t>
      </w:r>
      <w:r w:rsidR="00893A70">
        <w:rPr>
          <w:rFonts w:cs="Times New Roman"/>
          <w:lang w:val="en-US"/>
        </w:rPr>
        <w:fldChar w:fldCharType="end"/>
      </w:r>
      <w:r w:rsidR="00932496">
        <w:rPr>
          <w:rFonts w:cs="Times New Roman"/>
          <w:lang w:val="en-US"/>
        </w:rPr>
        <w:t>]</w:t>
      </w:r>
      <w:r w:rsidR="00BA0C78">
        <w:rPr>
          <w:rFonts w:cs="Times New Roman"/>
        </w:rPr>
        <w:t>.</w:t>
      </w:r>
    </w:p>
    <w:p w14:paraId="225F8261" w14:textId="0A50C75F" w:rsidR="00371E38" w:rsidRPr="00234867" w:rsidRDefault="00371E38" w:rsidP="00F84411">
      <w:pPr>
        <w:pStyle w:val="31"/>
        <w:numPr>
          <w:ilvl w:val="2"/>
          <w:numId w:val="10"/>
        </w:numPr>
        <w:ind w:left="709" w:firstLine="0"/>
      </w:pPr>
      <w:bookmarkStart w:id="24" w:name="_Toc228547514"/>
      <w:r>
        <w:lastRenderedPageBreak/>
        <w:t>Методы предобработки и очистки данных</w:t>
      </w:r>
      <w:bookmarkEnd w:id="24"/>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4F03328E"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r w:rsidR="00B31992">
        <w:t xml:space="preserve"> </w:t>
      </w:r>
    </w:p>
    <w:p w14:paraId="674DA1A5" w14:textId="1021650B" w:rsidR="001626E5" w:rsidRDefault="001626E5" w:rsidP="00F84411">
      <w:pPr>
        <w:pStyle w:val="a6"/>
        <w:numPr>
          <w:ilvl w:val="0"/>
          <w:numId w:val="17"/>
        </w:numPr>
        <w:ind w:left="709" w:firstLine="0"/>
      </w:pPr>
      <w:r>
        <w:t xml:space="preserve">Преобразование денежных значений в формат </w:t>
      </w:r>
      <w:r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3C0724A2" w:rsidR="005F7431" w:rsidRDefault="00DB4AAB" w:rsidP="00F84411">
      <w:pPr>
        <w:pStyle w:val="a6"/>
        <w:numPr>
          <w:ilvl w:val="0"/>
          <w:numId w:val="17"/>
        </w:numPr>
        <w:ind w:left="709" w:firstLine="0"/>
      </w:pPr>
      <w:r>
        <w:t>Исключаются бесплатные трансферы</w:t>
      </w:r>
      <w:r w:rsidR="00E123DB">
        <w:t>, поскольку нулевая стоимость искажает обучение</w:t>
      </w:r>
      <w:r w:rsidR="00551801" w:rsidRPr="00B66C8A">
        <w:t>;</w:t>
      </w:r>
    </w:p>
    <w:p w14:paraId="3C08F86F" w14:textId="77D13ED2" w:rsidR="00551801" w:rsidRDefault="00551801" w:rsidP="00F84411">
      <w:pPr>
        <w:pStyle w:val="a6"/>
        <w:numPr>
          <w:ilvl w:val="0"/>
          <w:numId w:val="17"/>
        </w:numPr>
        <w:ind w:left="709" w:firstLine="0"/>
      </w:pPr>
      <w:r>
        <w:t xml:space="preserve">Из поля </w:t>
      </w:r>
      <w:r>
        <w:rPr>
          <w:lang w:val="en-US"/>
        </w:rPr>
        <w:t>seaso</w:t>
      </w:r>
      <w:r w:rsidR="007C61FE">
        <w:rPr>
          <w:lang w:val="en-US"/>
        </w:rPr>
        <w:t>n</w:t>
      </w:r>
      <w:r w:rsidRPr="00B66C8A">
        <w:t xml:space="preserve"> </w:t>
      </w:r>
      <w:r>
        <w:t>извлечён год начала сезона.</w:t>
      </w:r>
    </w:p>
    <w:p w14:paraId="1AC088CD" w14:textId="78283E0B"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составляют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B31992">
        <w:t>.</w:t>
      </w:r>
    </w:p>
    <w:tbl>
      <w:tblPr>
        <w:tblStyle w:val="a3"/>
        <w:tblW w:w="0" w:type="auto"/>
        <w:tblLook w:val="04A0" w:firstRow="1" w:lastRow="0" w:firstColumn="1" w:lastColumn="0" w:noHBand="0" w:noVBand="1"/>
      </w:tblPr>
      <w:tblGrid>
        <w:gridCol w:w="2882"/>
        <w:gridCol w:w="3731"/>
        <w:gridCol w:w="3025"/>
      </w:tblGrid>
      <w:tr w:rsidR="001626E5" w14:paraId="70FF7753" w14:textId="77777777" w:rsidTr="007B22C3">
        <w:tc>
          <w:tcPr>
            <w:tcW w:w="2882" w:type="dxa"/>
            <w:tcBorders>
              <w:top w:val="nil"/>
              <w:left w:val="nil"/>
              <w:bottom w:val="nil"/>
              <w:right w:val="nil"/>
            </w:tcBorders>
          </w:tcPr>
          <w:p w14:paraId="674CCE07" w14:textId="77777777" w:rsidR="001626E5" w:rsidRDefault="001626E5" w:rsidP="000E71C2">
            <w:pPr>
              <w:pStyle w:val="a6"/>
              <w:ind w:firstLine="0"/>
            </w:pPr>
          </w:p>
        </w:tc>
        <w:tc>
          <w:tcPr>
            <w:tcW w:w="3731" w:type="dxa"/>
            <w:tcBorders>
              <w:top w:val="nil"/>
              <w:left w:val="nil"/>
              <w:bottom w:val="nil"/>
              <w:right w:val="nil"/>
            </w:tcBorders>
          </w:tcPr>
          <w:p w14:paraId="0888CD2B" w14:textId="47940414" w:rsidR="001626E5" w:rsidRPr="001A6036" w:rsidRDefault="00000000" w:rsidP="000E71C2">
            <w:pPr>
              <w:pStyle w:val="a6"/>
              <w:ind w:firstLine="0"/>
              <w:jc w:val="center"/>
              <w:rPr>
                <w:i/>
              </w:rPr>
            </w:pPr>
            <m:oMathPara>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x+1</m:t>
                        </m:r>
                      </m:e>
                    </m:d>
                  </m:e>
                </m:func>
                <m:r>
                  <w:rPr>
                    <w:rFonts w:ascii="Cambria Math" w:hAnsi="Cambria Math"/>
                    <w:lang w:val="en-US"/>
                  </w:rPr>
                  <m:t>.</m:t>
                </m:r>
              </m:oMath>
            </m:oMathPara>
          </w:p>
        </w:tc>
        <w:tc>
          <w:tcPr>
            <w:tcW w:w="3025" w:type="dxa"/>
            <w:tcBorders>
              <w:top w:val="nil"/>
              <w:left w:val="nil"/>
              <w:bottom w:val="nil"/>
              <w:right w:val="nil"/>
            </w:tcBorders>
          </w:tcPr>
          <w:p w14:paraId="0333B04F" w14:textId="3D7EE5F7" w:rsidR="001626E5" w:rsidRDefault="001626E5" w:rsidP="000E71C2">
            <w:pPr>
              <w:pStyle w:val="a6"/>
              <w:ind w:firstLine="0"/>
              <w:jc w:val="right"/>
            </w:pPr>
            <w:r>
              <w:t>(</w:t>
            </w:r>
            <w:r w:rsidR="00B31992">
              <w:t>2</w:t>
            </w:r>
            <w:r>
              <w:t>.</w:t>
            </w:r>
            <w:r w:rsidR="00B31992">
              <w:t>1</w:t>
            </w:r>
            <w:r>
              <w:t>)</w:t>
            </w:r>
          </w:p>
        </w:tc>
      </w:tr>
    </w:tbl>
    <w:p w14:paraId="2AD18524" w14:textId="77777777" w:rsidR="007B22C3" w:rsidRDefault="007B22C3" w:rsidP="007B22C3">
      <w:pPr>
        <w:pStyle w:val="a6"/>
        <w:ind w:firstLine="709"/>
        <w:rPr>
          <w:rFonts w:cs="Times New Roman"/>
        </w:rPr>
      </w:pPr>
      <w:r>
        <w:t xml:space="preserve">где </w:t>
      </w:r>
      <m:oMath>
        <m:r>
          <w:rPr>
            <w:rFonts w:ascii="Cambria Math" w:hAnsi="Cambria Math"/>
            <w:lang w:val="en-US"/>
          </w:rPr>
          <m:t>x</m:t>
        </m:r>
      </m:oMath>
      <w:r w:rsidRPr="004B2384">
        <w:t xml:space="preserve"> </w:t>
      </w:r>
      <w:r w:rsidRPr="004B2384">
        <w:rPr>
          <w:rFonts w:cs="Times New Roman"/>
        </w:rPr>
        <w:t>—</w:t>
      </w:r>
      <w:r w:rsidRPr="004B2384">
        <w:t xml:space="preserve"> </w:t>
      </w:r>
      <w:r>
        <w:t xml:space="preserve">фактическая сумма трансфера в евро, </w:t>
      </w: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Pr="004B2384">
        <w:t xml:space="preserve"> </w:t>
      </w:r>
      <w:r w:rsidRPr="004B2384">
        <w:rPr>
          <w:rFonts w:cs="Times New Roman"/>
        </w:rPr>
        <w:t xml:space="preserve">— </w:t>
      </w:r>
      <w:r>
        <w:rPr>
          <w:rFonts w:cs="Times New Roman"/>
        </w:rPr>
        <w:t>логарифмированная целевая переменная.</w:t>
      </w:r>
    </w:p>
    <w:p w14:paraId="17848576" w14:textId="47CC3454" w:rsidR="00687A68" w:rsidRDefault="00687A68" w:rsidP="007B22C3">
      <w:pPr>
        <w:pStyle w:val="a6"/>
        <w:ind w:firstLine="709"/>
        <w:rPr>
          <w:rFonts w:cs="Times New Roman"/>
        </w:rPr>
      </w:pPr>
      <w:r>
        <w:rPr>
          <w:rFonts w:cs="Times New Roman"/>
        </w:rPr>
        <w:t>Это позволило приблизить распределение к нормальному и уменьшить влияние выбросов.</w:t>
      </w:r>
    </w:p>
    <w:p w14:paraId="327656B4" w14:textId="335B2B7C" w:rsidR="00B31992" w:rsidRP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 применяется замена медианным значением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46348B" w:rsidRPr="008E1A47">
        <w:rPr>
          <w:rFonts w:ascii="Times New Roman" w:hAnsi="Times New Roman"/>
          <w:iCs/>
          <w:sz w:val="28"/>
          <w:szCs w:val="24"/>
        </w:rPr>
        <w:t>Для рыночной стоимости, если ближайшая оценка отсутствовала в пределах 365 дней</w:t>
      </w:r>
      <w:r w:rsidR="00E123DB" w:rsidRPr="008E1A47">
        <w:rPr>
          <w:rFonts w:ascii="Times New Roman" w:hAnsi="Times New Roman"/>
          <w:iCs/>
          <w:sz w:val="28"/>
          <w:szCs w:val="24"/>
        </w:rPr>
        <w:t>,</w:t>
      </w:r>
      <w:r w:rsidR="0046348B" w:rsidRPr="008E1A47">
        <w:rPr>
          <w:rFonts w:ascii="Times New Roman" w:hAnsi="Times New Roman"/>
          <w:iCs/>
          <w:sz w:val="28"/>
          <w:szCs w:val="24"/>
        </w:rPr>
        <w:t xml:space="preserve"> заполнение </w:t>
      </w:r>
      <w:r w:rsidR="00E123DB" w:rsidRPr="008E1A47">
        <w:rPr>
          <w:rFonts w:ascii="Times New Roman" w:hAnsi="Times New Roman"/>
          <w:iCs/>
          <w:sz w:val="28"/>
          <w:szCs w:val="24"/>
        </w:rPr>
        <w:t xml:space="preserve">проводилось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дианой по группе</w:t>
      </w:r>
      <w:r w:rsidR="008E1A47" w:rsidRPr="008E1A47">
        <w:rPr>
          <w:rFonts w:ascii="Times New Roman" w:hAnsi="Times New Roman"/>
          <w:iCs/>
          <w:sz w:val="28"/>
          <w:szCs w:val="24"/>
        </w:rPr>
        <w:t>, сформированной на основе позиции и возрастной группы игрока</w:t>
      </w:r>
      <w:r w:rsidR="008E1A47">
        <w:rPr>
          <w:rFonts w:ascii="Times New Roman" w:hAnsi="Times New Roman"/>
          <w:iCs/>
          <w:sz w:val="28"/>
          <w:szCs w:val="24"/>
        </w:rPr>
        <w:t>.</w:t>
      </w:r>
    </w:p>
    <w:p w14:paraId="71947D97" w14:textId="4C07FFEC" w:rsidR="006A5EE1" w:rsidRDefault="00A73C05" w:rsidP="006A5EE1">
      <w:pPr>
        <w:pStyle w:val="a6"/>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955AEC" w:rsidRPr="00B66C8A">
        <w:t xml:space="preserve"> [</w:t>
      </w:r>
      <w:r w:rsidR="00893A70">
        <w:rPr>
          <w:lang w:val="en-US"/>
        </w:rPr>
        <w:fldChar w:fldCharType="begin"/>
      </w:r>
      <w:r w:rsidR="00893A70">
        <w:instrText xml:space="preserve"> REF _Ref228534783 \r \h </w:instrText>
      </w:r>
      <w:r w:rsidR="00893A70">
        <w:rPr>
          <w:lang w:val="en-US"/>
        </w:rPr>
      </w:r>
      <w:r w:rsidR="00893A70">
        <w:rPr>
          <w:lang w:val="en-US"/>
        </w:rPr>
        <w:fldChar w:fldCharType="separate"/>
      </w:r>
      <w:r w:rsidR="00893A70">
        <w:t>2.4</w:t>
      </w:r>
      <w:r w:rsidR="00893A70">
        <w:rPr>
          <w:lang w:val="en-US"/>
        </w:rPr>
        <w:fldChar w:fldCharType="end"/>
      </w:r>
      <w:r w:rsidR="00955AEC" w:rsidRPr="00B66C8A">
        <w:t>]</w:t>
      </w:r>
      <w:r w:rsidR="00551801" w:rsidRPr="00B66C8A">
        <w:t xml:space="preserve">, </w:t>
      </w:r>
      <w:r w:rsidR="00551801">
        <w:t>который подбирает ближайшую предшествующую запись, не заглядывая в будущее. Игровая статистика агрегировалась за два полных сезона до даты трансфера и д</w:t>
      </w:r>
      <w:r w:rsidR="006A5EE1">
        <w:t xml:space="preserve">обавляются </w:t>
      </w:r>
      <w:r w:rsidR="00551801">
        <w:t>дополнительные</w:t>
      </w:r>
      <w:r w:rsidR="006A5EE1">
        <w:t xml:space="preserve"> метрики:</w:t>
      </w:r>
    </w:p>
    <w:p w14:paraId="68A2F886" w14:textId="77777777" w:rsidR="006A5EE1" w:rsidRDefault="006A5EE1" w:rsidP="00F84411">
      <w:pPr>
        <w:pStyle w:val="a6"/>
        <w:numPr>
          <w:ilvl w:val="0"/>
          <w:numId w:val="14"/>
        </w:numPr>
        <w:ind w:left="709" w:firstLine="0"/>
      </w:pPr>
      <w:r>
        <w:t>результативность за 90 минут считается по формуле:</w:t>
      </w:r>
    </w:p>
    <w:tbl>
      <w:tblPr>
        <w:tblStyle w:val="a3"/>
        <w:tblW w:w="9923" w:type="dxa"/>
        <w:tblInd w:w="-142" w:type="dxa"/>
        <w:tblLook w:val="04A0" w:firstRow="1" w:lastRow="0" w:firstColumn="1" w:lastColumn="0" w:noHBand="0" w:noVBand="1"/>
      </w:tblPr>
      <w:tblGrid>
        <w:gridCol w:w="2410"/>
        <w:gridCol w:w="5387"/>
        <w:gridCol w:w="2126"/>
      </w:tblGrid>
      <w:tr w:rsidR="006A5EE1" w14:paraId="4C2301CD" w14:textId="77777777" w:rsidTr="00B5779C">
        <w:tc>
          <w:tcPr>
            <w:tcW w:w="2410" w:type="dxa"/>
            <w:tcBorders>
              <w:top w:val="nil"/>
              <w:left w:val="nil"/>
              <w:bottom w:val="nil"/>
              <w:right w:val="nil"/>
            </w:tcBorders>
          </w:tcPr>
          <w:p w14:paraId="4F251175" w14:textId="77777777" w:rsidR="006A5EE1" w:rsidRDefault="006A5EE1" w:rsidP="00B5779C">
            <w:pPr>
              <w:pStyle w:val="a6"/>
              <w:ind w:firstLine="0"/>
            </w:pPr>
          </w:p>
        </w:tc>
        <w:tc>
          <w:tcPr>
            <w:tcW w:w="5387" w:type="dxa"/>
            <w:tcBorders>
              <w:top w:val="nil"/>
              <w:left w:val="nil"/>
              <w:bottom w:val="nil"/>
              <w:right w:val="nil"/>
            </w:tcBorders>
          </w:tcPr>
          <w:p w14:paraId="5C1B9B1B" w14:textId="77777777" w:rsidR="006A5EE1" w:rsidRPr="00EE31A9" w:rsidRDefault="006A5EE1" w:rsidP="00B5779C">
            <w:pPr>
              <w:pStyle w:val="a6"/>
              <w:ind w:firstLine="0"/>
              <w:rPr>
                <w:lang w:val="en-US"/>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rPr>
                  <m:t>.</m:t>
                </m:r>
              </m:oMath>
            </m:oMathPara>
          </w:p>
        </w:tc>
        <w:tc>
          <w:tcPr>
            <w:tcW w:w="2126" w:type="dxa"/>
            <w:tcBorders>
              <w:top w:val="nil"/>
              <w:left w:val="nil"/>
              <w:bottom w:val="nil"/>
              <w:right w:val="nil"/>
            </w:tcBorders>
          </w:tcPr>
          <w:p w14:paraId="2A1A4057" w14:textId="7FBD4265" w:rsidR="006A5EE1" w:rsidRDefault="006A5EE1" w:rsidP="00B5779C">
            <w:pPr>
              <w:pStyle w:val="a6"/>
              <w:ind w:firstLine="0"/>
              <w:jc w:val="right"/>
            </w:pPr>
            <w:r>
              <w:t>(</w:t>
            </w:r>
            <w:r w:rsidR="00551801">
              <w:t>2</w:t>
            </w:r>
            <w:r>
              <w:t>.</w:t>
            </w:r>
            <w:r w:rsidR="00551801">
              <w:t>2</w:t>
            </w:r>
            <w:r>
              <w:t>)</w:t>
            </w:r>
          </w:p>
        </w:tc>
      </w:tr>
    </w:tbl>
    <w:p w14:paraId="7608F826" w14:textId="77777777" w:rsidR="006A5EE1" w:rsidRPr="00C83AE3" w:rsidRDefault="006A5EE1" w:rsidP="006A5EE1">
      <w:pPr>
        <w:pStyle w:val="a6"/>
        <w:ind w:firstLine="709"/>
      </w:pPr>
      <w:r>
        <w:t xml:space="preserve">где </w:t>
      </w:r>
      <m:oMath>
        <m:r>
          <w:rPr>
            <w:rFonts w:ascii="Cambria Math" w:hAnsi="Cambria Math"/>
            <w:lang w:val="en-US"/>
          </w:rPr>
          <m:t>goals</m:t>
        </m:r>
      </m:oMath>
      <w:r>
        <w:t xml:space="preserve"> </w:t>
      </w:r>
      <w:r>
        <w:rPr>
          <w:rFonts w:cs="Times New Roman"/>
        </w:rPr>
        <w:t>—</w:t>
      </w:r>
      <w:r>
        <w:t xml:space="preserve"> количество всех голов, </w:t>
      </w:r>
      <m:oMath>
        <m:r>
          <w:rPr>
            <w:rFonts w:ascii="Cambria Math" w:hAnsi="Cambria Math"/>
            <w:lang w:val="en-US"/>
          </w:rPr>
          <m:t>assists</m:t>
        </m:r>
      </m:oMath>
      <w:r>
        <w:t xml:space="preserve"> </w:t>
      </w:r>
      <w:r>
        <w:rPr>
          <w:rFonts w:cs="Times New Roman"/>
        </w:rPr>
        <w:t>— количество голевых передач,</w:t>
      </w:r>
      <w:r>
        <w:t xml:space="preserve"> </w:t>
      </w:r>
      <m:oMath>
        <m:r>
          <w:rPr>
            <w:rFonts w:ascii="Cambria Math" w:hAnsi="Cambria Math"/>
            <w:lang w:val="en-US"/>
          </w:rPr>
          <m:t>minutes</m:t>
        </m:r>
      </m:oMath>
      <w:r>
        <w:t xml:space="preserve"> </w:t>
      </w:r>
      <w:r>
        <w:rPr>
          <w:rFonts w:cs="Times New Roman"/>
        </w:rPr>
        <w:t>— количество сыгранных минут в матче.</w:t>
      </w:r>
    </w:p>
    <w:p w14:paraId="5124D279" w14:textId="77777777" w:rsidR="006A5EE1" w:rsidRDefault="006A5EE1" w:rsidP="00F84411">
      <w:pPr>
        <w:pStyle w:val="a6"/>
        <w:numPr>
          <w:ilvl w:val="0"/>
          <w:numId w:val="14"/>
        </w:numPr>
        <w:ind w:left="709" w:firstLine="0"/>
      </w:pPr>
      <w:r>
        <w:t>голы без учета пенальти:</w:t>
      </w:r>
    </w:p>
    <w:tbl>
      <w:tblPr>
        <w:tblStyle w:val="a3"/>
        <w:tblW w:w="9923" w:type="dxa"/>
        <w:tblInd w:w="-142" w:type="dxa"/>
        <w:tblLook w:val="04A0" w:firstRow="1" w:lastRow="0" w:firstColumn="1" w:lastColumn="0" w:noHBand="0" w:noVBand="1"/>
      </w:tblPr>
      <w:tblGrid>
        <w:gridCol w:w="1985"/>
        <w:gridCol w:w="5812"/>
        <w:gridCol w:w="2126"/>
      </w:tblGrid>
      <w:tr w:rsidR="006A5EE1" w14:paraId="0AE31908" w14:textId="77777777" w:rsidTr="00B5779C">
        <w:tc>
          <w:tcPr>
            <w:tcW w:w="1985" w:type="dxa"/>
            <w:tcBorders>
              <w:top w:val="nil"/>
              <w:left w:val="nil"/>
              <w:bottom w:val="nil"/>
              <w:right w:val="nil"/>
            </w:tcBorders>
          </w:tcPr>
          <w:p w14:paraId="0CAB51CA" w14:textId="77777777" w:rsidR="006A5EE1" w:rsidRDefault="006A5EE1" w:rsidP="00B5779C">
            <w:pPr>
              <w:pStyle w:val="a6"/>
              <w:ind w:firstLine="0"/>
            </w:pPr>
          </w:p>
        </w:tc>
        <w:tc>
          <w:tcPr>
            <w:tcW w:w="5812" w:type="dxa"/>
            <w:tcBorders>
              <w:top w:val="nil"/>
              <w:left w:val="nil"/>
              <w:bottom w:val="nil"/>
              <w:right w:val="nil"/>
            </w:tcBorders>
          </w:tcPr>
          <w:p w14:paraId="236D6017" w14:textId="77777777" w:rsidR="006A5EE1" w:rsidRPr="00EE31A9" w:rsidRDefault="006A5EE1" w:rsidP="00B5779C">
            <w:pPr>
              <w:pStyle w:val="a6"/>
              <w:ind w:firstLine="0"/>
              <w:rPr>
                <w:lang w:val="en-US"/>
              </w:rPr>
            </w:pPr>
            <m:oMathPara>
              <m:oMath>
                <m:r>
                  <w:rPr>
                    <w:rFonts w:ascii="Cambria Math" w:hAnsi="Cambria Math"/>
                    <w:lang w:val="en-US"/>
                  </w:rPr>
                  <m:t>nonpenaltygoals=goals-penaltygoals</m:t>
                </m:r>
                <m:r>
                  <w:rPr>
                    <w:rFonts w:ascii="Cambria Math" w:hAnsi="Cambria Math"/>
                  </w:rPr>
                  <m:t>.</m:t>
                </m:r>
              </m:oMath>
            </m:oMathPara>
          </w:p>
        </w:tc>
        <w:tc>
          <w:tcPr>
            <w:tcW w:w="2126" w:type="dxa"/>
            <w:tcBorders>
              <w:top w:val="nil"/>
              <w:left w:val="nil"/>
              <w:bottom w:val="nil"/>
              <w:right w:val="nil"/>
            </w:tcBorders>
          </w:tcPr>
          <w:p w14:paraId="360C248E" w14:textId="7FC7E9DC" w:rsidR="006A5EE1" w:rsidRDefault="006A5EE1" w:rsidP="00B5779C">
            <w:pPr>
              <w:pStyle w:val="a6"/>
              <w:ind w:firstLine="0"/>
              <w:jc w:val="right"/>
            </w:pPr>
            <w:r>
              <w:t>(</w:t>
            </w:r>
            <w:r w:rsidR="00551801">
              <w:t>2</w:t>
            </w:r>
            <w:r>
              <w:t>.</w:t>
            </w:r>
            <w:r w:rsidR="00551801">
              <w:t>3</w:t>
            </w:r>
            <w:r>
              <w:t>)</w:t>
            </w:r>
          </w:p>
        </w:tc>
      </w:tr>
    </w:tbl>
    <w:p w14:paraId="4543F949" w14:textId="77777777" w:rsidR="006A5EE1" w:rsidRPr="004B2384" w:rsidRDefault="006A5EE1" w:rsidP="006A5EE1">
      <w:pPr>
        <w:pStyle w:val="a6"/>
        <w:ind w:firstLine="709"/>
      </w:pPr>
      <w:r>
        <w:t>где</w:t>
      </w:r>
      <w:r w:rsidRPr="004B2384">
        <w:rPr>
          <w:rFonts w:ascii="Cambria Math" w:hAnsi="Cambria Math"/>
          <w:i/>
        </w:rPr>
        <w:t xml:space="preserve"> </w:t>
      </w:r>
      <m:oMath>
        <m:r>
          <w:rPr>
            <w:rFonts w:ascii="Cambria Math" w:hAnsi="Cambria Math"/>
            <w:lang w:val="en-US"/>
          </w:rPr>
          <m:t>goals</m:t>
        </m:r>
      </m:oMath>
      <w:r>
        <w:t xml:space="preserve"> </w:t>
      </w:r>
      <w:r>
        <w:rPr>
          <w:rFonts w:cs="Times New Roman"/>
        </w:rPr>
        <w:t>—</w:t>
      </w:r>
      <w:r>
        <w:t xml:space="preserve"> общее количество голов, </w:t>
      </w:r>
      <m:oMath>
        <m:r>
          <w:rPr>
            <w:rFonts w:ascii="Cambria Math" w:hAnsi="Cambria Math"/>
            <w:lang w:val="en-US"/>
          </w:rPr>
          <m:t>penaltygoals</m:t>
        </m:r>
      </m:oMath>
      <w:r>
        <w:rPr>
          <w:rFonts w:cs="Times New Roman"/>
        </w:rPr>
        <w:t>—</w:t>
      </w:r>
      <w:r>
        <w:t xml:space="preserve"> количество голов с пенальти.</w:t>
      </w:r>
    </w:p>
    <w:p w14:paraId="5BBF33E5" w14:textId="77777777" w:rsidR="006A5EE1" w:rsidRDefault="006A5EE1" w:rsidP="00F84411">
      <w:pPr>
        <w:pStyle w:val="a6"/>
        <w:numPr>
          <w:ilvl w:val="0"/>
          <w:numId w:val="14"/>
        </w:numPr>
        <w:ind w:left="709" w:firstLine="0"/>
      </w:pPr>
      <w:r>
        <w:t>коэффициент «сухих» матчей для вратарей и защитников:</w:t>
      </w:r>
    </w:p>
    <w:tbl>
      <w:tblPr>
        <w:tblStyle w:val="a3"/>
        <w:tblW w:w="9923" w:type="dxa"/>
        <w:tblInd w:w="-142" w:type="dxa"/>
        <w:tblLook w:val="04A0" w:firstRow="1" w:lastRow="0" w:firstColumn="1" w:lastColumn="0" w:noHBand="0" w:noVBand="1"/>
      </w:tblPr>
      <w:tblGrid>
        <w:gridCol w:w="1702"/>
        <w:gridCol w:w="6095"/>
        <w:gridCol w:w="2126"/>
      </w:tblGrid>
      <w:tr w:rsidR="006A5EE1" w14:paraId="3D54555A" w14:textId="77777777" w:rsidTr="00B5779C">
        <w:tc>
          <w:tcPr>
            <w:tcW w:w="1702" w:type="dxa"/>
            <w:tcBorders>
              <w:top w:val="nil"/>
              <w:left w:val="nil"/>
              <w:bottom w:val="nil"/>
              <w:right w:val="nil"/>
            </w:tcBorders>
          </w:tcPr>
          <w:p w14:paraId="5136B1E1" w14:textId="77777777" w:rsidR="006A5EE1" w:rsidRDefault="006A5EE1" w:rsidP="00B5779C">
            <w:pPr>
              <w:pStyle w:val="a6"/>
              <w:ind w:firstLine="0"/>
            </w:pPr>
          </w:p>
        </w:tc>
        <w:tc>
          <w:tcPr>
            <w:tcW w:w="6095" w:type="dxa"/>
            <w:tcBorders>
              <w:top w:val="nil"/>
              <w:left w:val="nil"/>
              <w:bottom w:val="nil"/>
              <w:right w:val="nil"/>
            </w:tcBorders>
          </w:tcPr>
          <w:p w14:paraId="3A52EED6" w14:textId="77777777" w:rsidR="006A5EE1" w:rsidRPr="00C83AE3" w:rsidRDefault="006A5EE1" w:rsidP="00B5779C">
            <w:pPr>
              <w:pStyle w:val="a6"/>
              <w:ind w:firstLine="0"/>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rPr>
                  <m:t>.</m:t>
                </m:r>
              </m:oMath>
            </m:oMathPara>
          </w:p>
        </w:tc>
        <w:tc>
          <w:tcPr>
            <w:tcW w:w="2126" w:type="dxa"/>
            <w:tcBorders>
              <w:top w:val="nil"/>
              <w:left w:val="nil"/>
              <w:bottom w:val="nil"/>
              <w:right w:val="nil"/>
            </w:tcBorders>
          </w:tcPr>
          <w:p w14:paraId="1AA16960" w14:textId="05BCD5E7" w:rsidR="006A5EE1" w:rsidRDefault="006A5EE1" w:rsidP="00B5779C">
            <w:pPr>
              <w:pStyle w:val="a6"/>
              <w:ind w:firstLine="0"/>
              <w:jc w:val="right"/>
            </w:pPr>
            <w:r>
              <w:t>(</w:t>
            </w:r>
            <w:r w:rsidR="00551801">
              <w:t>2</w:t>
            </w:r>
            <w:r>
              <w:t>.</w:t>
            </w:r>
            <w:r w:rsidR="00551801">
              <w:t>4</w:t>
            </w:r>
            <w:r>
              <w:t>)</w:t>
            </w:r>
          </w:p>
        </w:tc>
      </w:tr>
    </w:tbl>
    <w:p w14:paraId="675B307D" w14:textId="77777777" w:rsidR="006A5EE1" w:rsidRDefault="006A5EE1" w:rsidP="006A5EE1">
      <w:pPr>
        <w:pStyle w:val="a6"/>
        <w:ind w:firstLine="709"/>
      </w:pPr>
      <w:r>
        <w:t xml:space="preserve">где </w:t>
      </w:r>
      <m:oMath>
        <m:r>
          <w:rPr>
            <w:rFonts w:ascii="Cambria Math" w:hAnsi="Cambria Math"/>
            <w:lang w:val="en-US"/>
          </w:rPr>
          <m:t>cls</m:t>
        </m:r>
        <m:r>
          <w:rPr>
            <w:rFonts w:ascii="Cambria Math" w:hAnsi="Cambria Math"/>
          </w:rPr>
          <m:t>h</m:t>
        </m:r>
        <m:r>
          <w:rPr>
            <w:rFonts w:ascii="Cambria Math" w:hAnsi="Cambria Math"/>
            <w:lang w:val="en-US"/>
          </w:rPr>
          <m:t>eet</m:t>
        </m:r>
      </m:oMath>
      <w:r>
        <w:t xml:space="preserve"> </w:t>
      </w:r>
      <w:r>
        <w:rPr>
          <w:rFonts w:cs="Times New Roman"/>
        </w:rPr>
        <w:t xml:space="preserve">— </w:t>
      </w:r>
      <w:r w:rsidRPr="00C83AE3">
        <w:rPr>
          <w:rFonts w:cs="Times New Roman"/>
        </w:rPr>
        <w:t>количество матчей, в которых команда не пропустила ни одного гола</w:t>
      </w:r>
      <w:r>
        <w:rPr>
          <w:rFonts w:cs="Times New Roman"/>
        </w:rPr>
        <w:t xml:space="preserve">, </w:t>
      </w:r>
      <m:oMath>
        <m:r>
          <w:rPr>
            <w:rFonts w:ascii="Cambria Math" w:hAnsi="Cambria Math"/>
            <w:lang w:val="en-US"/>
          </w:rPr>
          <m:t>goalsconceded</m:t>
        </m:r>
      </m:oMath>
      <w:r>
        <w:rPr>
          <w:rFonts w:cs="Times New Roman"/>
        </w:rPr>
        <w:t xml:space="preserve"> </w:t>
      </w:r>
      <w:r w:rsidRPr="00C83AE3">
        <w:rPr>
          <w:rFonts w:cs="Times New Roman"/>
        </w:rPr>
        <w:t>— общее количество голов, которые команда позволила сопернику забить</w:t>
      </w:r>
      <w:r>
        <w:t xml:space="preserve">. </w:t>
      </w:r>
    </w:p>
    <w:p w14:paraId="35CAE594" w14:textId="747CBF7B" w:rsidR="006A5EE1" w:rsidRDefault="00551801" w:rsidP="006A5EE1">
      <w:pPr>
        <w:pStyle w:val="a6"/>
        <w:ind w:firstLine="709"/>
      </w:pPr>
      <w:r>
        <w:t>Травматичность рассчитывалась как сумма дней, пропущенных игроком до момента сделки.</w:t>
      </w:r>
    </w:p>
    <w:p w14:paraId="57FA6F70" w14:textId="74ED0B2F" w:rsidR="00B93546" w:rsidRDefault="00B93546" w:rsidP="00F84411">
      <w:pPr>
        <w:pStyle w:val="31"/>
        <w:numPr>
          <w:ilvl w:val="2"/>
          <w:numId w:val="10"/>
        </w:numPr>
        <w:ind w:left="709" w:firstLine="0"/>
      </w:pPr>
      <w:bookmarkStart w:id="25" w:name="_Toc228547515"/>
      <w:r>
        <w:t>Оценка качества и репрезентативности данных</w:t>
      </w:r>
      <w:bookmarkEnd w:id="25"/>
    </w:p>
    <w:p w14:paraId="63316012" w14:textId="5BDD9EDD" w:rsidR="001626E5" w:rsidRPr="00A63E57" w:rsidRDefault="001626E5" w:rsidP="000E71C2">
      <w:pPr>
        <w:pStyle w:val="a6"/>
        <w:ind w:firstLine="709"/>
        <w:rPr>
          <w:lang w:val="en-US"/>
        </w:rPr>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893A70">
        <w:rPr>
          <w:lang w:val="en-US"/>
        </w:rPr>
        <w:fldChar w:fldCharType="begin"/>
      </w:r>
      <w:r w:rsidR="00893A70">
        <w:instrText xml:space="preserve"> REF _Ref228534794 \r \h </w:instrText>
      </w:r>
      <w:r w:rsidR="00893A70">
        <w:rPr>
          <w:lang w:val="en-US"/>
        </w:rPr>
      </w:r>
      <w:r w:rsidR="00893A70">
        <w:rPr>
          <w:lang w:val="en-US"/>
        </w:rPr>
        <w:fldChar w:fldCharType="separate"/>
      </w:r>
      <w:r w:rsidR="00893A70">
        <w:t>2.5</w:t>
      </w:r>
      <w:r w:rsidR="00893A70">
        <w:rPr>
          <w:lang w:val="en-US"/>
        </w:rPr>
        <w:fldChar w:fldCharType="end"/>
      </w:r>
      <w:r w:rsidR="00893A70">
        <w:rPr>
          <w:lang w:val="en-US"/>
        </w:rPr>
        <w:t xml:space="preserve">, </w:t>
      </w:r>
      <w:r w:rsidR="00893A70">
        <w:rPr>
          <w:lang w:val="en-US"/>
        </w:rPr>
        <w:fldChar w:fldCharType="begin"/>
      </w:r>
      <w:r w:rsidR="00893A70">
        <w:rPr>
          <w:lang w:val="en-US"/>
        </w:rPr>
        <w:instrText xml:space="preserve"> REF _Ref228544161 \r \h </w:instrText>
      </w:r>
      <w:r w:rsidR="00893A70">
        <w:rPr>
          <w:lang w:val="en-US"/>
        </w:rPr>
      </w:r>
      <w:r w:rsidR="00893A70">
        <w:rPr>
          <w:lang w:val="en-US"/>
        </w:rPr>
        <w:fldChar w:fldCharType="separate"/>
      </w:r>
      <w:r w:rsidR="00893A70">
        <w:rPr>
          <w:lang w:val="en-US"/>
        </w:rPr>
        <w:t>2.6</w:t>
      </w:r>
      <w:r w:rsidR="00893A70">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Pr>
          <w:lang w:val="en-US"/>
        </w:rPr>
        <w:t>[</w:t>
      </w:r>
      <w:r w:rsidR="00A63E57">
        <w:fldChar w:fldCharType="begin"/>
      </w:r>
      <w:r w:rsidR="00A63E57">
        <w:rPr>
          <w:lang w:val="en-US"/>
        </w:rPr>
        <w:instrText xml:space="preserve"> REF _Ref228546957 \r \h </w:instrText>
      </w:r>
      <w:r w:rsidR="00A63E57">
        <w:fldChar w:fldCharType="separate"/>
      </w:r>
      <w:r w:rsidR="00A63E57">
        <w:rPr>
          <w:lang w:val="en-US"/>
        </w:rPr>
        <w:t>2.7</w:t>
      </w:r>
      <w:r w:rsidR="00A63E57">
        <w:fldChar w:fldCharType="end"/>
      </w:r>
      <w:r w:rsidR="00A63E57">
        <w:rPr>
          <w:lang w:val="en-US"/>
        </w:rPr>
        <w:t>].</w:t>
      </w:r>
    </w:p>
    <w:p w14:paraId="4B30B7D3" w14:textId="446C35DE"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 xml:space="preserve">Видно, что основная масса игроков в диапазоне от 22 до 30 лет. Это пик карьеры, когда </w:t>
      </w:r>
      <w:r w:rsidR="009100F2" w:rsidRPr="007206BC">
        <w:t>спро</w:t>
      </w:r>
      <w:r w:rsidR="009100F2">
        <w:t xml:space="preserve">с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D34AD9">
      <w:pPr>
        <w:pStyle w:val="a6"/>
        <w:keepNext/>
        <w:jc w:val="center"/>
      </w:pPr>
      <w:r>
        <w:rPr>
          <w:noProof/>
        </w:rPr>
        <w:lastRenderedPageBreak/>
        <w:drawing>
          <wp:inline distT="0" distB="0" distL="0" distR="0" wp14:anchorId="2B303240" wp14:editId="4F355B8C">
            <wp:extent cx="5926829" cy="2926080"/>
            <wp:effectExtent l="0" t="0" r="0" b="7620"/>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5869" cy="2974976"/>
                    </a:xfrm>
                    <a:prstGeom prst="rect">
                      <a:avLst/>
                    </a:prstGeom>
                    <a:noFill/>
                    <a:ln>
                      <a:noFill/>
                    </a:ln>
                  </pic:spPr>
                </pic:pic>
              </a:graphicData>
            </a:graphic>
          </wp:inline>
        </w:drawing>
      </w:r>
    </w:p>
    <w:p w14:paraId="01423724" w14:textId="5A28AF71" w:rsidR="007B22C3" w:rsidRDefault="00D34AD9" w:rsidP="00D34AD9">
      <w:pPr>
        <w:pStyle w:val="af7"/>
      </w:pPr>
      <w:bookmarkStart w:id="26"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2</w:t>
      </w:r>
      <w:r w:rsidR="00F84411">
        <w:rPr>
          <w:noProof/>
        </w:rPr>
        <w:fldChar w:fldCharType="end"/>
      </w:r>
      <w:r>
        <w:t xml:space="preserve"> </w:t>
      </w:r>
      <w:r w:rsidRPr="00D34AD9">
        <w:t>— Распределение игроков по возрасту</w:t>
      </w:r>
      <w:bookmarkEnd w:id="26"/>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7B22C3">
      <w:pPr>
        <w:pStyle w:val="a6"/>
        <w:keepNext/>
        <w:jc w:val="center"/>
      </w:pPr>
      <w:r>
        <w:rPr>
          <w:noProof/>
        </w:rPr>
        <w:drawing>
          <wp:inline distT="0" distB="0" distL="0" distR="0" wp14:anchorId="78CDA74B" wp14:editId="29E1D503">
            <wp:extent cx="5713293" cy="3383280"/>
            <wp:effectExtent l="0" t="0" r="1905" b="762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5379" cy="3443733"/>
                    </a:xfrm>
                    <a:prstGeom prst="rect">
                      <a:avLst/>
                    </a:prstGeom>
                    <a:noFill/>
                    <a:ln>
                      <a:noFill/>
                    </a:ln>
                  </pic:spPr>
                </pic:pic>
              </a:graphicData>
            </a:graphic>
          </wp:inline>
        </w:drawing>
      </w:r>
    </w:p>
    <w:p w14:paraId="3FA5C184" w14:textId="4B225D62" w:rsidR="001626E5" w:rsidRDefault="007B22C3" w:rsidP="007B22C3">
      <w:pPr>
        <w:pStyle w:val="af7"/>
      </w:pPr>
      <w:bookmarkStart w:id="27"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3</w:t>
      </w:r>
      <w:r w:rsidR="00F84411">
        <w:rPr>
          <w:noProof/>
        </w:rPr>
        <w:fldChar w:fldCharType="end"/>
      </w:r>
      <w:r>
        <w:t xml:space="preserve"> </w:t>
      </w:r>
      <w:r>
        <w:rPr>
          <w:rFonts w:cs="Times New Roman"/>
        </w:rPr>
        <w:t>—</w:t>
      </w:r>
      <w:r>
        <w:t xml:space="preserve"> Распределение игроков по позициям</w:t>
      </w:r>
      <w:bookmarkEnd w:id="27"/>
    </w:p>
    <w:p w14:paraId="14355B54" w14:textId="5435036F"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r w:rsidR="00B113AB">
        <w:t xml:space="preserve"> После применения формулы (2.1), н</w:t>
      </w:r>
      <w:r w:rsidR="004033D0">
        <w:t>а Рисунке 2.</w:t>
      </w:r>
      <w:r w:rsidR="009100F2">
        <w:t>5</w:t>
      </w:r>
      <w:r w:rsidR="004033D0">
        <w:t xml:space="preserve"> представлено логарифмичес</w:t>
      </w:r>
      <w:r w:rsidR="004033D0" w:rsidRPr="007206BC">
        <w:t>кое преобразование сумм трансферов</w:t>
      </w:r>
      <w:r w:rsidR="00B113AB">
        <w:t>, которое</w:t>
      </w:r>
      <w:r w:rsidR="004033D0" w:rsidRPr="007206BC">
        <w:t xml:space="preserve"> позволяет </w:t>
      </w:r>
      <w:r w:rsidR="00991E7B">
        <w:t>привести распределение к виду,</w:t>
      </w:r>
      <w:r w:rsidR="004667D7">
        <w:t xml:space="preserve"> </w:t>
      </w:r>
      <w:r w:rsidR="004033D0" w:rsidRPr="007206BC">
        <w:t>бли</w:t>
      </w:r>
      <w:r w:rsidR="00991E7B">
        <w:t>зкому</w:t>
      </w:r>
      <w:r w:rsidR="004033D0" w:rsidRPr="007206BC">
        <w:t xml:space="preserve"> к нормальному, что улучшает сходимость алгоритмов обучения и уменьшает влияние выбросов.</w:t>
      </w:r>
    </w:p>
    <w:p w14:paraId="670A817E" w14:textId="77777777" w:rsidR="00D34AD9" w:rsidRDefault="00092E91" w:rsidP="00D34AD9">
      <w:pPr>
        <w:pStyle w:val="a6"/>
        <w:keepNext/>
        <w:jc w:val="center"/>
      </w:pPr>
      <w:r>
        <w:rPr>
          <w:noProof/>
        </w:rPr>
        <w:drawing>
          <wp:inline distT="0" distB="0" distL="0" distR="0" wp14:anchorId="416313CE" wp14:editId="7E2C9C91">
            <wp:extent cx="5268595" cy="3939143"/>
            <wp:effectExtent l="0" t="0" r="8255" b="4445"/>
            <wp:docPr id="147905274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5300" cy="3944156"/>
                    </a:xfrm>
                    <a:prstGeom prst="rect">
                      <a:avLst/>
                    </a:prstGeom>
                    <a:noFill/>
                    <a:ln>
                      <a:noFill/>
                    </a:ln>
                  </pic:spPr>
                </pic:pic>
              </a:graphicData>
            </a:graphic>
          </wp:inline>
        </w:drawing>
      </w:r>
    </w:p>
    <w:p w14:paraId="60826526" w14:textId="3D8F300B" w:rsidR="00BA5F78" w:rsidRDefault="00D34AD9" w:rsidP="00D34AD9">
      <w:pPr>
        <w:pStyle w:val="af7"/>
      </w:pPr>
      <w:bookmarkStart w:id="28"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4</w:t>
      </w:r>
      <w:r w:rsidR="00F84411">
        <w:rPr>
          <w:noProof/>
        </w:rPr>
        <w:fldChar w:fldCharType="end"/>
      </w:r>
      <w:r>
        <w:t xml:space="preserve"> </w:t>
      </w:r>
      <w:r>
        <w:rPr>
          <w:rFonts w:cs="Times New Roman"/>
        </w:rPr>
        <w:t>—</w:t>
      </w:r>
      <w:r>
        <w:t xml:space="preserve"> Распределение трансферных сумм</w:t>
      </w:r>
      <w:bookmarkEnd w:id="28"/>
    </w:p>
    <w:p w14:paraId="0113F854" w14:textId="77777777" w:rsidR="00D34AD9" w:rsidRDefault="00092E91" w:rsidP="00D34AD9">
      <w:pPr>
        <w:pStyle w:val="a6"/>
        <w:keepNext/>
        <w:jc w:val="center"/>
      </w:pPr>
      <w:r>
        <w:rPr>
          <w:noProof/>
        </w:rPr>
        <w:lastRenderedPageBreak/>
        <w:drawing>
          <wp:inline distT="0" distB="0" distL="0" distR="0" wp14:anchorId="5DB7D4FF" wp14:editId="4584B320">
            <wp:extent cx="5036820" cy="3004429"/>
            <wp:effectExtent l="0" t="0" r="0" b="5715"/>
            <wp:docPr id="56002416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6820" cy="3004429"/>
                    </a:xfrm>
                    <a:prstGeom prst="rect">
                      <a:avLst/>
                    </a:prstGeom>
                    <a:noFill/>
                    <a:ln>
                      <a:noFill/>
                    </a:ln>
                  </pic:spPr>
                </pic:pic>
              </a:graphicData>
            </a:graphic>
          </wp:inline>
        </w:drawing>
      </w:r>
    </w:p>
    <w:p w14:paraId="62BF6CF8" w14:textId="69C7BA5B" w:rsidR="00D34AD9" w:rsidRDefault="00D34AD9" w:rsidP="00D34AD9">
      <w:pPr>
        <w:pStyle w:val="af7"/>
      </w:pPr>
      <w:bookmarkStart w:id="29"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29"/>
    </w:p>
    <w:p w14:paraId="20252C1F" w14:textId="47CFAE9D" w:rsidR="001626E5" w:rsidRDefault="00EF27B1" w:rsidP="00B646FE">
      <w:pPr>
        <w:pStyle w:val="a6"/>
        <w:ind w:firstLine="709"/>
      </w:pPr>
      <w:r>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26-28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D34AD9">
      <w:pPr>
        <w:pStyle w:val="a6"/>
        <w:keepNext/>
        <w:jc w:val="center"/>
      </w:pPr>
      <w:r>
        <w:rPr>
          <w:noProof/>
        </w:rPr>
        <w:drawing>
          <wp:inline distT="0" distB="0" distL="0" distR="0" wp14:anchorId="13863418" wp14:editId="756E89FA">
            <wp:extent cx="5737860" cy="3422597"/>
            <wp:effectExtent l="0" t="0" r="0" b="6985"/>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6229" cy="3457414"/>
                    </a:xfrm>
                    <a:prstGeom prst="rect">
                      <a:avLst/>
                    </a:prstGeom>
                    <a:noFill/>
                    <a:ln>
                      <a:noFill/>
                    </a:ln>
                  </pic:spPr>
                </pic:pic>
              </a:graphicData>
            </a:graphic>
          </wp:inline>
        </w:drawing>
      </w:r>
    </w:p>
    <w:p w14:paraId="14563713" w14:textId="342B2D31" w:rsidR="00BA5F78" w:rsidRDefault="00D34AD9" w:rsidP="00D34AD9">
      <w:pPr>
        <w:pStyle w:val="af7"/>
      </w:pPr>
      <w:bookmarkStart w:id="30"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30"/>
    </w:p>
    <w:p w14:paraId="4634515D" w14:textId="64F7235F" w:rsidR="00F50DDD" w:rsidRDefault="00F50DDD" w:rsidP="00B646FE">
      <w:pPr>
        <w:pStyle w:val="a6"/>
        <w:ind w:firstLine="709"/>
      </w:pPr>
      <w:r>
        <w:lastRenderedPageBreak/>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77777777" w:rsidR="00D34AD9" w:rsidRDefault="00092E91" w:rsidP="00D34AD9">
      <w:pPr>
        <w:pStyle w:val="a6"/>
        <w:keepNext/>
        <w:jc w:val="center"/>
      </w:pPr>
      <w:r>
        <w:rPr>
          <w:noProof/>
        </w:rPr>
        <w:drawing>
          <wp:inline distT="0" distB="0" distL="0" distR="0" wp14:anchorId="57A1BDA1" wp14:editId="2096CDCB">
            <wp:extent cx="6067969" cy="3619500"/>
            <wp:effectExtent l="0" t="0" r="9525" b="0"/>
            <wp:docPr id="1689942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9410" cy="3644219"/>
                    </a:xfrm>
                    <a:prstGeom prst="rect">
                      <a:avLst/>
                    </a:prstGeom>
                    <a:noFill/>
                    <a:ln>
                      <a:noFill/>
                    </a:ln>
                  </pic:spPr>
                </pic:pic>
              </a:graphicData>
            </a:graphic>
          </wp:inline>
        </w:drawing>
      </w:r>
    </w:p>
    <w:p w14:paraId="65FCE19B" w14:textId="015AE475" w:rsidR="00BA5F78" w:rsidRDefault="00D34AD9" w:rsidP="00D34AD9">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B12CCB">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4FD0BC3D" w14:textId="0E15AA43"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33ECF4FD" w:rsidR="001626E5" w:rsidRDefault="001626E5" w:rsidP="00F84411">
      <w:pPr>
        <w:pStyle w:val="21"/>
        <w:numPr>
          <w:ilvl w:val="1"/>
          <w:numId w:val="10"/>
        </w:numPr>
        <w:ind w:left="709" w:firstLine="0"/>
      </w:pPr>
      <w:bookmarkStart w:id="31" w:name="_Toc223343699"/>
      <w:bookmarkStart w:id="32" w:name="_Toc228547516"/>
      <w:r>
        <w:lastRenderedPageBreak/>
        <w:t xml:space="preserve">Описание </w:t>
      </w:r>
      <w:r w:rsidRPr="00DD365F">
        <w:t>этапов</w:t>
      </w:r>
      <w:r>
        <w:t xml:space="preserve"> разработки модели</w:t>
      </w:r>
      <w:bookmarkEnd w:id="31"/>
      <w:bookmarkEnd w:id="32"/>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6E878760" w:rsidR="00B93546" w:rsidRDefault="00B93546" w:rsidP="00F84411">
      <w:pPr>
        <w:pStyle w:val="31"/>
        <w:numPr>
          <w:ilvl w:val="2"/>
          <w:numId w:val="10"/>
        </w:numPr>
        <w:ind w:left="709" w:firstLine="0"/>
      </w:pPr>
      <w:bookmarkStart w:id="33" w:name="_Toc228547517"/>
      <w:r>
        <w:t>Проектирование архитектуры решения</w:t>
      </w:r>
      <w:bookmarkEnd w:id="33"/>
    </w:p>
    <w:p w14:paraId="110012AC" w14:textId="65F2DEFF" w:rsidR="00B93546" w:rsidRDefault="00B93546" w:rsidP="00B646FE">
      <w:pPr>
        <w:pStyle w:val="a6"/>
        <w:ind w:firstLine="709"/>
      </w:pPr>
      <w:r>
        <w:t xml:space="preserve">Архитектура решения построена по модульному принципу и включает следующие основные модули, образующие единый конвейер </w:t>
      </w:r>
      <w:r w:rsidRPr="00B66C8A">
        <w:t>(</w:t>
      </w:r>
      <w:r>
        <w:rPr>
          <w:lang w:val="en-US"/>
        </w:rPr>
        <w:t>pipeline</w:t>
      </w:r>
      <w:r w:rsidRPr="00B66C8A">
        <w:t xml:space="preserve">) </w:t>
      </w:r>
      <w:r>
        <w:t>обработки данных</w:t>
      </w:r>
      <w:r w:rsidR="002624B8">
        <w:t xml:space="preserve">. </w:t>
      </w:r>
      <w:r w:rsidR="00E43A3D">
        <w:t xml:space="preserve">Диаграмма компонентов системы показана на </w:t>
      </w:r>
      <w:r w:rsidR="00B12CCB">
        <w:t>Рисун</w:t>
      </w:r>
      <w:r w:rsidR="006B4C91">
        <w:t>к</w:t>
      </w:r>
      <w:r w:rsidR="00E43A3D">
        <w:t>е</w:t>
      </w:r>
      <w:r w:rsidR="00B12CCB">
        <w:t xml:space="preserve"> 2.8</w:t>
      </w:r>
      <w:r w:rsidR="002624B8">
        <w:t>.</w:t>
      </w:r>
    </w:p>
    <w:p w14:paraId="2E3A8A4A" w14:textId="6EC7CAF7" w:rsidR="004D14BD" w:rsidRPr="004D14BD" w:rsidRDefault="004D14BD" w:rsidP="004D14BD">
      <w:pPr>
        <w:pStyle w:val="a6"/>
        <w:keepNext/>
        <w:jc w:val="center"/>
        <w:rPr>
          <w:noProof/>
        </w:rPr>
      </w:pPr>
      <w:r w:rsidRPr="004D14BD">
        <w:rPr>
          <w:noProof/>
        </w:rPr>
        <w:drawing>
          <wp:inline distT="0" distB="0" distL="0" distR="0" wp14:anchorId="6D8F519B" wp14:editId="0E63302A">
            <wp:extent cx="5242560" cy="2958526"/>
            <wp:effectExtent l="0" t="0" r="0" b="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704" cy="2982874"/>
                    </a:xfrm>
                    <a:prstGeom prst="rect">
                      <a:avLst/>
                    </a:prstGeom>
                    <a:noFill/>
                    <a:ln>
                      <a:noFill/>
                    </a:ln>
                  </pic:spPr>
                </pic:pic>
              </a:graphicData>
            </a:graphic>
          </wp:inline>
        </w:drawing>
      </w:r>
    </w:p>
    <w:p w14:paraId="153B1F98" w14:textId="7BAC9952" w:rsidR="00B12CCB" w:rsidRDefault="00B12CCB" w:rsidP="00B12CCB">
      <w:pPr>
        <w:pStyle w:val="af7"/>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Pr>
          <w:noProof/>
        </w:rPr>
        <w:t>8</w:t>
      </w:r>
      <w:r w:rsidR="00F84411">
        <w:rPr>
          <w:noProof/>
        </w:rPr>
        <w:fldChar w:fldCharType="end"/>
      </w:r>
      <w:r>
        <w:t xml:space="preserve"> </w:t>
      </w:r>
      <w:r>
        <w:rPr>
          <w:rFonts w:cs="Times New Roman"/>
        </w:rPr>
        <w:t>— Диаграмма компонентов</w:t>
      </w:r>
      <w:r w:rsidR="00EC7BCB">
        <w:rPr>
          <w:rFonts w:cs="Times New Roman"/>
        </w:rPr>
        <w:t xml:space="preserve"> системы</w:t>
      </w:r>
    </w:p>
    <w:p w14:paraId="63DE9E8D" w14:textId="616EF24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4932F68C" w:rsidR="00B93546" w:rsidRDefault="00B93546" w:rsidP="00F84411">
      <w:pPr>
        <w:pStyle w:val="31"/>
        <w:numPr>
          <w:ilvl w:val="2"/>
          <w:numId w:val="10"/>
        </w:numPr>
        <w:ind w:left="709" w:firstLine="0"/>
      </w:pPr>
      <w:bookmarkStart w:id="34" w:name="_Toc228547518"/>
      <w:bookmarkStart w:id="35" w:name="_Toc223343701"/>
      <w:r>
        <w:lastRenderedPageBreak/>
        <w:t>Описание математического аппарата реализуемого решения</w:t>
      </w:r>
      <w:bookmarkEnd w:id="34"/>
    </w:p>
    <w:bookmarkEnd w:id="35"/>
    <w:p w14:paraId="2992038B" w14:textId="569BA95B" w:rsidR="001626E5" w:rsidRDefault="004B3FCB" w:rsidP="00B20BC0">
      <w:pPr>
        <w:pStyle w:val="a6"/>
        <w:ind w:firstLine="709"/>
      </w:pPr>
      <w:r w:rsidRPr="00FA2396">
        <w:t>Для решения задачи использу</w:t>
      </w:r>
      <w:r w:rsidR="00E201AB" w:rsidRPr="00FA2396">
        <w:t>ю</w:t>
      </w:r>
      <w:r w:rsidRPr="00FA2396">
        <w:t>тся</w:t>
      </w:r>
      <w:r>
        <w:t xml:space="preserve"> алгоритмы машинного обучения. </w:t>
      </w:r>
      <w:r w:rsidR="001626E5" w:rsidRPr="00BD052A">
        <w:t xml:space="preserve">В качестве базовой модели </w:t>
      </w:r>
      <w:r w:rsidR="00DB5A24">
        <w:t>используется</w:t>
      </w:r>
      <w:r w:rsidR="001626E5" w:rsidRPr="00BD052A">
        <w:t xml:space="preserve"> </w:t>
      </w:r>
      <w:r w:rsidR="005677E2">
        <w:rPr>
          <w:lang w:val="en-US"/>
        </w:rPr>
        <w:t>Ridge</w:t>
      </w:r>
      <w:r w:rsidR="005677E2">
        <w:t>-</w:t>
      </w:r>
      <w:r w:rsidR="001626E5" w:rsidRPr="00BD052A">
        <w:t>регресси</w:t>
      </w:r>
      <w:r w:rsidR="005677E2">
        <w:t>я</w:t>
      </w:r>
      <w:r w:rsidR="007443F5" w:rsidRPr="00B66C8A">
        <w:t xml:space="preserve"> (</w:t>
      </w:r>
      <w:r w:rsidR="007443F5">
        <w:t>гребневая регрессия)</w:t>
      </w:r>
      <w:r w:rsidR="001626E5" w:rsidRPr="00BD052A">
        <w:t xml:space="preserve"> </w:t>
      </w:r>
      <w:r w:rsidR="001626E5" w:rsidRPr="00FA2396">
        <w:t xml:space="preserve">с </w:t>
      </w:r>
      <w:r w:rsidR="001626E5" w:rsidRPr="00FA2396">
        <w:rPr>
          <w:lang w:val="en-US"/>
        </w:rPr>
        <w:t>L</w:t>
      </w:r>
      <w:r w:rsidR="001626E5" w:rsidRPr="00FA2396">
        <w:t>2-регуляризацией</w:t>
      </w:r>
      <w:r w:rsidR="00C65B9E">
        <w:t xml:space="preserve"> </w:t>
      </w:r>
      <w:r w:rsidR="00BE06C4" w:rsidRPr="00A25967">
        <w:t>[</w:t>
      </w:r>
      <w:r w:rsidR="00A63E57">
        <w:rPr>
          <w:iCs/>
          <w:lang w:val="en-US"/>
        </w:rPr>
        <w:fldChar w:fldCharType="begin"/>
      </w:r>
      <w:r w:rsidR="00A63E57">
        <w:instrText xml:space="preserve"> REF _Ref228546976 \r \h </w:instrText>
      </w:r>
      <w:r w:rsidR="00A63E57">
        <w:rPr>
          <w:iCs/>
          <w:lang w:val="en-US"/>
        </w:rPr>
      </w:r>
      <w:r w:rsidR="00A63E57">
        <w:rPr>
          <w:iCs/>
          <w:lang w:val="en-US"/>
        </w:rPr>
        <w:fldChar w:fldCharType="separate"/>
      </w:r>
      <w:r w:rsidR="00A63E57">
        <w:t>2.8</w:t>
      </w:r>
      <w:r w:rsidR="00A63E57">
        <w:rPr>
          <w:iCs/>
          <w:lang w:val="en-US"/>
        </w:rPr>
        <w:fldChar w:fldCharType="end"/>
      </w:r>
      <w:r w:rsidR="00BE06C4" w:rsidRPr="00A25967">
        <w:t>]</w:t>
      </w:r>
      <w:r w:rsidR="001626E5" w:rsidRPr="00BD052A">
        <w:t>. Обычная линейная регрессия пытается подобрать коэффициенты так, чтобы ошибка была минимальна. Но на практике она легко переобучается, особенно если признаков много. Гребневая регрессия добавляет к функции потерь штраф за большие коэффициенты</w:t>
      </w:r>
      <w:r w:rsidR="00AD76F7">
        <w:t>:</w:t>
      </w:r>
    </w:p>
    <w:tbl>
      <w:tblPr>
        <w:tblStyle w:val="a3"/>
        <w:tblW w:w="0" w:type="auto"/>
        <w:tblLook w:val="04A0" w:firstRow="1" w:lastRow="0" w:firstColumn="1" w:lastColumn="0" w:noHBand="0" w:noVBand="1"/>
      </w:tblPr>
      <w:tblGrid>
        <w:gridCol w:w="2410"/>
        <w:gridCol w:w="4961"/>
        <w:gridCol w:w="2256"/>
      </w:tblGrid>
      <w:tr w:rsidR="001626E5" w14:paraId="6BCF1DC3" w14:textId="77777777" w:rsidTr="00AD76F7">
        <w:tc>
          <w:tcPr>
            <w:tcW w:w="2410" w:type="dxa"/>
            <w:tcBorders>
              <w:top w:val="nil"/>
              <w:left w:val="nil"/>
              <w:bottom w:val="nil"/>
              <w:right w:val="nil"/>
            </w:tcBorders>
          </w:tcPr>
          <w:p w14:paraId="619EC230" w14:textId="77777777" w:rsidR="001626E5" w:rsidRDefault="001626E5" w:rsidP="00B646FE">
            <w:pPr>
              <w:pStyle w:val="a6"/>
              <w:ind w:firstLine="0"/>
            </w:pPr>
          </w:p>
        </w:tc>
        <w:tc>
          <w:tcPr>
            <w:tcW w:w="4961" w:type="dxa"/>
            <w:tcBorders>
              <w:top w:val="nil"/>
              <w:left w:val="nil"/>
              <w:bottom w:val="nil"/>
              <w:right w:val="nil"/>
            </w:tcBorders>
          </w:tcPr>
          <w:p w14:paraId="228C8B59" w14:textId="77777777" w:rsidR="001626E5" w:rsidRPr="00C2435B" w:rsidRDefault="001626E5"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oMath>
            <w:r>
              <w:rPr>
                <w:rFonts w:ascii="Cambria Math" w:hAnsi="Cambria Math"/>
                <w:i/>
              </w:rPr>
              <w:t>,</w:t>
            </w:r>
          </w:p>
        </w:tc>
        <w:tc>
          <w:tcPr>
            <w:tcW w:w="2256" w:type="dxa"/>
            <w:tcBorders>
              <w:top w:val="nil"/>
              <w:left w:val="nil"/>
              <w:bottom w:val="nil"/>
              <w:right w:val="nil"/>
            </w:tcBorders>
          </w:tcPr>
          <w:p w14:paraId="04CA9BFE" w14:textId="14A70B52" w:rsidR="001626E5" w:rsidRDefault="001626E5" w:rsidP="00B646FE">
            <w:pPr>
              <w:pStyle w:val="a6"/>
              <w:ind w:firstLine="0"/>
              <w:jc w:val="right"/>
            </w:pPr>
            <w:r>
              <w:t>(</w:t>
            </w:r>
            <w:r w:rsidR="008878F7">
              <w:t>2</w:t>
            </w:r>
            <w:r>
              <w:t>.</w:t>
            </w:r>
            <w:r w:rsidR="000C6A09">
              <w:t>5</w:t>
            </w:r>
            <w:r>
              <w:t>)</w:t>
            </w:r>
          </w:p>
        </w:tc>
      </w:tr>
    </w:tbl>
    <w:p w14:paraId="31ACC5ED" w14:textId="77777777" w:rsidR="008B5BBB" w:rsidRDefault="001626E5" w:rsidP="00B646FE">
      <w:pPr>
        <w:pStyle w:val="a6"/>
        <w:ind w:firstLine="709"/>
        <w:rPr>
          <w:rFonts w:cs="Times New Roman"/>
        </w:rPr>
      </w:pPr>
      <w:r>
        <w:t xml:space="preserve">где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8B5BBB">
        <w:rPr>
          <w:rFonts w:cs="Times New Roman"/>
        </w:rPr>
        <w:t>— фактическое значение целевой переменной,</w:t>
      </w:r>
    </w:p>
    <w:p w14:paraId="319FCAC2" w14:textId="2C656A34"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8B5BBB">
        <w:rPr>
          <w:rFonts w:cs="Times New Roman"/>
        </w:rPr>
        <w:t>—</w:t>
      </w:r>
      <w:r w:rsidR="008B5BBB" w:rsidRPr="00CC0645">
        <w:rPr>
          <w:rFonts w:cs="Times New Roman"/>
        </w:rPr>
        <w:t xml:space="preserve"> </w:t>
      </w:r>
      <w:r w:rsidR="008B5BBB">
        <w:rPr>
          <w:rFonts w:cs="Times New Roman"/>
        </w:rPr>
        <w:t>вектор признаков,</w:t>
      </w:r>
    </w:p>
    <w:p w14:paraId="4E48454B" w14:textId="5427BCBE" w:rsidR="008B5BBB" w:rsidRPr="008B5BBB" w:rsidRDefault="008B5BBB" w:rsidP="00B646FE">
      <w:pPr>
        <w:pStyle w:val="a6"/>
        <w:ind w:firstLine="709"/>
        <w:rPr>
          <w:rFonts w:cs="Times New Roman"/>
        </w:rPr>
      </w:pPr>
      <w:r>
        <w:rPr>
          <w:rFonts w:cs="Times New Roman"/>
        </w:rPr>
        <w:t>β — вектор коэффициентов модели,</w:t>
      </w:r>
    </w:p>
    <w:p w14:paraId="03B5AE6A" w14:textId="368B4C9D" w:rsidR="001626E5" w:rsidRDefault="001626E5" w:rsidP="00B646FE">
      <w:pPr>
        <w:pStyle w:val="a6"/>
        <w:ind w:firstLine="709"/>
      </w:pPr>
      <w:r>
        <w:rPr>
          <w:rFonts w:cs="Times New Roman"/>
        </w:rPr>
        <w:t>α</w:t>
      </w:r>
      <w:r>
        <w:t xml:space="preserve"> </w:t>
      </w:r>
      <w:r>
        <w:rPr>
          <w:rFonts w:cs="Times New Roman"/>
        </w:rPr>
        <w:t>—</w:t>
      </w:r>
      <w:r w:rsidRPr="0096756C">
        <w:t xml:space="preserve"> </w:t>
      </w:r>
      <w:r>
        <w:t>параметр регуляризации, контролирующий силу штрафа за большие коэффициенты.</w:t>
      </w:r>
    </w:p>
    <w:p w14:paraId="26FF5F2C" w14:textId="3B02C57D" w:rsidR="007A3E22" w:rsidRDefault="007A3E22" w:rsidP="00B646FE">
      <w:pPr>
        <w:pStyle w:val="a6"/>
        <w:ind w:firstLine="709"/>
      </w:pPr>
      <w:r>
        <w:rPr>
          <w:lang w:val="en-US"/>
        </w:rPr>
        <w:t>Lasso</w:t>
      </w:r>
      <w:r w:rsidRPr="00CC0645">
        <w:t xml:space="preserve"> </w:t>
      </w:r>
      <w:r>
        <w:t>представляет собой линейную регрессию</w:t>
      </w:r>
      <w:r w:rsidRPr="00BD052A">
        <w:t xml:space="preserve"> </w:t>
      </w:r>
      <w:r>
        <w:t xml:space="preserve">с </w:t>
      </w:r>
      <w:r>
        <w:rPr>
          <w:lang w:val="en-US"/>
        </w:rPr>
        <w:t>L</w:t>
      </w:r>
      <w:r>
        <w:t>1</w:t>
      </w:r>
      <w:r w:rsidRPr="0096756C">
        <w:t>-</w:t>
      </w:r>
      <w:r>
        <w:t>регуляризацией</w:t>
      </w:r>
      <w:r w:rsidR="00BE06C4" w:rsidRPr="00A25967">
        <w:t xml:space="preserve">. </w:t>
      </w:r>
      <w:r>
        <w:t xml:space="preserve">В отличие от гребневой регрессии, использующей квадратичный штраф, </w:t>
      </w:r>
      <w:r>
        <w:rPr>
          <w:lang w:val="en-US"/>
        </w:rPr>
        <w:t>Lasso</w:t>
      </w:r>
      <w:r w:rsidRPr="00CC0645">
        <w:t xml:space="preserve"> </w:t>
      </w:r>
      <w:r>
        <w:t xml:space="preserve">добавляет к функции потерь модуль штрафа. Особенностью </w:t>
      </w:r>
      <w:r>
        <w:rPr>
          <w:lang w:val="en-US"/>
        </w:rPr>
        <w:t>L1-</w:t>
      </w:r>
      <w:r w:rsidRPr="0006046A">
        <w:t>регуля</w:t>
      </w:r>
      <w:r w:rsidR="00AD76F7" w:rsidRPr="0006046A">
        <w:t>ризации является обнул</w:t>
      </w:r>
      <w:r w:rsidR="00C65B9E" w:rsidRPr="0006046A">
        <w:t xml:space="preserve">ение </w:t>
      </w:r>
      <w:r w:rsidR="00AD76F7" w:rsidRPr="0006046A">
        <w:t>коэффициент</w:t>
      </w:r>
      <w:r w:rsidR="00C65B9E" w:rsidRPr="0006046A">
        <w:t>ов</w:t>
      </w:r>
      <w:r w:rsidR="00AD76F7" w:rsidRPr="0006046A">
        <w:t xml:space="preserve"> незначимых</w:t>
      </w:r>
      <w:r w:rsidR="00AD76F7">
        <w:t xml:space="preserve"> признаков:</w:t>
      </w:r>
    </w:p>
    <w:tbl>
      <w:tblPr>
        <w:tblStyle w:val="a3"/>
        <w:tblW w:w="0" w:type="auto"/>
        <w:tblLook w:val="04A0" w:firstRow="1" w:lastRow="0" w:firstColumn="1" w:lastColumn="0" w:noHBand="0" w:noVBand="1"/>
      </w:tblPr>
      <w:tblGrid>
        <w:gridCol w:w="2602"/>
        <w:gridCol w:w="4836"/>
        <w:gridCol w:w="2200"/>
      </w:tblGrid>
      <w:tr w:rsidR="007A3E22" w14:paraId="12F1C1C5" w14:textId="77777777" w:rsidTr="00CF1860">
        <w:tc>
          <w:tcPr>
            <w:tcW w:w="2694" w:type="dxa"/>
            <w:tcBorders>
              <w:top w:val="nil"/>
              <w:left w:val="nil"/>
              <w:bottom w:val="nil"/>
              <w:right w:val="nil"/>
            </w:tcBorders>
          </w:tcPr>
          <w:p w14:paraId="2DF2EB3C" w14:textId="77777777" w:rsidR="007A3E22" w:rsidRDefault="007A3E22" w:rsidP="00B646FE">
            <w:pPr>
              <w:pStyle w:val="a6"/>
              <w:ind w:firstLine="0"/>
            </w:pPr>
          </w:p>
        </w:tc>
        <w:tc>
          <w:tcPr>
            <w:tcW w:w="4961" w:type="dxa"/>
            <w:tcBorders>
              <w:top w:val="nil"/>
              <w:left w:val="nil"/>
              <w:bottom w:val="nil"/>
              <w:right w:val="nil"/>
            </w:tcBorders>
          </w:tcPr>
          <w:p w14:paraId="5B3724E0" w14:textId="0C39B499" w:rsidR="007A3E22" w:rsidRPr="00C2435B" w:rsidRDefault="007A3E22" w:rsidP="00B646FE">
            <w:pPr>
              <w:pStyle w:val="a6"/>
              <w:ind w:firstLine="0"/>
              <w:jc w:val="center"/>
              <w:rPr>
                <w:rFonts w:ascii="Cambria Math" w:hAnsi="Cambria Math"/>
                <w:i/>
              </w:rPr>
            </w:pPr>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oMath>
            <w:r>
              <w:rPr>
                <w:rFonts w:ascii="Cambria Math" w:hAnsi="Cambria Math"/>
                <w:i/>
              </w:rPr>
              <w:t>,</w:t>
            </w:r>
          </w:p>
        </w:tc>
        <w:tc>
          <w:tcPr>
            <w:tcW w:w="2256" w:type="dxa"/>
            <w:tcBorders>
              <w:top w:val="nil"/>
              <w:left w:val="nil"/>
              <w:bottom w:val="nil"/>
              <w:right w:val="nil"/>
            </w:tcBorders>
          </w:tcPr>
          <w:p w14:paraId="6D8E9B89" w14:textId="66C91C57" w:rsidR="007A3E22" w:rsidRDefault="007A3E22" w:rsidP="00B646FE">
            <w:pPr>
              <w:pStyle w:val="a6"/>
              <w:ind w:firstLine="0"/>
              <w:jc w:val="right"/>
            </w:pPr>
            <w:r>
              <w:t>(2.</w:t>
            </w:r>
            <w:r w:rsidR="000C6A09">
              <w:t>6</w:t>
            </w:r>
            <w:r>
              <w:t>)</w:t>
            </w:r>
          </w:p>
        </w:tc>
      </w:tr>
    </w:tbl>
    <w:p w14:paraId="6BF0D3A0" w14:textId="7A8E8272" w:rsidR="001626E5" w:rsidRDefault="001626E5" w:rsidP="00B646FE">
      <w:pPr>
        <w:pStyle w:val="a6"/>
        <w:ind w:firstLine="709"/>
      </w:pPr>
      <w:r>
        <w:t>С</w:t>
      </w:r>
      <w:r w:rsidRPr="00BD052A">
        <w:t>лучайный лес (</w:t>
      </w:r>
      <w:proofErr w:type="spellStart"/>
      <w:r w:rsidRPr="003D5FBA">
        <w:t>Random</w:t>
      </w:r>
      <w:proofErr w:type="spellEnd"/>
      <w:r w:rsidRPr="003D5FBA">
        <w:t xml:space="preserve"> </w:t>
      </w:r>
      <w:proofErr w:type="spellStart"/>
      <w:r w:rsidRPr="003D5FBA">
        <w:t>Forest</w:t>
      </w:r>
      <w:proofErr w:type="spellEnd"/>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 снижает переобучение и позволяет ловить более сложные зависимости.</w:t>
      </w:r>
    </w:p>
    <w:tbl>
      <w:tblPr>
        <w:tblStyle w:val="a3"/>
        <w:tblW w:w="0" w:type="auto"/>
        <w:tblLook w:val="04A0" w:firstRow="1" w:lastRow="0" w:firstColumn="1" w:lastColumn="0" w:noHBand="0" w:noVBand="1"/>
      </w:tblPr>
      <w:tblGrid>
        <w:gridCol w:w="2462"/>
        <w:gridCol w:w="4161"/>
        <w:gridCol w:w="3015"/>
      </w:tblGrid>
      <w:tr w:rsidR="001626E5" w14:paraId="63930B11" w14:textId="77777777" w:rsidTr="00B00B7B">
        <w:tc>
          <w:tcPr>
            <w:tcW w:w="2552" w:type="dxa"/>
            <w:tcBorders>
              <w:top w:val="nil"/>
              <w:left w:val="nil"/>
              <w:bottom w:val="nil"/>
              <w:right w:val="nil"/>
            </w:tcBorders>
          </w:tcPr>
          <w:p w14:paraId="10F38708" w14:textId="77777777" w:rsidR="001626E5" w:rsidRDefault="001626E5" w:rsidP="00B646FE">
            <w:pPr>
              <w:pStyle w:val="a6"/>
              <w:ind w:firstLine="0"/>
            </w:pPr>
          </w:p>
        </w:tc>
        <w:tc>
          <w:tcPr>
            <w:tcW w:w="4252" w:type="dxa"/>
            <w:tcBorders>
              <w:top w:val="nil"/>
              <w:left w:val="nil"/>
              <w:bottom w:val="nil"/>
              <w:right w:val="nil"/>
            </w:tcBorders>
          </w:tcPr>
          <w:p w14:paraId="698FF294" w14:textId="163AB27A" w:rsidR="001626E5" w:rsidRPr="00C2435B" w:rsidRDefault="00000000" w:rsidP="00B646FE">
            <w:pPr>
              <w:pStyle w:val="a6"/>
              <w:ind w:firstLine="0"/>
              <w:jc w:val="center"/>
              <w:rPr>
                <w:rFonts w:ascii="Cambria Math" w:hAnsi="Cambria Math"/>
                <w:i/>
              </w:rPr>
            </w:pPr>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lang w:val="en-US"/>
                    </w:rPr>
                    <m:t>(x)</m:t>
                  </m:r>
                </m:e>
              </m:nary>
            </m:oMath>
            <w:r w:rsidR="001626E5">
              <w:rPr>
                <w:rFonts w:ascii="Cambria Math" w:hAnsi="Cambria Math"/>
                <w:i/>
              </w:rPr>
              <w:t>,</w:t>
            </w:r>
          </w:p>
        </w:tc>
        <w:tc>
          <w:tcPr>
            <w:tcW w:w="3107" w:type="dxa"/>
            <w:tcBorders>
              <w:top w:val="nil"/>
              <w:left w:val="nil"/>
              <w:bottom w:val="nil"/>
              <w:right w:val="nil"/>
            </w:tcBorders>
          </w:tcPr>
          <w:p w14:paraId="525A0C34" w14:textId="602E7307" w:rsidR="001626E5" w:rsidRDefault="001626E5" w:rsidP="00B646FE">
            <w:pPr>
              <w:pStyle w:val="a6"/>
              <w:ind w:firstLine="0"/>
              <w:jc w:val="right"/>
            </w:pPr>
            <w:r>
              <w:t>(</w:t>
            </w:r>
            <w:r w:rsidR="00D50CFF">
              <w:t>2</w:t>
            </w:r>
            <w:r>
              <w:t>.</w:t>
            </w:r>
            <w:r w:rsidR="000C6A09">
              <w:t>7</w:t>
            </w:r>
            <w:r>
              <w:t>)</w:t>
            </w:r>
          </w:p>
        </w:tc>
      </w:tr>
    </w:tbl>
    <w:p w14:paraId="1B1C85C3" w14:textId="77777777" w:rsidR="001626E5" w:rsidRPr="00B2633B" w:rsidRDefault="001626E5" w:rsidP="00B646FE">
      <w:pPr>
        <w:pStyle w:val="a6"/>
        <w:ind w:firstLine="709"/>
        <w:rPr>
          <w:iCs/>
        </w:rPr>
      </w:pPr>
      <w:r>
        <w:rPr>
          <w:iCs/>
        </w:rPr>
        <w:t>г</w:t>
      </w:r>
      <w:r w:rsidRPr="00B2633B">
        <w:rPr>
          <w:iCs/>
        </w:rPr>
        <w:t>де</w:t>
      </w:r>
      <w:r>
        <w:rPr>
          <w:iCs/>
        </w:rPr>
        <w:t xml:space="preserve"> </w:t>
      </w:r>
      <w:r>
        <w:rPr>
          <w:iCs/>
          <w:lang w:val="en-US"/>
        </w:rPr>
        <w:t>M</w:t>
      </w:r>
      <w:r w:rsidRPr="0096756C">
        <w:rPr>
          <w:iCs/>
        </w:rPr>
        <w:t xml:space="preserve"> </w:t>
      </w:r>
      <w:r w:rsidRPr="0096756C">
        <w:rPr>
          <w:rFonts w:cs="Times New Roman"/>
          <w:iCs/>
        </w:rPr>
        <w:t>—</w:t>
      </w:r>
      <w:r w:rsidRPr="0096756C">
        <w:rPr>
          <w:iCs/>
        </w:rPr>
        <w:t xml:space="preserve"> </w:t>
      </w:r>
      <w:r>
        <w:rPr>
          <w:iCs/>
        </w:rPr>
        <w:t xml:space="preserve">количество деревьев,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t xml:space="preserve"> </w:t>
      </w:r>
      <w:r w:rsidRPr="0096756C">
        <w:rPr>
          <w:rFonts w:cs="Times New Roman"/>
          <w:iCs/>
        </w:rPr>
        <w:t>—</w:t>
      </w:r>
      <w:r>
        <w:rPr>
          <w:rFonts w:cs="Times New Roman"/>
          <w:iCs/>
        </w:rPr>
        <w:t xml:space="preserve"> прогноз </w:t>
      </w:r>
      <w:r>
        <w:rPr>
          <w:rFonts w:cs="Times New Roman"/>
          <w:iCs/>
          <w:lang w:val="en-US"/>
        </w:rPr>
        <w:t>m</w:t>
      </w:r>
      <w:r w:rsidRPr="0096756C">
        <w:rPr>
          <w:rFonts w:cs="Times New Roman"/>
          <w:iCs/>
        </w:rPr>
        <w:t>-</w:t>
      </w:r>
      <w:r>
        <w:rPr>
          <w:rFonts w:cs="Times New Roman"/>
          <w:iCs/>
        </w:rPr>
        <w:t>го дерева.</w:t>
      </w:r>
    </w:p>
    <w:p w14:paraId="3044439C" w14:textId="2DA089D1" w:rsidR="001626E5" w:rsidRDefault="001626E5" w:rsidP="00B646FE">
      <w:pPr>
        <w:pStyle w:val="a6"/>
        <w:ind w:firstLine="709"/>
      </w:pPr>
      <w:r>
        <w:t xml:space="preserve">Градиентный </w:t>
      </w:r>
      <w:proofErr w:type="spellStart"/>
      <w:r>
        <w:t>бустинг</w:t>
      </w:r>
      <w:proofErr w:type="spellEnd"/>
      <w:r>
        <w:t xml:space="preserve"> (</w:t>
      </w:r>
      <w:proofErr w:type="spellStart"/>
      <w:r>
        <w:t>Gradient</w:t>
      </w:r>
      <w:proofErr w:type="spellEnd"/>
      <w:r>
        <w:t xml:space="preserve"> </w:t>
      </w:r>
      <w:proofErr w:type="spellStart"/>
      <w:r>
        <w:t>Boosting</w:t>
      </w:r>
      <w:proofErr w:type="spellEnd"/>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w:t>
      </w:r>
      <w:r w:rsidR="00480AD9">
        <w:lastRenderedPageBreak/>
        <w:t>каждое новое дерево обучается на остатках (разности между фактическими значениями и прогнозом текущего ансамбля).</w:t>
      </w:r>
    </w:p>
    <w:tbl>
      <w:tblPr>
        <w:tblStyle w:val="a3"/>
        <w:tblW w:w="0" w:type="auto"/>
        <w:tblLook w:val="04A0" w:firstRow="1" w:lastRow="0" w:firstColumn="1" w:lastColumn="0" w:noHBand="0" w:noVBand="1"/>
      </w:tblPr>
      <w:tblGrid>
        <w:gridCol w:w="2739"/>
        <w:gridCol w:w="3878"/>
        <w:gridCol w:w="3021"/>
      </w:tblGrid>
      <w:tr w:rsidR="001626E5" w14:paraId="141C9FD3" w14:textId="77777777" w:rsidTr="00B00B7B">
        <w:tc>
          <w:tcPr>
            <w:tcW w:w="2835" w:type="dxa"/>
            <w:tcBorders>
              <w:top w:val="nil"/>
              <w:left w:val="nil"/>
              <w:bottom w:val="nil"/>
              <w:right w:val="nil"/>
            </w:tcBorders>
          </w:tcPr>
          <w:p w14:paraId="45E2933C" w14:textId="77777777" w:rsidR="001626E5" w:rsidRDefault="001626E5" w:rsidP="00B646FE">
            <w:pPr>
              <w:pStyle w:val="a6"/>
              <w:ind w:firstLine="0"/>
            </w:pPr>
          </w:p>
        </w:tc>
        <w:tc>
          <w:tcPr>
            <w:tcW w:w="3969" w:type="dxa"/>
            <w:tcBorders>
              <w:top w:val="nil"/>
              <w:left w:val="nil"/>
              <w:bottom w:val="nil"/>
              <w:right w:val="nil"/>
            </w:tcBorders>
          </w:tcPr>
          <w:p w14:paraId="20373D4A" w14:textId="77777777" w:rsidR="001626E5" w:rsidRPr="00C2435B" w:rsidRDefault="00000000" w:rsidP="00B646FE">
            <w:pPr>
              <w:pStyle w:val="a6"/>
              <w:ind w:firstLine="0"/>
              <w:jc w:val="center"/>
              <w:rPr>
                <w:rFonts w:ascii="Cambria Math" w:hAnsi="Cambria Math"/>
                <w:i/>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oMath>
            <w:r w:rsidR="001626E5">
              <w:rPr>
                <w:rFonts w:ascii="Cambria Math" w:hAnsi="Cambria Math"/>
                <w:i/>
              </w:rPr>
              <w:t>,</w:t>
            </w:r>
          </w:p>
        </w:tc>
        <w:tc>
          <w:tcPr>
            <w:tcW w:w="3107" w:type="dxa"/>
            <w:tcBorders>
              <w:top w:val="nil"/>
              <w:left w:val="nil"/>
              <w:bottom w:val="nil"/>
              <w:right w:val="nil"/>
            </w:tcBorders>
          </w:tcPr>
          <w:p w14:paraId="02370738" w14:textId="1ED03611" w:rsidR="001626E5" w:rsidRDefault="001626E5" w:rsidP="00B646FE">
            <w:pPr>
              <w:pStyle w:val="a6"/>
              <w:ind w:firstLine="0"/>
              <w:jc w:val="right"/>
            </w:pPr>
            <w:r>
              <w:t>(</w:t>
            </w:r>
            <w:r w:rsidR="00D50CFF">
              <w:t>2</w:t>
            </w:r>
            <w:r>
              <w:t>.</w:t>
            </w:r>
            <w:r w:rsidR="000C6A09">
              <w:t>8</w:t>
            </w:r>
            <w:r>
              <w:t>)</w:t>
            </w:r>
          </w:p>
        </w:tc>
      </w:tr>
    </w:tbl>
    <w:p w14:paraId="292C2923" w14:textId="11003D6F" w:rsidR="001626E5" w:rsidRDefault="001626E5" w:rsidP="00B646FE">
      <w:pPr>
        <w:pStyle w:val="a6"/>
        <w:ind w:firstLine="709"/>
        <w:rPr>
          <w:rFonts w:cs="Times New Roman"/>
          <w:iCs/>
        </w:rPr>
      </w:pPr>
      <w:r>
        <w:t xml:space="preserve">где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t xml:space="preserve"> </w:t>
      </w:r>
      <w:r w:rsidRPr="0096756C">
        <w:rPr>
          <w:rFonts w:cs="Times New Roman"/>
          <w:iCs/>
        </w:rPr>
        <w:t>—</w:t>
      </w:r>
      <w:r>
        <w:rPr>
          <w:rFonts w:cs="Times New Roman"/>
          <w:iCs/>
        </w:rPr>
        <w:t xml:space="preserve"> модель на шаге </w:t>
      </w:r>
      <w:r>
        <w:rPr>
          <w:rFonts w:cs="Times New Roman"/>
          <w:iCs/>
          <w:lang w:val="en-US"/>
        </w:rPr>
        <w:t>m</w:t>
      </w:r>
      <w:r w:rsidRPr="0096756C">
        <w:rPr>
          <w:rFonts w:cs="Times New Roman"/>
          <w:iCs/>
        </w:rPr>
        <w:t xml:space="preserve">,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Pr="0096756C">
        <w:rPr>
          <w:rFonts w:cs="Times New Roman"/>
        </w:rPr>
        <w:t xml:space="preserve"> </w:t>
      </w:r>
      <w:r w:rsidRPr="0096756C">
        <w:rPr>
          <w:rFonts w:cs="Times New Roman"/>
          <w:iCs/>
        </w:rPr>
        <w:t xml:space="preserve">— </w:t>
      </w:r>
      <w:r>
        <w:rPr>
          <w:rFonts w:cs="Times New Roman"/>
          <w:iCs/>
        </w:rPr>
        <w:t xml:space="preserve">базовое дерево, обучаемое на отрицательном градиенте функции потерь, </w:t>
      </w:r>
      <m:oMath>
        <m:r>
          <w:rPr>
            <w:rFonts w:ascii="Cambria Math" w:hAnsi="Cambria Math"/>
            <w:lang w:val="en-US"/>
          </w:rPr>
          <m:t>η</m:t>
        </m:r>
      </m:oMath>
      <w:r>
        <w:rPr>
          <w:rFonts w:cs="Times New Roman"/>
        </w:rPr>
        <w:t xml:space="preserve"> </w:t>
      </w:r>
      <w:r w:rsidRPr="0096756C">
        <w:rPr>
          <w:rFonts w:cs="Times New Roman"/>
          <w:iCs/>
        </w:rPr>
        <w:t>—</w:t>
      </w:r>
      <w:r>
        <w:rPr>
          <w:rFonts w:cs="Times New Roman"/>
          <w:iCs/>
        </w:rPr>
        <w:t xml:space="preserve"> скорость обучения (</w:t>
      </w:r>
      <w:r>
        <w:rPr>
          <w:rFonts w:cs="Times New Roman"/>
          <w:iCs/>
          <w:lang w:val="en-US"/>
        </w:rPr>
        <w:t>learning</w:t>
      </w:r>
      <w:r w:rsidRPr="0096756C">
        <w:rPr>
          <w:rFonts w:cs="Times New Roman"/>
          <w:iCs/>
        </w:rPr>
        <w:t xml:space="preserve"> </w:t>
      </w:r>
      <w:r>
        <w:rPr>
          <w:rFonts w:cs="Times New Roman"/>
          <w:iCs/>
          <w:lang w:val="en-US"/>
        </w:rPr>
        <w:t>rate</w:t>
      </w:r>
      <w:r w:rsidRPr="0096756C">
        <w:rPr>
          <w:rFonts w:cs="Times New Roman"/>
          <w:iCs/>
        </w:rPr>
        <w:t>)</w:t>
      </w:r>
      <w:r w:rsidR="004B3FCB">
        <w:rPr>
          <w:rFonts w:cs="Times New Roman"/>
          <w:iCs/>
        </w:rPr>
        <w:t xml:space="preserve"> </w:t>
      </w:r>
      <w:r w:rsidR="00C126D8" w:rsidRPr="00A25967">
        <w:rPr>
          <w:rFonts w:cs="Times New Roman"/>
          <w:iCs/>
        </w:rPr>
        <w:t>[</w:t>
      </w:r>
      <w:r w:rsidR="00A63E57">
        <w:rPr>
          <w:rFonts w:cs="Times New Roman"/>
          <w:iCs/>
        </w:rPr>
        <w:fldChar w:fldCharType="begin"/>
      </w:r>
      <w:r w:rsidR="00A63E57">
        <w:rPr>
          <w:rFonts w:cs="Times New Roman"/>
          <w:iCs/>
        </w:rPr>
        <w:instrText xml:space="preserve"> REF _Ref228544197 \r \h </w:instrText>
      </w:r>
      <w:r w:rsidR="00A63E57">
        <w:rPr>
          <w:rFonts w:cs="Times New Roman"/>
          <w:iCs/>
        </w:rPr>
      </w:r>
      <w:r w:rsidR="00A63E57">
        <w:rPr>
          <w:rFonts w:cs="Times New Roman"/>
          <w:iCs/>
        </w:rPr>
        <w:fldChar w:fldCharType="separate"/>
      </w:r>
      <w:r w:rsidR="00A63E57">
        <w:rPr>
          <w:rFonts w:cs="Times New Roman"/>
          <w:iCs/>
        </w:rPr>
        <w:t>2.9</w:t>
      </w:r>
      <w:r w:rsidR="00A63E57">
        <w:rPr>
          <w:rFonts w:cs="Times New Roman"/>
          <w:iCs/>
        </w:rPr>
        <w:fldChar w:fldCharType="end"/>
      </w:r>
      <w:r w:rsidR="00C126D8" w:rsidRPr="00A25967">
        <w:rPr>
          <w:rFonts w:cs="Times New Roman"/>
          <w:iCs/>
        </w:rPr>
        <w:t>]</w:t>
      </w:r>
      <w:r w:rsidR="004B3FCB">
        <w:rPr>
          <w:rFonts w:cs="Times New Roman"/>
          <w:iCs/>
        </w:rPr>
        <w:t>.</w:t>
      </w:r>
    </w:p>
    <w:p w14:paraId="1AFCFE1D" w14:textId="20BA241F" w:rsidR="00ED4CD2" w:rsidRPr="00707C5B" w:rsidRDefault="00ED4CD2" w:rsidP="00707C5B">
      <w:pPr>
        <w:pStyle w:val="a6"/>
        <w:ind w:firstLine="709"/>
        <w:rPr>
          <w:rFonts w:cs="Times New Roman"/>
          <w:iCs/>
        </w:rPr>
      </w:pPr>
      <w:r>
        <w:rPr>
          <w:rFonts w:cs="Times New Roman"/>
          <w:iCs/>
        </w:rPr>
        <w:t>Ключевым математическим решением стала логарифмическая трансформация целевой переменной по формуле (2.1)</w:t>
      </w:r>
      <w:r w:rsidR="00707C5B">
        <w:rPr>
          <w:rFonts w:cs="Times New Roman"/>
          <w:iCs/>
        </w:rPr>
        <w:t>, э</w:t>
      </w:r>
      <w:r>
        <w:rPr>
          <w:rFonts w:cs="Times New Roman"/>
          <w:iCs/>
        </w:rPr>
        <w:t>то действие сжимает дороги</w:t>
      </w:r>
      <w:r w:rsidR="00707C5B">
        <w:rPr>
          <w:rFonts w:cs="Times New Roman"/>
          <w:iCs/>
        </w:rPr>
        <w:t>е</w:t>
      </w:r>
      <w:r>
        <w:rPr>
          <w:rFonts w:cs="Times New Roman"/>
          <w:iCs/>
        </w:rPr>
        <w:t xml:space="preserve"> переход</w:t>
      </w:r>
      <w:r w:rsidR="00707C5B">
        <w:rPr>
          <w:rFonts w:cs="Times New Roman"/>
          <w:iCs/>
        </w:rPr>
        <w:t>ы</w:t>
      </w:r>
      <w:r>
        <w:rPr>
          <w:rFonts w:cs="Times New Roman"/>
          <w:iCs/>
        </w:rPr>
        <w:t>, позволяя алгоритмам минимизировать относительную ошибку.</w:t>
      </w:r>
      <w:r w:rsidR="001D6F18">
        <w:rPr>
          <w:rFonts w:cs="Times New Roman"/>
          <w:iCs/>
        </w:rPr>
        <w:t xml:space="preserve"> </w:t>
      </w:r>
      <w:r w:rsidR="007A2EA9">
        <w:rPr>
          <w:rFonts w:cs="Times New Roman"/>
          <w:iCs/>
        </w:rPr>
        <w:t xml:space="preserve">Применение данных методов для оценки трансферной стоимости подтверждается современными исследованиями </w:t>
      </w:r>
      <w:r w:rsidR="007A2EA9">
        <w:rPr>
          <w:rFonts w:cs="Times New Roman"/>
          <w:iCs/>
          <w:lang w:val="en-US"/>
        </w:rPr>
        <w:t>[</w:t>
      </w:r>
      <w:r w:rsidR="00A63E57">
        <w:rPr>
          <w:rFonts w:cs="Times New Roman"/>
          <w:iCs/>
        </w:rPr>
        <w:fldChar w:fldCharType="begin"/>
      </w:r>
      <w:r w:rsidR="00A63E57">
        <w:rPr>
          <w:rFonts w:cs="Times New Roman"/>
          <w:iCs/>
          <w:lang w:val="en-US"/>
        </w:rPr>
        <w:instrText xml:space="preserve"> REF _Ref228545179 \r \h </w:instrText>
      </w:r>
      <w:r w:rsidR="00A63E57">
        <w:rPr>
          <w:rFonts w:cs="Times New Roman"/>
          <w:iCs/>
        </w:rPr>
      </w:r>
      <w:r w:rsidR="00A63E57">
        <w:rPr>
          <w:rFonts w:cs="Times New Roman"/>
          <w:iCs/>
        </w:rPr>
        <w:fldChar w:fldCharType="separate"/>
      </w:r>
      <w:r w:rsidR="00A63E57">
        <w:rPr>
          <w:rFonts w:cs="Times New Roman"/>
          <w:iCs/>
          <w:lang w:val="en-US"/>
        </w:rPr>
        <w:t>2.10</w:t>
      </w:r>
      <w:r w:rsidR="00A63E57">
        <w:rPr>
          <w:rFonts w:cs="Times New Roman"/>
          <w:iCs/>
        </w:rPr>
        <w:fldChar w:fldCharType="end"/>
      </w:r>
      <w:r w:rsidR="00A63E57">
        <w:rPr>
          <w:rFonts w:cs="Times New Roman"/>
          <w:iCs/>
        </w:rPr>
        <w:t xml:space="preserve">, </w:t>
      </w:r>
      <w:r w:rsidR="00A63E57">
        <w:rPr>
          <w:rFonts w:cs="Times New Roman"/>
          <w:iCs/>
        </w:rPr>
        <w:fldChar w:fldCharType="begin"/>
      </w:r>
      <w:r w:rsidR="00A63E57">
        <w:rPr>
          <w:rFonts w:cs="Times New Roman"/>
          <w:iCs/>
        </w:rPr>
        <w:instrText xml:space="preserve"> REF _Ref228545208 \r \h </w:instrText>
      </w:r>
      <w:r w:rsidR="00A63E57">
        <w:rPr>
          <w:rFonts w:cs="Times New Roman"/>
          <w:iCs/>
        </w:rPr>
      </w:r>
      <w:r w:rsidR="00A63E57">
        <w:rPr>
          <w:rFonts w:cs="Times New Roman"/>
          <w:iCs/>
        </w:rPr>
        <w:fldChar w:fldCharType="separate"/>
      </w:r>
      <w:r w:rsidR="00A63E57">
        <w:rPr>
          <w:rFonts w:cs="Times New Roman"/>
          <w:iCs/>
        </w:rPr>
        <w:t>2.11</w:t>
      </w:r>
      <w:r w:rsidR="00A63E57">
        <w:rPr>
          <w:rFonts w:cs="Times New Roman"/>
          <w:iCs/>
        </w:rPr>
        <w:fldChar w:fldCharType="end"/>
      </w:r>
      <w:r w:rsidR="007A2EA9">
        <w:rPr>
          <w:rFonts w:cs="Times New Roman"/>
          <w:iCs/>
          <w:lang w:val="en-US"/>
        </w:rPr>
        <w:t>]</w:t>
      </w:r>
      <w:r w:rsidR="007A2EA9">
        <w:rPr>
          <w:rFonts w:cs="Times New Roman"/>
          <w:iCs/>
        </w:rPr>
        <w:t xml:space="preserve">. </w:t>
      </w:r>
      <w:r w:rsidR="006F13BD">
        <w:rPr>
          <w:rFonts w:cs="Times New Roman"/>
          <w:iCs/>
        </w:rPr>
        <w:t>В результате сравнительного анализа наилучшие показатели качества продемонстрировал случайный лес (</w:t>
      </w:r>
      <w:r w:rsidR="006F13BD">
        <w:rPr>
          <w:rFonts w:cs="Times New Roman"/>
          <w:iCs/>
          <w:lang w:val="en-US"/>
        </w:rPr>
        <w:t>Random Forest)</w:t>
      </w:r>
      <w:r w:rsidR="006F13BD">
        <w:rPr>
          <w:rFonts w:cs="Times New Roman"/>
          <w:iCs/>
        </w:rPr>
        <w:t>, который и был в качестве итоговой модели.</w:t>
      </w:r>
    </w:p>
    <w:p w14:paraId="50508EFE" w14:textId="1D722F5E" w:rsidR="00B20BC0" w:rsidRDefault="00B20BC0" w:rsidP="00F84411">
      <w:pPr>
        <w:pStyle w:val="31"/>
        <w:numPr>
          <w:ilvl w:val="2"/>
          <w:numId w:val="10"/>
        </w:numPr>
        <w:ind w:left="709" w:firstLine="0"/>
      </w:pPr>
      <w:bookmarkStart w:id="36" w:name="_Toc228547519"/>
      <w:r>
        <w:t>Разработка вычислительной схемы</w:t>
      </w:r>
      <w:bookmarkEnd w:id="36"/>
    </w:p>
    <w:p w14:paraId="23339E25" w14:textId="0822099B" w:rsidR="00E123DB" w:rsidRPr="00030879" w:rsidRDefault="0013281F" w:rsidP="001E697E">
      <w:pPr>
        <w:pStyle w:val="a6"/>
        <w:ind w:firstLine="709"/>
        <w:rPr>
          <w:lang w:val="en-US"/>
        </w:rPr>
      </w:pPr>
      <w:r w:rsidRPr="0013281F">
        <w:t xml:space="preserve">Для </w:t>
      </w:r>
      <w:r>
        <w:t xml:space="preserve">объективной оценки моделей и подбора </w:t>
      </w:r>
      <w:proofErr w:type="spellStart"/>
      <w:r>
        <w:t>гиперпараметров</w:t>
      </w:r>
      <w:proofErr w:type="spellEnd"/>
      <w:r>
        <w:t xml:space="preserve"> применялась </w:t>
      </w:r>
      <w:r w:rsidR="001E697E" w:rsidRPr="0013281F">
        <w:t xml:space="preserve">временная </w:t>
      </w:r>
      <w:r w:rsidR="00ED4CD2" w:rsidRPr="0013281F">
        <w:t xml:space="preserve">кросс-валидации </w:t>
      </w:r>
      <w:proofErr w:type="spellStart"/>
      <w:r w:rsidR="00ED4CD2" w:rsidRPr="0013281F">
        <w:t>TimeSeriesSplit</w:t>
      </w:r>
      <w:proofErr w:type="spellEnd"/>
      <w:r>
        <w:t xml:space="preserve">. Этот метод гарантирует, что </w:t>
      </w:r>
      <w:r w:rsidR="00ED4CD2" w:rsidRPr="0013281F">
        <w:t>обучающая выборка всегда строго предшествует тестовой во времен</w:t>
      </w:r>
      <w:r>
        <w:t>и, что соответствует реальной задаче прогнозирования будущих на основе исторических данных</w:t>
      </w:r>
      <w:r w:rsidR="00030879">
        <w:rPr>
          <w:lang w:val="en-US"/>
        </w:rPr>
        <w:t>.</w:t>
      </w:r>
    </w:p>
    <w:p w14:paraId="7F9633D2" w14:textId="5B7EDD6A"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схемы был</w:t>
      </w:r>
      <w:r w:rsidR="00E3268E">
        <w:t xml:space="preserve"> </w:t>
      </w:r>
      <w:r>
        <w:t xml:space="preserve">развернут алгоритм </w:t>
      </w:r>
      <w:r w:rsidR="00E3268E">
        <w:t xml:space="preserve">полного перебора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Вычислительная матрица формировалась следующим образом</w:t>
      </w:r>
      <w:r w:rsidR="00832D9D">
        <w:t>:</w:t>
      </w:r>
    </w:p>
    <w:p w14:paraId="1F2F03BD" w14:textId="49D991FC" w:rsidR="00A61674" w:rsidRPr="00A61674" w:rsidRDefault="00A61674" w:rsidP="00F84411">
      <w:pPr>
        <w:pStyle w:val="a6"/>
        <w:numPr>
          <w:ilvl w:val="0"/>
          <w:numId w:val="19"/>
        </w:numPr>
        <w:ind w:left="709" w:firstLine="0"/>
      </w:pPr>
      <w:r>
        <w:rPr>
          <w:lang w:val="en-US"/>
        </w:rPr>
        <w:t xml:space="preserve">Ridge: </w:t>
      </w:r>
      <m:oMath>
        <m:r>
          <w:rPr>
            <w:rFonts w:ascii="Cambria Math" w:hAnsi="Cambria Math"/>
            <w:lang w:val="en-US"/>
          </w:rPr>
          <m:t>α ϵ {1, 10, 50}</m:t>
        </m:r>
      </m:oMath>
      <w:r>
        <w:rPr>
          <w:lang w:val="en-US"/>
        </w:rPr>
        <w:t>;</w:t>
      </w:r>
    </w:p>
    <w:p w14:paraId="4C029A3F" w14:textId="2DB6CA5A" w:rsidR="00A61674" w:rsidRPr="00A61674" w:rsidRDefault="00A61674" w:rsidP="00F84411">
      <w:pPr>
        <w:pStyle w:val="a6"/>
        <w:numPr>
          <w:ilvl w:val="0"/>
          <w:numId w:val="19"/>
        </w:numPr>
        <w:ind w:left="709" w:firstLine="0"/>
      </w:pPr>
      <w:r>
        <w:rPr>
          <w:lang w:val="en-US"/>
        </w:rPr>
        <w:t xml:space="preserve">Lasso: </w:t>
      </w:r>
      <m:oMath>
        <m:r>
          <w:rPr>
            <w:rFonts w:ascii="Cambria Math" w:hAnsi="Cambria Math"/>
            <w:lang w:val="en-US"/>
          </w:rPr>
          <m:t>α ϵ {0.001, 0.01, 0.1}</m:t>
        </m:r>
      </m:oMath>
      <w:r>
        <w:rPr>
          <w:lang w:val="en-US"/>
        </w:rPr>
        <w:t>;</w:t>
      </w:r>
    </w:p>
    <w:p w14:paraId="2E0FFBFE" w14:textId="2BFE5627" w:rsidR="00A61674" w:rsidRPr="00A61674" w:rsidRDefault="00A61674" w:rsidP="00F84411">
      <w:pPr>
        <w:pStyle w:val="a6"/>
        <w:numPr>
          <w:ilvl w:val="0"/>
          <w:numId w:val="19"/>
        </w:numPr>
        <w:ind w:left="709" w:firstLine="0"/>
      </w:pPr>
      <w:r>
        <w:rPr>
          <w:lang w:val="en-US"/>
        </w:rPr>
        <w:t>Random</w:t>
      </w:r>
      <w:r w:rsidRPr="00B66C8A">
        <w:t xml:space="preserve"> </w:t>
      </w:r>
      <w:r>
        <w:rPr>
          <w:lang w:val="en-US"/>
        </w:rPr>
        <w:t>Forest</w:t>
      </w:r>
      <w:r w:rsidRPr="00B66C8A">
        <w:t xml:space="preserve">: </w:t>
      </w:r>
      <w:r w:rsidR="00E3268E">
        <w:t>количество деревьев (</w:t>
      </w:r>
      <w:r>
        <w:rPr>
          <w:lang w:val="en-US"/>
        </w:rPr>
        <w:t>n</w:t>
      </w:r>
      <w:r w:rsidRPr="00B66C8A">
        <w:t>_</w:t>
      </w:r>
      <w:r>
        <w:rPr>
          <w:lang w:val="en-US"/>
        </w:rPr>
        <w:t>estimators</w:t>
      </w:r>
      <w:r w:rsidR="00E3268E">
        <w:t>)</w:t>
      </w:r>
      <w:r w:rsidRPr="00B66C8A">
        <w:t xml:space="preserve"> </w:t>
      </w:r>
      <m:oMath>
        <m:r>
          <w:rPr>
            <w:rFonts w:ascii="Cambria Math" w:hAnsi="Cambria Math"/>
            <w:lang w:val="en-US"/>
          </w:rPr>
          <m:t>ϵ</m:t>
        </m:r>
        <m:r>
          <w:rPr>
            <w:rFonts w:ascii="Cambria Math" w:hAnsi="Cambria Math"/>
          </w:rPr>
          <m:t xml:space="preserve"> </m:t>
        </m:r>
      </m:oMath>
      <w:r w:rsidR="00197311" w:rsidRPr="00B66C8A">
        <w:t>{</w:t>
      </w:r>
      <w:r w:rsidR="00ED4CD2">
        <w:t>100</w:t>
      </w:r>
      <w:r w:rsidR="00ED4CD2" w:rsidRPr="00B66C8A">
        <w:t>; 200</w:t>
      </w:r>
      <w:r w:rsidR="00197311" w:rsidRPr="00B66C8A">
        <w:t>}</w:t>
      </w:r>
      <w:r w:rsidR="00ED4CD2" w:rsidRPr="00B66C8A">
        <w:t>,</w:t>
      </w:r>
      <w:r w:rsidR="002E4483" w:rsidRPr="00B66C8A">
        <w:t xml:space="preserve"> </w:t>
      </w:r>
      <w:r w:rsidR="00E3268E">
        <w:t>максимальная глубина (</w:t>
      </w:r>
      <w:r w:rsidR="002E4483">
        <w:rPr>
          <w:lang w:val="en-US"/>
        </w:rPr>
        <w:t>max</w:t>
      </w:r>
      <w:r w:rsidR="002E4483" w:rsidRPr="00B66C8A">
        <w:t>_</w:t>
      </w:r>
      <w:r w:rsidR="002E4483">
        <w:rPr>
          <w:lang w:val="en-US"/>
        </w:rPr>
        <w:t>depth</w:t>
      </w:r>
      <w:r w:rsidR="00E3268E">
        <w:t>)</w:t>
      </w:r>
      <w:r w:rsidRPr="00B66C8A">
        <w:t xml:space="preserve"> </w:t>
      </w:r>
      <m:oMath>
        <m:r>
          <w:rPr>
            <w:rFonts w:ascii="Cambria Math" w:hAnsi="Cambria Math"/>
            <w:lang w:val="en-US"/>
          </w:rPr>
          <m:t>ϵ</m:t>
        </m:r>
      </m:oMath>
      <w:r w:rsidR="002E4483" w:rsidRPr="00B66C8A">
        <w:t xml:space="preserve"> </w:t>
      </w:r>
      <w:r w:rsidR="00197311" w:rsidRPr="00B66C8A">
        <w:t>{</w:t>
      </w:r>
      <w:r w:rsidR="00C70FEF">
        <w:t>15</w:t>
      </w:r>
      <w:r w:rsidR="00ED4CD2" w:rsidRPr="00B66C8A">
        <w:t>; 20</w:t>
      </w:r>
      <w:r w:rsidR="00197311" w:rsidRPr="00B66C8A">
        <w:t>}</w:t>
      </w:r>
      <w:r w:rsidR="00ED4CD2" w:rsidRPr="00B66C8A">
        <w:t xml:space="preserve">, </w:t>
      </w:r>
      <w:r w:rsidR="00E3268E">
        <w:t>минимальное число объектов в листе (</w:t>
      </w:r>
      <w:r w:rsidR="002E4483">
        <w:rPr>
          <w:lang w:val="en-US"/>
        </w:rPr>
        <w:t>min</w:t>
      </w:r>
      <w:r w:rsidR="002E4483" w:rsidRPr="00B66C8A">
        <w:t>_</w:t>
      </w:r>
      <w:r w:rsidR="002E4483">
        <w:rPr>
          <w:lang w:val="en-US"/>
        </w:rPr>
        <w:t>samples</w:t>
      </w:r>
      <w:r w:rsidR="002E4483" w:rsidRPr="00B66C8A">
        <w:t>_</w:t>
      </w:r>
      <w:r w:rsidR="002E4483">
        <w:rPr>
          <w:lang w:val="en-US"/>
        </w:rPr>
        <w:t>split</w:t>
      </w:r>
      <w:r w:rsidR="00E3268E">
        <w:t>)</w:t>
      </w:r>
      <w:r w:rsidR="002E4483" w:rsidRPr="00B66C8A">
        <w:t xml:space="preserve"> </w:t>
      </w:r>
      <m:oMath>
        <m:r>
          <w:rPr>
            <w:rFonts w:ascii="Cambria Math" w:hAnsi="Cambria Math"/>
            <w:lang w:val="en-US"/>
          </w:rPr>
          <m:t>ϵ</m:t>
        </m:r>
      </m:oMath>
      <w:r w:rsidR="00ED4CD2" w:rsidRPr="00B66C8A">
        <w:t xml:space="preserve"> </w:t>
      </w:r>
      <w:r w:rsidR="00197311" w:rsidRPr="00B66C8A">
        <w:t>{</w:t>
      </w:r>
      <w:r w:rsidR="00ED4CD2" w:rsidRPr="00B66C8A">
        <w:t>5; 10</w:t>
      </w:r>
      <w:r w:rsidR="00197311" w:rsidRPr="00B66C8A">
        <w:t>}</w:t>
      </w:r>
      <w:r w:rsidRPr="00B66C8A">
        <w:t>;</w:t>
      </w:r>
    </w:p>
    <w:p w14:paraId="5A4FDCE7" w14:textId="5FB78B74" w:rsidR="00A61674" w:rsidRPr="00B66C8A" w:rsidRDefault="00A61674" w:rsidP="00F84411">
      <w:pPr>
        <w:pStyle w:val="a6"/>
        <w:numPr>
          <w:ilvl w:val="0"/>
          <w:numId w:val="19"/>
        </w:numPr>
        <w:ind w:left="709" w:firstLine="0"/>
        <w:rPr>
          <w:lang w:val="en-US"/>
        </w:rPr>
      </w:pPr>
      <w:r>
        <w:rPr>
          <w:lang w:val="en-US"/>
        </w:rPr>
        <w:lastRenderedPageBreak/>
        <w:t>Gradient Boosting:</w:t>
      </w:r>
      <w:r w:rsidR="002E4483">
        <w:rPr>
          <w:lang w:val="en-US"/>
        </w:rPr>
        <w:t xml:space="preserve"> </w:t>
      </w:r>
      <w:proofErr w:type="spellStart"/>
      <w:r w:rsidR="002E4483">
        <w:rPr>
          <w:lang w:val="en-US"/>
        </w:rPr>
        <w:t>n_estimators</w:t>
      </w:r>
      <w:proofErr w:type="spellEnd"/>
      <w:r w:rsidR="002E4483">
        <w:rPr>
          <w:lang w:val="en-US"/>
        </w:rPr>
        <w:t xml:space="preserve"> </w:t>
      </w:r>
      <m:oMath>
        <m:r>
          <w:rPr>
            <w:rFonts w:ascii="Cambria Math" w:hAnsi="Cambria Math"/>
            <w:lang w:val="en-US"/>
          </w:rPr>
          <m:t>ϵ</m:t>
        </m:r>
      </m:oMath>
      <w:r w:rsidR="002E4483">
        <w:rPr>
          <w:lang w:val="en-US"/>
        </w:rPr>
        <w:t xml:space="preserve"> </w:t>
      </w:r>
      <w:r w:rsidR="00197311">
        <w:rPr>
          <w:lang w:val="en-US"/>
        </w:rPr>
        <w:t>{</w:t>
      </w:r>
      <w:r w:rsidR="00ED4CD2" w:rsidRPr="00B66C8A">
        <w:rPr>
          <w:lang w:val="en-US"/>
        </w:rPr>
        <w:t>100</w:t>
      </w:r>
      <w:r w:rsidR="00ED4CD2">
        <w:rPr>
          <w:lang w:val="en-US"/>
        </w:rPr>
        <w:t>; 200</w:t>
      </w:r>
      <w:r w:rsidR="00197311">
        <w:rPr>
          <w:lang w:val="en-US"/>
        </w:rPr>
        <w:t>}</w:t>
      </w:r>
      <w:r w:rsidR="00ED4CD2">
        <w:rPr>
          <w:lang w:val="en-US"/>
        </w:rPr>
        <w:t xml:space="preserve">, </w:t>
      </w:r>
      <w:proofErr w:type="spellStart"/>
      <w:r w:rsidR="002E4483">
        <w:rPr>
          <w:lang w:val="en-US"/>
        </w:rPr>
        <w:t>learning_rate</w:t>
      </w:r>
      <w:proofErr w:type="spellEnd"/>
      <w:r w:rsidR="002E4483">
        <w:rPr>
          <w:lang w:val="en-US"/>
        </w:rPr>
        <w:t xml:space="preserve"> </w:t>
      </w:r>
      <m:oMath>
        <m:r>
          <w:rPr>
            <w:rFonts w:ascii="Cambria Math" w:hAnsi="Cambria Math"/>
            <w:lang w:val="en-US"/>
          </w:rPr>
          <m:t>ϵ</m:t>
        </m:r>
      </m:oMath>
      <w:r w:rsidR="00ED4CD2">
        <w:rPr>
          <w:lang w:val="en-US"/>
        </w:rPr>
        <w:t xml:space="preserve"> </w:t>
      </w:r>
      <w:r w:rsidR="00197311">
        <w:rPr>
          <w:lang w:val="en-US"/>
        </w:rPr>
        <w:t>{</w:t>
      </w:r>
      <w:r w:rsidR="00ED4CD2">
        <w:rPr>
          <w:lang w:val="en-US"/>
        </w:rPr>
        <w:t>0,01; 0,05</w:t>
      </w:r>
      <w:r w:rsidR="00197311">
        <w:rPr>
          <w:lang w:val="en-US"/>
        </w:rPr>
        <w:t>}</w:t>
      </w:r>
      <w:r w:rsidR="00ED4CD2">
        <w:rPr>
          <w:lang w:val="en-US"/>
        </w:rPr>
        <w:t>,</w:t>
      </w:r>
      <w:r w:rsidR="002E4483">
        <w:rPr>
          <w:lang w:val="en-US"/>
        </w:rPr>
        <w:t xml:space="preserve"> </w:t>
      </w:r>
      <w:proofErr w:type="spellStart"/>
      <w:r w:rsidR="002E4483">
        <w:rPr>
          <w:lang w:val="en-US"/>
        </w:rPr>
        <w:t>max_depth</w:t>
      </w:r>
      <w:proofErr w:type="spellEnd"/>
      <w:r w:rsidR="002E4483">
        <w:rPr>
          <w:lang w:val="en-US"/>
        </w:rPr>
        <w:t xml:space="preserve"> </w:t>
      </w:r>
      <m:oMath>
        <m:r>
          <w:rPr>
            <w:rFonts w:ascii="Cambria Math" w:hAnsi="Cambria Math"/>
            <w:lang w:val="en-US"/>
          </w:rPr>
          <m:t>ϵ</m:t>
        </m:r>
      </m:oMath>
      <w:r w:rsidR="00ED4CD2">
        <w:rPr>
          <w:lang w:val="en-US"/>
        </w:rPr>
        <w:t xml:space="preserve"> </w:t>
      </w:r>
      <w:r w:rsidR="00197311">
        <w:rPr>
          <w:lang w:val="en-US"/>
        </w:rPr>
        <w:t>{</w:t>
      </w:r>
      <w:r w:rsidR="00ED4CD2">
        <w:rPr>
          <w:lang w:val="en-US"/>
        </w:rPr>
        <w:t>3; 5</w:t>
      </w:r>
      <w:r w:rsidR="00197311">
        <w:rPr>
          <w:lang w:val="en-US"/>
        </w:rPr>
        <w:t>}</w:t>
      </w:r>
      <w:r w:rsidR="002E4483">
        <w:rPr>
          <w:lang w:val="en-US"/>
        </w:rPr>
        <w:t>;</w:t>
      </w:r>
    </w:p>
    <w:p w14:paraId="08A6F2ED" w14:textId="07D6755D"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Pr>
          <w:lang w:val="en-US"/>
        </w:rPr>
        <w:t>R</w:t>
      </w:r>
      <w:r w:rsidRPr="00B66C8A">
        <w:rPr>
          <w:vertAlign w:val="superscript"/>
        </w:rPr>
        <w:t>2</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197311" w:rsidRPr="00B66C8A">
        <w:t xml:space="preserve"> (</w:t>
      </w:r>
      <w:r w:rsidR="00197311">
        <w:t>трансферы с 2022 по 2026 год)</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t>.</w:t>
      </w:r>
    </w:p>
    <w:p w14:paraId="2D06D466" w14:textId="6C5A3F30" w:rsidR="001626E5" w:rsidRDefault="001626E5" w:rsidP="00F84411">
      <w:pPr>
        <w:pStyle w:val="21"/>
        <w:numPr>
          <w:ilvl w:val="1"/>
          <w:numId w:val="10"/>
        </w:numPr>
        <w:ind w:left="709" w:firstLine="0"/>
      </w:pPr>
      <w:bookmarkStart w:id="37" w:name="_Toc223343703"/>
      <w:bookmarkStart w:id="38" w:name="_Toc228547520"/>
      <w:bookmarkStart w:id="39" w:name="_Hlk222919883"/>
      <w:r w:rsidRPr="00DD365F">
        <w:t>Обоснование</w:t>
      </w:r>
      <w:r>
        <w:t xml:space="preserve"> выбора инструментальных средств разработки</w:t>
      </w:r>
      <w:bookmarkEnd w:id="37"/>
      <w:bookmarkEnd w:id="38"/>
    </w:p>
    <w:p w14:paraId="3B6F2B21" w14:textId="1B0DEFED"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оценки стоимости футбольных трансферов был проведен сравнительный анализ существующих программных инструментов.</w:t>
      </w:r>
    </w:p>
    <w:p w14:paraId="06A07D04" w14:textId="54BE8C83" w:rsidR="00473F70" w:rsidRDefault="00473F70" w:rsidP="00F84411">
      <w:pPr>
        <w:pStyle w:val="31"/>
        <w:numPr>
          <w:ilvl w:val="2"/>
          <w:numId w:val="10"/>
        </w:numPr>
        <w:ind w:left="709" w:firstLine="0"/>
      </w:pPr>
      <w:bookmarkStart w:id="40" w:name="_Toc228547521"/>
      <w:r>
        <w:t>Сравнительный анализ и критерии выбора программных инструментов</w:t>
      </w:r>
      <w:bookmarkEnd w:id="40"/>
    </w:p>
    <w:p w14:paraId="47003942" w14:textId="68E2F99B"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 xml:space="preserve">. </w:t>
      </w:r>
    </w:p>
    <w:bookmarkEnd w:id="39"/>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F84411">
      <w:pPr>
        <w:pStyle w:val="a6"/>
        <w:numPr>
          <w:ilvl w:val="0"/>
          <w:numId w:val="6"/>
        </w:numPr>
        <w:ind w:left="709" w:firstLine="0"/>
      </w:pPr>
      <w:r>
        <w:t>наличие библиотек;</w:t>
      </w:r>
    </w:p>
    <w:p w14:paraId="7E443814" w14:textId="77777777" w:rsidR="001626E5" w:rsidRPr="005E0DE5" w:rsidRDefault="001626E5" w:rsidP="00F84411">
      <w:pPr>
        <w:pStyle w:val="a6"/>
        <w:numPr>
          <w:ilvl w:val="0"/>
          <w:numId w:val="6"/>
        </w:numPr>
        <w:ind w:left="709" w:firstLine="0"/>
      </w:pPr>
      <w:r w:rsidRPr="005E0DE5">
        <w:t>воспроизводимость результатов;</w:t>
      </w:r>
    </w:p>
    <w:p w14:paraId="1A284FC1" w14:textId="77777777" w:rsidR="001626E5" w:rsidRPr="00BD5600" w:rsidRDefault="001626E5" w:rsidP="00F84411">
      <w:pPr>
        <w:pStyle w:val="a6"/>
        <w:numPr>
          <w:ilvl w:val="0"/>
          <w:numId w:val="6"/>
        </w:numPr>
        <w:ind w:left="709" w:firstLine="0"/>
      </w:pPr>
      <w:r w:rsidRPr="005E0DE5">
        <w:t>производительность;</w:t>
      </w:r>
    </w:p>
    <w:p w14:paraId="2DE01D9F" w14:textId="0DEC2433" w:rsidR="00BD5600" w:rsidRDefault="00BD5600" w:rsidP="00F84411">
      <w:pPr>
        <w:pStyle w:val="a6"/>
        <w:numPr>
          <w:ilvl w:val="0"/>
          <w:numId w:val="6"/>
        </w:numPr>
        <w:ind w:left="709" w:firstLine="0"/>
      </w:pPr>
      <w:r>
        <w:t>работа с большими данными.</w:t>
      </w:r>
    </w:p>
    <w:p w14:paraId="67BD8F85" w14:textId="309ED77E" w:rsidR="001626E5" w:rsidRDefault="005E0DE5" w:rsidP="00B646FE">
      <w:pPr>
        <w:pStyle w:val="a6"/>
        <w:ind w:firstLine="709"/>
      </w:pPr>
      <w:r>
        <w:t>Результаты сравнения представлены в таблице 2.</w:t>
      </w:r>
      <w:r w:rsidR="004B6B41">
        <w:t>2</w:t>
      </w:r>
      <w:r>
        <w:t>.</w:t>
      </w:r>
    </w:p>
    <w:p w14:paraId="5C0878E1" w14:textId="42007E4A" w:rsidR="005E0DE5" w:rsidRPr="00B66C8A" w:rsidRDefault="005E0DE5" w:rsidP="00B646FE">
      <w:pPr>
        <w:pStyle w:val="a6"/>
        <w:spacing w:line="240" w:lineRule="auto"/>
        <w:rPr>
          <w:i/>
          <w:iCs/>
        </w:rPr>
      </w:pPr>
      <w:r w:rsidRPr="00C378F2">
        <w:rPr>
          <w:i/>
          <w:iCs/>
        </w:rPr>
        <w:lastRenderedPageBreak/>
        <w:t>Таблица 2.</w:t>
      </w:r>
      <w:r w:rsidR="004B6B41">
        <w:rPr>
          <w:i/>
          <w:iCs/>
        </w:rPr>
        <w:t>2</w:t>
      </w:r>
      <w:r w:rsidRPr="00C378F2">
        <w:rPr>
          <w:i/>
          <w:iCs/>
        </w:rPr>
        <w:t xml:space="preserve"> </w:t>
      </w:r>
      <w:r w:rsidRPr="00C378F2">
        <w:rPr>
          <w:rFonts w:cs="Times New Roman"/>
          <w:i/>
          <w:iCs/>
        </w:rPr>
        <w:t>—</w:t>
      </w:r>
      <w:r w:rsidRPr="00C378F2">
        <w:rPr>
          <w:i/>
          <w:iCs/>
        </w:rPr>
        <w:t xml:space="preserve"> Сравнительный анализ </w:t>
      </w:r>
      <w:r w:rsidRPr="00C378F2">
        <w:rPr>
          <w:i/>
          <w:iCs/>
          <w:lang w:val="en-US"/>
        </w:rPr>
        <w:t>Python</w:t>
      </w:r>
      <w:r w:rsidR="00765623">
        <w:rPr>
          <w:i/>
          <w:iCs/>
        </w:rPr>
        <w:t>,</w:t>
      </w:r>
      <w:r w:rsidRPr="00C378F2">
        <w:rPr>
          <w:i/>
          <w:iCs/>
        </w:rPr>
        <w:t xml:space="preserve"> </w:t>
      </w:r>
      <w:r w:rsidRPr="00C378F2">
        <w:rPr>
          <w:i/>
          <w:iCs/>
          <w:lang w:val="en-US"/>
        </w:rPr>
        <w:t>R</w:t>
      </w:r>
      <w:r w:rsidR="009E3CD4" w:rsidRPr="00B66C8A">
        <w:rPr>
          <w:i/>
          <w:iCs/>
        </w:rPr>
        <w:t xml:space="preserve"> </w:t>
      </w:r>
      <w:r w:rsidR="009E3CD4">
        <w:rPr>
          <w:i/>
          <w:iCs/>
        </w:rPr>
        <w:t xml:space="preserve">и </w:t>
      </w:r>
      <w:r w:rsidR="00765623">
        <w:rPr>
          <w:i/>
          <w:iCs/>
          <w:lang w:val="en-US"/>
        </w:rPr>
        <w:t>C</w:t>
      </w:r>
      <w:r w:rsidR="00765623" w:rsidRPr="00B66C8A">
        <w:rPr>
          <w:i/>
          <w:iCs/>
        </w:rPr>
        <w:t>++</w:t>
      </w:r>
    </w:p>
    <w:tbl>
      <w:tblPr>
        <w:tblStyle w:val="a3"/>
        <w:tblW w:w="0" w:type="auto"/>
        <w:tblLook w:val="04A0" w:firstRow="1" w:lastRow="0" w:firstColumn="1" w:lastColumn="0" w:noHBand="0" w:noVBand="1"/>
      </w:tblPr>
      <w:tblGrid>
        <w:gridCol w:w="2689"/>
        <w:gridCol w:w="2556"/>
        <w:gridCol w:w="1980"/>
        <w:gridCol w:w="2403"/>
      </w:tblGrid>
      <w:tr w:rsidR="00D42CD8" w14:paraId="4F01791D" w14:textId="0EB0ED5F" w:rsidTr="00FC7FB1">
        <w:tc>
          <w:tcPr>
            <w:tcW w:w="2689" w:type="dxa"/>
          </w:tcPr>
          <w:p w14:paraId="0240FE57" w14:textId="5041B233" w:rsidR="00D42CD8" w:rsidRPr="006642A7" w:rsidRDefault="00D42CD8" w:rsidP="00B646FE">
            <w:pPr>
              <w:pStyle w:val="a6"/>
              <w:spacing w:line="240" w:lineRule="auto"/>
              <w:ind w:firstLine="0"/>
              <w:jc w:val="center"/>
              <w:rPr>
                <w:b/>
                <w:bCs/>
                <w:sz w:val="24"/>
                <w:szCs w:val="22"/>
              </w:rPr>
            </w:pPr>
            <w:r w:rsidRPr="006642A7">
              <w:rPr>
                <w:b/>
                <w:bCs/>
                <w:sz w:val="24"/>
                <w:szCs w:val="22"/>
              </w:rPr>
              <w:t>Критерий</w:t>
            </w:r>
          </w:p>
        </w:tc>
        <w:tc>
          <w:tcPr>
            <w:tcW w:w="2556" w:type="dxa"/>
          </w:tcPr>
          <w:p w14:paraId="1269FD17" w14:textId="2CD6C17B"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Python</w:t>
            </w:r>
          </w:p>
        </w:tc>
        <w:tc>
          <w:tcPr>
            <w:tcW w:w="1980" w:type="dxa"/>
          </w:tcPr>
          <w:p w14:paraId="071F18A7" w14:textId="6AF060DE" w:rsidR="00D42CD8" w:rsidRPr="006642A7" w:rsidRDefault="00D42CD8" w:rsidP="00B646FE">
            <w:pPr>
              <w:pStyle w:val="a6"/>
              <w:spacing w:line="240" w:lineRule="auto"/>
              <w:ind w:firstLine="0"/>
              <w:jc w:val="center"/>
              <w:rPr>
                <w:b/>
                <w:bCs/>
                <w:sz w:val="24"/>
                <w:szCs w:val="22"/>
                <w:lang w:val="en-US"/>
              </w:rPr>
            </w:pPr>
            <w:r w:rsidRPr="006642A7">
              <w:rPr>
                <w:b/>
                <w:bCs/>
                <w:sz w:val="24"/>
                <w:szCs w:val="22"/>
                <w:lang w:val="en-US"/>
              </w:rPr>
              <w:t>R</w:t>
            </w:r>
          </w:p>
        </w:tc>
        <w:tc>
          <w:tcPr>
            <w:tcW w:w="2403" w:type="dxa"/>
          </w:tcPr>
          <w:p w14:paraId="348F053E" w14:textId="1F74294D" w:rsidR="00D42CD8" w:rsidRPr="006642A7" w:rsidRDefault="00D42CD8" w:rsidP="00B646FE">
            <w:pPr>
              <w:pStyle w:val="a6"/>
              <w:spacing w:line="240" w:lineRule="auto"/>
              <w:ind w:firstLine="0"/>
              <w:jc w:val="center"/>
              <w:rPr>
                <w:b/>
                <w:bCs/>
                <w:sz w:val="24"/>
                <w:szCs w:val="22"/>
                <w:lang w:val="en-US"/>
              </w:rPr>
            </w:pPr>
            <w:r>
              <w:rPr>
                <w:b/>
                <w:bCs/>
                <w:sz w:val="24"/>
                <w:szCs w:val="22"/>
                <w:lang w:val="en-US"/>
              </w:rPr>
              <w:t>C++</w:t>
            </w:r>
          </w:p>
        </w:tc>
      </w:tr>
      <w:tr w:rsidR="00D42CD8" w14:paraId="6CFD9F38" w14:textId="6DC8EA0C" w:rsidTr="00FC7FB1">
        <w:tc>
          <w:tcPr>
            <w:tcW w:w="2689" w:type="dxa"/>
          </w:tcPr>
          <w:p w14:paraId="06901B17" w14:textId="06C1828A" w:rsidR="00D42CD8" w:rsidRPr="005E0DE5" w:rsidRDefault="00D42CD8" w:rsidP="00447A54">
            <w:pPr>
              <w:pStyle w:val="a6"/>
              <w:spacing w:line="240" w:lineRule="auto"/>
              <w:ind w:firstLine="0"/>
              <w:jc w:val="left"/>
              <w:rPr>
                <w:sz w:val="24"/>
                <w:szCs w:val="22"/>
              </w:rPr>
            </w:pPr>
            <w:r>
              <w:rPr>
                <w:sz w:val="24"/>
                <w:szCs w:val="22"/>
              </w:rPr>
              <w:t>Наличие библиотек для анализа данных</w:t>
            </w:r>
          </w:p>
        </w:tc>
        <w:tc>
          <w:tcPr>
            <w:tcW w:w="2556" w:type="dxa"/>
          </w:tcPr>
          <w:p w14:paraId="616BF4C1" w14:textId="225C9C6D" w:rsidR="00D42CD8" w:rsidRPr="00CF2484" w:rsidRDefault="00D42CD8" w:rsidP="00447A54">
            <w:pPr>
              <w:pStyle w:val="a6"/>
              <w:spacing w:line="240" w:lineRule="auto"/>
              <w:ind w:firstLine="0"/>
              <w:jc w:val="left"/>
              <w:rPr>
                <w:sz w:val="24"/>
                <w:szCs w:val="22"/>
                <w:lang w:val="en-US"/>
              </w:rPr>
            </w:pPr>
            <w:r>
              <w:rPr>
                <w:sz w:val="24"/>
                <w:szCs w:val="22"/>
                <w:lang w:val="en-US"/>
              </w:rPr>
              <w:t xml:space="preserve">Pandas, </w:t>
            </w:r>
            <w:proofErr w:type="spellStart"/>
            <w:r>
              <w:rPr>
                <w:sz w:val="24"/>
                <w:szCs w:val="22"/>
                <w:lang w:val="en-US"/>
              </w:rPr>
              <w:t>numpy</w:t>
            </w:r>
            <w:proofErr w:type="spellEnd"/>
          </w:p>
        </w:tc>
        <w:tc>
          <w:tcPr>
            <w:tcW w:w="1980" w:type="dxa"/>
          </w:tcPr>
          <w:p w14:paraId="0599812F" w14:textId="1E0E0831" w:rsidR="00D42CD8" w:rsidRPr="00CF2484" w:rsidRDefault="00D42CD8" w:rsidP="00447A54">
            <w:pPr>
              <w:pStyle w:val="a6"/>
              <w:spacing w:line="240" w:lineRule="auto"/>
              <w:ind w:firstLine="0"/>
              <w:jc w:val="left"/>
              <w:rPr>
                <w:sz w:val="24"/>
                <w:szCs w:val="22"/>
                <w:lang w:val="en-US"/>
              </w:rPr>
            </w:pPr>
            <w:proofErr w:type="spellStart"/>
            <w:r>
              <w:rPr>
                <w:sz w:val="24"/>
                <w:szCs w:val="22"/>
                <w:lang w:val="en-US"/>
              </w:rPr>
              <w:t>dplyr</w:t>
            </w:r>
            <w:proofErr w:type="spellEnd"/>
            <w:r>
              <w:rPr>
                <w:sz w:val="24"/>
                <w:szCs w:val="22"/>
                <w:lang w:val="en-US"/>
              </w:rPr>
              <w:t xml:space="preserve">, </w:t>
            </w:r>
            <w:proofErr w:type="spellStart"/>
            <w:r>
              <w:rPr>
                <w:sz w:val="24"/>
                <w:szCs w:val="22"/>
                <w:lang w:val="en-US"/>
              </w:rPr>
              <w:t>tidyr</w:t>
            </w:r>
            <w:proofErr w:type="spellEnd"/>
            <w:r>
              <w:rPr>
                <w:sz w:val="24"/>
                <w:szCs w:val="22"/>
                <w:lang w:val="en-US"/>
              </w:rPr>
              <w:t xml:space="preserve">, </w:t>
            </w:r>
            <w:proofErr w:type="spellStart"/>
            <w:r>
              <w:rPr>
                <w:sz w:val="24"/>
                <w:szCs w:val="22"/>
                <w:lang w:val="en-US"/>
              </w:rPr>
              <w:t>data.table</w:t>
            </w:r>
            <w:proofErr w:type="spellEnd"/>
          </w:p>
        </w:tc>
        <w:tc>
          <w:tcPr>
            <w:tcW w:w="2403" w:type="dxa"/>
          </w:tcPr>
          <w:p w14:paraId="4FC7B5FC" w14:textId="332A4917" w:rsidR="00D42CD8" w:rsidRPr="001A2DC0" w:rsidRDefault="00D42CD8" w:rsidP="00447A54">
            <w:pPr>
              <w:pStyle w:val="a6"/>
              <w:spacing w:line="240" w:lineRule="auto"/>
              <w:ind w:firstLine="0"/>
              <w:jc w:val="left"/>
              <w:rPr>
                <w:sz w:val="24"/>
                <w:szCs w:val="22"/>
              </w:rPr>
            </w:pPr>
            <w:r>
              <w:rPr>
                <w:sz w:val="24"/>
                <w:szCs w:val="22"/>
              </w:rPr>
              <w:t>используются внешние библиотеки</w:t>
            </w:r>
            <w:r w:rsidR="001929C1">
              <w:rPr>
                <w:sz w:val="24"/>
                <w:szCs w:val="22"/>
              </w:rPr>
              <w:t xml:space="preserve"> и стандартные</w:t>
            </w:r>
          </w:p>
        </w:tc>
      </w:tr>
      <w:tr w:rsidR="001929C1" w14:paraId="76E869E8" w14:textId="77777777" w:rsidTr="00FC7FB1">
        <w:tc>
          <w:tcPr>
            <w:tcW w:w="2689" w:type="dxa"/>
          </w:tcPr>
          <w:p w14:paraId="57ADB7EE" w14:textId="6853776E" w:rsidR="001929C1" w:rsidRDefault="001929C1" w:rsidP="00447A54">
            <w:pPr>
              <w:pStyle w:val="a6"/>
              <w:spacing w:line="240" w:lineRule="auto"/>
              <w:ind w:firstLine="0"/>
              <w:jc w:val="left"/>
              <w:rPr>
                <w:sz w:val="24"/>
                <w:szCs w:val="22"/>
              </w:rPr>
            </w:pPr>
            <w:r>
              <w:rPr>
                <w:sz w:val="24"/>
                <w:szCs w:val="22"/>
              </w:rPr>
              <w:t>Наличие библиотек для машинного обучения</w:t>
            </w:r>
          </w:p>
        </w:tc>
        <w:tc>
          <w:tcPr>
            <w:tcW w:w="2556" w:type="dxa"/>
          </w:tcPr>
          <w:p w14:paraId="3E761A93" w14:textId="6519B583" w:rsidR="001929C1" w:rsidRDefault="001929C1" w:rsidP="00447A54">
            <w:pPr>
              <w:pStyle w:val="a6"/>
              <w:spacing w:line="240" w:lineRule="auto"/>
              <w:ind w:firstLine="0"/>
              <w:jc w:val="left"/>
              <w:rPr>
                <w:sz w:val="24"/>
                <w:szCs w:val="22"/>
                <w:lang w:val="en-US"/>
              </w:rPr>
            </w:pPr>
            <w:r>
              <w:rPr>
                <w:sz w:val="24"/>
                <w:szCs w:val="22"/>
                <w:lang w:val="en-US"/>
              </w:rPr>
              <w:t xml:space="preserve">Scikit-learn, </w:t>
            </w:r>
            <w:proofErr w:type="spellStart"/>
            <w:r>
              <w:rPr>
                <w:sz w:val="24"/>
                <w:szCs w:val="22"/>
                <w:lang w:val="en-US"/>
              </w:rPr>
              <w:t>Tensorflow</w:t>
            </w:r>
            <w:proofErr w:type="spellEnd"/>
            <w:r>
              <w:rPr>
                <w:sz w:val="24"/>
                <w:szCs w:val="22"/>
                <w:lang w:val="en-US"/>
              </w:rPr>
              <w:t xml:space="preserve">, </w:t>
            </w:r>
            <w:proofErr w:type="spellStart"/>
            <w:r>
              <w:rPr>
                <w:sz w:val="24"/>
                <w:szCs w:val="22"/>
                <w:lang w:val="en-US"/>
              </w:rPr>
              <w:t>Pytorch</w:t>
            </w:r>
            <w:proofErr w:type="spellEnd"/>
            <w:r>
              <w:rPr>
                <w:sz w:val="24"/>
                <w:szCs w:val="22"/>
                <w:lang w:val="en-US"/>
              </w:rPr>
              <w:t xml:space="preserve">, </w:t>
            </w:r>
            <w:proofErr w:type="spellStart"/>
            <w:r>
              <w:rPr>
                <w:sz w:val="24"/>
                <w:szCs w:val="22"/>
                <w:lang w:val="en-US"/>
              </w:rPr>
              <w:t>XGBoost</w:t>
            </w:r>
            <w:proofErr w:type="spellEnd"/>
            <w:r>
              <w:rPr>
                <w:sz w:val="24"/>
                <w:szCs w:val="22"/>
                <w:lang w:val="en-US"/>
              </w:rPr>
              <w:t xml:space="preserve">, </w:t>
            </w:r>
            <w:proofErr w:type="spellStart"/>
            <w:r>
              <w:rPr>
                <w:sz w:val="24"/>
                <w:szCs w:val="22"/>
                <w:lang w:val="en-US"/>
              </w:rPr>
              <w:t>LightGBM</w:t>
            </w:r>
            <w:proofErr w:type="spellEnd"/>
            <w:r>
              <w:rPr>
                <w:sz w:val="24"/>
                <w:szCs w:val="22"/>
                <w:lang w:val="en-US"/>
              </w:rPr>
              <w:t xml:space="preserve">, </w:t>
            </w:r>
            <w:proofErr w:type="spellStart"/>
            <w:r>
              <w:rPr>
                <w:sz w:val="24"/>
                <w:szCs w:val="22"/>
                <w:lang w:val="en-US"/>
              </w:rPr>
              <w:t>CatBoost</w:t>
            </w:r>
            <w:proofErr w:type="spellEnd"/>
          </w:p>
        </w:tc>
        <w:tc>
          <w:tcPr>
            <w:tcW w:w="1980" w:type="dxa"/>
          </w:tcPr>
          <w:p w14:paraId="53E64F92" w14:textId="26555AC7" w:rsidR="001929C1" w:rsidRDefault="001929C1" w:rsidP="00447A54">
            <w:pPr>
              <w:pStyle w:val="a6"/>
              <w:spacing w:line="240" w:lineRule="auto"/>
              <w:ind w:firstLine="0"/>
              <w:jc w:val="left"/>
              <w:rPr>
                <w:sz w:val="24"/>
                <w:szCs w:val="22"/>
                <w:lang w:val="en-US"/>
              </w:rPr>
            </w:pPr>
            <w:proofErr w:type="spellStart"/>
            <w:r>
              <w:rPr>
                <w:sz w:val="24"/>
                <w:szCs w:val="22"/>
                <w:lang w:val="en-US"/>
              </w:rPr>
              <w:t>randomForest</w:t>
            </w:r>
            <w:proofErr w:type="spellEnd"/>
            <w:r>
              <w:rPr>
                <w:sz w:val="24"/>
                <w:szCs w:val="22"/>
                <w:lang w:val="en-US"/>
              </w:rPr>
              <w:t xml:space="preserve">, caret, </w:t>
            </w:r>
            <w:proofErr w:type="spellStart"/>
            <w:r>
              <w:rPr>
                <w:sz w:val="24"/>
                <w:szCs w:val="22"/>
                <w:lang w:val="en-US"/>
              </w:rPr>
              <w:t>keras</w:t>
            </w:r>
            <w:proofErr w:type="spellEnd"/>
            <w:r>
              <w:rPr>
                <w:sz w:val="24"/>
                <w:szCs w:val="22"/>
                <w:lang w:val="en-US"/>
              </w:rPr>
              <w:t>,</w:t>
            </w:r>
            <w:r>
              <w:rPr>
                <w:sz w:val="24"/>
                <w:szCs w:val="22"/>
              </w:rPr>
              <w:t xml:space="preserve"> </w:t>
            </w:r>
            <w:proofErr w:type="spellStart"/>
            <w:r>
              <w:rPr>
                <w:sz w:val="24"/>
                <w:szCs w:val="22"/>
                <w:lang w:val="en-US"/>
              </w:rPr>
              <w:t>xgboost</w:t>
            </w:r>
            <w:proofErr w:type="spellEnd"/>
          </w:p>
        </w:tc>
        <w:tc>
          <w:tcPr>
            <w:tcW w:w="2403" w:type="dxa"/>
          </w:tcPr>
          <w:p w14:paraId="45876988" w14:textId="33884542" w:rsidR="001929C1" w:rsidRDefault="001929C1" w:rsidP="00447A54">
            <w:pPr>
              <w:pStyle w:val="a6"/>
              <w:spacing w:line="240" w:lineRule="auto"/>
              <w:ind w:firstLine="0"/>
              <w:jc w:val="left"/>
              <w:rPr>
                <w:sz w:val="24"/>
                <w:szCs w:val="22"/>
              </w:rPr>
            </w:pPr>
            <w:r>
              <w:rPr>
                <w:sz w:val="24"/>
                <w:szCs w:val="22"/>
                <w:lang w:val="en-US"/>
              </w:rPr>
              <w:t xml:space="preserve">Shark, MLPACK, </w:t>
            </w:r>
            <w:proofErr w:type="spellStart"/>
            <w:r>
              <w:rPr>
                <w:sz w:val="24"/>
                <w:szCs w:val="22"/>
                <w:lang w:val="en-US"/>
              </w:rPr>
              <w:t>Dlib</w:t>
            </w:r>
            <w:proofErr w:type="spellEnd"/>
          </w:p>
        </w:tc>
      </w:tr>
      <w:tr w:rsidR="00FC7FB1" w14:paraId="5B6889D3" w14:textId="77777777" w:rsidTr="00FC7FB1">
        <w:trPr>
          <w:trHeight w:val="868"/>
        </w:trPr>
        <w:tc>
          <w:tcPr>
            <w:tcW w:w="2689" w:type="dxa"/>
          </w:tcPr>
          <w:p w14:paraId="22C9D074" w14:textId="32683EF5" w:rsidR="00FC7FB1" w:rsidRDefault="00FC7FB1" w:rsidP="00447A54">
            <w:pPr>
              <w:pStyle w:val="a6"/>
              <w:spacing w:line="240" w:lineRule="auto"/>
              <w:ind w:firstLine="0"/>
              <w:jc w:val="left"/>
              <w:rPr>
                <w:sz w:val="24"/>
                <w:szCs w:val="22"/>
              </w:rPr>
            </w:pPr>
            <w:r>
              <w:rPr>
                <w:sz w:val="24"/>
                <w:szCs w:val="22"/>
              </w:rPr>
              <w:t>Воспроизводимость результатов</w:t>
            </w:r>
          </w:p>
        </w:tc>
        <w:tc>
          <w:tcPr>
            <w:tcW w:w="2556" w:type="dxa"/>
          </w:tcPr>
          <w:p w14:paraId="334EB235" w14:textId="6444103F" w:rsidR="00FC7FB1" w:rsidRDefault="00FC7FB1" w:rsidP="00447A54">
            <w:pPr>
              <w:pStyle w:val="a6"/>
              <w:spacing w:line="240" w:lineRule="auto"/>
              <w:ind w:firstLine="0"/>
              <w:jc w:val="left"/>
              <w:rPr>
                <w:sz w:val="24"/>
                <w:szCs w:val="22"/>
                <w:lang w:val="en-US"/>
              </w:rPr>
            </w:pPr>
            <w:proofErr w:type="spellStart"/>
            <w:r>
              <w:rPr>
                <w:sz w:val="24"/>
                <w:szCs w:val="22"/>
                <w:lang w:val="en-US"/>
              </w:rPr>
              <w:t>Jupyter</w:t>
            </w:r>
            <w:proofErr w:type="spellEnd"/>
            <w:r>
              <w:rPr>
                <w:sz w:val="24"/>
                <w:szCs w:val="22"/>
                <w:lang w:val="en-US"/>
              </w:rPr>
              <w:t xml:space="preserve"> Notebook, Google </w:t>
            </w:r>
            <w:proofErr w:type="spellStart"/>
            <w:r>
              <w:rPr>
                <w:sz w:val="24"/>
                <w:szCs w:val="22"/>
                <w:lang w:val="en-US"/>
              </w:rPr>
              <w:t>Colab</w:t>
            </w:r>
            <w:proofErr w:type="spellEnd"/>
            <w:r>
              <w:rPr>
                <w:sz w:val="24"/>
                <w:szCs w:val="22"/>
                <w:lang w:val="en-US"/>
              </w:rPr>
              <w:t>, VS Code</w:t>
            </w:r>
          </w:p>
        </w:tc>
        <w:tc>
          <w:tcPr>
            <w:tcW w:w="1980" w:type="dxa"/>
          </w:tcPr>
          <w:p w14:paraId="6D175A57" w14:textId="22303986" w:rsidR="00FC7FB1" w:rsidRDefault="00FC7FB1" w:rsidP="00447A54">
            <w:pPr>
              <w:pStyle w:val="a6"/>
              <w:spacing w:line="240" w:lineRule="auto"/>
              <w:ind w:firstLine="0"/>
              <w:jc w:val="left"/>
              <w:rPr>
                <w:sz w:val="24"/>
                <w:szCs w:val="22"/>
                <w:lang w:val="en-US"/>
              </w:rPr>
            </w:pPr>
            <w:r>
              <w:rPr>
                <w:sz w:val="24"/>
                <w:szCs w:val="22"/>
                <w:lang w:val="en-US"/>
              </w:rPr>
              <w:t>R Notebook, R Markdown</w:t>
            </w:r>
          </w:p>
        </w:tc>
        <w:tc>
          <w:tcPr>
            <w:tcW w:w="2403" w:type="dxa"/>
          </w:tcPr>
          <w:p w14:paraId="33F1B990" w14:textId="2F1B8E17" w:rsidR="00FC7FB1" w:rsidRDefault="00FC7FB1" w:rsidP="00447A54">
            <w:pPr>
              <w:pStyle w:val="a6"/>
              <w:spacing w:line="240" w:lineRule="auto"/>
              <w:ind w:firstLine="0"/>
              <w:jc w:val="left"/>
              <w:rPr>
                <w:sz w:val="24"/>
                <w:szCs w:val="22"/>
                <w:lang w:val="en-US"/>
              </w:rPr>
            </w:pPr>
            <w:r>
              <w:rPr>
                <w:sz w:val="24"/>
                <w:szCs w:val="22"/>
                <w:lang w:val="en-US"/>
              </w:rPr>
              <w:t>Visual Studio</w:t>
            </w:r>
          </w:p>
        </w:tc>
      </w:tr>
      <w:tr w:rsidR="00FC7FB1" w14:paraId="36D30604" w14:textId="77777777" w:rsidTr="00FC7FB1">
        <w:trPr>
          <w:trHeight w:val="868"/>
        </w:trPr>
        <w:tc>
          <w:tcPr>
            <w:tcW w:w="2689" w:type="dxa"/>
          </w:tcPr>
          <w:p w14:paraId="51CAA271" w14:textId="5251ECE6" w:rsidR="00FC7FB1" w:rsidRDefault="00FC7FB1" w:rsidP="00447A54">
            <w:pPr>
              <w:pStyle w:val="a6"/>
              <w:spacing w:line="240" w:lineRule="auto"/>
              <w:ind w:firstLine="0"/>
              <w:jc w:val="left"/>
              <w:rPr>
                <w:sz w:val="24"/>
                <w:szCs w:val="22"/>
              </w:rPr>
            </w:pPr>
            <w:r>
              <w:rPr>
                <w:sz w:val="24"/>
                <w:szCs w:val="22"/>
              </w:rPr>
              <w:t>Производительность</w:t>
            </w:r>
          </w:p>
        </w:tc>
        <w:tc>
          <w:tcPr>
            <w:tcW w:w="2556" w:type="dxa"/>
          </w:tcPr>
          <w:p w14:paraId="65C6A74F" w14:textId="2BFA0C92" w:rsidR="00FC7FB1" w:rsidRPr="001A2DC0" w:rsidRDefault="00FC7FB1" w:rsidP="00447A54">
            <w:pPr>
              <w:pStyle w:val="a6"/>
              <w:spacing w:line="240" w:lineRule="auto"/>
              <w:ind w:firstLine="0"/>
              <w:jc w:val="left"/>
              <w:rPr>
                <w:sz w:val="24"/>
                <w:szCs w:val="22"/>
              </w:rPr>
            </w:pPr>
            <w:r>
              <w:rPr>
                <w:sz w:val="24"/>
                <w:szCs w:val="22"/>
              </w:rPr>
              <w:t xml:space="preserve">Высокая </w:t>
            </w:r>
            <w:r w:rsidRPr="00CC0645">
              <w:rPr>
                <w:sz w:val="24"/>
                <w:szCs w:val="22"/>
              </w:rPr>
              <w:t>(</w:t>
            </w:r>
            <w:r>
              <w:rPr>
                <w:sz w:val="24"/>
                <w:szCs w:val="22"/>
              </w:rPr>
              <w:t xml:space="preserve">оптимизированные библиотеки на </w:t>
            </w:r>
            <w:r>
              <w:rPr>
                <w:sz w:val="24"/>
                <w:szCs w:val="22"/>
                <w:lang w:val="en-US"/>
              </w:rPr>
              <w:t>C</w:t>
            </w:r>
            <w:r w:rsidRPr="00CC0645">
              <w:rPr>
                <w:sz w:val="24"/>
                <w:szCs w:val="22"/>
              </w:rPr>
              <w:t>/</w:t>
            </w:r>
            <w:r>
              <w:rPr>
                <w:sz w:val="24"/>
                <w:szCs w:val="22"/>
                <w:lang w:val="en-US"/>
              </w:rPr>
              <w:t>C</w:t>
            </w:r>
            <w:r w:rsidRPr="00CC0645">
              <w:rPr>
                <w:sz w:val="24"/>
                <w:szCs w:val="22"/>
              </w:rPr>
              <w:t>++</w:t>
            </w:r>
            <w:r>
              <w:rPr>
                <w:sz w:val="24"/>
                <w:szCs w:val="22"/>
              </w:rPr>
              <w:t>)</w:t>
            </w:r>
          </w:p>
        </w:tc>
        <w:tc>
          <w:tcPr>
            <w:tcW w:w="1980" w:type="dxa"/>
          </w:tcPr>
          <w:p w14:paraId="110D6EDF" w14:textId="32C10EC9" w:rsidR="00FC7FB1" w:rsidRDefault="00FC7FB1" w:rsidP="00447A54">
            <w:pPr>
              <w:pStyle w:val="a6"/>
              <w:spacing w:line="240" w:lineRule="auto"/>
              <w:ind w:firstLine="0"/>
              <w:jc w:val="left"/>
              <w:rPr>
                <w:sz w:val="24"/>
                <w:szCs w:val="22"/>
                <w:lang w:val="en-US"/>
              </w:rPr>
            </w:pPr>
            <w:r>
              <w:rPr>
                <w:sz w:val="24"/>
                <w:szCs w:val="22"/>
              </w:rPr>
              <w:t>Достаточная для статических расчетов</w:t>
            </w:r>
          </w:p>
        </w:tc>
        <w:tc>
          <w:tcPr>
            <w:tcW w:w="2403" w:type="dxa"/>
          </w:tcPr>
          <w:p w14:paraId="4B632D70" w14:textId="33611561" w:rsidR="00FC7FB1" w:rsidRDefault="00FC7FB1" w:rsidP="00447A54">
            <w:pPr>
              <w:pStyle w:val="a6"/>
              <w:spacing w:line="240" w:lineRule="auto"/>
              <w:ind w:firstLine="0"/>
              <w:jc w:val="left"/>
              <w:rPr>
                <w:sz w:val="24"/>
                <w:szCs w:val="22"/>
                <w:lang w:val="en-US"/>
              </w:rPr>
            </w:pPr>
            <w:r>
              <w:rPr>
                <w:sz w:val="24"/>
                <w:szCs w:val="22"/>
              </w:rPr>
              <w:t>Высокая</w:t>
            </w:r>
          </w:p>
        </w:tc>
      </w:tr>
      <w:tr w:rsidR="008741E8" w14:paraId="56551FB4" w14:textId="77777777" w:rsidTr="00FC7FB1">
        <w:trPr>
          <w:trHeight w:val="868"/>
        </w:trPr>
        <w:tc>
          <w:tcPr>
            <w:tcW w:w="2689" w:type="dxa"/>
          </w:tcPr>
          <w:p w14:paraId="6B757143" w14:textId="679C73C7" w:rsidR="008741E8" w:rsidRDefault="008741E8" w:rsidP="00447A54">
            <w:pPr>
              <w:pStyle w:val="a6"/>
              <w:spacing w:line="240" w:lineRule="auto"/>
              <w:ind w:firstLine="0"/>
              <w:jc w:val="left"/>
              <w:rPr>
                <w:sz w:val="24"/>
                <w:szCs w:val="22"/>
              </w:rPr>
            </w:pPr>
            <w:r>
              <w:rPr>
                <w:sz w:val="24"/>
                <w:szCs w:val="22"/>
              </w:rPr>
              <w:t>Работа с большими данными</w:t>
            </w:r>
          </w:p>
        </w:tc>
        <w:tc>
          <w:tcPr>
            <w:tcW w:w="2556" w:type="dxa"/>
          </w:tcPr>
          <w:p w14:paraId="13870483" w14:textId="78128004" w:rsidR="008741E8" w:rsidRDefault="008741E8" w:rsidP="00447A54">
            <w:pPr>
              <w:pStyle w:val="a6"/>
              <w:spacing w:line="240" w:lineRule="auto"/>
              <w:ind w:firstLine="0"/>
              <w:jc w:val="left"/>
              <w:rPr>
                <w:sz w:val="24"/>
                <w:szCs w:val="22"/>
              </w:rPr>
            </w:pPr>
            <w:r>
              <w:rPr>
                <w:sz w:val="24"/>
                <w:szCs w:val="22"/>
              </w:rPr>
              <w:t xml:space="preserve">Хорошая благодаря библиотеке </w:t>
            </w:r>
            <w:r>
              <w:rPr>
                <w:sz w:val="24"/>
                <w:szCs w:val="22"/>
                <w:lang w:val="en-US"/>
              </w:rPr>
              <w:t>Spark</w:t>
            </w:r>
          </w:p>
        </w:tc>
        <w:tc>
          <w:tcPr>
            <w:tcW w:w="1980" w:type="dxa"/>
          </w:tcPr>
          <w:p w14:paraId="3DC4E218" w14:textId="78C61AC7" w:rsidR="008741E8" w:rsidRDefault="008741E8" w:rsidP="00447A54">
            <w:pPr>
              <w:pStyle w:val="a6"/>
              <w:spacing w:line="240" w:lineRule="auto"/>
              <w:ind w:firstLine="0"/>
              <w:jc w:val="left"/>
              <w:rPr>
                <w:sz w:val="24"/>
                <w:szCs w:val="22"/>
              </w:rPr>
            </w:pPr>
            <w:r>
              <w:rPr>
                <w:sz w:val="24"/>
                <w:szCs w:val="22"/>
              </w:rPr>
              <w:t>Ограниченные возможности, ориентирован на данные, помещающиеся в оперативную память</w:t>
            </w:r>
          </w:p>
        </w:tc>
        <w:tc>
          <w:tcPr>
            <w:tcW w:w="2403" w:type="dxa"/>
          </w:tcPr>
          <w:p w14:paraId="452277A7" w14:textId="62FE31E9" w:rsidR="008741E8" w:rsidRDefault="008741E8" w:rsidP="00447A54">
            <w:pPr>
              <w:pStyle w:val="a6"/>
              <w:spacing w:line="240" w:lineRule="auto"/>
              <w:ind w:firstLine="0"/>
              <w:jc w:val="left"/>
              <w:rPr>
                <w:sz w:val="24"/>
                <w:szCs w:val="22"/>
              </w:rPr>
            </w:pPr>
            <w:r>
              <w:rPr>
                <w:sz w:val="24"/>
                <w:szCs w:val="22"/>
              </w:rPr>
              <w:t>Хорошая работа</w:t>
            </w:r>
          </w:p>
        </w:tc>
      </w:tr>
    </w:tbl>
    <w:p w14:paraId="19AC7390" w14:textId="655CC1BB" w:rsidR="005E0DE5" w:rsidRPr="00B66C8A" w:rsidRDefault="005E0DE5" w:rsidP="00B646FE">
      <w:pPr>
        <w:pStyle w:val="a6"/>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5BD91DD2"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программированиям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9858BE" w:rsidRPr="00BD052A">
        <w:t>Jupyt</w:t>
      </w:r>
      <w:r w:rsidR="009858BE" w:rsidRPr="009858BE">
        <w:t>er</w:t>
      </w:r>
      <w:proofErr w:type="spellEnd"/>
      <w:r w:rsidR="009858BE" w:rsidRPr="009858BE">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26B70100" w:rsidR="00473F70" w:rsidRDefault="00473F70" w:rsidP="00F84411">
      <w:pPr>
        <w:pStyle w:val="31"/>
        <w:numPr>
          <w:ilvl w:val="2"/>
          <w:numId w:val="10"/>
        </w:numPr>
        <w:ind w:left="709" w:firstLine="0"/>
      </w:pPr>
      <w:bookmarkStart w:id="41" w:name="_Toc228547522"/>
      <w:r>
        <w:lastRenderedPageBreak/>
        <w:t>Описание выбранной среды разработки и требований к инфраструктуре</w:t>
      </w:r>
      <w:bookmarkEnd w:id="41"/>
    </w:p>
    <w:p w14:paraId="176688AF" w14:textId="5F8E2437"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proofErr w:type="spellStart"/>
      <w:r w:rsidRPr="00473F70">
        <w:t>Jupyter</w:t>
      </w:r>
      <w:proofErr w:type="spellEnd"/>
      <w:r w:rsidRPr="00473F70">
        <w:t xml:space="preserve"> </w:t>
      </w:r>
      <w:proofErr w:type="spellStart"/>
      <w:r w:rsidRPr="00473F70">
        <w:t>Notebook</w:t>
      </w:r>
      <w:proofErr w:type="spellEnd"/>
      <w:r w:rsidR="00065F64">
        <w:t xml:space="preserve"> (в облачной платформе </w:t>
      </w:r>
      <w:r w:rsidR="00065F64">
        <w:rPr>
          <w:lang w:val="en-US"/>
        </w:rPr>
        <w:t>Google</w:t>
      </w:r>
      <w:r w:rsidR="00065F64" w:rsidRPr="00B66C8A">
        <w:t xml:space="preserve"> </w:t>
      </w:r>
      <w:proofErr w:type="spellStart"/>
      <w:r w:rsidR="00065F64">
        <w:rPr>
          <w:lang w:val="en-US"/>
        </w:rPr>
        <w:t>Colaboratory</w:t>
      </w:r>
      <w:proofErr w:type="spellEnd"/>
      <w:r w:rsidR="00065F64" w:rsidRPr="00B66C8A">
        <w:t>)</w:t>
      </w:r>
      <w:r w:rsidRPr="00473F70">
        <w:t xml:space="preserve">, которая позволяет сочетать код, визуализации, текст и формулы </w:t>
      </w:r>
      <w:proofErr w:type="spellStart"/>
      <w:r w:rsidRPr="00473F70">
        <w:t>LaTeX</w:t>
      </w:r>
      <w:proofErr w:type="spellEnd"/>
      <w:r w:rsidRPr="00473F70">
        <w:t xml:space="preserve"> в одном документе, что критично для разведочного анализа, прототипирования и документирования эксперимента. Облачная среда Google </w:t>
      </w:r>
      <w:proofErr w:type="spellStart"/>
      <w:r w:rsidRPr="00473F70">
        <w:t>Colaboratory</w:t>
      </w:r>
      <w:proofErr w:type="spellEnd"/>
      <w:r w:rsidRPr="00473F70">
        <w:t xml:space="preserve"> применялась для начальных экспериментов, так как она предоставляет бесплатный доступ к GPU/CPU и предустановленные библиотеки.</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2E1051CF" w:rsidR="00D8659F" w:rsidRDefault="00D8659F" w:rsidP="00F84411">
      <w:pPr>
        <w:pStyle w:val="a6"/>
        <w:numPr>
          <w:ilvl w:val="0"/>
          <w:numId w:val="18"/>
        </w:numPr>
        <w:ind w:left="709" w:firstLine="0"/>
      </w:pPr>
      <w:proofErr w:type="spellStart"/>
      <w:r>
        <w:t>pandas</w:t>
      </w:r>
      <w:proofErr w:type="spellEnd"/>
      <w:r>
        <w:t xml:space="preserve"> — для обработки табличных данных;</w:t>
      </w:r>
    </w:p>
    <w:p w14:paraId="6E97E09E" w14:textId="4C6CFC5A" w:rsidR="00D8659F" w:rsidRDefault="00D8659F" w:rsidP="00F84411">
      <w:pPr>
        <w:pStyle w:val="a6"/>
        <w:numPr>
          <w:ilvl w:val="0"/>
          <w:numId w:val="18"/>
        </w:numPr>
        <w:ind w:left="709" w:firstLine="0"/>
      </w:pPr>
      <w:proofErr w:type="spellStart"/>
      <w:r>
        <w:t>numpy</w:t>
      </w:r>
      <w:proofErr w:type="spellEnd"/>
      <w:r>
        <w:t xml:space="preserve"> — </w:t>
      </w:r>
      <w:r w:rsidR="00F925E3">
        <w:t xml:space="preserve">для математических вычислений </w:t>
      </w:r>
      <w:r>
        <w:t>[</w:t>
      </w:r>
      <w:r w:rsidR="00A63E57">
        <w:fldChar w:fldCharType="begin"/>
      </w:r>
      <w:r w:rsidR="00A63E57">
        <w:instrText xml:space="preserve"> REF _Ref228545216 \r \h </w:instrText>
      </w:r>
      <w:r w:rsidR="00A63E57">
        <w:fldChar w:fldCharType="separate"/>
      </w:r>
      <w:r w:rsidR="00A63E57">
        <w:t>2.12</w:t>
      </w:r>
      <w:r w:rsidR="00A63E57">
        <w:fldChar w:fldCharType="end"/>
      </w:r>
      <w:r>
        <w:t>];</w:t>
      </w:r>
    </w:p>
    <w:p w14:paraId="4BB3E7CB" w14:textId="760EE13B" w:rsidR="001626E5" w:rsidRPr="000878AC" w:rsidRDefault="00736EB6" w:rsidP="00F84411">
      <w:pPr>
        <w:pStyle w:val="a6"/>
        <w:numPr>
          <w:ilvl w:val="0"/>
          <w:numId w:val="4"/>
        </w:numPr>
        <w:ind w:left="709" w:firstLine="0"/>
      </w:pPr>
      <w:r>
        <w:rPr>
          <w:lang w:val="en-US"/>
        </w:rPr>
        <w:t>s</w:t>
      </w:r>
      <w:r w:rsidR="001626E5">
        <w:rPr>
          <w:lang w:val="en-US"/>
        </w:rPr>
        <w:t>cikit</w:t>
      </w:r>
      <w:r w:rsidR="001626E5" w:rsidRPr="0096756C">
        <w:t>-</w:t>
      </w:r>
      <w:r w:rsidR="001626E5">
        <w:rPr>
          <w:lang w:val="en-US"/>
        </w:rPr>
        <w:t>learn</w:t>
      </w:r>
      <w:r w:rsidR="001626E5">
        <w:t xml:space="preserve"> </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 и расчета метрик качества</w:t>
      </w:r>
      <w:r w:rsidR="0003680B" w:rsidRPr="00B66C8A">
        <w:t>;</w:t>
      </w:r>
    </w:p>
    <w:p w14:paraId="770C3FE1" w14:textId="130BA7E4" w:rsidR="00F925E3" w:rsidRDefault="00736EB6" w:rsidP="00F84411">
      <w:pPr>
        <w:pStyle w:val="a6"/>
        <w:numPr>
          <w:ilvl w:val="0"/>
          <w:numId w:val="4"/>
        </w:numPr>
        <w:ind w:left="709" w:firstLine="0"/>
      </w:pPr>
      <w:r>
        <w:rPr>
          <w:lang w:val="en-US"/>
        </w:rPr>
        <w:t>m</w:t>
      </w:r>
      <w:r w:rsidR="001626E5">
        <w:rPr>
          <w:lang w:val="en-US"/>
        </w:rPr>
        <w:t>atplotlib</w:t>
      </w:r>
      <w:r w:rsidR="001626E5">
        <w:t xml:space="preserve"> </w:t>
      </w:r>
      <w:r w:rsidR="001626E5">
        <w:rPr>
          <w:rFonts w:cs="Times New Roman"/>
        </w:rPr>
        <w:t>— для визуализации</w:t>
      </w:r>
      <w:r w:rsidR="00F925E3">
        <w:rPr>
          <w:rFonts w:cs="Times New Roman"/>
        </w:rPr>
        <w:t xml:space="preserve"> </w:t>
      </w:r>
      <w:r w:rsidR="00F925E3">
        <w:t>результатов</w:t>
      </w:r>
      <w:r w:rsidR="001626E5">
        <w:rPr>
          <w:lang w:val="en-US"/>
        </w:rPr>
        <w:t>.</w:t>
      </w:r>
    </w:p>
    <w:p w14:paraId="2D12E62A" w14:textId="7CCA46D4" w:rsidR="00F925E3" w:rsidRPr="00F925E3" w:rsidRDefault="00F925E3" w:rsidP="00F84411">
      <w:pPr>
        <w:pStyle w:val="a6"/>
        <w:numPr>
          <w:ilvl w:val="0"/>
          <w:numId w:val="4"/>
        </w:numPr>
        <w:ind w:left="709" w:firstLine="0"/>
      </w:pPr>
      <w:proofErr w:type="spellStart"/>
      <w:r w:rsidRPr="00F925E3">
        <w:t>kagglehub</w:t>
      </w:r>
      <w:proofErr w:type="spellEnd"/>
      <w:r w:rsidRPr="00F925E3">
        <w:t xml:space="preserve"> — для автоматизированного скачивания актуальных датасетов.</w:t>
      </w:r>
    </w:p>
    <w:p w14:paraId="4CD9B43C" w14:textId="284B415A" w:rsidR="00832D9D" w:rsidRPr="00832D9D" w:rsidRDefault="002B63F4" w:rsidP="00B646FE">
      <w:pPr>
        <w:pStyle w:val="a6"/>
        <w:ind w:firstLine="709"/>
      </w:pPr>
      <w:r>
        <w:t>Требования к инфраструктуре</w:t>
      </w:r>
      <w:r w:rsidR="00832D9D">
        <w:t xml:space="preserve">: оперативная память не менее 12 ГБ, </w:t>
      </w:r>
      <w:r w:rsidR="0021683D">
        <w:t>многоядерный процессор для распараллеливания обучения случайного леса</w:t>
      </w:r>
      <w:r w:rsidR="00832D9D">
        <w:t>.</w:t>
      </w:r>
    </w:p>
    <w:p w14:paraId="25D719CA" w14:textId="2BFB8729" w:rsidR="00B20BC0" w:rsidRPr="00F925E3" w:rsidRDefault="00D545CD" w:rsidP="00F925E3">
      <w:pPr>
        <w:pStyle w:val="a6"/>
        <w:ind w:firstLine="709"/>
      </w:pPr>
      <w:r>
        <w:t>Выбранные технологии обеспечивают необходимый функционал для решения поставленной задачи: от загрузки и предобработки данных до обучения моделей и визуализации. Использование этих библиотек позволит эффективно реализовать все этапы разработки модели</w:t>
      </w:r>
      <w:r w:rsidR="007212EC">
        <w:t>.</w:t>
      </w:r>
    </w:p>
    <w:p w14:paraId="54C0C031" w14:textId="39A23105" w:rsidR="00A929E4" w:rsidRDefault="00A929E4" w:rsidP="00E942A4">
      <w:pPr>
        <w:pStyle w:val="a6"/>
      </w:pPr>
      <w:r>
        <w:br w:type="page"/>
      </w:r>
    </w:p>
    <w:p w14:paraId="02B5FFF5" w14:textId="45C27F59" w:rsidR="004A418A" w:rsidRDefault="004A418A" w:rsidP="00F84411">
      <w:pPr>
        <w:pStyle w:val="11"/>
        <w:numPr>
          <w:ilvl w:val="0"/>
          <w:numId w:val="10"/>
        </w:numPr>
        <w:ind w:left="709" w:firstLine="0"/>
      </w:pPr>
      <w:bookmarkStart w:id="42" w:name="_Toc223890894"/>
      <w:bookmarkStart w:id="43" w:name="_Toc224743078"/>
      <w:bookmarkStart w:id="44" w:name="_Toc228547523"/>
      <w:r>
        <w:lastRenderedPageBreak/>
        <w:t>ТЕХНОЛОГИЧЕСКИЙ РАЗДЕЛ</w:t>
      </w:r>
      <w:bookmarkEnd w:id="42"/>
      <w:bookmarkEnd w:id="43"/>
      <w:bookmarkEnd w:id="44"/>
    </w:p>
    <w:p w14:paraId="1B290145" w14:textId="3F56DD6E" w:rsidR="004A418A" w:rsidRDefault="004A418A" w:rsidP="00F84411">
      <w:pPr>
        <w:pStyle w:val="21"/>
        <w:numPr>
          <w:ilvl w:val="1"/>
          <w:numId w:val="10"/>
        </w:numPr>
        <w:ind w:left="709" w:firstLine="0"/>
      </w:pPr>
      <w:bookmarkStart w:id="45" w:name="_Toc223890895"/>
      <w:bookmarkStart w:id="46" w:name="_Toc224743079"/>
      <w:bookmarkStart w:id="47" w:name="_Toc228547524"/>
      <w:r>
        <w:t>Описание реализации модели</w:t>
      </w:r>
      <w:bookmarkEnd w:id="45"/>
      <w:bookmarkEnd w:id="46"/>
      <w:bookmarkEnd w:id="47"/>
    </w:p>
    <w:p w14:paraId="68B932E7" w14:textId="16D2782F" w:rsidR="006B570E" w:rsidRDefault="006B570E" w:rsidP="006B570E">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526BA1FD" w:rsidR="006B570E" w:rsidRDefault="006B570E" w:rsidP="006B570E">
      <w:pPr>
        <w:pStyle w:val="a6"/>
        <w:ind w:firstLine="709"/>
      </w:pPr>
      <w:r>
        <w:t xml:space="preserve">Для более детальной реализации необходимо поэтапно описать </w:t>
      </w:r>
      <w:r w:rsidR="007652AF">
        <w:t>процесс и взаимодействие компонентов</w:t>
      </w:r>
      <w:r>
        <w:t>.</w:t>
      </w:r>
    </w:p>
    <w:p w14:paraId="22A31151" w14:textId="77777777" w:rsidR="006A51F2" w:rsidRDefault="006A51F2" w:rsidP="00F84411">
      <w:pPr>
        <w:pStyle w:val="31"/>
        <w:numPr>
          <w:ilvl w:val="2"/>
          <w:numId w:val="10"/>
        </w:numPr>
        <w:ind w:left="709" w:firstLine="0"/>
      </w:pPr>
      <w:bookmarkStart w:id="48" w:name="_Toc226887643"/>
      <w:bookmarkStart w:id="49" w:name="_Toc228547525"/>
      <w:r w:rsidRPr="00F863EE">
        <w:t xml:space="preserve">Описание </w:t>
      </w:r>
      <w:r>
        <w:t>хода реализации</w:t>
      </w:r>
      <w:bookmarkEnd w:id="48"/>
      <w:bookmarkEnd w:id="49"/>
    </w:p>
    <w:p w14:paraId="7CBDA0F7" w14:textId="20EA912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171C87">
        <w:fldChar w:fldCharType="begin"/>
      </w:r>
      <w:r w:rsidR="00171C87">
        <w:instrText xml:space="preserve"> REF _Ref228268074 \r \h </w:instrText>
      </w:r>
      <w:r w:rsidR="00171C87">
        <w:fldChar w:fldCharType="separate"/>
      </w:r>
      <w:r w:rsidR="00171C87">
        <w:t>3.1</w:t>
      </w:r>
      <w:r w:rsidR="00171C87">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11D51B2B" w14:textId="7BBC6B3D" w:rsidR="006A51F2" w:rsidRDefault="006A51F2" w:rsidP="00F84411">
      <w:pPr>
        <w:pStyle w:val="a6"/>
        <w:numPr>
          <w:ilvl w:val="0"/>
          <w:numId w:val="13"/>
        </w:numPr>
        <w:ind w:left="709" w:firstLine="0"/>
      </w:pPr>
      <w:r>
        <w:t>Загрузка и обработка данных.</w:t>
      </w:r>
    </w:p>
    <w:p w14:paraId="378008C7" w14:textId="059D3A2F" w:rsidR="006A51F2" w:rsidRDefault="006A51F2" w:rsidP="006A51F2">
      <w:pPr>
        <w:pStyle w:val="a6"/>
        <w:ind w:firstLine="709"/>
      </w:pPr>
      <w:r>
        <w:t xml:space="preserve">С помощью библиотеки </w:t>
      </w:r>
      <w:proofErr w:type="spellStart"/>
      <w:r>
        <w:t>kagglehub</w:t>
      </w:r>
      <w:proofErr w:type="spellEnd"/>
      <w:r>
        <w:t xml:space="preserve"> данные скачиваются автоматически (представлено в таблице </w:t>
      </w:r>
      <w:r w:rsidR="003F7BA6">
        <w:t>2</w:t>
      </w:r>
      <w:r>
        <w:t>.1). После скачивания загружаются несколько таблиц: история трансферов, профили игроков, рыночные стоимости, игровая статистика, травмы и выступления за сборную.</w:t>
      </w:r>
    </w:p>
    <w:p w14:paraId="10F1303F" w14:textId="451AF866" w:rsidR="006A51F2" w:rsidRDefault="006A51F2" w:rsidP="00F84411">
      <w:pPr>
        <w:pStyle w:val="a6"/>
        <w:numPr>
          <w:ilvl w:val="0"/>
          <w:numId w:val="13"/>
        </w:numPr>
        <w:ind w:left="709" w:firstLine="0"/>
      </w:pPr>
      <w:r>
        <w:t>Предобработка данных.</w:t>
      </w:r>
    </w:p>
    <w:p w14:paraId="2DB6B17C" w14:textId="4E028078" w:rsidR="006A51F2" w:rsidRDefault="006A51F2" w:rsidP="00435ADA">
      <w:pPr>
        <w:pStyle w:val="a6"/>
        <w:ind w:firstLine="709"/>
      </w:pPr>
      <w:r>
        <w:t>На этапе предобработки из таблицы истории трансферов были исключены бесплатные переходы, поскольку их нулевая стоимость искажает алгоритмы ценообразования машинного обучения.</w:t>
      </w:r>
      <w:r w:rsidR="00435ADA">
        <w:t xml:space="preserve"> </w:t>
      </w:r>
      <w:r>
        <w:t xml:space="preserve">Проблема отсутствующих данных решена методом статистической </w:t>
      </w:r>
      <w:proofErr w:type="spellStart"/>
      <w:r>
        <w:t>импутации</w:t>
      </w:r>
      <w:proofErr w:type="spellEnd"/>
      <w:r>
        <w:t>: пропуски в числовых признаках заполнены медианным значением, а в категориальных — модой.</w:t>
      </w:r>
      <w:r w:rsidR="00435ADA">
        <w:t xml:space="preserve"> Таблицы объединены в одну.</w:t>
      </w:r>
    </w:p>
    <w:p w14:paraId="712346A1" w14:textId="599BDF23" w:rsidR="006A51F2" w:rsidRDefault="006A51F2" w:rsidP="00F84411">
      <w:pPr>
        <w:pStyle w:val="a6"/>
        <w:numPr>
          <w:ilvl w:val="0"/>
          <w:numId w:val="13"/>
        </w:numPr>
        <w:ind w:left="709" w:firstLine="0"/>
      </w:pPr>
      <w:r>
        <w:t>Формирование признаков.</w:t>
      </w:r>
    </w:p>
    <w:p w14:paraId="7159876B" w14:textId="41E10678" w:rsidR="006A51F2" w:rsidRDefault="006A51F2" w:rsidP="006A51F2">
      <w:pPr>
        <w:pStyle w:val="a6"/>
        <w:ind w:firstLine="709"/>
      </w:pPr>
      <w:r>
        <w:lastRenderedPageBreak/>
        <w:t xml:space="preserve">Для построения прогнозной модели было сформировано </w:t>
      </w:r>
      <w:r w:rsidR="006E4EBC">
        <w:t>20</w:t>
      </w:r>
      <w:r>
        <w:t xml:space="preserve"> признаков, отражающих различные аспекты ценности игрока.</w:t>
      </w:r>
    </w:p>
    <w:p w14:paraId="15E4E345" w14:textId="531FFCB2" w:rsidR="006A51F2" w:rsidRDefault="006A51F2" w:rsidP="006A51F2">
      <w:pPr>
        <w:pStyle w:val="a6"/>
        <w:ind w:firstLine="709"/>
      </w:pPr>
      <w:r>
        <w:t xml:space="preserve">Для моделирования стоимости критически важен возраст игрока на момент совершения трансфера. Он рассчитывался как разность между датой трансфера и датой рождения игрока (с точностью до дня, затем перевод в годы). Поскольку зависимость рыночной стоимости от возраста нелинейна (стоимость быстро растёт у молодых игроков, достигает пика к 26–28 годам и постепенно снижается после 30 лет) в набор признаков был добавлен квадрат возраста. Это позволяет алгоритмам машинного обучения (особенно линейным моделям) учитывать параболическую динамику изменения стоимости на разных этапах карьеры игрока. На </w:t>
      </w:r>
      <w:r w:rsidR="000C6A09">
        <w:fldChar w:fldCharType="begin"/>
      </w:r>
      <w:r w:rsidR="000C6A09">
        <w:instrText xml:space="preserve"> REF _Ref226977530 \h </w:instrText>
      </w:r>
      <w:r w:rsidR="000C6A09">
        <w:fldChar w:fldCharType="separate"/>
      </w:r>
      <w:r w:rsidR="000C6A09">
        <w:t>Рисунке 2.</w:t>
      </w:r>
      <w:r w:rsidR="000C6A09">
        <w:rPr>
          <w:noProof/>
        </w:rPr>
        <w:t>6</w:t>
      </w:r>
      <w:r w:rsidR="000C6A09">
        <w:t xml:space="preserve"> </w:t>
      </w:r>
      <w:r w:rsidR="000C6A09">
        <w:rPr>
          <w:rFonts w:cs="Times New Roman"/>
        </w:rPr>
        <w:t>—</w:t>
      </w:r>
      <w:r w:rsidR="000C6A09">
        <w:t xml:space="preserve"> Средняя стоимость по возрастным группам</w:t>
      </w:r>
      <w:r w:rsidR="000C6A09">
        <w:fldChar w:fldCharType="end"/>
      </w:r>
      <w:r w:rsidR="000C6A09">
        <w:t xml:space="preserve"> </w:t>
      </w:r>
      <w:r>
        <w:t>представлена средняя стоимость трансфера в зависимости от возрастной группы, что наглядно подтверждает описанный параболический тренд.</w:t>
      </w:r>
      <w:r w:rsidR="00435ADA">
        <w:t xml:space="preserve"> </w:t>
      </w:r>
    </w:p>
    <w:p w14:paraId="6B6873B4" w14:textId="0E44690A" w:rsidR="006A51F2" w:rsidRDefault="006A51F2" w:rsidP="00F84411">
      <w:pPr>
        <w:pStyle w:val="a6"/>
        <w:numPr>
          <w:ilvl w:val="0"/>
          <w:numId w:val="13"/>
        </w:numPr>
        <w:ind w:left="709" w:firstLine="0"/>
      </w:pPr>
      <w:r>
        <w:t>Синхронизация временных рядов</w:t>
      </w:r>
      <w:r w:rsidR="004E094A">
        <w:rPr>
          <w:lang w:val="en-US"/>
        </w:rPr>
        <w:t xml:space="preserve"> </w:t>
      </w:r>
      <w:r w:rsidR="00FA24D4">
        <w:rPr>
          <w:lang w:val="en-US"/>
        </w:rPr>
        <w:t>[</w:t>
      </w:r>
      <w:r w:rsidR="00A63E57">
        <w:rPr>
          <w:lang w:val="en-US"/>
        </w:rPr>
        <w:fldChar w:fldCharType="begin"/>
      </w:r>
      <w:r w:rsidR="00A63E57">
        <w:rPr>
          <w:lang w:val="en-US"/>
        </w:rPr>
        <w:instrText xml:space="preserve"> REF _Ref228544382 \r \h </w:instrText>
      </w:r>
      <w:r w:rsidR="00A63E57">
        <w:rPr>
          <w:lang w:val="en-US"/>
        </w:rPr>
      </w:r>
      <w:r w:rsidR="00A63E57">
        <w:rPr>
          <w:lang w:val="en-US"/>
        </w:rPr>
        <w:fldChar w:fldCharType="separate"/>
      </w:r>
      <w:r w:rsidR="00A63E57">
        <w:rPr>
          <w:lang w:val="en-US"/>
        </w:rPr>
        <w:t>3.2</w:t>
      </w:r>
      <w:r w:rsidR="00A63E57">
        <w:rPr>
          <w:lang w:val="en-US"/>
        </w:rPr>
        <w:fldChar w:fldCharType="end"/>
      </w:r>
      <w:r w:rsidR="00FA24D4">
        <w:rPr>
          <w:lang w:val="en-US"/>
        </w:rPr>
        <w:t>]</w:t>
      </w:r>
      <w:r>
        <w:t>.</w:t>
      </w:r>
    </w:p>
    <w:p w14:paraId="240755BB" w14:textId="114556C3" w:rsidR="006A51F2" w:rsidRDefault="00F844F3" w:rsidP="00F844F3">
      <w:pPr>
        <w:pStyle w:val="a6"/>
        <w:ind w:firstLine="709"/>
      </w:pPr>
      <w:r>
        <w:t xml:space="preserve">Рыночная стоимость </w:t>
      </w:r>
      <w:r w:rsidR="006A51F2">
        <w:t>присоединен</w:t>
      </w:r>
      <w:r>
        <w:t>а</w:t>
      </w:r>
      <w:r w:rsidR="006A51F2">
        <w:t xml:space="preserve"> к основному массиву данных с помощью функции </w:t>
      </w:r>
      <w:proofErr w:type="spellStart"/>
      <w:proofErr w:type="gramStart"/>
      <w:r w:rsidR="006A51F2">
        <w:t>pd.merge</w:t>
      </w:r>
      <w:proofErr w:type="gramEnd"/>
      <w:r w:rsidR="006A51F2">
        <w:t>_asof</w:t>
      </w:r>
      <w:proofErr w:type="spellEnd"/>
      <w:r w:rsidR="006A51F2">
        <w:t xml:space="preserve">. Поскольку даты обновления рыночной стоимости и даты фактических трансферов редко совпадают, использовался поиск ближайшей предшествующей оценки в пределах 365 дней. Параметр </w:t>
      </w:r>
      <w:proofErr w:type="spellStart"/>
      <w:r w:rsidR="006A51F2">
        <w:t>direction</w:t>
      </w:r>
      <w:proofErr w:type="spellEnd"/>
      <w:r w:rsidR="006A51F2">
        <w:t xml:space="preserve"> = «</w:t>
      </w:r>
      <w:proofErr w:type="spellStart"/>
      <w:r w:rsidR="006A51F2">
        <w:t>backward</w:t>
      </w:r>
      <w:proofErr w:type="spellEnd"/>
      <w:r w:rsidR="006A51F2">
        <w:t>» обеспечивает выбор оценки, которая была актуальна непосредственно перед трансфером. Для записей, у которых такая оценка отсутствовала, пропуски заполнялись медианным значением, но с учетом позиции и возрастной группы игрока. Это позволило сохранить все наблюдения и повысить репрезентативность</w:t>
      </w:r>
      <w:r>
        <w:t xml:space="preserve"> </w:t>
      </w:r>
      <w:r w:rsidR="006A51F2">
        <w:t>данных.</w:t>
      </w:r>
    </w:p>
    <w:p w14:paraId="4870BE99" w14:textId="4162ADFA" w:rsidR="006A51F2" w:rsidRDefault="006A51F2" w:rsidP="00F84411">
      <w:pPr>
        <w:pStyle w:val="a6"/>
        <w:numPr>
          <w:ilvl w:val="0"/>
          <w:numId w:val="13"/>
        </w:numPr>
        <w:ind w:left="709" w:firstLine="0"/>
      </w:pPr>
      <w:r>
        <w:t>Агрегация игровой статистики.</w:t>
      </w:r>
    </w:p>
    <w:p w14:paraId="7B01CEAC" w14:textId="2F4D3CC5" w:rsidR="006A51F2" w:rsidRDefault="00F844F3" w:rsidP="00F844F3">
      <w:pPr>
        <w:pStyle w:val="a6"/>
        <w:ind w:firstLine="709"/>
      </w:pPr>
      <w:r>
        <w:t>Для каждого трансфера собирались</w:t>
      </w:r>
      <w:r w:rsidR="006A51F2">
        <w:t xml:space="preserve"> </w:t>
      </w:r>
      <w:r>
        <w:t>показатели</w:t>
      </w:r>
      <w:r w:rsidR="006A51F2">
        <w:t xml:space="preserve"> игрока за два полных сезона </w:t>
      </w:r>
      <w:r>
        <w:t>до</w:t>
      </w:r>
      <w:r w:rsidR="006A51F2">
        <w:t xml:space="preserve"> дат</w:t>
      </w:r>
      <w:r>
        <w:t>ы</w:t>
      </w:r>
      <w:r w:rsidR="006A51F2">
        <w:t xml:space="preserve"> </w:t>
      </w:r>
      <w:r>
        <w:t>перехода,</w:t>
      </w:r>
      <w:r w:rsidR="006A51F2">
        <w:t xml:space="preserve"> </w:t>
      </w:r>
      <w:r>
        <w:t>вычислялись</w:t>
      </w:r>
      <w:r w:rsidR="006A51F2">
        <w:t xml:space="preserve"> метрики</w:t>
      </w:r>
      <w:r>
        <w:t xml:space="preserve"> по </w:t>
      </w:r>
      <w:r w:rsidR="006A51F2">
        <w:t>формул</w:t>
      </w:r>
      <w:r>
        <w:t>ам (</w:t>
      </w:r>
      <w:r w:rsidR="00435ADA">
        <w:t>2.2</w:t>
      </w:r>
      <w:r w:rsidRPr="00B66C8A">
        <w:t>–</w:t>
      </w:r>
      <w:r>
        <w:t>2.4)</w:t>
      </w:r>
      <w:r w:rsidR="00FA24D4" w:rsidRPr="00B66C8A">
        <w:t xml:space="preserve"> [</w:t>
      </w:r>
      <w:r w:rsidR="00A63E57">
        <w:rPr>
          <w:lang w:val="en-US"/>
        </w:rPr>
        <w:fldChar w:fldCharType="begin"/>
      </w:r>
      <w:r w:rsidR="00A63E57">
        <w:instrText xml:space="preserve"> REF _Ref228544391 \r \h </w:instrText>
      </w:r>
      <w:r w:rsidR="00A63E57">
        <w:rPr>
          <w:lang w:val="en-US"/>
        </w:rPr>
      </w:r>
      <w:r w:rsidR="00A63E57">
        <w:rPr>
          <w:lang w:val="en-US"/>
        </w:rPr>
        <w:fldChar w:fldCharType="separate"/>
      </w:r>
      <w:r w:rsidR="00A63E57">
        <w:t>3.3</w:t>
      </w:r>
      <w:r w:rsidR="00A63E57">
        <w:rPr>
          <w:lang w:val="en-US"/>
        </w:rPr>
        <w:fldChar w:fldCharType="end"/>
      </w:r>
      <w:r w:rsidR="00FA24D4" w:rsidRPr="00B66C8A">
        <w:t>]</w:t>
      </w:r>
      <w:r>
        <w:t>.</w:t>
      </w:r>
      <w:r w:rsidRPr="00B66C8A">
        <w:t xml:space="preserve"> </w:t>
      </w:r>
      <w:r>
        <w:t>И</w:t>
      </w:r>
      <w:r w:rsidR="006A51F2">
        <w:t xml:space="preserve">нтегрированы данные </w:t>
      </w:r>
      <w:r>
        <w:t>о</w:t>
      </w:r>
      <w:r w:rsidR="006A51F2">
        <w:t xml:space="preserve"> травма</w:t>
      </w:r>
      <w:r>
        <w:t>х</w:t>
      </w:r>
      <w:r w:rsidR="006A51F2">
        <w:t xml:space="preserve"> (суммарное количество пропущенных дней до момента совершения трансфера), этот признак отражает физическую надежность игрока. По выступлениям за сборную для каждого игрока агрегированы голы, </w:t>
      </w:r>
      <w:r w:rsidR="006A51F2">
        <w:lastRenderedPageBreak/>
        <w:t>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0F628683" w14:textId="52D71A47" w:rsidR="006A51F2" w:rsidRDefault="006A51F2" w:rsidP="00F84411">
      <w:pPr>
        <w:pStyle w:val="a6"/>
        <w:numPr>
          <w:ilvl w:val="0"/>
          <w:numId w:val="13"/>
        </w:numPr>
        <w:ind w:left="709" w:firstLine="0"/>
      </w:pPr>
      <w:r>
        <w:t>Разделение данных по времени и масштабирование.</w:t>
      </w:r>
    </w:p>
    <w:p w14:paraId="51CF03F7" w14:textId="7270F246" w:rsidR="006A51F2" w:rsidRPr="00B66C8A" w:rsidRDefault="006A51F2" w:rsidP="006A51F2">
      <w:pPr>
        <w:pStyle w:val="a6"/>
        <w:ind w:firstLine="709"/>
      </w:pPr>
      <w:r>
        <w:t xml:space="preserve">Данные разделены по временному принципу: обучающая выборка — трансферы с 1973 по 2021 год (30 447 записей), тестовая — с 2022 по 2026 год (9 550 записей).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proofErr w:type="spellStart"/>
      <w:r>
        <w:t>немасштабированных</w:t>
      </w:r>
      <w:proofErr w:type="spellEnd"/>
      <w:r>
        <w:t xml:space="preserve"> данных, так как они инвариантны к монотонным преобразованиям признакового пространства.</w:t>
      </w:r>
    </w:p>
    <w:p w14:paraId="3B3FFBD7" w14:textId="687ACB61" w:rsidR="008D37C2" w:rsidRPr="008D37C2" w:rsidRDefault="00BB0906" w:rsidP="00F84411">
      <w:pPr>
        <w:pStyle w:val="a6"/>
        <w:numPr>
          <w:ilvl w:val="0"/>
          <w:numId w:val="13"/>
        </w:numPr>
        <w:ind w:left="709" w:firstLine="0"/>
        <w:rPr>
          <w:lang w:val="en-US"/>
        </w:rPr>
      </w:pPr>
      <w:r>
        <w:t xml:space="preserve">Подбор </w:t>
      </w:r>
      <w:proofErr w:type="spellStart"/>
      <w:r>
        <w:t>гиперпараметров</w:t>
      </w:r>
      <w:proofErr w:type="spellEnd"/>
      <w:r w:rsidRPr="00BB0906">
        <w:t>.</w:t>
      </w:r>
    </w:p>
    <w:p w14:paraId="309D78E9" w14:textId="4CD8198B" w:rsidR="006A51F2" w:rsidRDefault="00972484" w:rsidP="00380C39">
      <w:pPr>
        <w:pStyle w:val="a6"/>
        <w:ind w:firstLine="709"/>
      </w:pPr>
      <w:r>
        <w:t>Для каждого алгоритма задана сетка параметро</w:t>
      </w:r>
      <w:r w:rsidR="00C437D8">
        <w:t xml:space="preserve">в. </w:t>
      </w:r>
      <w:proofErr w:type="spellStart"/>
      <w:r>
        <w:rPr>
          <w:lang w:val="en-US"/>
        </w:rPr>
        <w:t>GridSearchCV</w:t>
      </w:r>
      <w:proofErr w:type="spellEnd"/>
      <w:r w:rsidRPr="00B66C8A">
        <w:t xml:space="preserve"> </w:t>
      </w:r>
      <w:r w:rsidR="00C437D8">
        <w:t>выполнил перебор с</w:t>
      </w:r>
      <w:r w:rsidR="00C437D8" w:rsidRPr="00C437D8">
        <w:t xml:space="preserve"> </w:t>
      </w:r>
      <w:proofErr w:type="spellStart"/>
      <w:r w:rsidR="00C437D8">
        <w:rPr>
          <w:lang w:val="en-US"/>
        </w:rPr>
        <w:t>TimeSeriesSplit</w:t>
      </w:r>
      <w:proofErr w:type="spellEnd"/>
      <w:r w:rsidR="00C437D8" w:rsidRPr="00B66C8A">
        <w:t xml:space="preserve">. </w:t>
      </w:r>
      <w:r w:rsidR="00435ADA">
        <w:t>Оптимальные</w:t>
      </w:r>
      <w:r w:rsidR="006A51F2">
        <w:t xml:space="preserve"> </w:t>
      </w:r>
      <w:proofErr w:type="spellStart"/>
      <w:r w:rsidR="006A51F2">
        <w:t>гиперпараметр</w:t>
      </w:r>
      <w:r w:rsidR="00435ADA">
        <w:t>ы</w:t>
      </w:r>
      <w:proofErr w:type="spellEnd"/>
      <w:r w:rsidR="00380C39" w:rsidRPr="00380C39">
        <w:t xml:space="preserve"> каждой модели приведены в таблице 3.</w:t>
      </w:r>
      <w:r w:rsidR="003A39E2">
        <w:t>1</w:t>
      </w:r>
      <w:r w:rsidR="00380C39" w:rsidRPr="00380C39">
        <w:t>.</w:t>
      </w:r>
    </w:p>
    <w:p w14:paraId="30230F13" w14:textId="70D451BA" w:rsidR="006A51F2" w:rsidRPr="00D406D9" w:rsidRDefault="006A51F2" w:rsidP="006A51F2">
      <w:pPr>
        <w:pStyle w:val="a6"/>
        <w:spacing w:line="240" w:lineRule="auto"/>
        <w:rPr>
          <w:i/>
          <w:iCs/>
        </w:rPr>
      </w:pPr>
      <w:r w:rsidRPr="00C378F2">
        <w:rPr>
          <w:i/>
          <w:iCs/>
        </w:rPr>
        <w:t xml:space="preserve">Таблица </w:t>
      </w:r>
      <w:r>
        <w:rPr>
          <w:i/>
          <w:iCs/>
        </w:rPr>
        <w:t>3</w:t>
      </w:r>
      <w:r w:rsidRPr="00C378F2">
        <w:rPr>
          <w:i/>
          <w:iCs/>
        </w:rPr>
        <w:t>.</w:t>
      </w:r>
      <w:r w:rsidR="003A39E2">
        <w:rPr>
          <w:i/>
          <w:iCs/>
        </w:rPr>
        <w:t>1</w:t>
      </w:r>
      <w:r w:rsidRPr="00C378F2">
        <w:rPr>
          <w:i/>
          <w:iCs/>
        </w:rPr>
        <w:t xml:space="preserve"> </w:t>
      </w:r>
      <w:r w:rsidRPr="00C378F2">
        <w:rPr>
          <w:rFonts w:cs="Times New Roman"/>
          <w:i/>
          <w:iCs/>
        </w:rPr>
        <w:t>—</w:t>
      </w:r>
      <w:r w:rsidRPr="00C378F2">
        <w:rPr>
          <w:i/>
          <w:iCs/>
        </w:rPr>
        <w:t xml:space="preserve"> </w:t>
      </w:r>
      <w:r w:rsidR="00435ADA">
        <w:rPr>
          <w:i/>
          <w:iCs/>
        </w:rPr>
        <w:t>Оптимальные</w:t>
      </w:r>
      <w:r w:rsidR="00BB0906">
        <w:rPr>
          <w:i/>
          <w:iCs/>
        </w:rPr>
        <w:t xml:space="preserve"> </w:t>
      </w:r>
      <w:proofErr w:type="spellStart"/>
      <w:r w:rsidR="00BB0906">
        <w:rPr>
          <w:i/>
          <w:iCs/>
        </w:rPr>
        <w:t>г</w:t>
      </w:r>
      <w:r>
        <w:rPr>
          <w:i/>
          <w:iCs/>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77777777" w:rsidR="006A51F2" w:rsidRDefault="006A51F2" w:rsidP="009377BF">
            <w:pPr>
              <w:pStyle w:val="a6"/>
              <w:spacing w:line="240" w:lineRule="auto"/>
              <w:ind w:firstLine="0"/>
              <w:jc w:val="left"/>
              <w:rPr>
                <w:sz w:val="24"/>
                <w:szCs w:val="22"/>
              </w:rPr>
            </w:pPr>
            <w:proofErr w:type="spellStart"/>
            <w:r w:rsidRPr="00B1262E">
              <w:rPr>
                <w:sz w:val="24"/>
                <w:szCs w:val="22"/>
              </w:rPr>
              <w:t>Ridge</w:t>
            </w:r>
            <w:proofErr w:type="spellEnd"/>
            <w:r w:rsidRPr="00B1262E">
              <w:rPr>
                <w:sz w:val="24"/>
                <w:szCs w:val="22"/>
              </w:rPr>
              <w:t xml:space="preserve"> (L2-регуляризация)</w:t>
            </w:r>
          </w:p>
        </w:tc>
        <w:tc>
          <w:tcPr>
            <w:tcW w:w="6378" w:type="dxa"/>
          </w:tcPr>
          <w:p w14:paraId="0826EA0F" w14:textId="12CB73C1" w:rsidR="006A51F2" w:rsidRPr="004B2384"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=5</m:t>
              </m:r>
              <m:r>
                <w:rPr>
                  <w:rFonts w:ascii="Cambria Math" w:hAnsi="Cambria Math"/>
                  <w:sz w:val="24"/>
                  <w:szCs w:val="22"/>
                </w:rPr>
                <m:t>0</m:t>
              </m:r>
            </m:oMath>
            <w:r w:rsidRPr="004B2384">
              <w:rPr>
                <w:sz w:val="24"/>
                <w:szCs w:val="22"/>
                <w:lang w:val="en-US"/>
              </w:rPr>
              <w:t>, max_iter = 1000</w:t>
            </w:r>
          </w:p>
        </w:tc>
      </w:tr>
      <w:tr w:rsidR="006A51F2" w:rsidRPr="004B2384" w14:paraId="404AE901" w14:textId="77777777" w:rsidTr="009377BF">
        <w:trPr>
          <w:trHeight w:val="519"/>
        </w:trPr>
        <w:tc>
          <w:tcPr>
            <w:tcW w:w="3256" w:type="dxa"/>
          </w:tcPr>
          <w:p w14:paraId="5F8F119F" w14:textId="77777777" w:rsidR="006A51F2" w:rsidRDefault="006A51F2" w:rsidP="009377BF">
            <w:pPr>
              <w:pStyle w:val="a6"/>
              <w:spacing w:line="240" w:lineRule="auto"/>
              <w:ind w:firstLine="0"/>
              <w:jc w:val="left"/>
              <w:rPr>
                <w:sz w:val="24"/>
                <w:szCs w:val="22"/>
              </w:rPr>
            </w:pPr>
            <w:proofErr w:type="spellStart"/>
            <w:r w:rsidRPr="00B1262E">
              <w:rPr>
                <w:sz w:val="24"/>
                <w:szCs w:val="22"/>
              </w:rPr>
              <w:t>Lasso</w:t>
            </w:r>
            <w:proofErr w:type="spellEnd"/>
            <w:r w:rsidRPr="00B1262E">
              <w:rPr>
                <w:sz w:val="24"/>
                <w:szCs w:val="22"/>
              </w:rPr>
              <w:t xml:space="preserve"> (L1-регуляризация)</w:t>
            </w:r>
          </w:p>
        </w:tc>
        <w:tc>
          <w:tcPr>
            <w:tcW w:w="6378" w:type="dxa"/>
          </w:tcPr>
          <w:p w14:paraId="0EA3E312" w14:textId="22246C70" w:rsidR="006A51F2" w:rsidRDefault="006A51F2" w:rsidP="009377BF">
            <w:pPr>
              <w:pStyle w:val="a6"/>
              <w:spacing w:line="240" w:lineRule="auto"/>
              <w:ind w:firstLine="0"/>
              <w:jc w:val="left"/>
              <w:rPr>
                <w:sz w:val="24"/>
                <w:szCs w:val="22"/>
                <w:lang w:val="en-US"/>
              </w:rPr>
            </w:pPr>
            <m:oMath>
              <m:r>
                <w:rPr>
                  <w:rFonts w:ascii="Cambria Math" w:hAnsi="Cambria Math"/>
                  <w:sz w:val="24"/>
                  <w:szCs w:val="22"/>
                </w:rPr>
                <m:t>α</m:t>
              </m:r>
              <m:r>
                <w:rPr>
                  <w:rFonts w:ascii="Cambria Math" w:hAnsi="Cambria Math"/>
                  <w:sz w:val="24"/>
                  <w:szCs w:val="22"/>
                  <w:lang w:val="en-US"/>
                </w:rPr>
                <m:t>=0,01</m:t>
              </m:r>
            </m:oMath>
            <w:r w:rsidRPr="004B2384">
              <w:rPr>
                <w:sz w:val="24"/>
                <w:szCs w:val="22"/>
                <w:lang w:val="en-US"/>
              </w:rPr>
              <w:t>, max_iter = 1000</w:t>
            </w:r>
          </w:p>
        </w:tc>
      </w:tr>
      <w:tr w:rsidR="006A51F2" w:rsidRPr="00B66C8A" w14:paraId="7E4CCD1E" w14:textId="77777777" w:rsidTr="009377BF">
        <w:trPr>
          <w:trHeight w:val="489"/>
        </w:trPr>
        <w:tc>
          <w:tcPr>
            <w:tcW w:w="3256" w:type="dxa"/>
          </w:tcPr>
          <w:p w14:paraId="14D99F70" w14:textId="77777777" w:rsidR="006A51F2" w:rsidRDefault="006A51F2" w:rsidP="009377BF">
            <w:pPr>
              <w:pStyle w:val="a6"/>
              <w:spacing w:line="240" w:lineRule="auto"/>
              <w:ind w:firstLine="0"/>
              <w:jc w:val="left"/>
              <w:rPr>
                <w:sz w:val="24"/>
                <w:szCs w:val="22"/>
              </w:rPr>
            </w:pPr>
            <w:proofErr w:type="spellStart"/>
            <w:r w:rsidRPr="00B1262E">
              <w:rPr>
                <w:sz w:val="24"/>
                <w:szCs w:val="22"/>
              </w:rPr>
              <w:t>Random</w:t>
            </w:r>
            <w:proofErr w:type="spellEnd"/>
            <w:r w:rsidRPr="00B1262E">
              <w:rPr>
                <w:sz w:val="24"/>
                <w:szCs w:val="22"/>
              </w:rPr>
              <w:t xml:space="preserve"> </w:t>
            </w:r>
            <w:proofErr w:type="spellStart"/>
            <w:r w:rsidRPr="00B1262E">
              <w:rPr>
                <w:sz w:val="24"/>
                <w:szCs w:val="22"/>
              </w:rPr>
              <w:t>Forest</w:t>
            </w:r>
            <w:proofErr w:type="spellEnd"/>
          </w:p>
        </w:tc>
        <w:tc>
          <w:tcPr>
            <w:tcW w:w="6378" w:type="dxa"/>
          </w:tcPr>
          <w:p w14:paraId="7BC63784" w14:textId="74780719" w:rsidR="006A51F2" w:rsidRPr="00B66C8A"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200, </w:t>
            </w:r>
            <w:proofErr w:type="spellStart"/>
            <w:r w:rsidRPr="004B2384">
              <w:rPr>
                <w:sz w:val="24"/>
                <w:szCs w:val="22"/>
                <w:lang w:val="en-US"/>
              </w:rPr>
              <w:t>max_depth</w:t>
            </w:r>
            <w:proofErr w:type="spellEnd"/>
            <w:r w:rsidRPr="004B2384">
              <w:rPr>
                <w:sz w:val="24"/>
                <w:szCs w:val="22"/>
                <w:lang w:val="en-US"/>
              </w:rPr>
              <w:t xml:space="preserve"> = </w:t>
            </w:r>
            <w:r w:rsidR="0048712C" w:rsidRPr="00B66C8A">
              <w:rPr>
                <w:sz w:val="24"/>
                <w:szCs w:val="22"/>
                <w:lang w:val="en-US"/>
              </w:rPr>
              <w:t>15</w:t>
            </w:r>
            <w:r w:rsidRPr="004B2384">
              <w:rPr>
                <w:sz w:val="24"/>
                <w:szCs w:val="22"/>
                <w:lang w:val="en-US"/>
              </w:rPr>
              <w:t xml:space="preserve">, </w:t>
            </w:r>
            <w:proofErr w:type="spellStart"/>
            <w:r w:rsidRPr="004B2384">
              <w:rPr>
                <w:sz w:val="24"/>
                <w:szCs w:val="22"/>
                <w:lang w:val="en-US"/>
              </w:rPr>
              <w:t>min_samples_split</w:t>
            </w:r>
            <w:proofErr w:type="spellEnd"/>
            <w:r w:rsidRPr="004B2384">
              <w:rPr>
                <w:sz w:val="24"/>
                <w:szCs w:val="22"/>
                <w:lang w:val="en-US"/>
              </w:rPr>
              <w:t xml:space="preserve"> = </w:t>
            </w:r>
            <w:r w:rsidR="0048712C" w:rsidRPr="00B66C8A">
              <w:rPr>
                <w:sz w:val="24"/>
                <w:szCs w:val="22"/>
                <w:lang w:val="en-US"/>
              </w:rPr>
              <w:t>10</w:t>
            </w:r>
          </w:p>
        </w:tc>
      </w:tr>
      <w:tr w:rsidR="006A51F2" w:rsidRPr="00B66C8A" w14:paraId="36C4D639" w14:textId="77777777" w:rsidTr="009377BF">
        <w:trPr>
          <w:trHeight w:val="473"/>
        </w:trPr>
        <w:tc>
          <w:tcPr>
            <w:tcW w:w="3256" w:type="dxa"/>
          </w:tcPr>
          <w:p w14:paraId="6365F600" w14:textId="77777777" w:rsidR="006A51F2" w:rsidRDefault="006A51F2" w:rsidP="009377BF">
            <w:pPr>
              <w:pStyle w:val="a6"/>
              <w:spacing w:line="240" w:lineRule="auto"/>
              <w:ind w:firstLine="0"/>
              <w:jc w:val="left"/>
              <w:rPr>
                <w:sz w:val="24"/>
                <w:szCs w:val="22"/>
              </w:rPr>
            </w:pPr>
            <w:proofErr w:type="spellStart"/>
            <w:r w:rsidRPr="00B1262E">
              <w:rPr>
                <w:sz w:val="24"/>
                <w:szCs w:val="22"/>
              </w:rPr>
              <w:t>Gradient</w:t>
            </w:r>
            <w:proofErr w:type="spellEnd"/>
            <w:r w:rsidRPr="00B1262E">
              <w:rPr>
                <w:sz w:val="24"/>
                <w:szCs w:val="22"/>
              </w:rPr>
              <w:t xml:space="preserve"> </w:t>
            </w:r>
            <w:proofErr w:type="spellStart"/>
            <w:r w:rsidRPr="00B1262E">
              <w:rPr>
                <w:sz w:val="24"/>
                <w:szCs w:val="22"/>
              </w:rPr>
              <w:t>Boosting</w:t>
            </w:r>
            <w:proofErr w:type="spellEnd"/>
          </w:p>
        </w:tc>
        <w:tc>
          <w:tcPr>
            <w:tcW w:w="6378" w:type="dxa"/>
          </w:tcPr>
          <w:p w14:paraId="599B52D0" w14:textId="130E3FB9" w:rsidR="006A51F2" w:rsidRPr="00BB0906" w:rsidRDefault="006A51F2" w:rsidP="009377BF">
            <w:pPr>
              <w:pStyle w:val="a6"/>
              <w:spacing w:line="240" w:lineRule="auto"/>
              <w:ind w:firstLine="0"/>
              <w:jc w:val="left"/>
              <w:rPr>
                <w:sz w:val="24"/>
                <w:szCs w:val="22"/>
                <w:lang w:val="en-US"/>
              </w:rPr>
            </w:pPr>
            <w:proofErr w:type="spellStart"/>
            <w:r w:rsidRPr="004B2384">
              <w:rPr>
                <w:sz w:val="24"/>
                <w:szCs w:val="22"/>
                <w:lang w:val="en-US"/>
              </w:rPr>
              <w:t>n_estimators</w:t>
            </w:r>
            <w:proofErr w:type="spellEnd"/>
            <w:r w:rsidRPr="004B2384">
              <w:rPr>
                <w:sz w:val="24"/>
                <w:szCs w:val="22"/>
                <w:lang w:val="en-US"/>
              </w:rPr>
              <w:t xml:space="preserve"> = 1</w:t>
            </w:r>
            <w:r w:rsidR="00BB0906" w:rsidRPr="00B66C8A">
              <w:rPr>
                <w:sz w:val="24"/>
                <w:szCs w:val="22"/>
                <w:lang w:val="en-US"/>
              </w:rPr>
              <w:t>0</w:t>
            </w:r>
            <w:r w:rsidRPr="004B2384">
              <w:rPr>
                <w:sz w:val="24"/>
                <w:szCs w:val="22"/>
                <w:lang w:val="en-US"/>
              </w:rPr>
              <w:t xml:space="preserve">0, </w:t>
            </w:r>
            <w:proofErr w:type="spellStart"/>
            <w:r w:rsidRPr="004B2384">
              <w:rPr>
                <w:sz w:val="24"/>
                <w:szCs w:val="22"/>
                <w:lang w:val="en-US"/>
              </w:rPr>
              <w:t>learning_rate</w:t>
            </w:r>
            <w:proofErr w:type="spellEnd"/>
            <w:r w:rsidRPr="004B2384">
              <w:rPr>
                <w:sz w:val="24"/>
                <w:szCs w:val="22"/>
                <w:lang w:val="en-US"/>
              </w:rPr>
              <w:t xml:space="preserve"> = 0,05, </w:t>
            </w:r>
            <w:proofErr w:type="spellStart"/>
            <w:r w:rsidRPr="004B2384">
              <w:rPr>
                <w:sz w:val="24"/>
                <w:szCs w:val="22"/>
                <w:lang w:val="en-US"/>
              </w:rPr>
              <w:t>max_depth</w:t>
            </w:r>
            <w:proofErr w:type="spellEnd"/>
            <w:r w:rsidRPr="004B2384">
              <w:rPr>
                <w:sz w:val="24"/>
                <w:szCs w:val="22"/>
                <w:lang w:val="en-US"/>
              </w:rPr>
              <w:t xml:space="preserve"> = </w:t>
            </w:r>
            <w:r w:rsidR="00BB0906" w:rsidRPr="00B66C8A">
              <w:rPr>
                <w:sz w:val="24"/>
                <w:szCs w:val="22"/>
                <w:lang w:val="en-US"/>
              </w:rPr>
              <w:t xml:space="preserve">5, </w:t>
            </w:r>
            <w:r w:rsidR="00BB0906">
              <w:rPr>
                <w:sz w:val="24"/>
                <w:szCs w:val="22"/>
                <w:lang w:val="en-US"/>
              </w:rPr>
              <w:t>subsample=0,8</w:t>
            </w:r>
          </w:p>
        </w:tc>
      </w:tr>
    </w:tbl>
    <w:p w14:paraId="00DA83A8" w14:textId="2C3A2402" w:rsidR="00C437D8" w:rsidRDefault="00C437D8" w:rsidP="00F84411">
      <w:pPr>
        <w:pStyle w:val="a6"/>
        <w:numPr>
          <w:ilvl w:val="0"/>
          <w:numId w:val="13"/>
        </w:numPr>
        <w:ind w:left="709" w:firstLine="0"/>
      </w:pPr>
      <w:r>
        <w:t>Обучение моделей.</w:t>
      </w:r>
    </w:p>
    <w:p w14:paraId="6FEDEA69" w14:textId="3CCAA20D" w:rsidR="009142AE" w:rsidRDefault="006A51F2" w:rsidP="00F84411">
      <w:pPr>
        <w:pStyle w:val="a6"/>
        <w:numPr>
          <w:ilvl w:val="0"/>
          <w:numId w:val="21"/>
        </w:numPr>
        <w:ind w:left="709" w:firstLine="0"/>
      </w:pPr>
      <w:proofErr w:type="spellStart"/>
      <w:r>
        <w:t>Ridge</w:t>
      </w:r>
      <w:proofErr w:type="spellEnd"/>
      <w:r>
        <w:t xml:space="preserve"> (L2-регуляризация) добавляет квадратичный штраф на коэффициенты, снижая переобучение. Параметр регуляризации α=</w:t>
      </w:r>
      <w:r w:rsidR="0048712C">
        <w:t>50</w:t>
      </w:r>
      <w:r>
        <w:t xml:space="preserve"> подобран: при меньших значениях модель переобучалась, при больших — </w:t>
      </w:r>
      <w:proofErr w:type="spellStart"/>
      <w:r>
        <w:t>недообучалась</w:t>
      </w:r>
      <w:proofErr w:type="spellEnd"/>
      <w:r w:rsidR="00464792">
        <w:t xml:space="preserve"> (формула 2.</w:t>
      </w:r>
      <w:r w:rsidR="000C6A09">
        <w:t>5</w:t>
      </w:r>
      <w:r w:rsidR="00464792">
        <w:t>)</w:t>
      </w:r>
      <w:r w:rsidR="00464792" w:rsidRPr="00B66C8A">
        <w:t>;</w:t>
      </w:r>
    </w:p>
    <w:p w14:paraId="5649BD13" w14:textId="543E76D4" w:rsidR="009142AE" w:rsidRDefault="006A51F2" w:rsidP="00F84411">
      <w:pPr>
        <w:pStyle w:val="a6"/>
        <w:numPr>
          <w:ilvl w:val="0"/>
          <w:numId w:val="14"/>
        </w:numPr>
        <w:ind w:left="709" w:firstLine="0"/>
      </w:pPr>
      <w:proofErr w:type="spellStart"/>
      <w:r>
        <w:t>Lasso</w:t>
      </w:r>
      <w:proofErr w:type="spellEnd"/>
      <w:r>
        <w:t xml:space="preserve"> (L1-регуляризация) использует модульный штраф, способный обнулять незначимые коэффициенты, выполняя отбор признаков. α=0,01 — небольшое значение, позволяющее сохранить большинство признаков, но всё же оказывающее регуляризирующий эффект</w:t>
      </w:r>
      <w:r w:rsidR="00464792">
        <w:t xml:space="preserve"> (формула 2.</w:t>
      </w:r>
      <w:r w:rsidR="000C6A09">
        <w:t>6</w:t>
      </w:r>
      <w:r w:rsidR="00464792">
        <w:t>)</w:t>
      </w:r>
      <w:r>
        <w:t>;</w:t>
      </w:r>
    </w:p>
    <w:p w14:paraId="56B4FC36" w14:textId="77F4085D" w:rsidR="009142AE" w:rsidRDefault="006A51F2" w:rsidP="00F84411">
      <w:pPr>
        <w:pStyle w:val="a6"/>
        <w:numPr>
          <w:ilvl w:val="0"/>
          <w:numId w:val="14"/>
        </w:numPr>
        <w:ind w:left="709" w:firstLine="0"/>
      </w:pPr>
      <w:proofErr w:type="spellStart"/>
      <w:r>
        <w:lastRenderedPageBreak/>
        <w:t>Random</w:t>
      </w:r>
      <w:proofErr w:type="spellEnd"/>
      <w:r>
        <w:t xml:space="preserve"> </w:t>
      </w:r>
      <w:proofErr w:type="spellStart"/>
      <w:r>
        <w:t>Forest</w:t>
      </w:r>
      <w:proofErr w:type="spellEnd"/>
      <w:r>
        <w:t xml:space="preserve"> строит 200 деревьев решений, каждое дерево строится на случайной </w:t>
      </w:r>
      <w:proofErr w:type="spellStart"/>
      <w:r>
        <w:t>подвыборке</w:t>
      </w:r>
      <w:proofErr w:type="spellEnd"/>
      <w:r>
        <w:t xml:space="preserve"> данных и случайном подмножестве признаков, а итоговый прогноз получается усреднением, максимальная глубина </w:t>
      </w:r>
      <w:r w:rsidR="0048712C">
        <w:t>15</w:t>
      </w:r>
      <w:r>
        <w:t xml:space="preserve"> ограничивает глубину дерева, предотвращая переобучение на шумах</w:t>
      </w:r>
      <w:r w:rsidR="00464792">
        <w:t xml:space="preserve"> (формула 2.</w:t>
      </w:r>
      <w:r w:rsidR="000C6A09">
        <w:t>7</w:t>
      </w:r>
      <w:r w:rsidR="00464792">
        <w:t>)</w:t>
      </w:r>
      <w:r w:rsidR="00FA24D4" w:rsidRPr="00B66C8A">
        <w:t xml:space="preserve"> [</w:t>
      </w:r>
      <w:r w:rsidR="00A63E57">
        <w:rPr>
          <w:lang w:val="en-US"/>
        </w:rPr>
        <w:fldChar w:fldCharType="begin"/>
      </w:r>
      <w:r w:rsidR="00A63E57">
        <w:instrText xml:space="preserve"> REF _Ref228544407 \r \h </w:instrText>
      </w:r>
      <w:r w:rsidR="00A63E57">
        <w:rPr>
          <w:lang w:val="en-US"/>
        </w:rPr>
      </w:r>
      <w:r w:rsidR="00A63E57">
        <w:rPr>
          <w:lang w:val="en-US"/>
        </w:rPr>
        <w:fldChar w:fldCharType="separate"/>
      </w:r>
      <w:r w:rsidR="00A63E57">
        <w:t>3.4</w:t>
      </w:r>
      <w:r w:rsidR="00A63E57">
        <w:rPr>
          <w:lang w:val="en-US"/>
        </w:rPr>
        <w:fldChar w:fldCharType="end"/>
      </w:r>
      <w:r w:rsidR="00FA24D4" w:rsidRPr="00B66C8A">
        <w:t>]</w:t>
      </w:r>
      <w:r>
        <w:t>;</w:t>
      </w:r>
    </w:p>
    <w:p w14:paraId="5EC27EF7" w14:textId="1A3C6D3E" w:rsidR="006A51F2" w:rsidRDefault="006A51F2" w:rsidP="00F84411">
      <w:pPr>
        <w:pStyle w:val="a6"/>
        <w:numPr>
          <w:ilvl w:val="0"/>
          <w:numId w:val="14"/>
        </w:numPr>
        <w:ind w:left="709" w:firstLine="0"/>
      </w:pPr>
      <w:proofErr w:type="spellStart"/>
      <w:r>
        <w:t>Gradient</w:t>
      </w:r>
      <w:proofErr w:type="spellEnd"/>
      <w:r>
        <w:t xml:space="preserve"> </w:t>
      </w:r>
      <w:proofErr w:type="spellStart"/>
      <w:r>
        <w:t>Boosting</w:t>
      </w:r>
      <w:proofErr w:type="spellEnd"/>
      <w:r>
        <w:t xml:space="preserve"> последовательно строит деревья, каждое следующее исправляет ошибки предыдущего. Скорость обучения 0,05, модель строит 1</w:t>
      </w:r>
      <w:r w:rsidR="00BB0906">
        <w:t>0</w:t>
      </w:r>
      <w:r>
        <w:t xml:space="preserve">0 деревьев. </w:t>
      </w:r>
      <w:proofErr w:type="spellStart"/>
      <w:r>
        <w:t>subsample</w:t>
      </w:r>
      <w:proofErr w:type="spellEnd"/>
      <w:r>
        <w:t xml:space="preserve"> = 0,8 означает, что каждое дерево обучается на 80</w:t>
      </w:r>
      <w:r w:rsidR="00342A78">
        <w:t xml:space="preserve"> </w:t>
      </w:r>
      <w:r>
        <w:t xml:space="preserve">% случайно выбранных данных, что дополнительно предотвращает переобучение </w:t>
      </w:r>
      <w:r w:rsidR="00464792">
        <w:t>(формула 2.</w:t>
      </w:r>
      <w:r w:rsidR="000C6A09">
        <w:t>8</w:t>
      </w:r>
      <w:r w:rsidR="00464792">
        <w:t>)</w:t>
      </w:r>
      <w:r w:rsidR="00FA24D4" w:rsidRPr="00B66C8A">
        <w:t xml:space="preserve"> [</w:t>
      </w:r>
      <w:r w:rsidR="00A63E57">
        <w:rPr>
          <w:lang w:val="en-US"/>
        </w:rPr>
        <w:fldChar w:fldCharType="begin"/>
      </w:r>
      <w:r w:rsidR="00A63E57">
        <w:instrText xml:space="preserve"> REF _Ref228544411 \r \h </w:instrText>
      </w:r>
      <w:r w:rsidR="00A63E57">
        <w:rPr>
          <w:lang w:val="en-US"/>
        </w:rPr>
      </w:r>
      <w:r w:rsidR="00A63E57">
        <w:rPr>
          <w:lang w:val="en-US"/>
        </w:rPr>
        <w:fldChar w:fldCharType="separate"/>
      </w:r>
      <w:r w:rsidR="00A63E57">
        <w:t>3.5</w:t>
      </w:r>
      <w:r w:rsidR="00A63E57">
        <w:rPr>
          <w:lang w:val="en-US"/>
        </w:rPr>
        <w:fldChar w:fldCharType="end"/>
      </w:r>
      <w:r w:rsidR="00FA24D4" w:rsidRPr="00B66C8A">
        <w:t>]</w:t>
      </w:r>
      <w:r>
        <w:t>.</w:t>
      </w:r>
    </w:p>
    <w:p w14:paraId="668DA644" w14:textId="712059CD" w:rsidR="006A51F2" w:rsidRDefault="006A51F2" w:rsidP="006A51F2">
      <w:pPr>
        <w:pStyle w:val="a6"/>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w:r w:rsidR="009142AE">
        <w:rPr>
          <w:lang w:val="en-US"/>
        </w:rPr>
        <w:t>R</w:t>
      </w:r>
      <w:r w:rsidR="009142AE" w:rsidRPr="004B2384">
        <w:rPr>
          <w:vertAlign w:val="superscript"/>
        </w:rPr>
        <w:t>2</w:t>
      </w:r>
      <w:r w:rsidR="009142AE" w:rsidRPr="004B2384">
        <w:t xml:space="preserve"> </w:t>
      </w:r>
      <w:proofErr w:type="gramStart"/>
      <w:r w:rsidR="009142AE" w:rsidRPr="004B2384">
        <w:t>&lt; 0</w:t>
      </w:r>
      <w:proofErr w:type="gramEnd"/>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3E25DFBA" w:rsidR="006A51F2" w:rsidRDefault="006A51F2" w:rsidP="006A51F2">
      <w:pPr>
        <w:pStyle w:val="a6"/>
        <w:ind w:firstLine="709"/>
        <w:rPr>
          <w:lang w:val="en-US"/>
        </w:rPr>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9142AE">
        <w:rPr>
          <w:lang w:val="en-US"/>
        </w:rPr>
        <w:t>R</w:t>
      </w:r>
      <w:r w:rsidR="009142AE" w:rsidRPr="004B2384">
        <w:rPr>
          <w:vertAlign w:val="superscript"/>
        </w:rPr>
        <w:t xml:space="preserve">2 </w:t>
      </w:r>
      <w:r w:rsidR="009142AE" w:rsidRPr="004B2384">
        <w:t>= 0,78</w:t>
      </w:r>
      <w:r w:rsidR="0031239F">
        <w:t>08</w:t>
      </w:r>
      <w:r>
        <w:t xml:space="preserve">. Градиентный </w:t>
      </w:r>
      <w:proofErr w:type="spellStart"/>
      <w:r>
        <w:t>бустинг</w:t>
      </w:r>
      <w:proofErr w:type="spellEnd"/>
      <w:r>
        <w:t xml:space="preserve"> показал чуть низкий результат </w:t>
      </w:r>
      <w:r w:rsidR="009142AE">
        <w:rPr>
          <w:lang w:val="en-US"/>
        </w:rPr>
        <w:t>R</w:t>
      </w:r>
      <w:r w:rsidR="009142AE" w:rsidRPr="004B2384">
        <w:rPr>
          <w:vertAlign w:val="superscript"/>
        </w:rPr>
        <w:t xml:space="preserve">2 </w:t>
      </w:r>
      <w:r w:rsidR="009142AE" w:rsidRPr="004B2384">
        <w:t>=</w:t>
      </w:r>
      <w:r w:rsidR="009142AE">
        <w:t xml:space="preserve"> </w:t>
      </w:r>
      <w:r w:rsidR="009142AE" w:rsidRPr="004B2384">
        <w:t>0</w:t>
      </w:r>
      <w:r w:rsidR="009142AE">
        <w:t>,</w:t>
      </w:r>
      <w:r w:rsidR="009142AE" w:rsidRPr="004B2384">
        <w:t>7</w:t>
      </w:r>
      <w:r w:rsidR="0031239F">
        <w:t>632</w:t>
      </w:r>
      <w:r>
        <w:t xml:space="preserve">. </w:t>
      </w:r>
      <w:r w:rsidR="004668FD">
        <w:t xml:space="preserve">Случайный </w:t>
      </w:r>
      <w:r>
        <w:t>лес</w:t>
      </w:r>
      <w:r w:rsidR="004668FD">
        <w:t xml:space="preserve"> можно считать наилучшей моделью</w:t>
      </w:r>
      <w:r>
        <w:t>.</w:t>
      </w:r>
    </w:p>
    <w:p w14:paraId="26599831" w14:textId="77777777" w:rsidR="003B0AD6" w:rsidRDefault="003B0AD6" w:rsidP="00F84411">
      <w:pPr>
        <w:pStyle w:val="31"/>
        <w:numPr>
          <w:ilvl w:val="2"/>
          <w:numId w:val="10"/>
        </w:numPr>
        <w:ind w:left="709" w:firstLine="0"/>
      </w:pPr>
      <w:bookmarkStart w:id="50" w:name="_Toc226887644"/>
      <w:bookmarkStart w:id="51" w:name="_Toc228547526"/>
      <w:r>
        <w:t>Реализация интерфейсов и взаимодействия компонентов</w:t>
      </w:r>
      <w:bookmarkEnd w:id="50"/>
      <w:bookmarkEnd w:id="51"/>
    </w:p>
    <w:p w14:paraId="3BF44418" w14:textId="7C81636A"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w:t>
      </w:r>
      <w:r w:rsidRPr="00FE2F10">
        <w:lastRenderedPageBreak/>
        <w:t xml:space="preserve">осуществляется посредством передачи и трансформации структур данных </w:t>
      </w:r>
      <w:proofErr w:type="spellStart"/>
      <w:proofErr w:type="gramStart"/>
      <w:r w:rsidRPr="00FE2F10">
        <w:t>pandas.DataFrame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3E14501A" w:rsidR="003B0AD6" w:rsidRPr="00B66C8A" w:rsidRDefault="003B0AD6" w:rsidP="00F84411">
      <w:pPr>
        <w:pStyle w:val="a6"/>
        <w:numPr>
          <w:ilvl w:val="0"/>
          <w:numId w:val="15"/>
        </w:numPr>
        <w:ind w:left="709" w:firstLine="0"/>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3F7BA6" w:rsidRPr="00B66C8A">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F722BA9" w:rsidR="003B0AD6" w:rsidRDefault="003F7BA6" w:rsidP="00F84411">
      <w:pPr>
        <w:pStyle w:val="a6"/>
        <w:numPr>
          <w:ilvl w:val="0"/>
          <w:numId w:val="15"/>
        </w:numPr>
        <w:ind w:left="709" w:firstLine="0"/>
      </w:pPr>
      <w:r w:rsidRPr="004B2384">
        <w:rPr>
          <w:lang w:val="en-US"/>
        </w:rPr>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3B0AD6">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w:t>
      </w:r>
      <w:r w:rsidR="00681A43">
        <w:t>«</w:t>
      </w:r>
      <w:r w:rsidR="00681A43" w:rsidRPr="0066255A">
        <w:t>2020/21</w:t>
      </w:r>
      <w:r w:rsidR="00681A43">
        <w:t>»</w:t>
      </w:r>
      <w:r w:rsidR="00681A43" w:rsidRPr="0066255A">
        <w:t xml:space="preserve"> до </w:t>
      </w:r>
      <w:r w:rsidR="00681A43">
        <w:t>временного</w:t>
      </w:r>
      <w:r w:rsidR="00681A43" w:rsidRPr="0066255A">
        <w:t xml:space="preserve"> формата 2020)</w:t>
      </w:r>
      <w:r w:rsidR="003B0AD6">
        <w:t>;</w:t>
      </w:r>
    </w:p>
    <w:p w14:paraId="20810D80" w14:textId="589BA7CB" w:rsidR="003B0AD6" w:rsidRPr="00391367" w:rsidRDefault="003F7BA6" w:rsidP="00F84411">
      <w:pPr>
        <w:pStyle w:val="a6"/>
        <w:numPr>
          <w:ilvl w:val="0"/>
          <w:numId w:val="15"/>
        </w:numPr>
        <w:ind w:left="709" w:firstLine="0"/>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3B0AD6">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742FBBEB" w:rsidR="00681A43" w:rsidRPr="00B66C8A" w:rsidRDefault="003F7BA6" w:rsidP="00F84411">
      <w:pPr>
        <w:pStyle w:val="a6"/>
        <w:numPr>
          <w:ilvl w:val="0"/>
          <w:numId w:val="15"/>
        </w:numPr>
        <w:ind w:left="709" w:firstLine="0"/>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3B0AD6" w:rsidRPr="00B66C8A">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413D1E7B" w:rsidR="00681A43" w:rsidRPr="00681A43" w:rsidRDefault="00681A43" w:rsidP="00F84411">
      <w:pPr>
        <w:pStyle w:val="a6"/>
        <w:numPr>
          <w:ilvl w:val="0"/>
          <w:numId w:val="15"/>
        </w:numPr>
        <w:ind w:left="709" w:firstLine="0"/>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Pr>
          <w:rFonts w:cs="Times New Roman"/>
        </w:rPr>
        <w:t>—</w:t>
      </w:r>
      <w:r w:rsidRPr="00B66C8A">
        <w:rPr>
          <w:rFonts w:cs="Times New Roman"/>
        </w:rPr>
        <w:t xml:space="preserve"> </w:t>
      </w:r>
      <w:r>
        <w:rPr>
          <w:rFonts w:cs="Times New Roman"/>
        </w:rPr>
        <w:t>поиск игрока по имени в профилях;</w:t>
      </w:r>
    </w:p>
    <w:p w14:paraId="78F83D75" w14:textId="2E07113A" w:rsidR="00681A43" w:rsidRDefault="00681A43" w:rsidP="00F84411">
      <w:pPr>
        <w:pStyle w:val="a6"/>
        <w:numPr>
          <w:ilvl w:val="0"/>
          <w:numId w:val="15"/>
        </w:numPr>
        <w:ind w:left="709" w:firstLine="0"/>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37E1DA7A"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t>random_state</w:t>
      </w:r>
      <w:proofErr w:type="spellEnd"/>
      <w:r>
        <w:t xml:space="preserve"> = 42. Полный листинг кода приведён в приложении А.</w:t>
      </w:r>
    </w:p>
    <w:p w14:paraId="475C365D" w14:textId="77777777" w:rsidR="004A418A" w:rsidRDefault="004A418A" w:rsidP="00F84411">
      <w:pPr>
        <w:pStyle w:val="21"/>
        <w:numPr>
          <w:ilvl w:val="1"/>
          <w:numId w:val="10"/>
        </w:numPr>
        <w:tabs>
          <w:tab w:val="left" w:pos="709"/>
        </w:tabs>
        <w:ind w:left="709" w:firstLine="0"/>
      </w:pPr>
      <w:bookmarkStart w:id="52" w:name="_Toc223890898"/>
      <w:bookmarkStart w:id="53" w:name="_Toc224743082"/>
      <w:bookmarkStart w:id="54" w:name="_Toc228547527"/>
      <w:r>
        <w:t>Анализ полученных результатов</w:t>
      </w:r>
      <w:bookmarkEnd w:id="52"/>
      <w:bookmarkEnd w:id="53"/>
      <w:bookmarkEnd w:id="54"/>
    </w:p>
    <w:p w14:paraId="590DA009" w14:textId="2E7252BA" w:rsidR="00C71C77" w:rsidRDefault="004B0AE8" w:rsidP="00C71C77">
      <w:pPr>
        <w:pStyle w:val="a6"/>
        <w:ind w:firstLine="709"/>
      </w:pPr>
      <w:r>
        <w:t>П</w:t>
      </w:r>
      <w:r w:rsidR="00C71C77">
        <w:t>осле завершения реализации модели необходимо оценить её качество. Это проверка точности прогнозов, устойчивости модели и её способности обобщать данные.</w:t>
      </w:r>
    </w:p>
    <w:p w14:paraId="2986AF2C" w14:textId="5C2ADB20" w:rsidR="003B0AD6" w:rsidRDefault="000360A4" w:rsidP="00F84411">
      <w:pPr>
        <w:pStyle w:val="31"/>
        <w:numPr>
          <w:ilvl w:val="2"/>
          <w:numId w:val="10"/>
        </w:numPr>
        <w:ind w:left="709" w:firstLine="0"/>
      </w:pPr>
      <w:bookmarkStart w:id="55" w:name="_Toc228547528"/>
      <w:r>
        <w:t>Описание и реализация методологии тестирования и валидации</w:t>
      </w:r>
      <w:bookmarkEnd w:id="55"/>
    </w:p>
    <w:p w14:paraId="6C65DA2C" w14:textId="4FDD3D02"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(1973–2021)</w:t>
      </w:r>
      <w:r w:rsidR="003B0AD6" w:rsidRPr="004B2384">
        <w:t xml:space="preserve"> </w:t>
      </w:r>
      <w:r w:rsidR="003B0AD6">
        <w:t>более 30 тыс. записей</w:t>
      </w:r>
      <w:r w:rsidR="003B0AD6" w:rsidRPr="00520A0E">
        <w:t xml:space="preserve">, тестовая </w:t>
      </w:r>
      <w:r w:rsidR="003B0AD6">
        <w:rPr>
          <w:rFonts w:cs="Times New Roman"/>
        </w:rPr>
        <w:t>—</w:t>
      </w:r>
      <w:r w:rsidR="003B0AD6" w:rsidRPr="00520A0E">
        <w:t xml:space="preserve"> с 2022 по 2026 год</w:t>
      </w:r>
      <w:r w:rsidR="003B0AD6" w:rsidRPr="00D43DFF">
        <w:t xml:space="preserve"> </w:t>
      </w:r>
      <w:r w:rsidR="003B0AD6">
        <w:t>95</w:t>
      </w:r>
      <w:r w:rsidR="003B0AD6" w:rsidRPr="004B2384">
        <w:t>50</w:t>
      </w:r>
      <w:r w:rsidR="003B0AD6">
        <w:t xml:space="preserve"> записей </w:t>
      </w:r>
      <w:r w:rsidR="003B0AD6" w:rsidRPr="00D43DFF">
        <w:t>[</w:t>
      </w:r>
      <w:r w:rsidR="00A63E57">
        <w:fldChar w:fldCharType="begin"/>
      </w:r>
      <w:r w:rsidR="00A63E57">
        <w:instrText xml:space="preserve"> REF _Ref228268288 \r \h </w:instrText>
      </w:r>
      <w:r w:rsidR="00A63E57">
        <w:fldChar w:fldCharType="separate"/>
      </w:r>
      <w:r w:rsidR="00A63E57">
        <w:t>3.6</w:t>
      </w:r>
      <w:r w:rsidR="00A63E57">
        <w:fldChar w:fldCharType="end"/>
      </w:r>
      <w:r w:rsidR="00A63E57">
        <w:t xml:space="preserve">, </w:t>
      </w:r>
      <w:r w:rsidR="00A63E57">
        <w:fldChar w:fldCharType="begin"/>
      </w:r>
      <w:r w:rsidR="00A63E57">
        <w:instrText xml:space="preserve"> REF _Ref228268260 \r \h </w:instrText>
      </w:r>
      <w:r w:rsidR="00A63E57">
        <w:fldChar w:fldCharType="separate"/>
      </w:r>
      <w:r w:rsidR="00A63E57">
        <w:t>3.7</w:t>
      </w:r>
      <w:r w:rsidR="00A63E57">
        <w:fldChar w:fldCharType="end"/>
      </w:r>
      <w:r w:rsidR="003B0AD6" w:rsidRPr="00D43DFF">
        <w:t>]</w:t>
      </w:r>
      <w:r w:rsidR="003B0AD6" w:rsidRPr="00520A0E">
        <w:t>.</w:t>
      </w:r>
      <w:r w:rsidR="007A2EA9">
        <w:t xml:space="preserve"> При </w:t>
      </w:r>
      <w:r w:rsidR="007A2EA9">
        <w:lastRenderedPageBreak/>
        <w:t xml:space="preserve">этом учитывались подходы к обнаружению недооценённых игроков на основе рыночной динамики </w:t>
      </w:r>
      <w:r w:rsidR="007A2EA9">
        <w:rPr>
          <w:lang w:val="en-US"/>
        </w:rPr>
        <w:t>[</w:t>
      </w:r>
      <w:r w:rsidR="00A63E57">
        <w:rPr>
          <w:lang w:val="en-US"/>
        </w:rPr>
        <w:fldChar w:fldCharType="begin"/>
      </w:r>
      <w:r w:rsidR="00A63E57">
        <w:rPr>
          <w:lang w:val="en-US"/>
        </w:rPr>
        <w:instrText xml:space="preserve"> REF _Ref228544448 \r \h </w:instrText>
      </w:r>
      <w:r w:rsidR="00A63E57">
        <w:rPr>
          <w:lang w:val="en-US"/>
        </w:rPr>
      </w:r>
      <w:r w:rsidR="00A63E57">
        <w:rPr>
          <w:lang w:val="en-US"/>
        </w:rPr>
        <w:fldChar w:fldCharType="separate"/>
      </w:r>
      <w:r w:rsidR="00A63E57">
        <w:rPr>
          <w:lang w:val="en-US"/>
        </w:rPr>
        <w:t>3.8</w:t>
      </w:r>
      <w:r w:rsidR="00A63E57">
        <w:rPr>
          <w:lang w:val="en-US"/>
        </w:rPr>
        <w:fldChar w:fldCharType="end"/>
      </w:r>
      <w:r w:rsidR="007A2EA9">
        <w:rPr>
          <w:lang w:val="en-US"/>
        </w:rPr>
        <w:t>]</w:t>
      </w:r>
      <w:r w:rsidR="007A2EA9">
        <w:t>.</w:t>
      </w:r>
    </w:p>
    <w:p w14:paraId="1A6FB403" w14:textId="51A65C7D"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t>:</w:t>
      </w:r>
    </w:p>
    <w:p w14:paraId="4A598B77" w14:textId="4F3FD22B" w:rsidR="003B0AD6" w:rsidRPr="004A5CFD" w:rsidRDefault="003B0AD6" w:rsidP="00F84411">
      <w:pPr>
        <w:pStyle w:val="a6"/>
        <w:numPr>
          <w:ilvl w:val="0"/>
          <w:numId w:val="16"/>
        </w:numPr>
        <w:ind w:left="709" w:firstLine="0"/>
      </w:pPr>
      <w:r>
        <w:t>средняя абсолютная ошибка (</w:t>
      </w:r>
      <w:r>
        <w:rPr>
          <w:lang w:val="en-US"/>
        </w:rPr>
        <w:t>MAE</w:t>
      </w:r>
      <w:r>
        <w:t xml:space="preserve">) </w:t>
      </w:r>
      <w:r>
        <w:rPr>
          <w:rFonts w:cs="Times New Roman"/>
        </w:rPr>
        <w:t>—</w:t>
      </w:r>
      <w:r>
        <w:t xml:space="preserve"> </w:t>
      </w:r>
      <w:r w:rsidRPr="00C06237">
        <w:t xml:space="preserve">средняя абсолютная ошибка в евро. Показывает, на сколько в среднем прогноз отклоняется от фактической стоимости. Преимущество MAE </w:t>
      </w:r>
      <w:r>
        <w:rPr>
          <w:rFonts w:cs="Times New Roman"/>
        </w:rPr>
        <w:t>—</w:t>
      </w:r>
      <w:r w:rsidRPr="00C06237">
        <w:t xml:space="preserve"> устойчивость к выбросам</w:t>
      </w:r>
      <w:r w:rsidR="00464792">
        <w:t xml:space="preserve"> (формула 1.5)</w:t>
      </w:r>
      <w:r>
        <w:t>;</w:t>
      </w:r>
    </w:p>
    <w:p w14:paraId="585CDC1E" w14:textId="60F5C625" w:rsidR="003B0AD6" w:rsidRPr="004A5CFD" w:rsidRDefault="003B0AD6" w:rsidP="00F84411">
      <w:pPr>
        <w:pStyle w:val="a6"/>
        <w:numPr>
          <w:ilvl w:val="0"/>
          <w:numId w:val="16"/>
        </w:numPr>
        <w:ind w:left="709" w:firstLine="0"/>
      </w:pPr>
      <w:r>
        <w:t>коэффициент детерминации (</w:t>
      </w:r>
      <w:r>
        <w:rPr>
          <w:lang w:val="en-US"/>
        </w:rPr>
        <w:t>R</w:t>
      </w:r>
      <w:r w:rsidRPr="00D43DFF">
        <w:rPr>
          <w:vertAlign w:val="superscript"/>
        </w:rPr>
        <w:t>2</w:t>
      </w:r>
      <w:r>
        <w:t xml:space="preserve">) </w:t>
      </w:r>
      <w:r>
        <w:rPr>
          <w:rFonts w:cs="Times New Roman"/>
        </w:rPr>
        <w:t xml:space="preserve">— </w:t>
      </w:r>
      <w:r w:rsidRPr="00C06237">
        <w:t xml:space="preserve">доля дисперсии целевой переменной, объяснённая моделью. Значение </w:t>
      </w:r>
      <w:r>
        <w:rPr>
          <w:lang w:val="en-US"/>
        </w:rPr>
        <w:t>R</w:t>
      </w:r>
      <w:proofErr w:type="gramStart"/>
      <w:r w:rsidRPr="00D43DFF">
        <w:rPr>
          <w:vertAlign w:val="superscript"/>
        </w:rPr>
        <w:t>2</w:t>
      </w:r>
      <w:r>
        <w:t xml:space="preserve"> </w:t>
      </w:r>
      <w:r w:rsidRPr="004B2384">
        <w:t>&gt;</w:t>
      </w:r>
      <w:proofErr w:type="gramEnd"/>
      <w:r w:rsidRPr="00C06237">
        <w:t xml:space="preserve"> 0 означает, что модель даёт информацию о разбросе цен; </w:t>
      </w:r>
      <w:r>
        <w:rPr>
          <w:lang w:val="en-US"/>
        </w:rPr>
        <w:t>R</w:t>
      </w:r>
      <w:r w:rsidRPr="00D43DFF">
        <w:rPr>
          <w:vertAlign w:val="superscript"/>
        </w:rPr>
        <w:t>2</w:t>
      </w:r>
      <w:r w:rsidRPr="00C06237">
        <w:t xml:space="preserve"> = 1 соответствует идеальному прогнозу</w:t>
      </w:r>
      <w:r w:rsidR="00464792">
        <w:t xml:space="preserve"> (формула 1.6)</w:t>
      </w:r>
    </w:p>
    <w:p w14:paraId="1D64EF63" w14:textId="11F8361D" w:rsidR="003B0AD6" w:rsidRPr="004A5CFD" w:rsidRDefault="003B0AD6" w:rsidP="00F84411">
      <w:pPr>
        <w:pStyle w:val="a6"/>
        <w:numPr>
          <w:ilvl w:val="0"/>
          <w:numId w:val="16"/>
        </w:numPr>
        <w:ind w:left="709" w:firstLine="0"/>
      </w:pPr>
      <w:r>
        <w:t>средняя абсолютная процентная ошибка (</w:t>
      </w:r>
      <w:r>
        <w:rPr>
          <w:lang w:val="en-US"/>
        </w:rPr>
        <w:t>MAPE</w:t>
      </w:r>
      <w:r>
        <w:t xml:space="preserve">) </w:t>
      </w:r>
      <w:r>
        <w:rPr>
          <w:rFonts w:cs="Times New Roman"/>
        </w:rPr>
        <w:t xml:space="preserve">— </w:t>
      </w:r>
      <w:r>
        <w:t>в</w:t>
      </w:r>
      <w:r w:rsidRPr="00C06237">
        <w:t>ычисляется как среднее абсолютных относительных отклонений, умноженное на 100</w:t>
      </w:r>
      <w:r w:rsidR="00342A78">
        <w:t xml:space="preserve"> </w:t>
      </w:r>
      <w:r w:rsidRPr="00C06237">
        <w:t>%. Позволяет оценить точность в процентах и удобна для сравнения с другими исследованиями</w:t>
      </w:r>
      <w:r w:rsidR="00464792">
        <w:t xml:space="preserve"> (формула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004A0963" w:rsidR="003B0AD6" w:rsidRDefault="003B0AD6" w:rsidP="003B0AD6">
      <w:pPr>
        <w:pStyle w:val="a6"/>
        <w:ind w:firstLine="709"/>
      </w:pPr>
      <w:r>
        <w:t>Для контроля переобучения были рассчитаны метрики на обучающей выборке и на тестовой выборке представлено в таблице 3.</w:t>
      </w:r>
      <w:r w:rsidR="003A39E2">
        <w:t>2</w:t>
      </w:r>
      <w:r>
        <w:t>.</w:t>
      </w:r>
    </w:p>
    <w:p w14:paraId="744F1AEA" w14:textId="25FDE26C" w:rsidR="003B0AD6" w:rsidRPr="004B2384" w:rsidRDefault="003B0AD6" w:rsidP="003B0AD6">
      <w:pPr>
        <w:pStyle w:val="a6"/>
        <w:spacing w:line="240" w:lineRule="auto"/>
        <w:rPr>
          <w:i/>
          <w:iCs/>
        </w:rPr>
      </w:pPr>
      <w:r w:rsidRPr="00C378F2">
        <w:rPr>
          <w:i/>
          <w:iCs/>
        </w:rPr>
        <w:t xml:space="preserve">Таблица </w:t>
      </w:r>
      <w:r>
        <w:rPr>
          <w:i/>
          <w:iCs/>
        </w:rPr>
        <w:t>3</w:t>
      </w:r>
      <w:r w:rsidRPr="00C378F2">
        <w:rPr>
          <w:i/>
          <w:iCs/>
        </w:rPr>
        <w:t>.</w:t>
      </w:r>
      <w:r w:rsidR="003A39E2">
        <w:rPr>
          <w:i/>
          <w:iCs/>
        </w:rPr>
        <w:t>2</w:t>
      </w:r>
      <w:r w:rsidRPr="00C378F2">
        <w:rPr>
          <w:i/>
          <w:iCs/>
        </w:rPr>
        <w:t xml:space="preserve"> </w:t>
      </w:r>
      <w:r w:rsidRPr="00C378F2">
        <w:rPr>
          <w:rFonts w:cs="Times New Roman"/>
          <w:i/>
          <w:iCs/>
        </w:rPr>
        <w:t>—</w:t>
      </w:r>
      <w:r w:rsidRPr="00C378F2">
        <w:rPr>
          <w:i/>
          <w:iCs/>
        </w:rPr>
        <w:t xml:space="preserve"> </w:t>
      </w:r>
      <w:r>
        <w:rPr>
          <w:i/>
          <w:iCs/>
        </w:rPr>
        <w:t>Метрики на обучающей и тестовой выборках (</w:t>
      </w:r>
      <w:r>
        <w:rPr>
          <w:i/>
          <w:iCs/>
          <w:lang w:val="en-US"/>
        </w:rPr>
        <w:t>Random</w:t>
      </w:r>
      <w:r w:rsidRPr="004B2384">
        <w:rPr>
          <w:i/>
          <w:iCs/>
        </w:rPr>
        <w:t xml:space="preserve"> </w:t>
      </w:r>
      <w:r>
        <w:rPr>
          <w:i/>
          <w:iCs/>
          <w:lang w:val="en-US"/>
        </w:rPr>
        <w:t>Forest</w:t>
      </w:r>
      <w:r w:rsidRPr="004B2384">
        <w:rPr>
          <w:i/>
          <w:iCs/>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9377BF">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9377BF">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9377BF">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9377BF">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9377BF">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9377BF">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9377BF">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6C0D080E" w:rsidR="003B0AD6" w:rsidRPr="006376AE" w:rsidRDefault="003B0AD6" w:rsidP="003B0AD6">
      <w:pPr>
        <w:pStyle w:val="a6"/>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 около 1,77 млн евро в среднем, что приемлемо для диапазона цен от 0 до 120 млн евро.</w:t>
      </w:r>
    </w:p>
    <w:p w14:paraId="2B326BC9" w14:textId="6AFB43B9" w:rsidR="003B0AD6" w:rsidRDefault="003B0AD6" w:rsidP="00F84411">
      <w:pPr>
        <w:pStyle w:val="31"/>
        <w:numPr>
          <w:ilvl w:val="2"/>
          <w:numId w:val="10"/>
        </w:numPr>
        <w:ind w:left="709" w:firstLine="0"/>
      </w:pPr>
      <w:bookmarkStart w:id="56" w:name="_Toc228547529"/>
      <w:r>
        <w:lastRenderedPageBreak/>
        <w:t xml:space="preserve">Сравнительный анализ и </w:t>
      </w:r>
      <w:r w:rsidR="00740897">
        <w:t>оценка эффективности с существующими решениями</w:t>
      </w:r>
      <w:bookmarkEnd w:id="56"/>
    </w:p>
    <w:p w14:paraId="393E878B" w14:textId="78531035" w:rsidR="003B0AD6" w:rsidRDefault="003B0AD6" w:rsidP="003B0AD6">
      <w:pPr>
        <w:pStyle w:val="a6"/>
        <w:ind w:firstLine="709"/>
      </w:pPr>
      <w:r>
        <w:t>Сравнение метрик между собой представлено на Рисунке 3.</w:t>
      </w:r>
      <w:r w:rsidR="00A33505">
        <w:t>1</w:t>
      </w:r>
      <w:r>
        <w:t>.</w:t>
      </w:r>
    </w:p>
    <w:p w14:paraId="5E30528F" w14:textId="0912E8D6" w:rsidR="00A33505" w:rsidRDefault="006A56C9" w:rsidP="00A33505">
      <w:pPr>
        <w:pStyle w:val="a6"/>
        <w:keepNext/>
        <w:jc w:val="center"/>
      </w:pPr>
      <w:r w:rsidRPr="006A56C9">
        <w:rPr>
          <w:noProof/>
        </w:rPr>
        <w:drawing>
          <wp:inline distT="0" distB="0" distL="0" distR="0" wp14:anchorId="32677E36" wp14:editId="7A2DF4E4">
            <wp:extent cx="4442460" cy="3092541"/>
            <wp:effectExtent l="0" t="0" r="0" b="0"/>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17"/>
                    <a:stretch>
                      <a:fillRect/>
                    </a:stretch>
                  </pic:blipFill>
                  <pic:spPr>
                    <a:xfrm>
                      <a:off x="0" y="0"/>
                      <a:ext cx="4451561" cy="3098876"/>
                    </a:xfrm>
                    <a:prstGeom prst="rect">
                      <a:avLst/>
                    </a:prstGeom>
                  </pic:spPr>
                </pic:pic>
              </a:graphicData>
            </a:graphic>
          </wp:inline>
        </w:drawing>
      </w:r>
    </w:p>
    <w:p w14:paraId="2EE2C46D" w14:textId="721A3433" w:rsidR="003B0AD6" w:rsidRDefault="00A33505" w:rsidP="00A33505">
      <w:pPr>
        <w:pStyle w:val="af7"/>
      </w:pPr>
      <w:r>
        <w:t xml:space="preserve">Рисунок 3.1 </w:t>
      </w:r>
      <w:r>
        <w:rPr>
          <w:rFonts w:cs="Times New Roman"/>
        </w:rPr>
        <w:t>—</w:t>
      </w:r>
      <w:r>
        <w:t xml:space="preserve"> Сравнение метрик</w:t>
      </w:r>
    </w:p>
    <w:p w14:paraId="52E15A7C" w14:textId="778554B1" w:rsidR="00EF3719" w:rsidRDefault="003B0AD6" w:rsidP="00EF3719">
      <w:pPr>
        <w:pStyle w:val="a6"/>
        <w:ind w:firstLine="709"/>
      </w:pPr>
      <w:r w:rsidRPr="00617B89">
        <w:t>Лучшие показатели продемонстрировал случайный лес (R</w:t>
      </w:r>
      <w:r>
        <w:rPr>
          <w:vertAlign w:val="superscript"/>
        </w:rPr>
        <w:t>2</w:t>
      </w:r>
      <w:r w:rsidRPr="00617B89">
        <w:t xml:space="preserve"> = 0,</w:t>
      </w:r>
      <w:r>
        <w:t>78</w:t>
      </w:r>
      <w:r w:rsidR="00D06E3B">
        <w:t>08</w:t>
      </w:r>
      <w:r w:rsidRPr="00617B89">
        <w:t xml:space="preserve">), </w:t>
      </w:r>
      <w:r>
        <w:t>показывая, что модель объясняет 78</w:t>
      </w:r>
      <w:r w:rsidR="00342A78">
        <w:t xml:space="preserve"> </w:t>
      </w:r>
      <w:r>
        <w:t xml:space="preserve">% разброса трансферных сумм. </w:t>
      </w:r>
      <w:r w:rsidRPr="007938F7">
        <w:t>При этом средняя абсолютная ошибка (MAE) составила около 1,7</w:t>
      </w:r>
      <w:r w:rsidR="00D54A4E">
        <w:t>7</w:t>
      </w:r>
      <w:r w:rsidRPr="007938F7">
        <w:t xml:space="preserve"> млн евро, а средняя относительная ошибка (MAPE) остановилась на уровне </w:t>
      </w:r>
      <w:r w:rsidR="00D54A4E">
        <w:t>4</w:t>
      </w:r>
      <w:r w:rsidR="00D06E3B">
        <w:t>2</w:t>
      </w:r>
      <w:r w:rsidRPr="007938F7">
        <w:t>,</w:t>
      </w:r>
      <w:r w:rsidR="00D06E3B">
        <w:t>5</w:t>
      </w:r>
      <w:r w:rsidR="00342A78">
        <w:t xml:space="preserve"> </w:t>
      </w:r>
      <w:r w:rsidRPr="007938F7">
        <w:t>%.</w:t>
      </w:r>
      <w:r w:rsidR="00EF3719">
        <w:t xml:space="preserve"> Это</w:t>
      </w:r>
      <w:r w:rsidR="00EF3719" w:rsidRPr="00EF3719">
        <w:t xml:space="preserve"> связано с большим количеством трансферов малой стоимости, где даже небольшая абсолютная ошибка даёт большой процент</w:t>
      </w:r>
      <w:r w:rsidR="009137F4">
        <w:t>.</w:t>
      </w:r>
    </w:p>
    <w:p w14:paraId="1366684B" w14:textId="2E91DAFC" w:rsidR="003B0AD6" w:rsidRDefault="003B0AD6" w:rsidP="003B0AD6">
      <w:pPr>
        <w:pStyle w:val="a6"/>
        <w:ind w:firstLine="709"/>
      </w:pPr>
      <w:r w:rsidRPr="007938F7">
        <w:t>Линейные модели (</w:t>
      </w:r>
      <w:proofErr w:type="spellStart"/>
      <w:r w:rsidRPr="007938F7">
        <w:t>Ridge</w:t>
      </w:r>
      <w:proofErr w:type="spellEnd"/>
      <w:r w:rsidRPr="007938F7">
        <w:t xml:space="preserve"> и </w:t>
      </w:r>
      <w:proofErr w:type="spellStart"/>
      <w:r w:rsidRPr="007938F7">
        <w:t>Lasso</w:t>
      </w:r>
      <w:proofErr w:type="spellEnd"/>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 котор</w:t>
      </w:r>
      <w:r>
        <w:t>ую</w:t>
      </w:r>
      <w:r w:rsidRPr="007938F7">
        <w:t xml:space="preserve"> способны эффективно улавливать только ансамблевые методы</w:t>
      </w:r>
      <w:r w:rsidRPr="00D43DFF">
        <w:t>.</w:t>
      </w:r>
      <w:r>
        <w:t xml:space="preserve"> </w:t>
      </w:r>
      <w:r w:rsidRPr="00842A1E">
        <w:t>Например, совместное влияние возраста и травм (травма в молодости менее критична, чем в возрасте после 30 лет) автоматически учитывается деревьями решений.</w:t>
      </w:r>
    </w:p>
    <w:p w14:paraId="5ABBBA85" w14:textId="374FC8AA" w:rsidR="003B0AD6" w:rsidRDefault="003B0AD6" w:rsidP="003B0AD6">
      <w:pPr>
        <w:pStyle w:val="a6"/>
        <w:ind w:firstLine="709"/>
      </w:pPr>
      <w:r>
        <w:lastRenderedPageBreak/>
        <w:t>Для и</w:t>
      </w:r>
      <w:r w:rsidRPr="00BF4C64">
        <w:t>нтерпретаци</w:t>
      </w:r>
      <w:r>
        <w:t>и работы были проведены два анализа</w:t>
      </w:r>
      <w:r w:rsidRPr="00BF4C64">
        <w:t xml:space="preserve"> важности</w:t>
      </w:r>
      <w:r w:rsidRPr="00D43DFF">
        <w:t xml:space="preserve"> [</w:t>
      </w:r>
      <w:r w:rsidR="00A63E57">
        <w:fldChar w:fldCharType="begin"/>
      </w:r>
      <w:r w:rsidR="00A63E57">
        <w:instrText xml:space="preserve"> REF _Ref228544476 \r \h </w:instrText>
      </w:r>
      <w:r w:rsidR="00A63E57">
        <w:fldChar w:fldCharType="separate"/>
      </w:r>
      <w:r w:rsidR="00A63E57">
        <w:t>3.9</w:t>
      </w:r>
      <w:r w:rsidR="00A63E57">
        <w:fldChar w:fldCharType="end"/>
      </w:r>
      <w:r w:rsidR="00A63E57">
        <w:rPr>
          <w:lang w:val="en-US"/>
        </w:rPr>
        <w:t xml:space="preserve">, </w:t>
      </w:r>
      <w:r w:rsidR="00A63E57">
        <w:fldChar w:fldCharType="begin"/>
      </w:r>
      <w:r w:rsidR="00A63E57">
        <w:instrText xml:space="preserve"> REF _Ref228544477 \r \h </w:instrText>
      </w:r>
      <w:r w:rsidR="00A63E57">
        <w:fldChar w:fldCharType="separate"/>
      </w:r>
      <w:r w:rsidR="00A63E57">
        <w:t>3.10</w:t>
      </w:r>
      <w:r w:rsidR="00A63E57">
        <w:fldChar w:fldCharType="end"/>
      </w:r>
      <w:r w:rsidRPr="00D43DFF">
        <w:t>]</w:t>
      </w:r>
      <w:r>
        <w:t>.</w:t>
      </w:r>
      <w:r w:rsidRPr="00BF4C64">
        <w:t xml:space="preserve"> </w:t>
      </w:r>
      <w:r>
        <w:t>Анализ встроенной важности случайного леса (</w:t>
      </w:r>
      <w:r>
        <w:rPr>
          <w:lang w:val="en-US"/>
        </w:rPr>
        <w:t>feature</w:t>
      </w:r>
      <w:r w:rsidRPr="00D43DFF">
        <w:t>_</w:t>
      </w:r>
      <w:r>
        <w:rPr>
          <w:lang w:val="en-US"/>
        </w:rPr>
        <w:t>importance</w:t>
      </w:r>
      <w:r w:rsidRPr="00D43DFF">
        <w:t>)</w:t>
      </w:r>
      <w:r w:rsidR="00C60E51">
        <w:rPr>
          <w:lang w:val="en-US"/>
        </w:rPr>
        <w:t xml:space="preserve"> </w:t>
      </w:r>
      <w:r>
        <w:t xml:space="preserve">показал, что главным предиктором </w:t>
      </w:r>
      <w:r w:rsidRPr="007938F7">
        <w:rPr>
          <w:rFonts w:cs="Times New Roman"/>
        </w:rPr>
        <w:t>является предшествующ</w:t>
      </w:r>
      <w:r>
        <w:rPr>
          <w:rFonts w:cs="Times New Roman"/>
        </w:rPr>
        <w:t>ая</w:t>
      </w:r>
      <w:r w:rsidRPr="007938F7">
        <w:rPr>
          <w:rFonts w:cs="Times New Roman"/>
        </w:rPr>
        <w:t xml:space="preserve"> </w:t>
      </w:r>
      <w:r w:rsidR="00AE41AC">
        <w:rPr>
          <w:rFonts w:cs="Times New Roman"/>
        </w:rPr>
        <w:t xml:space="preserve">логарифм </w:t>
      </w:r>
      <w:r w:rsidR="00AE41AC" w:rsidRPr="007938F7">
        <w:rPr>
          <w:rFonts w:cs="Times New Roman"/>
        </w:rPr>
        <w:t>рыночн</w:t>
      </w:r>
      <w:r w:rsidR="00AE41AC">
        <w:rPr>
          <w:rFonts w:cs="Times New Roman"/>
        </w:rPr>
        <w:t>ая</w:t>
      </w:r>
      <w:r w:rsidR="00AE41AC" w:rsidRPr="007938F7">
        <w:rPr>
          <w:rFonts w:cs="Times New Roman"/>
        </w:rPr>
        <w:t xml:space="preserve"> стоимост</w:t>
      </w:r>
      <w:r w:rsidR="00AE41AC">
        <w:rPr>
          <w:rFonts w:cs="Times New Roman"/>
        </w:rPr>
        <w:t>ь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сыгранных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19B8DA1D" w:rsidR="00A33505" w:rsidRDefault="00F4426E" w:rsidP="00A33505">
      <w:pPr>
        <w:pStyle w:val="a6"/>
        <w:keepNext/>
        <w:jc w:val="center"/>
      </w:pPr>
      <w:r>
        <w:rPr>
          <w:noProof/>
        </w:rPr>
        <w:drawing>
          <wp:inline distT="0" distB="0" distL="0" distR="0" wp14:anchorId="006A1CEB" wp14:editId="65560812">
            <wp:extent cx="5844540" cy="3882820"/>
            <wp:effectExtent l="0" t="0" r="3810" b="3810"/>
            <wp:docPr id="1344483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9727" cy="3939414"/>
                    </a:xfrm>
                    <a:prstGeom prst="rect">
                      <a:avLst/>
                    </a:prstGeom>
                    <a:noFill/>
                    <a:ln>
                      <a:noFill/>
                    </a:ln>
                  </pic:spPr>
                </pic:pic>
              </a:graphicData>
            </a:graphic>
          </wp:inline>
        </w:drawing>
      </w:r>
    </w:p>
    <w:p w14:paraId="6EEF5FC6" w14:textId="68D4C380" w:rsidR="003B0AD6" w:rsidRDefault="00A33505" w:rsidP="00A33505">
      <w:pPr>
        <w:pStyle w:val="af7"/>
      </w:pPr>
      <w:r>
        <w:t xml:space="preserve">Рисунок 3.2 </w:t>
      </w:r>
      <w:r>
        <w:rPr>
          <w:rFonts w:cs="Times New Roman"/>
        </w:rPr>
        <w:t>—</w:t>
      </w:r>
      <w:r>
        <w:t xml:space="preserve"> Анализ важных признаков</w:t>
      </w:r>
    </w:p>
    <w:p w14:paraId="7FCAE427" w14:textId="31D951BC" w:rsidR="003B0AD6" w:rsidRDefault="003B0AD6" w:rsidP="003B0AD6">
      <w:pPr>
        <w:pStyle w:val="a6"/>
        <w:ind w:firstLine="709"/>
      </w:pPr>
      <w:r w:rsidRPr="007938F7">
        <w:t>Метод перестановочной важности (</w:t>
      </w:r>
      <w:proofErr w:type="spellStart"/>
      <w:r w:rsidRPr="007938F7">
        <w:t>permutation</w:t>
      </w:r>
      <w:proofErr w:type="spellEnd"/>
      <w:r w:rsidRPr="007938F7">
        <w:t xml:space="preserve"> </w:t>
      </w:r>
      <w:proofErr w:type="spellStart"/>
      <w:r w:rsidRPr="007938F7">
        <w:t>importance</w:t>
      </w:r>
      <w:proofErr w:type="spellEnd"/>
      <w:r w:rsidRPr="007938F7">
        <w:t>)</w:t>
      </w:r>
      <w:r w:rsidR="00C60E51">
        <w:rPr>
          <w:lang w:val="en-US"/>
        </w:rPr>
        <w:t xml:space="preserve"> </w:t>
      </w:r>
      <w:r w:rsidR="00A63E57">
        <w:rPr>
          <w:lang w:val="en-US"/>
        </w:rPr>
        <w:t>[</w:t>
      </w:r>
      <w:r w:rsidR="00A63E57">
        <w:rPr>
          <w:lang w:val="en-US"/>
        </w:rPr>
        <w:fldChar w:fldCharType="begin"/>
      </w:r>
      <w:r w:rsidR="00A63E57">
        <w:rPr>
          <w:lang w:val="en-US"/>
        </w:rPr>
        <w:instrText xml:space="preserve"> REF _Ref228544471 \r \h </w:instrText>
      </w:r>
      <w:r w:rsidR="00A63E57">
        <w:rPr>
          <w:lang w:val="en-US"/>
        </w:rPr>
      </w:r>
      <w:r w:rsidR="00A63E57">
        <w:rPr>
          <w:lang w:val="en-US"/>
        </w:rPr>
        <w:fldChar w:fldCharType="separate"/>
      </w:r>
      <w:r w:rsidR="00A63E57">
        <w:rPr>
          <w:lang w:val="en-US"/>
        </w:rPr>
        <w:t>3.11</w:t>
      </w:r>
      <w:r w:rsidR="00A63E57">
        <w:rPr>
          <w:lang w:val="en-US"/>
        </w:rPr>
        <w:fldChar w:fldCharType="end"/>
      </w:r>
      <w:r w:rsidR="00A63E57">
        <w:rPr>
          <w:lang w:val="en-US"/>
        </w:rPr>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 стоимость», которую алгоритм использует для корректировки базовой оценки игрока.</w:t>
      </w:r>
    </w:p>
    <w:p w14:paraId="2B0AADA9" w14:textId="407BD7D4" w:rsidR="00A33505" w:rsidRDefault="00F4426E" w:rsidP="00A33505">
      <w:pPr>
        <w:pStyle w:val="a6"/>
        <w:keepNext/>
        <w:jc w:val="center"/>
      </w:pPr>
      <w:r>
        <w:rPr>
          <w:noProof/>
        </w:rPr>
        <w:lastRenderedPageBreak/>
        <w:drawing>
          <wp:inline distT="0" distB="0" distL="0" distR="0" wp14:anchorId="307F48C7" wp14:editId="3F93B30B">
            <wp:extent cx="5577840" cy="3705631"/>
            <wp:effectExtent l="0" t="0" r="3810" b="9525"/>
            <wp:docPr id="490672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5761" cy="3764041"/>
                    </a:xfrm>
                    <a:prstGeom prst="rect">
                      <a:avLst/>
                    </a:prstGeom>
                    <a:noFill/>
                    <a:ln>
                      <a:noFill/>
                    </a:ln>
                  </pic:spPr>
                </pic:pic>
              </a:graphicData>
            </a:graphic>
          </wp:inline>
        </w:drawing>
      </w:r>
    </w:p>
    <w:p w14:paraId="259F9D89" w14:textId="21696C18" w:rsidR="003B0AD6" w:rsidRPr="00B66C8A" w:rsidRDefault="00A33505" w:rsidP="00A33505">
      <w:pPr>
        <w:pStyle w:val="af7"/>
      </w:pPr>
      <w:r>
        <w:t xml:space="preserve">Рисунок 3.3 </w:t>
      </w:r>
      <w:r>
        <w:rPr>
          <w:rFonts w:cs="Times New Roman"/>
        </w:rPr>
        <w:t>—</w:t>
      </w:r>
      <w:r>
        <w:t xml:space="preserve"> Анализ важных признаков по </w:t>
      </w:r>
      <w:r>
        <w:rPr>
          <w:lang w:val="en-US"/>
        </w:rPr>
        <w:t>permutation</w:t>
      </w:r>
    </w:p>
    <w:p w14:paraId="2AB8B9EC" w14:textId="3F84DE1D" w:rsidR="003A39E2" w:rsidRDefault="00A83053" w:rsidP="003A39E2">
      <w:pPr>
        <w:pStyle w:val="a6"/>
        <w:ind w:firstLine="709"/>
      </w:pPr>
      <w:r>
        <w:t xml:space="preserve">В </w:t>
      </w:r>
      <w:r w:rsidR="003A39E2">
        <w:t>таблице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p>
    <w:p w14:paraId="6C3C637A" w14:textId="77777777" w:rsidR="00201A51" w:rsidRPr="00B66C8A" w:rsidRDefault="00201A51" w:rsidP="00201A51">
      <w:pPr>
        <w:pStyle w:val="a6"/>
        <w:spacing w:line="240" w:lineRule="auto"/>
      </w:pPr>
      <w:r w:rsidRPr="00C378F2">
        <w:rPr>
          <w:i/>
          <w:iCs/>
        </w:rPr>
        <w:t xml:space="preserve">Таблица </w:t>
      </w:r>
      <w:r>
        <w:rPr>
          <w:i/>
          <w:iCs/>
        </w:rPr>
        <w:t>3</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Pr>
          <w:i/>
          <w:iCs/>
        </w:rPr>
        <w:t xml:space="preserve">Сравнение характеристик разработанной модели с </w:t>
      </w:r>
      <w:proofErr w:type="spellStart"/>
      <w:r>
        <w:rPr>
          <w:i/>
          <w:iCs/>
          <w:lang w:val="en-US"/>
        </w:rPr>
        <w:t>Tranfermarkt</w:t>
      </w:r>
      <w:proofErr w:type="spellEnd"/>
      <w:r w:rsidRPr="00B66C8A">
        <w:rPr>
          <w:i/>
          <w:iCs/>
        </w:rPr>
        <w:t xml:space="preserve"> </w:t>
      </w:r>
      <w:r>
        <w:rPr>
          <w:i/>
          <w:iCs/>
        </w:rPr>
        <w:t xml:space="preserve">и </w:t>
      </w:r>
      <w:r>
        <w:rPr>
          <w:i/>
          <w:iCs/>
          <w:lang w:val="en-US"/>
        </w:rPr>
        <w:t>CIES</w:t>
      </w:r>
    </w:p>
    <w:tbl>
      <w:tblPr>
        <w:tblStyle w:val="a3"/>
        <w:tblW w:w="9628" w:type="dxa"/>
        <w:tblLook w:val="04A0" w:firstRow="1" w:lastRow="0" w:firstColumn="1" w:lastColumn="0" w:noHBand="0" w:noVBand="1"/>
      </w:tblPr>
      <w:tblGrid>
        <w:gridCol w:w="2547"/>
        <w:gridCol w:w="2410"/>
        <w:gridCol w:w="2126"/>
        <w:gridCol w:w="2545"/>
      </w:tblGrid>
      <w:tr w:rsidR="00201A51" w14:paraId="36536168" w14:textId="77777777" w:rsidTr="00201A51">
        <w:tc>
          <w:tcPr>
            <w:tcW w:w="2547" w:type="dxa"/>
          </w:tcPr>
          <w:p w14:paraId="4818E7B1" w14:textId="03375720" w:rsidR="00201A51" w:rsidRDefault="00201A51" w:rsidP="00201A51">
            <w:pPr>
              <w:pStyle w:val="a6"/>
              <w:ind w:firstLine="0"/>
              <w:jc w:val="center"/>
            </w:pPr>
            <w:r>
              <w:rPr>
                <w:b/>
                <w:bCs/>
                <w:sz w:val="24"/>
                <w:szCs w:val="22"/>
              </w:rPr>
              <w:t>Критерий</w:t>
            </w:r>
          </w:p>
        </w:tc>
        <w:tc>
          <w:tcPr>
            <w:tcW w:w="2410" w:type="dxa"/>
          </w:tcPr>
          <w:p w14:paraId="7E7D5DB8" w14:textId="7D1622CA" w:rsidR="00201A51" w:rsidRDefault="00201A51" w:rsidP="00201A51">
            <w:pPr>
              <w:pStyle w:val="a6"/>
              <w:ind w:firstLine="0"/>
              <w:jc w:val="center"/>
            </w:pPr>
            <w:proofErr w:type="spellStart"/>
            <w:r>
              <w:rPr>
                <w:b/>
                <w:bCs/>
                <w:sz w:val="24"/>
                <w:szCs w:val="22"/>
                <w:lang w:val="en-US"/>
              </w:rPr>
              <w:t>Transfermarkt</w:t>
            </w:r>
            <w:proofErr w:type="spellEnd"/>
          </w:p>
        </w:tc>
        <w:tc>
          <w:tcPr>
            <w:tcW w:w="2126" w:type="dxa"/>
          </w:tcPr>
          <w:p w14:paraId="2A8155AE" w14:textId="55419A1E" w:rsidR="00201A51" w:rsidRDefault="00201A51" w:rsidP="00201A51">
            <w:pPr>
              <w:pStyle w:val="a6"/>
              <w:ind w:firstLine="0"/>
              <w:jc w:val="center"/>
            </w:pPr>
            <w:r>
              <w:rPr>
                <w:b/>
                <w:bCs/>
                <w:sz w:val="24"/>
                <w:szCs w:val="22"/>
                <w:lang w:val="en-US"/>
              </w:rPr>
              <w:t>CIES</w:t>
            </w:r>
          </w:p>
        </w:tc>
        <w:tc>
          <w:tcPr>
            <w:tcW w:w="2545" w:type="dxa"/>
          </w:tcPr>
          <w:p w14:paraId="0273FA3B" w14:textId="6B07C8EB" w:rsidR="00201A51" w:rsidRPr="00201A51" w:rsidRDefault="00201A51" w:rsidP="00201A51">
            <w:pPr>
              <w:pStyle w:val="a6"/>
              <w:ind w:firstLine="0"/>
              <w:jc w:val="center"/>
              <w:rPr>
                <w:b/>
                <w:bCs/>
                <w:sz w:val="24"/>
                <w:szCs w:val="22"/>
              </w:rPr>
            </w:pPr>
            <w:r>
              <w:rPr>
                <w:b/>
                <w:bCs/>
                <w:sz w:val="24"/>
                <w:szCs w:val="22"/>
              </w:rPr>
              <w:t>Разработанная модель</w:t>
            </w:r>
          </w:p>
        </w:tc>
      </w:tr>
      <w:tr w:rsidR="00201A51" w14:paraId="1C9DF15A" w14:textId="77777777" w:rsidTr="00201A51">
        <w:tc>
          <w:tcPr>
            <w:tcW w:w="2547" w:type="dxa"/>
          </w:tcPr>
          <w:p w14:paraId="01F34556" w14:textId="50C24FAF" w:rsidR="00201A51" w:rsidRDefault="00201A51" w:rsidP="00201A51">
            <w:pPr>
              <w:pStyle w:val="a6"/>
              <w:ind w:firstLine="0"/>
              <w:jc w:val="left"/>
            </w:pPr>
            <w:r>
              <w:rPr>
                <w:sz w:val="24"/>
                <w:szCs w:val="22"/>
              </w:rPr>
              <w:t>Тип подхода</w:t>
            </w:r>
          </w:p>
        </w:tc>
        <w:tc>
          <w:tcPr>
            <w:tcW w:w="2410" w:type="dxa"/>
          </w:tcPr>
          <w:p w14:paraId="6CB79A61" w14:textId="4977BDCC" w:rsidR="00201A51" w:rsidRDefault="00201A51" w:rsidP="00201A51">
            <w:pPr>
              <w:pStyle w:val="a6"/>
              <w:ind w:firstLine="0"/>
              <w:jc w:val="left"/>
            </w:pPr>
            <w:r>
              <w:rPr>
                <w:sz w:val="24"/>
                <w:szCs w:val="22"/>
              </w:rPr>
              <w:t>Экспертный</w:t>
            </w:r>
            <w:r>
              <w:rPr>
                <w:sz w:val="24"/>
                <w:szCs w:val="22"/>
                <w:lang w:val="en-US"/>
              </w:rPr>
              <w:t xml:space="preserve"> (</w:t>
            </w:r>
            <w:r>
              <w:rPr>
                <w:sz w:val="24"/>
                <w:szCs w:val="22"/>
              </w:rPr>
              <w:t>коллективные оценки)</w:t>
            </w:r>
          </w:p>
        </w:tc>
        <w:tc>
          <w:tcPr>
            <w:tcW w:w="2126" w:type="dxa"/>
          </w:tcPr>
          <w:p w14:paraId="5AAA6689" w14:textId="11B9110E" w:rsidR="00201A51" w:rsidRDefault="00201A51" w:rsidP="00201A51">
            <w:pPr>
              <w:pStyle w:val="a6"/>
              <w:ind w:firstLine="0"/>
              <w:jc w:val="left"/>
            </w:pPr>
            <w:r>
              <w:rPr>
                <w:sz w:val="24"/>
                <w:szCs w:val="22"/>
              </w:rPr>
              <w:t>Статистический (линейная регрессия)</w:t>
            </w:r>
          </w:p>
        </w:tc>
        <w:tc>
          <w:tcPr>
            <w:tcW w:w="2545" w:type="dxa"/>
          </w:tcPr>
          <w:p w14:paraId="3A885E7F" w14:textId="68479A31" w:rsidR="00201A51" w:rsidRPr="00201A51" w:rsidRDefault="00201A51" w:rsidP="00201A51">
            <w:pPr>
              <w:pStyle w:val="a6"/>
              <w:ind w:firstLine="0"/>
              <w:jc w:val="left"/>
              <w:rPr>
                <w:sz w:val="24"/>
                <w:szCs w:val="22"/>
                <w:lang w:val="en-US"/>
              </w:rPr>
            </w:pPr>
            <w:r>
              <w:rPr>
                <w:sz w:val="24"/>
                <w:szCs w:val="22"/>
                <w:lang w:val="en-US"/>
              </w:rPr>
              <w:t xml:space="preserve">Random Forest </w:t>
            </w:r>
            <w:r>
              <w:rPr>
                <w:sz w:val="24"/>
                <w:szCs w:val="22"/>
              </w:rPr>
              <w:t>(Машинное обучение</w:t>
            </w:r>
            <w:r>
              <w:rPr>
                <w:sz w:val="24"/>
                <w:szCs w:val="22"/>
                <w:lang w:val="en-US"/>
              </w:rPr>
              <w:t>)</w:t>
            </w:r>
          </w:p>
        </w:tc>
      </w:tr>
      <w:tr w:rsidR="00201A51" w14:paraId="55146B98" w14:textId="77777777" w:rsidTr="00201A51">
        <w:tc>
          <w:tcPr>
            <w:tcW w:w="2547" w:type="dxa"/>
          </w:tcPr>
          <w:p w14:paraId="05D8D646" w14:textId="03D006AE" w:rsidR="00201A51" w:rsidRDefault="00201A51" w:rsidP="00201A51">
            <w:pPr>
              <w:pStyle w:val="a6"/>
              <w:ind w:firstLine="0"/>
              <w:jc w:val="left"/>
            </w:pPr>
            <w:r>
              <w:rPr>
                <w:sz w:val="24"/>
                <w:szCs w:val="22"/>
              </w:rPr>
              <w:t>Учёт нелинейности</w:t>
            </w:r>
          </w:p>
        </w:tc>
        <w:tc>
          <w:tcPr>
            <w:tcW w:w="2410" w:type="dxa"/>
          </w:tcPr>
          <w:p w14:paraId="6AA0EA8F" w14:textId="5E9CE45A" w:rsidR="00201A51" w:rsidRDefault="00201A51" w:rsidP="00201A51">
            <w:pPr>
              <w:pStyle w:val="a6"/>
              <w:ind w:firstLine="0"/>
              <w:jc w:val="left"/>
            </w:pPr>
            <w:r>
              <w:rPr>
                <w:sz w:val="24"/>
                <w:szCs w:val="22"/>
              </w:rPr>
              <w:t>Частично (опыт экспертов)</w:t>
            </w:r>
          </w:p>
        </w:tc>
        <w:tc>
          <w:tcPr>
            <w:tcW w:w="2126" w:type="dxa"/>
          </w:tcPr>
          <w:p w14:paraId="3A535374" w14:textId="43F131CD" w:rsidR="00201A51" w:rsidRDefault="00201A51" w:rsidP="00201A51">
            <w:pPr>
              <w:pStyle w:val="a6"/>
              <w:ind w:firstLine="0"/>
              <w:jc w:val="left"/>
            </w:pPr>
            <w:r>
              <w:rPr>
                <w:sz w:val="24"/>
                <w:szCs w:val="22"/>
              </w:rPr>
              <w:t>Нет (линейная модель)</w:t>
            </w:r>
          </w:p>
        </w:tc>
        <w:tc>
          <w:tcPr>
            <w:tcW w:w="2545" w:type="dxa"/>
          </w:tcPr>
          <w:p w14:paraId="2D13363C" w14:textId="1287B9EB" w:rsidR="00201A51" w:rsidRPr="00201A51" w:rsidRDefault="00201A51" w:rsidP="00201A51">
            <w:pPr>
              <w:pStyle w:val="a6"/>
              <w:ind w:firstLine="0"/>
              <w:jc w:val="left"/>
              <w:rPr>
                <w:sz w:val="24"/>
                <w:szCs w:val="22"/>
              </w:rPr>
            </w:pPr>
            <w:r>
              <w:rPr>
                <w:sz w:val="24"/>
                <w:szCs w:val="22"/>
              </w:rPr>
              <w:t>Да (древовидный ансамбль)</w:t>
            </w:r>
          </w:p>
        </w:tc>
      </w:tr>
      <w:tr w:rsidR="00201A51" w14:paraId="19F94B30" w14:textId="77777777" w:rsidTr="00201A51">
        <w:tc>
          <w:tcPr>
            <w:tcW w:w="2547" w:type="dxa"/>
          </w:tcPr>
          <w:p w14:paraId="2FE4FA5F" w14:textId="17106EE6" w:rsidR="00201A51" w:rsidRDefault="00201A51" w:rsidP="00201A51">
            <w:pPr>
              <w:pStyle w:val="a6"/>
              <w:ind w:firstLine="0"/>
              <w:jc w:val="left"/>
            </w:pPr>
            <w:r>
              <w:rPr>
                <w:sz w:val="24"/>
                <w:szCs w:val="22"/>
              </w:rPr>
              <w:t>Коэффициент детерминации</w:t>
            </w:r>
          </w:p>
        </w:tc>
        <w:tc>
          <w:tcPr>
            <w:tcW w:w="2410" w:type="dxa"/>
          </w:tcPr>
          <w:p w14:paraId="7E65E6B3" w14:textId="6C7B36D5" w:rsidR="00201A51" w:rsidRDefault="00201A51" w:rsidP="00201A51">
            <w:pPr>
              <w:pStyle w:val="a6"/>
              <w:ind w:firstLine="0"/>
              <w:jc w:val="left"/>
            </w:pPr>
            <w:r>
              <w:rPr>
                <w:sz w:val="24"/>
                <w:szCs w:val="22"/>
              </w:rPr>
              <w:t xml:space="preserve">Не применим (нет единой </w:t>
            </w:r>
          </w:p>
        </w:tc>
        <w:tc>
          <w:tcPr>
            <w:tcW w:w="2126" w:type="dxa"/>
          </w:tcPr>
          <w:p w14:paraId="26505937" w14:textId="39B2295B" w:rsidR="00201A51" w:rsidRPr="00F50E51" w:rsidRDefault="00201A51" w:rsidP="00201A51">
            <w:pPr>
              <w:pStyle w:val="a6"/>
              <w:ind w:firstLine="0"/>
              <w:jc w:val="left"/>
            </w:pPr>
            <w:r>
              <w:rPr>
                <w:sz w:val="24"/>
                <w:szCs w:val="22"/>
                <w:lang w:val="en-US"/>
              </w:rPr>
              <w:t>~</w:t>
            </w:r>
            <w:r w:rsidR="00F50E51">
              <w:rPr>
                <w:sz w:val="24"/>
                <w:szCs w:val="22"/>
              </w:rPr>
              <w:t>0,85</w:t>
            </w:r>
          </w:p>
        </w:tc>
        <w:tc>
          <w:tcPr>
            <w:tcW w:w="2545" w:type="dxa"/>
          </w:tcPr>
          <w:p w14:paraId="270C327A" w14:textId="76354A9D" w:rsidR="00201A51" w:rsidRPr="00201A51" w:rsidRDefault="00201A51" w:rsidP="00201A51">
            <w:pPr>
              <w:pStyle w:val="a6"/>
              <w:ind w:firstLine="0"/>
              <w:jc w:val="left"/>
              <w:rPr>
                <w:sz w:val="24"/>
                <w:szCs w:val="22"/>
              </w:rPr>
            </w:pPr>
            <w:r>
              <w:rPr>
                <w:sz w:val="24"/>
                <w:szCs w:val="22"/>
              </w:rPr>
              <w:t>0,78</w:t>
            </w:r>
          </w:p>
        </w:tc>
      </w:tr>
      <w:tr w:rsidR="00201A51" w14:paraId="7CC22D2D" w14:textId="77777777" w:rsidTr="00201A51">
        <w:tc>
          <w:tcPr>
            <w:tcW w:w="2547" w:type="dxa"/>
          </w:tcPr>
          <w:p w14:paraId="5D5030E5" w14:textId="10E6C26B" w:rsidR="00201A51" w:rsidRDefault="00201A51" w:rsidP="00201A51">
            <w:pPr>
              <w:pStyle w:val="a6"/>
              <w:ind w:firstLine="0"/>
              <w:jc w:val="left"/>
            </w:pPr>
            <w:r>
              <w:rPr>
                <w:sz w:val="24"/>
                <w:szCs w:val="22"/>
              </w:rPr>
              <w:t>Обновление оценок</w:t>
            </w:r>
          </w:p>
        </w:tc>
        <w:tc>
          <w:tcPr>
            <w:tcW w:w="2410" w:type="dxa"/>
          </w:tcPr>
          <w:p w14:paraId="6870B434" w14:textId="7FBD2BA1" w:rsidR="00201A51" w:rsidRDefault="00201A51" w:rsidP="00201A51">
            <w:pPr>
              <w:pStyle w:val="a6"/>
              <w:ind w:firstLine="0"/>
              <w:jc w:val="left"/>
            </w:pPr>
            <w:r>
              <w:rPr>
                <w:sz w:val="24"/>
                <w:szCs w:val="22"/>
              </w:rPr>
              <w:t>С задержкой</w:t>
            </w:r>
          </w:p>
        </w:tc>
        <w:tc>
          <w:tcPr>
            <w:tcW w:w="2126" w:type="dxa"/>
          </w:tcPr>
          <w:p w14:paraId="46BE2820" w14:textId="173FB880" w:rsidR="00201A51" w:rsidRDefault="00201A51" w:rsidP="00201A51">
            <w:pPr>
              <w:pStyle w:val="a6"/>
              <w:ind w:firstLine="0"/>
              <w:jc w:val="left"/>
            </w:pPr>
            <w:r>
              <w:rPr>
                <w:sz w:val="24"/>
                <w:szCs w:val="22"/>
              </w:rPr>
              <w:t>Автоматическое</w:t>
            </w:r>
          </w:p>
        </w:tc>
        <w:tc>
          <w:tcPr>
            <w:tcW w:w="2545" w:type="dxa"/>
          </w:tcPr>
          <w:p w14:paraId="3DF50B60" w14:textId="0C65E981" w:rsidR="00201A51" w:rsidRPr="00201A51" w:rsidRDefault="00201A51" w:rsidP="00201A51">
            <w:pPr>
              <w:pStyle w:val="a6"/>
              <w:ind w:firstLine="0"/>
              <w:jc w:val="left"/>
              <w:rPr>
                <w:sz w:val="24"/>
                <w:szCs w:val="22"/>
              </w:rPr>
            </w:pPr>
            <w:r>
              <w:rPr>
                <w:sz w:val="24"/>
                <w:szCs w:val="22"/>
              </w:rPr>
              <w:t>Автоматическое</w:t>
            </w:r>
          </w:p>
        </w:tc>
      </w:tr>
      <w:tr w:rsidR="00201A51" w14:paraId="30EAED93" w14:textId="77777777" w:rsidTr="00201A51">
        <w:tc>
          <w:tcPr>
            <w:tcW w:w="2547" w:type="dxa"/>
          </w:tcPr>
          <w:p w14:paraId="553FC6E3" w14:textId="0295C778" w:rsidR="00201A51" w:rsidRDefault="00201A51" w:rsidP="00201A51">
            <w:pPr>
              <w:pStyle w:val="a6"/>
              <w:ind w:firstLine="0"/>
              <w:jc w:val="left"/>
            </w:pPr>
            <w:r>
              <w:rPr>
                <w:sz w:val="24"/>
                <w:szCs w:val="22"/>
              </w:rPr>
              <w:t>Требования к данным</w:t>
            </w:r>
          </w:p>
        </w:tc>
        <w:tc>
          <w:tcPr>
            <w:tcW w:w="2410" w:type="dxa"/>
          </w:tcPr>
          <w:p w14:paraId="0ABDC437" w14:textId="4711E637" w:rsidR="00201A51" w:rsidRDefault="00201A51" w:rsidP="00201A51">
            <w:pPr>
              <w:pStyle w:val="a6"/>
              <w:ind w:firstLine="0"/>
              <w:jc w:val="left"/>
            </w:pPr>
            <w:r>
              <w:rPr>
                <w:sz w:val="24"/>
                <w:szCs w:val="22"/>
              </w:rPr>
              <w:t>Низкие</w:t>
            </w:r>
          </w:p>
        </w:tc>
        <w:tc>
          <w:tcPr>
            <w:tcW w:w="2126" w:type="dxa"/>
          </w:tcPr>
          <w:p w14:paraId="2D1D2BFA" w14:textId="14B9987D" w:rsidR="00201A51" w:rsidRDefault="00201A51" w:rsidP="00201A51">
            <w:pPr>
              <w:pStyle w:val="a6"/>
              <w:ind w:firstLine="0"/>
              <w:jc w:val="left"/>
            </w:pPr>
            <w:r>
              <w:rPr>
                <w:sz w:val="24"/>
                <w:szCs w:val="22"/>
              </w:rPr>
              <w:t>Средние</w:t>
            </w:r>
          </w:p>
        </w:tc>
        <w:tc>
          <w:tcPr>
            <w:tcW w:w="2545" w:type="dxa"/>
          </w:tcPr>
          <w:p w14:paraId="156A7A85" w14:textId="0A7F7195" w:rsidR="00201A51" w:rsidRPr="00201A51" w:rsidRDefault="00201A51" w:rsidP="00201A51">
            <w:pPr>
              <w:pStyle w:val="a6"/>
              <w:ind w:firstLine="0"/>
              <w:jc w:val="left"/>
              <w:rPr>
                <w:sz w:val="24"/>
                <w:szCs w:val="22"/>
              </w:rPr>
            </w:pPr>
            <w:r>
              <w:rPr>
                <w:sz w:val="24"/>
                <w:szCs w:val="22"/>
              </w:rPr>
              <w:t>Низкие</w:t>
            </w:r>
          </w:p>
        </w:tc>
      </w:tr>
      <w:tr w:rsidR="00201A51" w14:paraId="4E7EAD34" w14:textId="77777777" w:rsidTr="00201A51">
        <w:tc>
          <w:tcPr>
            <w:tcW w:w="2547" w:type="dxa"/>
          </w:tcPr>
          <w:p w14:paraId="7B975339" w14:textId="2F1BA8FC" w:rsidR="00201A51" w:rsidRDefault="00201A51" w:rsidP="00201A51">
            <w:pPr>
              <w:pStyle w:val="a6"/>
              <w:ind w:firstLine="0"/>
              <w:jc w:val="left"/>
            </w:pPr>
            <w:r>
              <w:rPr>
                <w:sz w:val="24"/>
                <w:szCs w:val="22"/>
              </w:rPr>
              <w:t>Интерпретируемость</w:t>
            </w:r>
          </w:p>
        </w:tc>
        <w:tc>
          <w:tcPr>
            <w:tcW w:w="2410" w:type="dxa"/>
          </w:tcPr>
          <w:p w14:paraId="7760A086" w14:textId="532EA084" w:rsidR="00201A51" w:rsidRDefault="00201A51" w:rsidP="00201A51">
            <w:pPr>
              <w:pStyle w:val="a6"/>
              <w:ind w:firstLine="0"/>
              <w:jc w:val="left"/>
            </w:pPr>
            <w:r>
              <w:rPr>
                <w:sz w:val="24"/>
                <w:szCs w:val="22"/>
              </w:rPr>
              <w:t>Человеческое объяснение (высокая)</w:t>
            </w:r>
          </w:p>
        </w:tc>
        <w:tc>
          <w:tcPr>
            <w:tcW w:w="2126" w:type="dxa"/>
          </w:tcPr>
          <w:p w14:paraId="50FB2765" w14:textId="3ED0C10B" w:rsidR="00201A51" w:rsidRDefault="00201A51" w:rsidP="00201A51">
            <w:pPr>
              <w:pStyle w:val="a6"/>
              <w:ind w:firstLine="0"/>
              <w:jc w:val="left"/>
            </w:pPr>
            <w:r>
              <w:rPr>
                <w:sz w:val="24"/>
                <w:szCs w:val="22"/>
              </w:rPr>
              <w:t>Коэффициенты (средняя)</w:t>
            </w:r>
          </w:p>
        </w:tc>
        <w:tc>
          <w:tcPr>
            <w:tcW w:w="2545" w:type="dxa"/>
          </w:tcPr>
          <w:p w14:paraId="2374AF88" w14:textId="67F795E8" w:rsidR="00201A51" w:rsidRPr="00201A51" w:rsidRDefault="00201A51" w:rsidP="00201A51">
            <w:pPr>
              <w:pStyle w:val="a6"/>
              <w:ind w:firstLine="0"/>
              <w:jc w:val="left"/>
              <w:rPr>
                <w:sz w:val="24"/>
                <w:szCs w:val="22"/>
              </w:rPr>
            </w:pPr>
            <w:r>
              <w:rPr>
                <w:sz w:val="24"/>
                <w:szCs w:val="22"/>
              </w:rPr>
              <w:t>Важность признаков (высокая)</w:t>
            </w:r>
          </w:p>
        </w:tc>
      </w:tr>
    </w:tbl>
    <w:p w14:paraId="0E41FD2B" w14:textId="0D7490C3" w:rsidR="002B4EDF" w:rsidRDefault="002B4EDF" w:rsidP="003B0AD6">
      <w:pPr>
        <w:pStyle w:val="a6"/>
        <w:ind w:firstLine="709"/>
      </w:pPr>
      <w:r w:rsidRPr="002B4EDF">
        <w:lastRenderedPageBreak/>
        <w:t xml:space="preserve">Модель CIES, основанная на линейной регрессии, по данным исследований демонстрирует R² около </w:t>
      </w:r>
      <w:r w:rsidR="00F50E51" w:rsidRPr="00F50E51">
        <w:t>0,85</w:t>
      </w:r>
      <w:r w:rsidRPr="002B4EDF">
        <w:t xml:space="preserve"> на сопоставимых выборках. Предложенный </w:t>
      </w:r>
      <w:r>
        <w:rPr>
          <w:lang w:val="en-US"/>
        </w:rPr>
        <w:t>Random</w:t>
      </w:r>
      <w:r w:rsidRPr="00B66C8A">
        <w:t xml:space="preserve"> </w:t>
      </w:r>
      <w:r>
        <w:rPr>
          <w:lang w:val="en-US"/>
        </w:rPr>
        <w:t>Forest</w:t>
      </w:r>
      <w:r w:rsidRPr="002B4EDF">
        <w:t xml:space="preserve"> достигает R²=0</w:t>
      </w:r>
      <w:r>
        <w:t>,</w:t>
      </w:r>
      <w:r w:rsidRPr="002B4EDF">
        <w:t>78</w:t>
      </w:r>
      <w:r>
        <w:t>,</w:t>
      </w:r>
      <w:r w:rsidRPr="00B66C8A">
        <w:t xml:space="preserve"> </w:t>
      </w:r>
      <w:r>
        <w:t>п</w:t>
      </w:r>
      <w:r w:rsidRPr="002B4EDF">
        <w:t xml:space="preserve">ри этом наша модель не требует ручного обновления и учитывает нелинейные зависимости, такие как взаимодействие возраста и травм. </w:t>
      </w:r>
      <w:proofErr w:type="spellStart"/>
      <w:r w:rsidRPr="002B4EDF">
        <w:t>Transfermarkt</w:t>
      </w:r>
      <w:proofErr w:type="spellEnd"/>
      <w:r w:rsidRPr="002B4EDF">
        <w:t>, будучи экспертной платформой, не позволяет вычислить количественную метрику точности, однако страдает от субъективности и задержек в обновлении оценок.</w:t>
      </w:r>
    </w:p>
    <w:p w14:paraId="6DE2FFFB" w14:textId="4FB2826A"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tbl>
      <w:tblPr>
        <w:tblStyle w:val="a3"/>
        <w:tblW w:w="9923" w:type="dxa"/>
        <w:tblInd w:w="-142" w:type="dxa"/>
        <w:tblLook w:val="04A0" w:firstRow="1" w:lastRow="0" w:firstColumn="1" w:lastColumn="0" w:noHBand="0" w:noVBand="1"/>
      </w:tblPr>
      <w:tblGrid>
        <w:gridCol w:w="2269"/>
        <w:gridCol w:w="6095"/>
        <w:gridCol w:w="1559"/>
      </w:tblGrid>
      <w:tr w:rsidR="003B0AD6" w14:paraId="5A731BBC" w14:textId="77777777" w:rsidTr="009377BF">
        <w:tc>
          <w:tcPr>
            <w:tcW w:w="2269" w:type="dxa"/>
            <w:tcBorders>
              <w:top w:val="nil"/>
              <w:left w:val="nil"/>
              <w:bottom w:val="nil"/>
              <w:right w:val="nil"/>
            </w:tcBorders>
          </w:tcPr>
          <w:p w14:paraId="38833333" w14:textId="77777777" w:rsidR="003B0AD6" w:rsidRDefault="003B0AD6" w:rsidP="009377BF">
            <w:pPr>
              <w:pStyle w:val="a6"/>
              <w:ind w:firstLine="0"/>
            </w:pPr>
          </w:p>
        </w:tc>
        <w:tc>
          <w:tcPr>
            <w:tcW w:w="6095" w:type="dxa"/>
            <w:tcBorders>
              <w:top w:val="nil"/>
              <w:left w:val="nil"/>
              <w:bottom w:val="nil"/>
              <w:right w:val="nil"/>
            </w:tcBorders>
          </w:tcPr>
          <w:p w14:paraId="1C4FFE7A" w14:textId="54EF2AC6" w:rsidR="003B0AD6" w:rsidRPr="00B72CB1" w:rsidRDefault="003B0AD6" w:rsidP="009377BF">
            <w:pPr>
              <w:pStyle w:val="a6"/>
              <w:ind w:firstLine="0"/>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1559" w:type="dxa"/>
            <w:tcBorders>
              <w:top w:val="nil"/>
              <w:left w:val="nil"/>
              <w:bottom w:val="nil"/>
              <w:right w:val="nil"/>
            </w:tcBorders>
          </w:tcPr>
          <w:p w14:paraId="43E244B8" w14:textId="683E9CCD" w:rsidR="003B0AD6" w:rsidRDefault="003B0AD6" w:rsidP="009377BF">
            <w:pPr>
              <w:pStyle w:val="a6"/>
              <w:ind w:firstLine="0"/>
              <w:jc w:val="right"/>
            </w:pPr>
            <w:r>
              <w:t>(3.</w:t>
            </w:r>
            <w:r w:rsidR="0048146E">
              <w:t>1</w:t>
            </w:r>
            <w:r>
              <w:t>)</w:t>
            </w:r>
          </w:p>
        </w:tc>
      </w:tr>
    </w:tbl>
    <w:p w14:paraId="0CFBF3C9" w14:textId="77777777" w:rsidR="003B0AD6" w:rsidRDefault="003B0AD6" w:rsidP="003B0AD6">
      <w:pPr>
        <w:pStyle w:val="a6"/>
        <w:ind w:firstLine="709"/>
      </w:pPr>
      <w:r>
        <w:t xml:space="preserve">где факт </w:t>
      </w:r>
      <w:r>
        <w:rPr>
          <w:rFonts w:cs="Times New Roman"/>
        </w:rPr>
        <w:t>—</w:t>
      </w:r>
      <w:r>
        <w:t xml:space="preserve"> фактическая стоимость трансфера, прогноз </w:t>
      </w:r>
      <w:r>
        <w:rPr>
          <w:rFonts w:cs="Times New Roman"/>
        </w:rPr>
        <w:t>—</w:t>
      </w:r>
      <w:r>
        <w:t xml:space="preserve"> предсказанное значение моделью. 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089502B5" w:rsidR="003B0AD6" w:rsidRDefault="003B0AD6" w:rsidP="003B0AD6">
      <w:pPr>
        <w:pStyle w:val="a6"/>
        <w:ind w:firstLine="709"/>
      </w:pPr>
      <w:r>
        <w:t>Результаты сравнения представлены в таблице 3.</w:t>
      </w:r>
      <w:r w:rsidRPr="00B66C8A">
        <w:t>4</w:t>
      </w:r>
      <w:r>
        <w:t>.</w:t>
      </w:r>
    </w:p>
    <w:p w14:paraId="6A60E037" w14:textId="726D2450" w:rsidR="003B0AD6" w:rsidRPr="00D43DFF" w:rsidRDefault="003B0AD6" w:rsidP="003B0AD6">
      <w:pPr>
        <w:pStyle w:val="a6"/>
        <w:spacing w:line="240" w:lineRule="auto"/>
        <w:rPr>
          <w:i/>
          <w:iCs/>
        </w:rPr>
      </w:pPr>
      <w:r w:rsidRPr="00C378F2">
        <w:rPr>
          <w:i/>
          <w:iCs/>
        </w:rPr>
        <w:t>Таблица</w:t>
      </w:r>
      <w:r>
        <w:rPr>
          <w:i/>
          <w:iCs/>
        </w:rPr>
        <w:t xml:space="preserve"> 3</w:t>
      </w:r>
      <w:r w:rsidRPr="00C378F2">
        <w:rPr>
          <w:i/>
          <w:iCs/>
        </w:rPr>
        <w:t>.</w:t>
      </w:r>
      <w:r w:rsidRPr="00B66C8A">
        <w:rPr>
          <w:i/>
          <w:iCs/>
        </w:rPr>
        <w:t>4</w:t>
      </w:r>
      <w:r w:rsidRPr="00C378F2">
        <w:rPr>
          <w:i/>
          <w:iCs/>
        </w:rPr>
        <w:t xml:space="preserve"> </w:t>
      </w:r>
      <w:r w:rsidRPr="00C378F2">
        <w:rPr>
          <w:rFonts w:cs="Times New Roman"/>
          <w:i/>
          <w:iCs/>
        </w:rPr>
        <w:t>—</w:t>
      </w:r>
      <w:r w:rsidRPr="00C378F2">
        <w:rPr>
          <w:i/>
          <w:iCs/>
        </w:rPr>
        <w:t xml:space="preserve"> </w:t>
      </w:r>
      <w:r>
        <w:rPr>
          <w:i/>
          <w:iCs/>
        </w:rPr>
        <w:t>Результаты прогноза для конкретных трансферов</w:t>
      </w:r>
    </w:p>
    <w:tbl>
      <w:tblPr>
        <w:tblStyle w:val="a3"/>
        <w:tblW w:w="0" w:type="auto"/>
        <w:tblLook w:val="04A0" w:firstRow="1" w:lastRow="0" w:firstColumn="1" w:lastColumn="0" w:noHBand="0" w:noVBand="1"/>
      </w:tblPr>
      <w:tblGrid>
        <w:gridCol w:w="2546"/>
        <w:gridCol w:w="1135"/>
        <w:gridCol w:w="2126"/>
        <w:gridCol w:w="2268"/>
        <w:gridCol w:w="1553"/>
      </w:tblGrid>
      <w:tr w:rsidR="003B0AD6" w14:paraId="238CDD36" w14:textId="77777777" w:rsidTr="009377BF">
        <w:tc>
          <w:tcPr>
            <w:tcW w:w="2546"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1135"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2126"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2268"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553"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9377BF">
        <w:trPr>
          <w:trHeight w:val="387"/>
        </w:trPr>
        <w:tc>
          <w:tcPr>
            <w:tcW w:w="2546" w:type="dxa"/>
          </w:tcPr>
          <w:p w14:paraId="6E0F22B4" w14:textId="77777777" w:rsidR="003B0AD6" w:rsidRDefault="003B0AD6" w:rsidP="009377BF">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1135" w:type="dxa"/>
          </w:tcPr>
          <w:p w14:paraId="55B3352C" w14:textId="77777777" w:rsidR="003B0AD6" w:rsidRPr="00E57913" w:rsidRDefault="003B0AD6" w:rsidP="009377BF">
            <w:pPr>
              <w:pStyle w:val="a6"/>
              <w:spacing w:line="240" w:lineRule="auto"/>
              <w:ind w:firstLine="0"/>
              <w:jc w:val="left"/>
              <w:rPr>
                <w:sz w:val="24"/>
                <w:szCs w:val="22"/>
              </w:rPr>
            </w:pPr>
            <w:r>
              <w:rPr>
                <w:sz w:val="24"/>
                <w:szCs w:val="22"/>
              </w:rPr>
              <w:t>2009</w:t>
            </w:r>
          </w:p>
        </w:tc>
        <w:tc>
          <w:tcPr>
            <w:tcW w:w="2126" w:type="dxa"/>
          </w:tcPr>
          <w:p w14:paraId="570BB479" w14:textId="77777777" w:rsidR="003B0AD6" w:rsidRDefault="003B0AD6" w:rsidP="009377BF">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2268" w:type="dxa"/>
          </w:tcPr>
          <w:p w14:paraId="7717577A" w14:textId="2BD31942" w:rsidR="003B0AD6" w:rsidRDefault="003B0AD6" w:rsidP="009377BF">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553" w:type="dxa"/>
          </w:tcPr>
          <w:p w14:paraId="5583D523" w14:textId="4E6EC187" w:rsidR="003B0AD6" w:rsidRDefault="00B46127" w:rsidP="009377BF">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9377BF">
        <w:trPr>
          <w:trHeight w:val="519"/>
        </w:trPr>
        <w:tc>
          <w:tcPr>
            <w:tcW w:w="2546" w:type="dxa"/>
          </w:tcPr>
          <w:p w14:paraId="038993F4" w14:textId="77777777" w:rsidR="003B0AD6" w:rsidRDefault="003B0AD6" w:rsidP="009377BF">
            <w:pPr>
              <w:pStyle w:val="a6"/>
              <w:spacing w:line="240" w:lineRule="auto"/>
              <w:ind w:firstLine="0"/>
              <w:jc w:val="left"/>
              <w:rPr>
                <w:sz w:val="24"/>
                <w:szCs w:val="22"/>
              </w:rPr>
            </w:pPr>
            <w:r>
              <w:rPr>
                <w:sz w:val="24"/>
                <w:szCs w:val="22"/>
              </w:rPr>
              <w:t>Златан Ибрагимович</w:t>
            </w:r>
          </w:p>
        </w:tc>
        <w:tc>
          <w:tcPr>
            <w:tcW w:w="1135" w:type="dxa"/>
          </w:tcPr>
          <w:p w14:paraId="4FFDA02D" w14:textId="77777777" w:rsidR="003B0AD6" w:rsidRPr="001A2DC0" w:rsidRDefault="003B0AD6" w:rsidP="009377BF">
            <w:pPr>
              <w:pStyle w:val="a6"/>
              <w:spacing w:line="240" w:lineRule="auto"/>
              <w:ind w:firstLine="0"/>
              <w:jc w:val="left"/>
              <w:rPr>
                <w:sz w:val="24"/>
                <w:szCs w:val="22"/>
              </w:rPr>
            </w:pPr>
            <w:r>
              <w:rPr>
                <w:sz w:val="24"/>
                <w:szCs w:val="22"/>
              </w:rPr>
              <w:t>2011</w:t>
            </w:r>
          </w:p>
        </w:tc>
        <w:tc>
          <w:tcPr>
            <w:tcW w:w="2126" w:type="dxa"/>
          </w:tcPr>
          <w:p w14:paraId="4FF6C274" w14:textId="77777777" w:rsidR="003B0AD6" w:rsidRDefault="003B0AD6" w:rsidP="009377BF">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2268" w:type="dxa"/>
          </w:tcPr>
          <w:p w14:paraId="488EA964" w14:textId="3793A1AF" w:rsidR="003B0AD6" w:rsidRDefault="003B0AD6" w:rsidP="009377BF">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553" w:type="dxa"/>
          </w:tcPr>
          <w:p w14:paraId="24054596" w14:textId="0A034943" w:rsidR="003B0AD6" w:rsidRDefault="00B46127" w:rsidP="009377BF">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9377BF">
        <w:trPr>
          <w:trHeight w:val="489"/>
        </w:trPr>
        <w:tc>
          <w:tcPr>
            <w:tcW w:w="2546" w:type="dxa"/>
          </w:tcPr>
          <w:p w14:paraId="56EF3F70" w14:textId="77777777" w:rsidR="003B0AD6" w:rsidRDefault="003B0AD6" w:rsidP="009377BF">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1135" w:type="dxa"/>
          </w:tcPr>
          <w:p w14:paraId="336187A0" w14:textId="77777777" w:rsidR="003B0AD6" w:rsidRDefault="003B0AD6" w:rsidP="009377BF">
            <w:pPr>
              <w:pStyle w:val="a6"/>
              <w:spacing w:line="240" w:lineRule="auto"/>
              <w:ind w:firstLine="0"/>
              <w:jc w:val="left"/>
              <w:rPr>
                <w:sz w:val="24"/>
                <w:szCs w:val="22"/>
              </w:rPr>
            </w:pPr>
            <w:r>
              <w:rPr>
                <w:sz w:val="24"/>
                <w:szCs w:val="22"/>
              </w:rPr>
              <w:t>2019</w:t>
            </w:r>
          </w:p>
        </w:tc>
        <w:tc>
          <w:tcPr>
            <w:tcW w:w="2126" w:type="dxa"/>
          </w:tcPr>
          <w:p w14:paraId="3F9CDA18" w14:textId="77777777" w:rsidR="003B0AD6" w:rsidRDefault="003B0AD6" w:rsidP="009377BF">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2268" w:type="dxa"/>
          </w:tcPr>
          <w:p w14:paraId="7F67A3CE" w14:textId="2C6AD506" w:rsidR="003B0AD6" w:rsidRDefault="003B0AD6" w:rsidP="009377BF">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553" w:type="dxa"/>
          </w:tcPr>
          <w:p w14:paraId="460414EA" w14:textId="3B1E546D" w:rsidR="003B0AD6" w:rsidRDefault="00B46127" w:rsidP="009377BF">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9377BF">
        <w:trPr>
          <w:trHeight w:val="473"/>
        </w:trPr>
        <w:tc>
          <w:tcPr>
            <w:tcW w:w="2546" w:type="dxa"/>
          </w:tcPr>
          <w:p w14:paraId="00A5085F" w14:textId="77777777" w:rsidR="003B0AD6" w:rsidRDefault="003B0AD6" w:rsidP="009377BF">
            <w:pPr>
              <w:pStyle w:val="a6"/>
              <w:spacing w:line="240" w:lineRule="auto"/>
              <w:ind w:firstLine="0"/>
              <w:jc w:val="left"/>
              <w:rPr>
                <w:sz w:val="24"/>
                <w:szCs w:val="22"/>
              </w:rPr>
            </w:pPr>
            <w:r>
              <w:rPr>
                <w:sz w:val="24"/>
                <w:szCs w:val="22"/>
              </w:rPr>
              <w:t>Луис Суарес</w:t>
            </w:r>
          </w:p>
        </w:tc>
        <w:tc>
          <w:tcPr>
            <w:tcW w:w="1135" w:type="dxa"/>
          </w:tcPr>
          <w:p w14:paraId="563EC6C1" w14:textId="77777777" w:rsidR="003B0AD6" w:rsidRDefault="003B0AD6" w:rsidP="009377BF">
            <w:pPr>
              <w:pStyle w:val="a6"/>
              <w:spacing w:line="240" w:lineRule="auto"/>
              <w:ind w:firstLine="0"/>
              <w:jc w:val="left"/>
              <w:rPr>
                <w:sz w:val="24"/>
                <w:szCs w:val="22"/>
              </w:rPr>
            </w:pPr>
            <w:r>
              <w:rPr>
                <w:sz w:val="24"/>
                <w:szCs w:val="22"/>
              </w:rPr>
              <w:t>2022</w:t>
            </w:r>
          </w:p>
        </w:tc>
        <w:tc>
          <w:tcPr>
            <w:tcW w:w="2126" w:type="dxa"/>
          </w:tcPr>
          <w:p w14:paraId="415BB454" w14:textId="77777777" w:rsidR="003B0AD6" w:rsidRDefault="003B0AD6" w:rsidP="009377BF">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2268" w:type="dxa"/>
          </w:tcPr>
          <w:p w14:paraId="7621D420" w14:textId="255FDB56" w:rsidR="003B0AD6" w:rsidRDefault="003B0AD6" w:rsidP="009377BF">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553" w:type="dxa"/>
          </w:tcPr>
          <w:p w14:paraId="0AD3D91F" w14:textId="15999F35" w:rsidR="003B0AD6" w:rsidRDefault="003B0AD6" w:rsidP="009377BF">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9377BF">
        <w:trPr>
          <w:trHeight w:val="443"/>
        </w:trPr>
        <w:tc>
          <w:tcPr>
            <w:tcW w:w="2546" w:type="dxa"/>
          </w:tcPr>
          <w:p w14:paraId="53DC68A4" w14:textId="77777777" w:rsidR="003B0AD6" w:rsidRDefault="003B0AD6" w:rsidP="009377BF">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1135" w:type="dxa"/>
          </w:tcPr>
          <w:p w14:paraId="49A72DED" w14:textId="77777777" w:rsidR="003B0AD6" w:rsidRDefault="003B0AD6" w:rsidP="009377BF">
            <w:pPr>
              <w:pStyle w:val="a6"/>
              <w:spacing w:line="240" w:lineRule="auto"/>
              <w:ind w:firstLine="0"/>
              <w:jc w:val="left"/>
              <w:rPr>
                <w:sz w:val="24"/>
                <w:szCs w:val="22"/>
              </w:rPr>
            </w:pPr>
            <w:r>
              <w:rPr>
                <w:sz w:val="24"/>
                <w:szCs w:val="22"/>
              </w:rPr>
              <w:t>2023</w:t>
            </w:r>
          </w:p>
        </w:tc>
        <w:tc>
          <w:tcPr>
            <w:tcW w:w="2126" w:type="dxa"/>
          </w:tcPr>
          <w:p w14:paraId="2D99A87A" w14:textId="77777777" w:rsidR="003B0AD6" w:rsidRPr="008A1DE4" w:rsidRDefault="003B0AD6" w:rsidP="009377BF">
            <w:pPr>
              <w:pStyle w:val="a6"/>
              <w:spacing w:line="240" w:lineRule="auto"/>
              <w:ind w:firstLine="0"/>
              <w:jc w:val="left"/>
              <w:rPr>
                <w:sz w:val="24"/>
                <w:szCs w:val="22"/>
              </w:rPr>
            </w:pPr>
            <w:r>
              <w:rPr>
                <w:sz w:val="24"/>
                <w:szCs w:val="22"/>
              </w:rPr>
              <w:t>15,7 млн. евро</w:t>
            </w:r>
          </w:p>
        </w:tc>
        <w:tc>
          <w:tcPr>
            <w:tcW w:w="2268" w:type="dxa"/>
          </w:tcPr>
          <w:p w14:paraId="7AE11FD1" w14:textId="457EB09A" w:rsidR="003B0AD6" w:rsidRPr="008A1DE4" w:rsidRDefault="003B0AD6" w:rsidP="009377BF">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553" w:type="dxa"/>
          </w:tcPr>
          <w:p w14:paraId="298E8A6A" w14:textId="417D8447" w:rsidR="003B0AD6" w:rsidRPr="008A1DE4" w:rsidRDefault="003B0AD6" w:rsidP="009377BF">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9377BF">
        <w:trPr>
          <w:trHeight w:val="443"/>
        </w:trPr>
        <w:tc>
          <w:tcPr>
            <w:tcW w:w="2546" w:type="dxa"/>
          </w:tcPr>
          <w:p w14:paraId="0A2ADA6C" w14:textId="77777777" w:rsidR="003B0AD6" w:rsidRPr="00477F86" w:rsidRDefault="003B0AD6" w:rsidP="009377BF">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1135" w:type="dxa"/>
          </w:tcPr>
          <w:p w14:paraId="290A2040" w14:textId="77777777" w:rsidR="003B0AD6" w:rsidRPr="00041C4C" w:rsidRDefault="003B0AD6" w:rsidP="009377BF">
            <w:pPr>
              <w:pStyle w:val="a6"/>
              <w:spacing w:line="240" w:lineRule="auto"/>
              <w:ind w:firstLine="0"/>
              <w:jc w:val="left"/>
              <w:rPr>
                <w:sz w:val="24"/>
                <w:szCs w:val="22"/>
                <w:lang w:val="en-US"/>
              </w:rPr>
            </w:pPr>
            <w:r>
              <w:rPr>
                <w:sz w:val="24"/>
                <w:szCs w:val="22"/>
                <w:lang w:val="en-US"/>
              </w:rPr>
              <w:t>2025</w:t>
            </w:r>
          </w:p>
        </w:tc>
        <w:tc>
          <w:tcPr>
            <w:tcW w:w="2126" w:type="dxa"/>
          </w:tcPr>
          <w:p w14:paraId="048407E0" w14:textId="77777777" w:rsidR="003B0AD6" w:rsidRDefault="003B0AD6" w:rsidP="009377BF">
            <w:pPr>
              <w:pStyle w:val="a6"/>
              <w:spacing w:line="240" w:lineRule="auto"/>
              <w:ind w:firstLine="0"/>
              <w:jc w:val="left"/>
              <w:rPr>
                <w:sz w:val="24"/>
                <w:szCs w:val="22"/>
              </w:rPr>
            </w:pPr>
            <w:r>
              <w:rPr>
                <w:sz w:val="24"/>
                <w:szCs w:val="22"/>
              </w:rPr>
              <w:t>2,5 млн. евро</w:t>
            </w:r>
          </w:p>
        </w:tc>
        <w:tc>
          <w:tcPr>
            <w:tcW w:w="2268" w:type="dxa"/>
          </w:tcPr>
          <w:p w14:paraId="582EE0EF" w14:textId="321698FD" w:rsidR="003B0AD6" w:rsidRDefault="003B0AD6" w:rsidP="009377BF">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553" w:type="dxa"/>
          </w:tcPr>
          <w:p w14:paraId="19781262" w14:textId="07487156" w:rsidR="003B0AD6" w:rsidRDefault="00B46127" w:rsidP="009377BF">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3B0AD6">
      <w:pPr>
        <w:pStyle w:val="a6"/>
        <w:ind w:firstLine="709"/>
      </w:pPr>
      <w:r>
        <w:t>Для каждого из шести рассмотренных трансферов был проведён анализ причин отклонения прогнозной стоимости от фактической.</w:t>
      </w:r>
    </w:p>
    <w:p w14:paraId="33AC85CE" w14:textId="0130A60B" w:rsidR="003B0AD6" w:rsidRDefault="003B0AD6" w:rsidP="00F84411">
      <w:pPr>
        <w:pStyle w:val="a6"/>
        <w:numPr>
          <w:ilvl w:val="0"/>
          <w:numId w:val="16"/>
        </w:numPr>
        <w:ind w:left="709" w:firstLine="0"/>
      </w:pPr>
      <w:r>
        <w:lastRenderedPageBreak/>
        <w:t xml:space="preserve">Кристьян </w:t>
      </w:r>
      <w:proofErr w:type="spellStart"/>
      <w:r w:rsidRPr="00941951">
        <w:t>Аслани</w:t>
      </w:r>
      <w:proofErr w:type="spellEnd"/>
      <w:r w:rsidRPr="00941951">
        <w:t xml:space="preserve"> </w:t>
      </w:r>
      <w:r>
        <w:rPr>
          <w:rFonts w:cs="Times New Roman"/>
        </w:rPr>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 Причина в том, что он молодой (21 год)</w:t>
      </w:r>
      <w:r>
        <w:rPr>
          <w:rFonts w:cs="Times New Roman"/>
        </w:rPr>
        <w:t xml:space="preserve">,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r w:rsidRPr="004B2384">
        <w:t xml:space="preserve"> </w:t>
      </w:r>
      <w:r>
        <w:t xml:space="preserve">Рынок разглядел в нём потенциал и заплатил выше. </w:t>
      </w:r>
    </w:p>
    <w:p w14:paraId="7C96107D" w14:textId="77777777" w:rsidR="003B0AD6" w:rsidRDefault="003B0AD6" w:rsidP="00F84411">
      <w:pPr>
        <w:pStyle w:val="a6"/>
        <w:numPr>
          <w:ilvl w:val="0"/>
          <w:numId w:val="16"/>
        </w:numPr>
        <w:ind w:left="709" w:firstLine="0"/>
      </w:pPr>
      <w:r>
        <w:t xml:space="preserve">Карим </w:t>
      </w:r>
      <w:proofErr w:type="spellStart"/>
      <w:r>
        <w:t>Бензема</w:t>
      </w:r>
      <w:proofErr w:type="spellEnd"/>
      <w:r>
        <w:t xml:space="preserve"> </w:t>
      </w:r>
      <w:r>
        <w:rPr>
          <w:rFonts w:cs="Times New Roman"/>
        </w:rPr>
        <w:t>— модель снова оценила сдержанно, опираясь только на статистику, а клубы часто переплачивают за потенциал молодых футболистов.</w:t>
      </w:r>
    </w:p>
    <w:p w14:paraId="240397C1" w14:textId="7EAF0924" w:rsidR="003B0AD6" w:rsidRPr="00B7497E" w:rsidRDefault="003B0AD6" w:rsidP="00F84411">
      <w:pPr>
        <w:pStyle w:val="a6"/>
        <w:numPr>
          <w:ilvl w:val="0"/>
          <w:numId w:val="16"/>
        </w:numPr>
        <w:ind w:left="709" w:firstLine="0"/>
      </w:pPr>
      <w:r>
        <w:t xml:space="preserve">Златан Ибрагимович </w:t>
      </w:r>
      <w:r>
        <w:rPr>
          <w:rFonts w:cs="Times New Roman"/>
        </w:rPr>
        <w:t xml:space="preserve">— модель </w:t>
      </w:r>
      <w:r w:rsidR="00C20D15">
        <w:t>ошиблась на 5</w:t>
      </w:r>
      <w:r w:rsidR="00C20D15" w:rsidRPr="00941951">
        <w:t>,</w:t>
      </w:r>
      <w:r w:rsidR="00C20D15">
        <w:t>4</w:t>
      </w:r>
      <w:r w:rsidR="00C20D15" w:rsidRPr="00941951">
        <w:t>%</w:t>
      </w:r>
      <w:r>
        <w:rPr>
          <w:rFonts w:cs="Times New Roman"/>
        </w:rPr>
        <w:t>, поскольку трансфер происходил на фоне конфликта игрока с тренером в «Милане»,</w:t>
      </w:r>
      <w:r w:rsidR="001F5865">
        <w:rPr>
          <w:rFonts w:cs="Times New Roman"/>
        </w:rPr>
        <w:t xml:space="preserve"> он был </w:t>
      </w:r>
      <w:r>
        <w:rPr>
          <w:rFonts w:cs="Times New Roman"/>
        </w:rPr>
        <w:t>дешевле рыночной цены. Такие субъективные факторы в данных отсутствуют.</w:t>
      </w:r>
    </w:p>
    <w:p w14:paraId="38E182D5" w14:textId="1B1687B2" w:rsidR="003B0AD6" w:rsidRDefault="003B0AD6" w:rsidP="00F84411">
      <w:pPr>
        <w:pStyle w:val="a6"/>
        <w:numPr>
          <w:ilvl w:val="0"/>
          <w:numId w:val="16"/>
        </w:numPr>
        <w:ind w:left="709" w:firstLine="0"/>
      </w:pPr>
      <w:r>
        <w:t xml:space="preserve">Антуан </w:t>
      </w:r>
      <w:proofErr w:type="spellStart"/>
      <w:r>
        <w:t>Гризманн</w:t>
      </w:r>
      <w:proofErr w:type="spellEnd"/>
      <w:r>
        <w:t xml:space="preserve"> </w:t>
      </w:r>
      <w:r>
        <w:rPr>
          <w:rFonts w:cs="Times New Roman"/>
        </w:rPr>
        <w:t>—</w:t>
      </w:r>
      <w:r>
        <w:t xml:space="preserve"> этот игрок на пике карьеры, у него </w:t>
      </w:r>
      <w:r w:rsidR="004863B3">
        <w:t>стабильная</w:t>
      </w:r>
      <w:r>
        <w:t xml:space="preserve"> статистика и не было серьёзных травм. Доказывает, что модель корректно оценивает дорогостоящий трансфер.</w:t>
      </w:r>
    </w:p>
    <w:p w14:paraId="3E64F64D" w14:textId="7F4D7258" w:rsidR="003B0AD6" w:rsidRPr="00B7497E" w:rsidRDefault="003B0AD6" w:rsidP="00F84411">
      <w:pPr>
        <w:pStyle w:val="a6"/>
        <w:numPr>
          <w:ilvl w:val="0"/>
          <w:numId w:val="16"/>
        </w:numPr>
        <w:ind w:left="709" w:firstLine="0"/>
      </w:pPr>
      <w:r>
        <w:t xml:space="preserve">Луис Суарес </w:t>
      </w:r>
      <w:r>
        <w:rPr>
          <w:rFonts w:cs="Times New Roman"/>
        </w:rPr>
        <w:t xml:space="preserve">— модель слегка занизила стоимость из-за возраста. Несмотря на выдающуюся карьеру в прошлом у этого игрока </w:t>
      </w:r>
      <w:r w:rsidR="005F3B71">
        <w:rPr>
          <w:rFonts w:cs="Times New Roman"/>
        </w:rPr>
        <w:t>сократилось</w:t>
      </w:r>
      <w:r>
        <w:rPr>
          <w:rFonts w:cs="Times New Roman"/>
        </w:rPr>
        <w:t xml:space="preserve"> игровое время в последние сезоны перед трансфером.</w:t>
      </w:r>
    </w:p>
    <w:p w14:paraId="4249C868" w14:textId="77777777" w:rsidR="003B0AD6" w:rsidRPr="00745753" w:rsidRDefault="003B0AD6" w:rsidP="00F84411">
      <w:pPr>
        <w:pStyle w:val="a6"/>
        <w:numPr>
          <w:ilvl w:val="0"/>
          <w:numId w:val="16"/>
        </w:numPr>
        <w:ind w:left="709" w:firstLine="0"/>
      </w:pPr>
      <w:proofErr w:type="spellStart"/>
      <w:r>
        <w:rPr>
          <w:rFonts w:cs="Times New Roman"/>
        </w:rPr>
        <w:t>Арнау</w:t>
      </w:r>
      <w:proofErr w:type="spellEnd"/>
      <w:r>
        <w:rPr>
          <w:rFonts w:cs="Times New Roman"/>
        </w:rPr>
        <w:t xml:space="preserve"> </w:t>
      </w:r>
      <w:proofErr w:type="spellStart"/>
      <w:r>
        <w:rPr>
          <w:rFonts w:cs="Times New Roman"/>
        </w:rPr>
        <w:t>Тенас</w:t>
      </w:r>
      <w:proofErr w:type="spellEnd"/>
      <w:r>
        <w:rPr>
          <w:rFonts w:cs="Times New Roman"/>
        </w:rPr>
        <w:t xml:space="preserve"> — модель переоценила игрока. Это связано с маленьким объёмом данных по вратарям и их показателям (сухие матчи и отражённые удары).</w:t>
      </w:r>
    </w:p>
    <w:p w14:paraId="239A0EDB" w14:textId="77777777"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p>
    <w:p w14:paraId="3D4BC82B" w14:textId="752660A2" w:rsidR="004A418A" w:rsidRDefault="004A418A" w:rsidP="00CE5A1B">
      <w:pPr>
        <w:pStyle w:val="a6"/>
      </w:pPr>
      <w:r>
        <w:br w:type="page"/>
      </w:r>
    </w:p>
    <w:p w14:paraId="307070B9" w14:textId="4D1329D0" w:rsidR="00A929E4" w:rsidRDefault="00A929E4" w:rsidP="00D93EA9">
      <w:pPr>
        <w:pStyle w:val="11"/>
      </w:pPr>
      <w:bookmarkStart w:id="57" w:name="_Toc228547530"/>
      <w:r>
        <w:lastRenderedPageBreak/>
        <w:t>ЗАКЛЮЧЕНИЕ</w:t>
      </w:r>
      <w:bookmarkEnd w:id="57"/>
    </w:p>
    <w:p w14:paraId="69271EA6" w14:textId="71E9B2A5" w:rsidR="00F955CF" w:rsidRDefault="00F955CF" w:rsidP="00037E70">
      <w:pPr>
        <w:pStyle w:val="a6"/>
        <w:ind w:firstLine="709"/>
      </w:pPr>
      <w:r>
        <w:t xml:space="preserve">В ходе выполнения </w:t>
      </w:r>
      <w:r w:rsidR="00037E70">
        <w:t>выпускной квалификационной 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77777777" w:rsidR="00F955CF" w:rsidRDefault="00F955CF" w:rsidP="00F955CF">
      <w:pPr>
        <w:pStyle w:val="a6"/>
        <w:ind w:firstLine="709"/>
      </w:pPr>
      <w:r>
        <w:t>В аналитическом разделе были решены задачи сбора и обработки данных. Сформирован итоговый датасет, описывающий игроков. В качестве инструментальных средств был выбран язык программирования Python.</w:t>
      </w:r>
    </w:p>
    <w:p w14:paraId="6AD8658A" w14:textId="7DDDE838"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 С помощью анализа важности 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xml:space="preserve">%. Модель может служить инструментом для оценки </w:t>
      </w:r>
      <w:r>
        <w:lastRenderedPageBreak/>
        <w:t>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A99F919" w:rsidR="0057316C" w:rsidRDefault="0057316C" w:rsidP="00F955CF">
      <w:pPr>
        <w:pStyle w:val="a6"/>
        <w:ind w:firstLine="709"/>
        <w:rPr>
          <w:lang w:val="en-US"/>
        </w:rPr>
      </w:pPr>
      <w:r>
        <w:t xml:space="preserve">Таким образом, </w:t>
      </w:r>
      <w:r w:rsidRPr="00F955CF">
        <w:t>цель</w:t>
      </w:r>
      <w:r>
        <w:t xml:space="preserve"> работы</w:t>
      </w:r>
      <w:r w:rsidRPr="00F955CF">
        <w:t xml:space="preserve"> — </w:t>
      </w:r>
      <w:r>
        <w:t>создание</w:t>
      </w:r>
      <w:r w:rsidRPr="00F955CF">
        <w:t xml:space="preserve"> модел</w:t>
      </w:r>
      <w:r>
        <w:t>и</w:t>
      </w:r>
      <w:r w:rsidRPr="00F955CF">
        <w:t xml:space="preserve"> оценки стоимости футбольных трансферов на основе игровой активности и физических характеристик игроков</w:t>
      </w:r>
      <w:r>
        <w:t xml:space="preserve"> </w:t>
      </w:r>
      <w:r w:rsidRPr="00F955CF">
        <w:t>—</w:t>
      </w:r>
      <w:r>
        <w:t xml:space="preserve"> достигнута</w:t>
      </w:r>
      <w:r w:rsidRPr="00F955CF">
        <w:t>.</w:t>
      </w:r>
      <w:r>
        <w:t xml:space="preserve"> Разработанное решение позволяет: </w:t>
      </w:r>
    </w:p>
    <w:p w14:paraId="0222783A" w14:textId="55ECB47C" w:rsidR="00C918E2" w:rsidRPr="00B66C8A" w:rsidRDefault="00C918E2" w:rsidP="00F84411">
      <w:pPr>
        <w:pStyle w:val="a6"/>
        <w:numPr>
          <w:ilvl w:val="0"/>
          <w:numId w:val="23"/>
        </w:numPr>
        <w:ind w:left="709" w:firstLine="0"/>
      </w:pPr>
      <w:r>
        <w:t>автоматизировать оценку стоимости с учетом нелинейных зависимостей;</w:t>
      </w:r>
    </w:p>
    <w:p w14:paraId="272ED7A9" w14:textId="275C98ED" w:rsidR="00C918E2" w:rsidRPr="00B66C8A" w:rsidRDefault="00C918E2" w:rsidP="00F84411">
      <w:pPr>
        <w:pStyle w:val="a6"/>
        <w:numPr>
          <w:ilvl w:val="0"/>
          <w:numId w:val="23"/>
        </w:numPr>
        <w:ind w:left="709" w:firstLine="0"/>
      </w:pPr>
      <w:r>
        <w:t>использовать только открытые данные, что обеспечивает доступность подхода;</w:t>
      </w:r>
    </w:p>
    <w:p w14:paraId="52DE27FE" w14:textId="455544BC" w:rsidR="00C918E2" w:rsidRPr="00B66C8A" w:rsidRDefault="00C918E2" w:rsidP="00F84411">
      <w:pPr>
        <w:pStyle w:val="a6"/>
        <w:numPr>
          <w:ilvl w:val="0"/>
          <w:numId w:val="23"/>
        </w:numPr>
        <w:ind w:left="709" w:firstLine="0"/>
      </w:pPr>
      <w:r>
        <w:t>интерпретировать полученные прогнозы за счёт анализа важности признаков.</w:t>
      </w:r>
      <w:r w:rsidR="004A108B" w:rsidRPr="00B66C8A">
        <w:t xml:space="preserve"> </w:t>
      </w:r>
    </w:p>
    <w:p w14:paraId="01665B89" w14:textId="532FE97A" w:rsidR="0057316C" w:rsidRPr="00C918E2" w:rsidRDefault="0057316C" w:rsidP="00F955CF">
      <w:pPr>
        <w:pStyle w:val="a6"/>
        <w:ind w:firstLine="709"/>
      </w:pPr>
      <w:r>
        <w:t xml:space="preserve">Перспективы </w:t>
      </w:r>
      <w:r w:rsidR="001E78B0">
        <w:t>дальнейших исследований включают</w:t>
      </w:r>
      <w:r>
        <w:t xml:space="preserve"> расширени</w:t>
      </w:r>
      <w:r w:rsidR="00C918E2">
        <w:t xml:space="preserve">е набора признаков (учёт контрактных условий, активности в социальных сетях, продвинутых метрик </w:t>
      </w:r>
      <w:proofErr w:type="spellStart"/>
      <w:r w:rsidR="00C918E2">
        <w:rPr>
          <w:lang w:val="en-US"/>
        </w:rPr>
        <w:t>xG</w:t>
      </w:r>
      <w:proofErr w:type="spellEnd"/>
      <w:r w:rsidR="00C918E2" w:rsidRPr="00B66C8A">
        <w:t xml:space="preserve"> </w:t>
      </w:r>
      <w:r w:rsidR="00C918E2">
        <w:t xml:space="preserve">и </w:t>
      </w:r>
      <w:proofErr w:type="spellStart"/>
      <w:r w:rsidR="00C918E2">
        <w:rPr>
          <w:lang w:val="en-US"/>
        </w:rPr>
        <w:t>xA</w:t>
      </w:r>
      <w:proofErr w:type="spellEnd"/>
      <w:r w:rsidR="00C918E2" w:rsidRPr="00B66C8A">
        <w:t xml:space="preserve">), </w:t>
      </w:r>
      <w:r w:rsidR="00C918E2">
        <w:t>применение более сложных архитектур (нейронные сети, ансамбли с подкреплением), а также интеграцию модели в системы поддержки принятия решений для футбольных клубов.</w:t>
      </w:r>
    </w:p>
    <w:p w14:paraId="474D0664" w14:textId="0C716B3C" w:rsidR="00F955CF" w:rsidRDefault="00F955CF" w:rsidP="00C918E2">
      <w:pPr>
        <w:pStyle w:val="a6"/>
        <w:ind w:firstLine="709"/>
      </w:pPr>
      <w:r>
        <w:t>Все поставленные задачи были успешно выполнены</w:t>
      </w:r>
      <w:r w:rsidR="00C918E2">
        <w:t>.</w:t>
      </w:r>
    </w:p>
    <w:p w14:paraId="1950AA2E" w14:textId="77777777" w:rsidR="00496AE5" w:rsidRDefault="00496AE5" w:rsidP="00496AE5">
      <w:pPr>
        <w:pStyle w:val="a6"/>
        <w:ind w:firstLine="709"/>
        <w:rPr>
          <w:lang w:val="en-US"/>
        </w:rPr>
      </w:pPr>
      <w:r>
        <w:rPr>
          <w:lang w:val="en-US"/>
        </w:rPr>
        <w:t>In the course of the final qualifying work, a detailed analysis of the subject area related to the valuation of the football transfers was carried out. Based on the study of existing solutions and identified problems, a machine learning model was developed.</w:t>
      </w:r>
    </w:p>
    <w:p w14:paraId="0F4AB44B" w14:textId="77777777" w:rsidR="00496AE5" w:rsidRPr="00496AE5" w:rsidRDefault="00496AE5" w:rsidP="00496AE5">
      <w:pPr>
        <w:pStyle w:val="a6"/>
        <w:ind w:firstLine="709"/>
        <w:rPr>
          <w:lang w:val="en-US"/>
        </w:rPr>
      </w:pPr>
      <w:r>
        <w:rPr>
          <w:lang w:val="en-US"/>
        </w:rPr>
        <w:t xml:space="preserve">Within the framework of the research section, the key characteristics of the object and the subject of the research were determined. The key factors influencing the value of players were identified: game performance indicators, physical parameters, contractual conditions and subjective factors. </w:t>
      </w:r>
      <w:r w:rsidRPr="00496AE5">
        <w:rPr>
          <w:lang w:val="en-US"/>
        </w:rPr>
        <w:t>A review of existing solutions, including expert platforms, algorithmic systems and machine learning methods (Random Forest, Gradient Boosting), was carried out. Success criteria were defined, and the necessary assumptions and limitations were adopted.</w:t>
      </w:r>
    </w:p>
    <w:p w14:paraId="77A0F0DF" w14:textId="77777777" w:rsidR="00496AE5" w:rsidRPr="00496AE5" w:rsidRDefault="00496AE5" w:rsidP="00496AE5">
      <w:pPr>
        <w:pStyle w:val="a6"/>
        <w:ind w:firstLine="709"/>
        <w:rPr>
          <w:lang w:val="en-US"/>
        </w:rPr>
      </w:pPr>
      <w:r w:rsidRPr="00496AE5">
        <w:rPr>
          <w:lang w:val="en-US"/>
        </w:rPr>
        <w:t>In the analytical section, the tasks of data collection and processing were solved. A final dataset describing the players was formed. Python was chosen as the instrumental tool.</w:t>
      </w:r>
    </w:p>
    <w:p w14:paraId="2DC21A55" w14:textId="77777777" w:rsidR="00496AE5" w:rsidRPr="00496AE5" w:rsidRDefault="00496AE5" w:rsidP="00496AE5">
      <w:pPr>
        <w:pStyle w:val="a6"/>
        <w:ind w:firstLine="709"/>
        <w:rPr>
          <w:lang w:val="en-US"/>
        </w:rPr>
      </w:pPr>
      <w:r w:rsidRPr="00496AE5">
        <w:rPr>
          <w:lang w:val="en-US"/>
        </w:rPr>
        <w:lastRenderedPageBreak/>
        <w:t xml:space="preserve">In the technological section, a practical implementation was carried out in the Google </w:t>
      </w:r>
      <w:proofErr w:type="spellStart"/>
      <w:r w:rsidRPr="00496AE5">
        <w:rPr>
          <w:lang w:val="en-US"/>
        </w:rPr>
        <w:t>Colaboratory</w:t>
      </w:r>
      <w:proofErr w:type="spellEnd"/>
      <w:r w:rsidRPr="00496AE5">
        <w:rPr>
          <w:lang w:val="en-US"/>
        </w:rPr>
        <w:t xml:space="preserve"> environment. A full data processing pipeline was implemented. The principle of time-based splitting of the sample was introduced, which eliminated the risk of overfitting. Comparative testing of four machine learning algorithms proved the overwhelming superiority of ensemble methods. The Random Forest algorithm demonstrated the best quality metrics. By analyzing the importance of features, the determining influence of age, previous market value, and recent game practice on the final value of a player was mathematically proven.</w:t>
      </w:r>
    </w:p>
    <w:p w14:paraId="5D8D2C54" w14:textId="77777777" w:rsidR="00496AE5" w:rsidRPr="00496AE5" w:rsidRDefault="00496AE5" w:rsidP="00496AE5">
      <w:pPr>
        <w:pStyle w:val="a6"/>
        <w:ind w:firstLine="709"/>
        <w:rPr>
          <w:lang w:val="en-US"/>
        </w:rPr>
      </w:pPr>
      <w:r w:rsidRPr="00496AE5">
        <w:rPr>
          <w:lang w:val="en-US"/>
        </w:rPr>
        <w:t>The practical applicability of the model was confirmed on real transfers of famous football players: the relative forecast error ranged from 4.3% to 15.3%. The model can serve as a tool for assessing transfer value, allowing clubs and analytical agencies to reduce financial risks and make more informed decisions.</w:t>
      </w:r>
    </w:p>
    <w:p w14:paraId="61C1A7B5" w14:textId="77777777" w:rsidR="00496AE5" w:rsidRDefault="00496AE5" w:rsidP="00496AE5">
      <w:pPr>
        <w:pStyle w:val="a6"/>
        <w:ind w:firstLine="709"/>
        <w:rPr>
          <w:lang w:val="en-US"/>
        </w:rPr>
      </w:pPr>
      <w:r w:rsidRPr="00496AE5">
        <w:rPr>
          <w:lang w:val="en-US"/>
        </w:rPr>
        <w:t xml:space="preserve">Thus, the goal of the work </w:t>
      </w:r>
      <w:r w:rsidRPr="00B66C8A">
        <w:rPr>
          <w:lang w:val="en-US"/>
        </w:rPr>
        <w:t>—</w:t>
      </w:r>
      <w:r w:rsidRPr="00496AE5">
        <w:rPr>
          <w:lang w:val="en-US"/>
        </w:rPr>
        <w:t xml:space="preserve"> the creation of a model for estimating the value of football transfers based on the gaming activity and physical characteristics of players </w:t>
      </w:r>
      <w:r w:rsidRPr="00B66C8A">
        <w:rPr>
          <w:lang w:val="en-US"/>
        </w:rPr>
        <w:t>—</w:t>
      </w:r>
      <w:r w:rsidRPr="00496AE5">
        <w:rPr>
          <w:lang w:val="en-US"/>
        </w:rPr>
        <w:t xml:space="preserve"> has been achieved. The developed solution allows:</w:t>
      </w:r>
    </w:p>
    <w:p w14:paraId="5C8D9592" w14:textId="77777777" w:rsidR="00496AE5" w:rsidRDefault="00496AE5" w:rsidP="00F84411">
      <w:pPr>
        <w:pStyle w:val="a6"/>
        <w:numPr>
          <w:ilvl w:val="0"/>
          <w:numId w:val="25"/>
        </w:numPr>
        <w:ind w:left="709" w:firstLine="0"/>
        <w:rPr>
          <w:lang w:val="en-US"/>
        </w:rPr>
      </w:pPr>
      <w:r w:rsidRPr="00496AE5">
        <w:rPr>
          <w:lang w:val="en-US"/>
        </w:rPr>
        <w:t>automating valuation taking into account nonlinear dependencies;</w:t>
      </w:r>
    </w:p>
    <w:p w14:paraId="7A721E27" w14:textId="77777777" w:rsidR="00496AE5" w:rsidRDefault="00496AE5" w:rsidP="00F84411">
      <w:pPr>
        <w:pStyle w:val="a6"/>
        <w:numPr>
          <w:ilvl w:val="0"/>
          <w:numId w:val="25"/>
        </w:numPr>
        <w:ind w:left="709" w:firstLine="0"/>
        <w:rPr>
          <w:lang w:val="en-US"/>
        </w:rPr>
      </w:pPr>
      <w:r w:rsidRPr="00496AE5">
        <w:rPr>
          <w:lang w:val="en-US"/>
        </w:rPr>
        <w:t>using only open data, which ensures the accessibility of the approach;</w:t>
      </w:r>
    </w:p>
    <w:p w14:paraId="6A61BC37" w14:textId="23BBE5F8" w:rsidR="00496AE5" w:rsidRPr="00496AE5" w:rsidRDefault="00496AE5" w:rsidP="00F84411">
      <w:pPr>
        <w:pStyle w:val="a6"/>
        <w:numPr>
          <w:ilvl w:val="0"/>
          <w:numId w:val="25"/>
        </w:numPr>
        <w:ind w:left="709" w:firstLine="0"/>
        <w:rPr>
          <w:lang w:val="en-US"/>
        </w:rPr>
      </w:pPr>
      <w:r w:rsidRPr="00496AE5">
        <w:rPr>
          <w:lang w:val="en-US"/>
        </w:rPr>
        <w:t>interpreting the obtained forecasts through the analysis of feature importance.</w:t>
      </w:r>
    </w:p>
    <w:p w14:paraId="0A37ADE1" w14:textId="77777777" w:rsidR="00496AE5" w:rsidRPr="00496AE5" w:rsidRDefault="00496AE5" w:rsidP="00496AE5">
      <w:pPr>
        <w:pStyle w:val="a6"/>
        <w:ind w:firstLine="709"/>
        <w:rPr>
          <w:lang w:val="en-US"/>
        </w:rPr>
      </w:pPr>
      <w:r w:rsidRPr="00496AE5">
        <w:rPr>
          <w:lang w:val="en-US"/>
        </w:rPr>
        <w:t xml:space="preserve">Prospects for further research include expanding the set of features (accounting for contract terms, social media activity, advanced </w:t>
      </w:r>
      <w:proofErr w:type="spellStart"/>
      <w:r w:rsidRPr="00496AE5">
        <w:rPr>
          <w:lang w:val="en-US"/>
        </w:rPr>
        <w:t>xG</w:t>
      </w:r>
      <w:proofErr w:type="spellEnd"/>
      <w:r w:rsidRPr="00496AE5">
        <w:rPr>
          <w:lang w:val="en-US"/>
        </w:rPr>
        <w:t xml:space="preserve"> and </w:t>
      </w:r>
      <w:proofErr w:type="spellStart"/>
      <w:r w:rsidRPr="00496AE5">
        <w:rPr>
          <w:lang w:val="en-US"/>
        </w:rPr>
        <w:t>xA</w:t>
      </w:r>
      <w:proofErr w:type="spellEnd"/>
      <w:r w:rsidRPr="00496AE5">
        <w:rPr>
          <w:lang w:val="en-US"/>
        </w:rPr>
        <w:t xml:space="preserve"> metrics), applying more complex architectures (neural networks, ensembles with reinforcement), as well as integrating the model into decision support systems for football clubs.</w:t>
      </w:r>
    </w:p>
    <w:p w14:paraId="024D27F5" w14:textId="1576FECC" w:rsidR="00C918E2" w:rsidRPr="00496AE5" w:rsidRDefault="00496AE5" w:rsidP="00496AE5">
      <w:pPr>
        <w:pStyle w:val="a6"/>
        <w:ind w:firstLine="709"/>
        <w:rPr>
          <w:lang w:val="en-US"/>
        </w:rPr>
      </w:pPr>
      <w:r w:rsidRPr="00496AE5">
        <w:rPr>
          <w:lang w:val="en-US"/>
        </w:rPr>
        <w:t>All the tasks set were successfully completed.</w:t>
      </w:r>
    </w:p>
    <w:p w14:paraId="3E51711F" w14:textId="0AE9D2EA" w:rsidR="00F955CF" w:rsidRPr="00B66C8A" w:rsidRDefault="00F955CF">
      <w:pPr>
        <w:rPr>
          <w:rFonts w:ascii="Times New Roman" w:hAnsi="Times New Roman"/>
          <w:sz w:val="28"/>
          <w:szCs w:val="24"/>
          <w:lang w:val="en-US"/>
        </w:rPr>
      </w:pPr>
      <w:r w:rsidRPr="00B66C8A">
        <w:rPr>
          <w:lang w:val="en-US"/>
        </w:rPr>
        <w:br w:type="page"/>
      </w:r>
    </w:p>
    <w:p w14:paraId="02C637F2" w14:textId="77777777" w:rsidR="001E27C4" w:rsidRDefault="001E27C4" w:rsidP="00D93EA9">
      <w:pPr>
        <w:pStyle w:val="11"/>
        <w:ind w:left="0"/>
        <w:jc w:val="center"/>
      </w:pPr>
      <w:bookmarkStart w:id="58" w:name="_Toc228547531"/>
      <w:r>
        <w:lastRenderedPageBreak/>
        <w:t>СПИСОК ИСТОЧНИКОВ</w:t>
      </w:r>
      <w:bookmarkEnd w:id="58"/>
    </w:p>
    <w:p w14:paraId="6C7C1A8B" w14:textId="272F6FB7" w:rsidR="00284F8D" w:rsidRDefault="00284F8D" w:rsidP="00F84411">
      <w:pPr>
        <w:pStyle w:val="a6"/>
        <w:numPr>
          <w:ilvl w:val="0"/>
          <w:numId w:val="7"/>
        </w:numPr>
        <w:ind w:left="0" w:firstLine="0"/>
        <w:jc w:val="center"/>
      </w:pPr>
      <w:r>
        <w:t>ИССЛЕДОВАТЕЛЬСКИЙ РАЗДЕЛ</w:t>
      </w:r>
    </w:p>
    <w:p w14:paraId="04FA457E" w14:textId="5E376A3D" w:rsidR="002159D0" w:rsidRPr="002159D0" w:rsidRDefault="002159D0" w:rsidP="00904D11">
      <w:pPr>
        <w:pStyle w:val="a6"/>
        <w:numPr>
          <w:ilvl w:val="1"/>
          <w:numId w:val="11"/>
        </w:numPr>
        <w:ind w:left="709" w:firstLine="0"/>
        <w:rPr>
          <w:lang w:val="en-US"/>
        </w:rPr>
      </w:pPr>
      <w:bookmarkStart w:id="59" w:name="_Ref228543886"/>
      <w:bookmarkStart w:id="60" w:name="_Ref224591087"/>
      <w:bookmarkStart w:id="61" w:name="_Ref223870739"/>
      <w:bookmarkStart w:id="62" w:name="_Ref223864883"/>
      <w:bookmarkStart w:id="63" w:name="_Ref223866065"/>
      <w:r w:rsidRPr="002159D0">
        <w:rPr>
          <w:lang w:val="en-US"/>
        </w:rPr>
        <w:t xml:space="preserve">Thakkar P., Shah M. A comprehensive review of machine learning in sports analytics // Journal of Sports Analytics. </w:t>
      </w:r>
      <w:r w:rsidR="0044321D" w:rsidRPr="00B66C8A">
        <w:rPr>
          <w:lang w:val="en-US"/>
        </w:rPr>
        <w:t>—</w:t>
      </w:r>
      <w:r w:rsidRPr="002159D0">
        <w:rPr>
          <w:lang w:val="en-US"/>
        </w:rPr>
        <w:t xml:space="preserve"> 2022. </w:t>
      </w:r>
      <w:r w:rsidR="0044321D" w:rsidRPr="00B66C8A">
        <w:rPr>
          <w:lang w:val="en-US"/>
        </w:rPr>
        <w:t>—</w:t>
      </w:r>
      <w:r w:rsidRPr="002159D0">
        <w:rPr>
          <w:lang w:val="en-US"/>
        </w:rPr>
        <w:t xml:space="preserve"> Vol. 8, № 2. </w:t>
      </w:r>
      <w:r w:rsidR="0044321D" w:rsidRPr="00B66C8A">
        <w:rPr>
          <w:lang w:val="en-US"/>
        </w:rPr>
        <w:t>—</w:t>
      </w:r>
      <w:r w:rsidRPr="002159D0">
        <w:rPr>
          <w:lang w:val="en-US"/>
        </w:rPr>
        <w:t xml:space="preserve"> P. 121‑141.</w:t>
      </w:r>
      <w:bookmarkEnd w:id="59"/>
    </w:p>
    <w:p w14:paraId="2D23ED0A" w14:textId="41E18D65" w:rsidR="00904D11" w:rsidRDefault="00904D11" w:rsidP="00904D11">
      <w:pPr>
        <w:pStyle w:val="a6"/>
        <w:numPr>
          <w:ilvl w:val="1"/>
          <w:numId w:val="11"/>
        </w:numPr>
        <w:ind w:left="709" w:firstLine="0"/>
        <w:rPr>
          <w:lang w:val="en-US"/>
        </w:rPr>
      </w:pPr>
      <w:bookmarkStart w:id="64" w:name="_Ref228543893"/>
      <w:r>
        <w:rPr>
          <w:lang w:val="en-US"/>
        </w:rPr>
        <w:t xml:space="preserve">Franceschi M., Brocard J.-F., </w:t>
      </w:r>
      <w:proofErr w:type="spellStart"/>
      <w:r>
        <w:rPr>
          <w:lang w:val="en-US"/>
        </w:rPr>
        <w:t>Follert</w:t>
      </w:r>
      <w:proofErr w:type="spellEnd"/>
      <w:r>
        <w:rPr>
          <w:lang w:val="en-US"/>
        </w:rPr>
        <w:t xml:space="preserve"> F., </w:t>
      </w:r>
      <w:proofErr w:type="spellStart"/>
      <w:r>
        <w:rPr>
          <w:lang w:val="en-US"/>
        </w:rPr>
        <w:t>Gouguet</w:t>
      </w:r>
      <w:proofErr w:type="spellEnd"/>
      <w:r>
        <w:rPr>
          <w:lang w:val="en-US"/>
        </w:rPr>
        <w:t xml:space="preserve"> J.-J.</w:t>
      </w:r>
      <w:r w:rsidRPr="00B66C8A">
        <w:rPr>
          <w:lang w:val="en-US"/>
        </w:rPr>
        <w:t xml:space="preserve"> </w:t>
      </w:r>
      <w:r>
        <w:rPr>
          <w:lang w:val="en-US"/>
        </w:rPr>
        <w:t>Determinants of football players’ valuation: A systematic review //</w:t>
      </w:r>
      <w:r w:rsidRPr="00B66C8A">
        <w:rPr>
          <w:lang w:val="en-US"/>
        </w:rPr>
        <w:t xml:space="preserve"> Journal</w:t>
      </w:r>
      <w:r>
        <w:rPr>
          <w:lang w:val="en-US"/>
        </w:rPr>
        <w:t xml:space="preserve"> of</w:t>
      </w:r>
      <w:r w:rsidRPr="00B66C8A">
        <w:rPr>
          <w:lang w:val="en-US"/>
        </w:rPr>
        <w:t xml:space="preserve"> Economic </w:t>
      </w:r>
      <w:r>
        <w:rPr>
          <w:lang w:val="en-US"/>
        </w:rPr>
        <w:t>Surveys</w:t>
      </w:r>
      <w:r w:rsidRPr="00B66C8A">
        <w:rPr>
          <w:lang w:val="en-US"/>
        </w:rPr>
        <w:t xml:space="preserve">. — 2024. — </w:t>
      </w:r>
      <w:r>
        <w:rPr>
          <w:lang w:val="en-US"/>
        </w:rPr>
        <w:t>Vol</w:t>
      </w:r>
      <w:r w:rsidRPr="00B66C8A">
        <w:rPr>
          <w:lang w:val="en-US"/>
        </w:rPr>
        <w:t>. 38, № 3. — P. 577–600.</w:t>
      </w:r>
      <w:bookmarkEnd w:id="60"/>
      <w:bookmarkEnd w:id="64"/>
    </w:p>
    <w:p w14:paraId="0DC15368" w14:textId="5D99E938" w:rsidR="002159D0" w:rsidRPr="002159D0" w:rsidRDefault="002159D0" w:rsidP="00904D11">
      <w:pPr>
        <w:pStyle w:val="a6"/>
        <w:numPr>
          <w:ilvl w:val="1"/>
          <w:numId w:val="11"/>
        </w:numPr>
        <w:ind w:left="709" w:firstLine="0"/>
        <w:rPr>
          <w:lang w:val="en-US"/>
        </w:rPr>
      </w:pPr>
      <w:bookmarkStart w:id="65" w:name="_Ref228543997"/>
      <w:r w:rsidRPr="002159D0">
        <w:rPr>
          <w:lang w:val="en-US"/>
        </w:rPr>
        <w:t xml:space="preserve">Antonioni P., Cubbin J. The Bosman Case and Football Transfer Market Efficiency: 25 Years On // Journal of Sports Economics. </w:t>
      </w:r>
      <w:r w:rsidR="0044321D" w:rsidRPr="00B66C8A">
        <w:rPr>
          <w:lang w:val="en-US"/>
        </w:rPr>
        <w:t>—</w:t>
      </w:r>
      <w:r w:rsidRPr="002159D0">
        <w:rPr>
          <w:lang w:val="en-US"/>
        </w:rPr>
        <w:t xml:space="preserve"> 2021. </w:t>
      </w:r>
      <w:r w:rsidR="0044321D" w:rsidRPr="00B66C8A">
        <w:rPr>
          <w:lang w:val="en-US"/>
        </w:rPr>
        <w:t>—</w:t>
      </w:r>
      <w:r w:rsidRPr="002159D0">
        <w:rPr>
          <w:lang w:val="en-US"/>
        </w:rPr>
        <w:t xml:space="preserve"> Vol. 22, № 3. </w:t>
      </w:r>
      <w:r w:rsidR="00D85074" w:rsidRPr="00B66C8A">
        <w:rPr>
          <w:lang w:val="en-US"/>
        </w:rPr>
        <w:t>—</w:t>
      </w:r>
      <w:r w:rsidRPr="002159D0">
        <w:rPr>
          <w:lang w:val="en-US"/>
        </w:rPr>
        <w:t xml:space="preserve"> P. 256‑280.</w:t>
      </w:r>
      <w:bookmarkEnd w:id="65"/>
    </w:p>
    <w:p w14:paraId="72F10FB7" w14:textId="52F941BF" w:rsidR="002159D0" w:rsidRPr="002159D0" w:rsidRDefault="00B05537" w:rsidP="00904D11">
      <w:pPr>
        <w:pStyle w:val="a6"/>
        <w:numPr>
          <w:ilvl w:val="1"/>
          <w:numId w:val="11"/>
        </w:numPr>
        <w:ind w:left="709" w:firstLine="0"/>
        <w:rPr>
          <w:lang w:val="en-US"/>
        </w:rPr>
      </w:pPr>
      <w:bookmarkStart w:id="66" w:name="_Ref228544006"/>
      <w:r>
        <w:t xml:space="preserve">Солнцев </w:t>
      </w:r>
      <w:r w:rsidR="002159D0" w:rsidRPr="002159D0">
        <w:rPr>
          <w:lang w:val="en-US"/>
        </w:rPr>
        <w:t xml:space="preserve">И.В., </w:t>
      </w:r>
      <w:r>
        <w:t xml:space="preserve">Осокин </w:t>
      </w:r>
      <w:r w:rsidR="002159D0" w:rsidRPr="002159D0">
        <w:rPr>
          <w:lang w:val="en-US"/>
        </w:rPr>
        <w:t xml:space="preserve">Н.А. </w:t>
      </w:r>
      <w:r>
        <w:t xml:space="preserve">Спортивные </w:t>
      </w:r>
      <w:r w:rsidR="002159D0" w:rsidRPr="002159D0">
        <w:rPr>
          <w:lang w:val="en-US"/>
        </w:rPr>
        <w:t xml:space="preserve">и </w:t>
      </w:r>
      <w:r>
        <w:t xml:space="preserve">экономические детерминанты трансферных сделок </w:t>
      </w:r>
      <w:r w:rsidR="002159D0" w:rsidRPr="002159D0">
        <w:rPr>
          <w:lang w:val="en-US"/>
        </w:rPr>
        <w:t xml:space="preserve">в </w:t>
      </w:r>
      <w:r>
        <w:t xml:space="preserve">российском футболе </w:t>
      </w:r>
      <w:r w:rsidR="002159D0" w:rsidRPr="002159D0">
        <w:rPr>
          <w:lang w:val="en-US"/>
        </w:rPr>
        <w:t xml:space="preserve">// </w:t>
      </w:r>
      <w:r>
        <w:t>Финансы и бизнес</w:t>
      </w:r>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2. </w:t>
      </w:r>
      <w:r w:rsidR="0044321D" w:rsidRPr="00B66C8A">
        <w:rPr>
          <w:lang w:val="en-US"/>
        </w:rPr>
        <w:t>—</w:t>
      </w:r>
      <w:r w:rsidR="002159D0" w:rsidRPr="002159D0">
        <w:rPr>
          <w:lang w:val="en-US"/>
        </w:rPr>
        <w:t xml:space="preserve"> С. 80‑95.</w:t>
      </w:r>
      <w:bookmarkEnd w:id="66"/>
    </w:p>
    <w:p w14:paraId="58DB85C0" w14:textId="4AE8A69D" w:rsidR="002159D0" w:rsidRPr="002159D0" w:rsidRDefault="00B05537" w:rsidP="00904D11">
      <w:pPr>
        <w:pStyle w:val="a6"/>
        <w:numPr>
          <w:ilvl w:val="1"/>
          <w:numId w:val="11"/>
        </w:numPr>
        <w:ind w:left="709" w:firstLine="0"/>
        <w:rPr>
          <w:lang w:val="en-US"/>
        </w:rPr>
      </w:pPr>
      <w:bookmarkStart w:id="67" w:name="_Ref228544019"/>
      <w:r>
        <w:t xml:space="preserve">Егоров </w:t>
      </w:r>
      <w:r w:rsidR="002159D0" w:rsidRPr="002159D0">
        <w:rPr>
          <w:lang w:val="en-US"/>
        </w:rPr>
        <w:t xml:space="preserve">Н.А. </w:t>
      </w:r>
      <w:r>
        <w:t xml:space="preserve">Влияние пандемии </w:t>
      </w:r>
      <w:r w:rsidR="002159D0" w:rsidRPr="002159D0">
        <w:rPr>
          <w:lang w:val="en-US"/>
        </w:rPr>
        <w:t xml:space="preserve">COVID-19 </w:t>
      </w:r>
      <w:r>
        <w:t xml:space="preserve">на трансферную </w:t>
      </w:r>
      <w:r w:rsidR="009916F4">
        <w:t>политику футбольных клубов Российской Премьер-Лиги</w:t>
      </w:r>
      <w:r w:rsidR="002159D0" w:rsidRPr="002159D0">
        <w:rPr>
          <w:lang w:val="en-US"/>
        </w:rPr>
        <w:t xml:space="preserve"> // </w:t>
      </w:r>
      <w:r w:rsidR="009916F4">
        <w:t xml:space="preserve">Экономика </w:t>
      </w:r>
      <w:r w:rsidR="00DC52ED">
        <w:t xml:space="preserve">и </w:t>
      </w:r>
      <w:proofErr w:type="spellStart"/>
      <w:r w:rsidR="00DC52ED" w:rsidRPr="002159D0">
        <w:rPr>
          <w:lang w:val="en-US"/>
        </w:rPr>
        <w:t>предпринимательство</w:t>
      </w:r>
      <w:proofErr w:type="spellEnd"/>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3. </w:t>
      </w:r>
      <w:r w:rsidR="0044321D" w:rsidRPr="00B66C8A">
        <w:rPr>
          <w:lang w:val="en-US"/>
        </w:rPr>
        <w:t>—</w:t>
      </w:r>
      <w:r w:rsidR="002159D0" w:rsidRPr="002159D0">
        <w:rPr>
          <w:lang w:val="en-US"/>
        </w:rPr>
        <w:t xml:space="preserve"> С. 1154‑1159.</w:t>
      </w:r>
      <w:bookmarkEnd w:id="67"/>
    </w:p>
    <w:p w14:paraId="360F3CE1" w14:textId="54C110D8" w:rsidR="002159D0" w:rsidRPr="002159D0" w:rsidRDefault="00DC52ED" w:rsidP="00904D11">
      <w:pPr>
        <w:pStyle w:val="a6"/>
        <w:numPr>
          <w:ilvl w:val="1"/>
          <w:numId w:val="11"/>
        </w:numPr>
        <w:ind w:left="709" w:firstLine="0"/>
        <w:rPr>
          <w:lang w:val="en-US"/>
        </w:rPr>
      </w:pPr>
      <w:bookmarkStart w:id="68" w:name="_Ref228544024"/>
      <w:r>
        <w:t>Солнцев</w:t>
      </w:r>
      <w:r w:rsidR="002159D0" w:rsidRPr="002159D0">
        <w:rPr>
          <w:lang w:val="en-US"/>
        </w:rPr>
        <w:t xml:space="preserve"> И.В. </w:t>
      </w:r>
      <w:r>
        <w:t>Экономические потери европейских футбольных клубов</w:t>
      </w:r>
      <w:r w:rsidR="002159D0" w:rsidRPr="002159D0">
        <w:rPr>
          <w:lang w:val="en-US"/>
        </w:rPr>
        <w:t xml:space="preserve">, </w:t>
      </w:r>
      <w:r>
        <w:t>вызванные коронавирусом</w:t>
      </w:r>
      <w:r w:rsidR="002159D0" w:rsidRPr="002159D0">
        <w:rPr>
          <w:lang w:val="en-US"/>
        </w:rPr>
        <w:t xml:space="preserve"> // </w:t>
      </w:r>
      <w:r>
        <w:t>Эко</w:t>
      </w:r>
      <w:r w:rsidR="002159D0" w:rsidRPr="002159D0">
        <w:rPr>
          <w:lang w:val="en-US"/>
        </w:rPr>
        <w:t xml:space="preserve">. </w:t>
      </w:r>
      <w:r w:rsidR="0044321D" w:rsidRPr="00B66C8A">
        <w:rPr>
          <w:lang w:val="en-US"/>
        </w:rPr>
        <w:t>—</w:t>
      </w:r>
      <w:r w:rsidR="002159D0" w:rsidRPr="002159D0">
        <w:rPr>
          <w:lang w:val="en-US"/>
        </w:rPr>
        <w:t xml:space="preserve"> 2022. </w:t>
      </w:r>
      <w:r w:rsidR="0044321D" w:rsidRPr="00B66C8A">
        <w:rPr>
          <w:lang w:val="en-US"/>
        </w:rPr>
        <w:t>—</w:t>
      </w:r>
      <w:r w:rsidR="002159D0" w:rsidRPr="002159D0">
        <w:rPr>
          <w:lang w:val="en-US"/>
        </w:rPr>
        <w:t xml:space="preserve"> № 2. </w:t>
      </w:r>
      <w:r w:rsidR="0044321D" w:rsidRPr="00B66C8A">
        <w:rPr>
          <w:lang w:val="en-US"/>
        </w:rPr>
        <w:t>—</w:t>
      </w:r>
      <w:r w:rsidR="002159D0" w:rsidRPr="002159D0">
        <w:rPr>
          <w:lang w:val="en-US"/>
        </w:rPr>
        <w:t xml:space="preserve"> С. 40‑53.</w:t>
      </w:r>
      <w:bookmarkEnd w:id="68"/>
    </w:p>
    <w:p w14:paraId="24FA5870" w14:textId="3904B131" w:rsidR="002159D0" w:rsidRPr="002159D0" w:rsidRDefault="00DC52ED" w:rsidP="00904D11">
      <w:pPr>
        <w:pStyle w:val="a6"/>
        <w:numPr>
          <w:ilvl w:val="1"/>
          <w:numId w:val="11"/>
        </w:numPr>
        <w:ind w:left="709" w:firstLine="0"/>
        <w:rPr>
          <w:lang w:val="en-US"/>
        </w:rPr>
      </w:pPr>
      <w:bookmarkStart w:id="69" w:name="_Ref228544033"/>
      <w:proofErr w:type="spellStart"/>
      <w:r>
        <w:t>Айбатуллин</w:t>
      </w:r>
      <w:proofErr w:type="spellEnd"/>
      <w:r>
        <w:t xml:space="preserve"> </w:t>
      </w:r>
      <w:r w:rsidR="002159D0" w:rsidRPr="002159D0">
        <w:rPr>
          <w:lang w:val="en-US"/>
        </w:rPr>
        <w:t xml:space="preserve">Т.А., </w:t>
      </w:r>
      <w:r>
        <w:t>Касымова</w:t>
      </w:r>
      <w:r w:rsidR="002159D0" w:rsidRPr="002159D0">
        <w:rPr>
          <w:lang w:val="en-US"/>
        </w:rPr>
        <w:t xml:space="preserve"> А.Х. ИИ и </w:t>
      </w:r>
      <w:r>
        <w:t>трансферный рынок</w:t>
      </w:r>
      <w:r w:rsidR="002159D0" w:rsidRPr="002159D0">
        <w:rPr>
          <w:lang w:val="en-US"/>
        </w:rPr>
        <w:t xml:space="preserve">: </w:t>
      </w:r>
      <w:r>
        <w:t>автоматизация оценки стоимости и потенциала футболистов</w:t>
      </w:r>
      <w:r w:rsidR="002159D0" w:rsidRPr="002159D0">
        <w:rPr>
          <w:lang w:val="en-US"/>
        </w:rPr>
        <w:t xml:space="preserve"> // </w:t>
      </w:r>
      <w:r>
        <w:t>Инновации и инвестиции</w:t>
      </w:r>
      <w:r w:rsidR="002159D0" w:rsidRPr="002159D0">
        <w:rPr>
          <w:lang w:val="en-US"/>
        </w:rPr>
        <w:t xml:space="preserve">. </w:t>
      </w:r>
      <w:r w:rsidR="0044321D" w:rsidRPr="00B66C8A">
        <w:rPr>
          <w:lang w:val="en-US"/>
        </w:rPr>
        <w:t>—</w:t>
      </w:r>
      <w:r w:rsidR="002159D0" w:rsidRPr="002159D0">
        <w:rPr>
          <w:lang w:val="en-US"/>
        </w:rPr>
        <w:t xml:space="preserve"> 2024. </w:t>
      </w:r>
      <w:r w:rsidR="0044321D" w:rsidRPr="00B66C8A">
        <w:rPr>
          <w:lang w:val="en-US"/>
        </w:rPr>
        <w:t>—</w:t>
      </w:r>
      <w:r w:rsidR="002159D0" w:rsidRPr="002159D0">
        <w:rPr>
          <w:lang w:val="en-US"/>
        </w:rPr>
        <w:t xml:space="preserve"> № 5. </w:t>
      </w:r>
      <w:r w:rsidR="0044321D" w:rsidRPr="00B66C8A">
        <w:rPr>
          <w:lang w:val="en-US"/>
        </w:rPr>
        <w:t>—</w:t>
      </w:r>
      <w:r w:rsidR="002159D0" w:rsidRPr="002159D0">
        <w:rPr>
          <w:lang w:val="en-US"/>
        </w:rPr>
        <w:t xml:space="preserve"> С. 39‑44.</w:t>
      </w:r>
      <w:bookmarkEnd w:id="69"/>
    </w:p>
    <w:p w14:paraId="4A9D135B" w14:textId="2F749D2D" w:rsidR="002159D0" w:rsidRPr="002159D0" w:rsidRDefault="002159D0" w:rsidP="00904D11">
      <w:pPr>
        <w:pStyle w:val="a6"/>
        <w:numPr>
          <w:ilvl w:val="1"/>
          <w:numId w:val="11"/>
        </w:numPr>
        <w:ind w:left="709" w:firstLine="0"/>
        <w:rPr>
          <w:lang w:val="en-US"/>
        </w:rPr>
      </w:pPr>
      <w:bookmarkStart w:id="70" w:name="_Ref228544055"/>
      <w:proofErr w:type="spellStart"/>
      <w:r w:rsidRPr="002159D0">
        <w:rPr>
          <w:lang w:val="en-US"/>
        </w:rPr>
        <w:t>Transfermarkt</w:t>
      </w:r>
      <w:proofErr w:type="spellEnd"/>
      <w:r w:rsidRPr="002159D0">
        <w:rPr>
          <w:lang w:val="en-US"/>
        </w:rPr>
        <w:t xml:space="preserve"> </w:t>
      </w:r>
      <w:r w:rsidR="00DC52ED" w:rsidRPr="00B66C8A">
        <w:rPr>
          <w:lang w:val="en-US"/>
        </w:rPr>
        <w:t>—</w:t>
      </w:r>
      <w:r w:rsidRPr="002159D0">
        <w:rPr>
          <w:lang w:val="en-US"/>
        </w:rPr>
        <w:t xml:space="preserve"> Football Transfers Database [</w:t>
      </w:r>
      <w:r w:rsidR="00DC52ED">
        <w:t>Электронный ресурс</w:t>
      </w:r>
      <w:r w:rsidRPr="002159D0">
        <w:rPr>
          <w:lang w:val="en-US"/>
        </w:rPr>
        <w:t xml:space="preserve">]. </w:t>
      </w:r>
      <w:r w:rsidR="0044321D" w:rsidRPr="00B66C8A">
        <w:rPr>
          <w:lang w:val="en-US"/>
        </w:rPr>
        <w:t>—</w:t>
      </w:r>
      <w:r w:rsidRPr="002159D0">
        <w:rPr>
          <w:lang w:val="en-US"/>
        </w:rPr>
        <w:t xml:space="preserve"> URL: </w:t>
      </w:r>
      <w:r w:rsidRPr="00DC52ED">
        <w:rPr>
          <w:u w:val="single"/>
          <w:lang w:val="en-US"/>
        </w:rPr>
        <w:t>https://www.transfermarkt.com</w:t>
      </w:r>
      <w:r w:rsidRPr="002159D0">
        <w:rPr>
          <w:lang w:val="en-US"/>
        </w:rPr>
        <w:t xml:space="preserve"> (</w:t>
      </w:r>
      <w:r w:rsidR="00DC52ED">
        <w:t>дата обращения</w:t>
      </w:r>
      <w:r w:rsidRPr="002159D0">
        <w:rPr>
          <w:lang w:val="en-US"/>
        </w:rPr>
        <w:t>: 01.03.2026).</w:t>
      </w:r>
      <w:bookmarkEnd w:id="70"/>
    </w:p>
    <w:p w14:paraId="3098E70B" w14:textId="61734268" w:rsidR="002159D0" w:rsidRPr="002159D0" w:rsidRDefault="002159D0" w:rsidP="00904D11">
      <w:pPr>
        <w:pStyle w:val="a6"/>
        <w:numPr>
          <w:ilvl w:val="1"/>
          <w:numId w:val="11"/>
        </w:numPr>
        <w:ind w:left="709" w:firstLine="0"/>
        <w:rPr>
          <w:lang w:val="en-US"/>
        </w:rPr>
      </w:pPr>
      <w:bookmarkStart w:id="71" w:name="_Ref228544065"/>
      <w:r w:rsidRPr="002159D0">
        <w:rPr>
          <w:lang w:val="en-US"/>
        </w:rPr>
        <w:t xml:space="preserve">CIES Football Observatory </w:t>
      </w:r>
      <w:r w:rsidR="00DC52ED" w:rsidRPr="00B66C8A">
        <w:rPr>
          <w:lang w:val="en-US"/>
        </w:rPr>
        <w:t>—</w:t>
      </w:r>
      <w:r w:rsidRPr="002159D0">
        <w:rPr>
          <w:lang w:val="en-US"/>
        </w:rPr>
        <w:t xml:space="preserve"> Player Transfer Values [</w:t>
      </w:r>
      <w:r w:rsidR="00DC52ED">
        <w:t>Электронный ресурс</w:t>
      </w:r>
      <w:r w:rsidRPr="002159D0">
        <w:rPr>
          <w:lang w:val="en-US"/>
        </w:rPr>
        <w:t xml:space="preserve">]. </w:t>
      </w:r>
      <w:r w:rsidR="0044321D" w:rsidRPr="00B66C8A">
        <w:rPr>
          <w:lang w:val="en-US"/>
        </w:rPr>
        <w:t>—</w:t>
      </w:r>
      <w:r w:rsidRPr="002159D0">
        <w:rPr>
          <w:lang w:val="en-US"/>
        </w:rPr>
        <w:t xml:space="preserve"> URL: </w:t>
      </w:r>
      <w:r w:rsidRPr="0044321D">
        <w:rPr>
          <w:u w:val="single"/>
          <w:lang w:val="en-US"/>
        </w:rPr>
        <w:t>https://football-observatory.com</w:t>
      </w:r>
      <w:r w:rsidRPr="002159D0">
        <w:rPr>
          <w:lang w:val="en-US"/>
        </w:rPr>
        <w:t xml:space="preserve"> (</w:t>
      </w:r>
      <w:r w:rsidR="00DC52ED">
        <w:t>дата обращения</w:t>
      </w:r>
      <w:r w:rsidRPr="002159D0">
        <w:rPr>
          <w:lang w:val="en-US"/>
        </w:rPr>
        <w:t>: 01.03.2026).</w:t>
      </w:r>
      <w:bookmarkEnd w:id="71"/>
    </w:p>
    <w:p w14:paraId="0481EC3A" w14:textId="049388F4" w:rsidR="002159D0" w:rsidRPr="002159D0" w:rsidRDefault="002159D0" w:rsidP="00904D11">
      <w:pPr>
        <w:pStyle w:val="a6"/>
        <w:numPr>
          <w:ilvl w:val="1"/>
          <w:numId w:val="11"/>
        </w:numPr>
        <w:ind w:left="709" w:firstLine="0"/>
        <w:rPr>
          <w:lang w:val="en-US"/>
        </w:rPr>
      </w:pPr>
      <w:bookmarkStart w:id="72" w:name="_Ref228544069"/>
      <w:r w:rsidRPr="002159D0">
        <w:rPr>
          <w:lang w:val="en-US"/>
        </w:rPr>
        <w:lastRenderedPageBreak/>
        <w:t xml:space="preserve">Poli R., Besson R., Ravenel L. Statistical Modeling of Football Players' Transfer Fees Worldwide // International Journal of Financial Studies. </w:t>
      </w:r>
      <w:r w:rsidR="0044321D" w:rsidRPr="00B66C8A">
        <w:rPr>
          <w:lang w:val="en-US"/>
        </w:rPr>
        <w:t>—</w:t>
      </w:r>
      <w:r w:rsidRPr="002159D0">
        <w:rPr>
          <w:lang w:val="en-US"/>
        </w:rPr>
        <w:t xml:space="preserve"> 2024. </w:t>
      </w:r>
      <w:r w:rsidR="0044321D" w:rsidRPr="00B66C8A">
        <w:rPr>
          <w:lang w:val="en-US"/>
        </w:rPr>
        <w:t>—</w:t>
      </w:r>
      <w:r w:rsidRPr="002159D0">
        <w:rPr>
          <w:lang w:val="en-US"/>
        </w:rPr>
        <w:t xml:space="preserve"> Vol. 12, № 3. </w:t>
      </w:r>
      <w:r w:rsidR="0044321D" w:rsidRPr="00B66C8A">
        <w:rPr>
          <w:lang w:val="en-US"/>
        </w:rPr>
        <w:t>—</w:t>
      </w:r>
      <w:r w:rsidRPr="002159D0">
        <w:rPr>
          <w:lang w:val="en-US"/>
        </w:rPr>
        <w:t xml:space="preserve"> P. 93.</w:t>
      </w:r>
      <w:bookmarkEnd w:id="72"/>
    </w:p>
    <w:p w14:paraId="074F0635" w14:textId="0A753BC0" w:rsidR="002159D0" w:rsidRPr="002159D0" w:rsidRDefault="00F70076" w:rsidP="00904D11">
      <w:pPr>
        <w:pStyle w:val="a6"/>
        <w:numPr>
          <w:ilvl w:val="1"/>
          <w:numId w:val="11"/>
        </w:numPr>
        <w:ind w:left="709" w:firstLine="0"/>
        <w:rPr>
          <w:lang w:val="en-US"/>
        </w:rPr>
      </w:pPr>
      <w:bookmarkStart w:id="73" w:name="_Ref228544075"/>
      <w:r>
        <w:t xml:space="preserve">Коновалов </w:t>
      </w:r>
      <w:r w:rsidR="002159D0" w:rsidRPr="002159D0">
        <w:rPr>
          <w:lang w:val="en-US"/>
        </w:rPr>
        <w:t xml:space="preserve">М.С., </w:t>
      </w:r>
      <w:r>
        <w:t>Емельянова</w:t>
      </w:r>
      <w:r w:rsidR="002159D0" w:rsidRPr="002159D0">
        <w:rPr>
          <w:lang w:val="en-US"/>
        </w:rPr>
        <w:t xml:space="preserve"> Т.В. </w:t>
      </w:r>
      <w:r>
        <w:t xml:space="preserve">Прогнозирование трансферной стоимости футболистов с использованием различных регрессионных метод и алгоритмов машинного обучения </w:t>
      </w:r>
      <w:r w:rsidR="002159D0" w:rsidRPr="002159D0">
        <w:rPr>
          <w:lang w:val="en-US"/>
        </w:rPr>
        <w:t xml:space="preserve">// </w:t>
      </w:r>
      <w:r>
        <w:t>Все грани математики и механики: сборник статей Всероссийской молодежной научной конференции</w:t>
      </w:r>
      <w:r w:rsidR="002159D0" w:rsidRPr="002159D0">
        <w:rPr>
          <w:lang w:val="en-US"/>
        </w:rPr>
        <w:t xml:space="preserve">. </w:t>
      </w:r>
      <w:r w:rsidR="0044321D" w:rsidRPr="00B66C8A">
        <w:rPr>
          <w:lang w:val="en-US"/>
        </w:rPr>
        <w:t>—</w:t>
      </w:r>
      <w:r w:rsidR="002159D0" w:rsidRPr="002159D0">
        <w:rPr>
          <w:lang w:val="en-US"/>
        </w:rPr>
        <w:t xml:space="preserve"> </w:t>
      </w:r>
      <w:r>
        <w:t>Томск</w:t>
      </w:r>
      <w:r w:rsidR="002159D0" w:rsidRPr="002159D0">
        <w:rPr>
          <w:lang w:val="en-US"/>
        </w:rPr>
        <w:t xml:space="preserve">: STT, 2024. </w:t>
      </w:r>
      <w:r w:rsidR="0044321D" w:rsidRPr="00B66C8A">
        <w:rPr>
          <w:lang w:val="en-US"/>
        </w:rPr>
        <w:t>—</w:t>
      </w:r>
      <w:r w:rsidR="002159D0" w:rsidRPr="002159D0">
        <w:rPr>
          <w:lang w:val="en-US"/>
        </w:rPr>
        <w:t xml:space="preserve"> С. 76‑80.</w:t>
      </w:r>
      <w:bookmarkEnd w:id="73"/>
    </w:p>
    <w:p w14:paraId="6245B9C1" w14:textId="23DED751" w:rsidR="00904D11" w:rsidRPr="00904D11" w:rsidRDefault="00904D11" w:rsidP="00904D11">
      <w:pPr>
        <w:pStyle w:val="a6"/>
        <w:numPr>
          <w:ilvl w:val="1"/>
          <w:numId w:val="11"/>
        </w:numPr>
        <w:ind w:left="709" w:firstLine="0"/>
        <w:rPr>
          <w:lang w:val="en-US"/>
        </w:rPr>
      </w:pPr>
      <w:bookmarkStart w:id="74" w:name="_Ref228278158"/>
      <w:bookmarkEnd w:id="61"/>
      <w:bookmarkEnd w:id="62"/>
      <w:bookmarkEnd w:id="63"/>
      <w:r>
        <w:rPr>
          <w:lang w:val="en-US"/>
        </w:rPr>
        <w:t>Wang</w:t>
      </w:r>
      <w:r w:rsidRPr="00B66C8A">
        <w:rPr>
          <w:lang w:val="en-US"/>
        </w:rPr>
        <w:t xml:space="preserve"> Y., </w:t>
      </w:r>
      <w:proofErr w:type="spellStart"/>
      <w:r>
        <w:rPr>
          <w:lang w:val="en-US"/>
        </w:rPr>
        <w:t>Tarakci</w:t>
      </w:r>
      <w:proofErr w:type="spellEnd"/>
      <w:r>
        <w:rPr>
          <w:lang w:val="en-US"/>
        </w:rPr>
        <w:t xml:space="preserve"> </w:t>
      </w:r>
      <w:r w:rsidRPr="00B66C8A">
        <w:rPr>
          <w:lang w:val="en-US"/>
        </w:rPr>
        <w:t xml:space="preserve">H., </w:t>
      </w:r>
      <w:proofErr w:type="spellStart"/>
      <w:r>
        <w:rPr>
          <w:lang w:val="en-US"/>
        </w:rPr>
        <w:t>Prybutok</w:t>
      </w:r>
      <w:proofErr w:type="spellEnd"/>
      <w:r>
        <w:rPr>
          <w:lang w:val="en-US"/>
        </w:rPr>
        <w:t xml:space="preserve"> </w:t>
      </w:r>
      <w:r w:rsidRPr="00B66C8A">
        <w:rPr>
          <w:lang w:val="en-US"/>
        </w:rPr>
        <w:t xml:space="preserve">V. Model </w:t>
      </w:r>
      <w:r>
        <w:rPr>
          <w:lang w:val="en-US"/>
        </w:rPr>
        <w:t xml:space="preserve">comparison of regression, neural networks, and </w:t>
      </w:r>
      <w:proofErr w:type="spellStart"/>
      <w:r w:rsidR="00F70076">
        <w:rPr>
          <w:lang w:val="en-US"/>
        </w:rPr>
        <w:t>XGBoost</w:t>
      </w:r>
      <w:proofErr w:type="spellEnd"/>
      <w:r w:rsidR="00F70076">
        <w:rPr>
          <w:lang w:val="en-US"/>
        </w:rPr>
        <w:t xml:space="preserve"> </w:t>
      </w:r>
      <w:r>
        <w:rPr>
          <w:lang w:val="en-US"/>
        </w:rPr>
        <w:t xml:space="preserve">as applied to the </w:t>
      </w:r>
      <w:r w:rsidRPr="00B66C8A">
        <w:rPr>
          <w:lang w:val="en-US"/>
        </w:rPr>
        <w:t>English Premier</w:t>
      </w:r>
      <w:r>
        <w:rPr>
          <w:lang w:val="en-US"/>
        </w:rPr>
        <w:t xml:space="preserve"> League transfer market</w:t>
      </w:r>
      <w:r w:rsidRPr="00B66C8A">
        <w:rPr>
          <w:lang w:val="en-US"/>
        </w:rPr>
        <w:t xml:space="preserve"> // International Journal </w:t>
      </w:r>
      <w:r>
        <w:rPr>
          <w:lang w:val="en-US"/>
        </w:rPr>
        <w:t>of</w:t>
      </w:r>
      <w:r w:rsidRPr="00B66C8A">
        <w:rPr>
          <w:lang w:val="en-US"/>
        </w:rPr>
        <w:t xml:space="preserve"> Sport Management </w:t>
      </w:r>
      <w:r>
        <w:rPr>
          <w:lang w:val="en-US"/>
        </w:rPr>
        <w:t xml:space="preserve">and </w:t>
      </w:r>
      <w:r w:rsidRPr="00B66C8A">
        <w:rPr>
          <w:lang w:val="en-US"/>
        </w:rPr>
        <w:t xml:space="preserve">Marketing. — 2023. — </w:t>
      </w:r>
      <w:r>
        <w:rPr>
          <w:lang w:val="en-US"/>
        </w:rPr>
        <w:t>Vol</w:t>
      </w:r>
      <w:r w:rsidRPr="00B66C8A">
        <w:rPr>
          <w:lang w:val="en-US"/>
        </w:rPr>
        <w:t>. 23, № 6. — P. 543–559.</w:t>
      </w:r>
      <w:bookmarkEnd w:id="74"/>
    </w:p>
    <w:p w14:paraId="37796346" w14:textId="77777777" w:rsidR="00904D11" w:rsidRPr="002159D0" w:rsidRDefault="00904D11" w:rsidP="00904D11">
      <w:pPr>
        <w:pStyle w:val="a6"/>
        <w:numPr>
          <w:ilvl w:val="1"/>
          <w:numId w:val="11"/>
        </w:numPr>
        <w:ind w:left="709" w:firstLine="0"/>
        <w:rPr>
          <w:lang w:val="en-US"/>
        </w:rPr>
      </w:pPr>
      <w:bookmarkStart w:id="75" w:name="_Ref228278166"/>
      <w:r w:rsidRPr="00B66C8A">
        <w:rPr>
          <w:lang w:val="en-US"/>
        </w:rPr>
        <w:t xml:space="preserve">Lee H., </w:t>
      </w:r>
      <w:r>
        <w:rPr>
          <w:lang w:val="en-US"/>
        </w:rPr>
        <w:t>Tama</w:t>
      </w:r>
      <w:r w:rsidRPr="00B66C8A">
        <w:rPr>
          <w:lang w:val="en-US"/>
        </w:rPr>
        <w:t xml:space="preserve"> B.A., </w:t>
      </w:r>
      <w:r>
        <w:rPr>
          <w:lang w:val="en-US"/>
        </w:rPr>
        <w:t>Cha</w:t>
      </w:r>
      <w:r w:rsidRPr="00B66C8A">
        <w:rPr>
          <w:lang w:val="en-US"/>
        </w:rPr>
        <w:t xml:space="preserve"> M. </w:t>
      </w:r>
      <w:r>
        <w:rPr>
          <w:lang w:val="en-US"/>
        </w:rPr>
        <w:t xml:space="preserve">Prediction of Football </w:t>
      </w:r>
      <w:r w:rsidRPr="00B66C8A">
        <w:rPr>
          <w:lang w:val="en-US"/>
        </w:rPr>
        <w:t xml:space="preserve">Player Value </w:t>
      </w:r>
      <w:r>
        <w:rPr>
          <w:lang w:val="en-US"/>
        </w:rPr>
        <w:t xml:space="preserve">using Bayesian </w:t>
      </w:r>
      <w:r w:rsidRPr="00B66C8A">
        <w:rPr>
          <w:lang w:val="en-US"/>
        </w:rPr>
        <w:t xml:space="preserve">Ensemble </w:t>
      </w:r>
      <w:r>
        <w:rPr>
          <w:lang w:val="en-US"/>
        </w:rPr>
        <w:t xml:space="preserve">Approach </w:t>
      </w:r>
      <w:r w:rsidRPr="00B66C8A">
        <w:rPr>
          <w:lang w:val="en-US"/>
        </w:rPr>
        <w:t xml:space="preserve">// </w:t>
      </w:r>
      <w:proofErr w:type="spellStart"/>
      <w:r w:rsidRPr="00B66C8A">
        <w:rPr>
          <w:lang w:val="en-US"/>
        </w:rPr>
        <w:t>arXiv</w:t>
      </w:r>
      <w:proofErr w:type="spellEnd"/>
      <w:r w:rsidRPr="00B66C8A">
        <w:rPr>
          <w:lang w:val="en-US"/>
        </w:rPr>
        <w:t xml:space="preserve"> </w:t>
      </w:r>
      <w:r>
        <w:rPr>
          <w:lang w:val="en-US"/>
        </w:rPr>
        <w:t xml:space="preserve">preprint </w:t>
      </w:r>
      <w:r w:rsidRPr="00B66C8A">
        <w:rPr>
          <w:lang w:val="en-US"/>
        </w:rPr>
        <w:t>arXiv:2206.13246. — 2022.</w:t>
      </w:r>
      <w:bookmarkEnd w:id="75"/>
    </w:p>
    <w:p w14:paraId="319877D3" w14:textId="44BDE066" w:rsidR="002159D0" w:rsidRPr="00B66C8A" w:rsidRDefault="00F70076" w:rsidP="00904D11">
      <w:pPr>
        <w:pStyle w:val="a6"/>
        <w:numPr>
          <w:ilvl w:val="1"/>
          <w:numId w:val="11"/>
        </w:numPr>
        <w:ind w:left="709" w:firstLine="0"/>
        <w:rPr>
          <w:lang w:val="en-US"/>
        </w:rPr>
      </w:pPr>
      <w:bookmarkStart w:id="76" w:name="_Ref228544097"/>
      <w:r>
        <w:t xml:space="preserve">Григорян </w:t>
      </w:r>
      <w:r w:rsidR="002159D0" w:rsidRPr="002159D0">
        <w:rPr>
          <w:lang w:val="en-US"/>
        </w:rPr>
        <w:t xml:space="preserve">К.Г. </w:t>
      </w:r>
      <w:r>
        <w:t>Эконометрический подход к оценке трансферной стоимости футболиста</w:t>
      </w:r>
      <w:r w:rsidR="006F22BF">
        <w:t xml:space="preserve"> </w:t>
      </w:r>
      <w:r w:rsidR="002159D0" w:rsidRPr="002159D0">
        <w:rPr>
          <w:lang w:val="en-US"/>
        </w:rPr>
        <w:t xml:space="preserve">// </w:t>
      </w:r>
      <w:r w:rsidR="006F22BF">
        <w:t xml:space="preserve">Весенние дни науки: сборник докладов Международной конференции студентов и молодых ученых. </w:t>
      </w:r>
      <w:r w:rsidR="0044321D" w:rsidRPr="00B66C8A">
        <w:rPr>
          <w:lang w:val="en-US"/>
        </w:rPr>
        <w:t>—</w:t>
      </w:r>
      <w:r w:rsidR="002159D0" w:rsidRPr="002159D0">
        <w:rPr>
          <w:lang w:val="en-US"/>
        </w:rPr>
        <w:t xml:space="preserve"> </w:t>
      </w:r>
      <w:r w:rsidR="006F22BF">
        <w:t>Екатеринбург</w:t>
      </w:r>
      <w:r w:rsidR="002159D0" w:rsidRPr="002159D0">
        <w:rPr>
          <w:lang w:val="en-US"/>
        </w:rPr>
        <w:t xml:space="preserve">: </w:t>
      </w:r>
      <w:r w:rsidR="006F22BF">
        <w:t>УрФУ</w:t>
      </w:r>
      <w:r w:rsidR="002159D0" w:rsidRPr="002159D0">
        <w:rPr>
          <w:lang w:val="en-US"/>
        </w:rPr>
        <w:t xml:space="preserve">, 2023. </w:t>
      </w:r>
      <w:r w:rsidR="0044321D" w:rsidRPr="00B66C8A">
        <w:rPr>
          <w:lang w:val="en-US"/>
        </w:rPr>
        <w:t>—</w:t>
      </w:r>
      <w:r w:rsidR="002159D0" w:rsidRPr="002159D0">
        <w:rPr>
          <w:lang w:val="en-US"/>
        </w:rPr>
        <w:t xml:space="preserve"> С. 1381‑1383.</w:t>
      </w:r>
      <w:bookmarkEnd w:id="76"/>
    </w:p>
    <w:p w14:paraId="215F91EC" w14:textId="77777777" w:rsidR="00224A27" w:rsidRPr="00B66C8A" w:rsidRDefault="00224A27" w:rsidP="005E4567">
      <w:pPr>
        <w:pStyle w:val="a6"/>
      </w:pPr>
    </w:p>
    <w:p w14:paraId="2EC801B6" w14:textId="7ED08A88" w:rsidR="00284F8D" w:rsidRDefault="00284F8D" w:rsidP="00F84411">
      <w:pPr>
        <w:pStyle w:val="a6"/>
        <w:numPr>
          <w:ilvl w:val="0"/>
          <w:numId w:val="11"/>
        </w:numPr>
        <w:ind w:left="0" w:firstLine="0"/>
        <w:jc w:val="center"/>
      </w:pPr>
      <w:r>
        <w:t>АНАЛИТИЧЕСКИЙ РАЗДЕЛ</w:t>
      </w:r>
    </w:p>
    <w:p w14:paraId="79E8E800" w14:textId="1EF27A24" w:rsidR="00BE06C4" w:rsidRDefault="00192F71" w:rsidP="00F84411">
      <w:pPr>
        <w:pStyle w:val="a6"/>
        <w:numPr>
          <w:ilvl w:val="1"/>
          <w:numId w:val="11"/>
        </w:numPr>
        <w:ind w:left="709" w:firstLine="0"/>
      </w:pPr>
      <w:bookmarkStart w:id="77" w:name="_Ref224298552"/>
      <w:bookmarkStart w:id="78"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0" w:history="1">
        <w:r w:rsidR="00BE06C4" w:rsidRPr="009D06F1">
          <w:rPr>
            <w:rStyle w:val="ad"/>
            <w:color w:val="auto"/>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77"/>
    </w:p>
    <w:p w14:paraId="5DBBD403" w14:textId="60FC2388" w:rsidR="00596FD5" w:rsidRDefault="00596FD5" w:rsidP="00596FD5">
      <w:pPr>
        <w:pStyle w:val="a6"/>
        <w:numPr>
          <w:ilvl w:val="1"/>
          <w:numId w:val="11"/>
        </w:numPr>
        <w:ind w:left="709" w:firstLine="0"/>
      </w:pPr>
      <w:bookmarkStart w:id="79" w:name="_Ref228519130"/>
      <w:bookmarkStart w:id="80" w:name="_Ref228278311"/>
      <w:bookmarkStart w:id="81" w:name="_Ref224297749"/>
      <w:r>
        <w:t>Команда</w:t>
      </w:r>
      <w:r w:rsidRPr="00B66C8A">
        <w:t xml:space="preserve"> </w:t>
      </w:r>
      <w:r>
        <w:t xml:space="preserve">разработчиков </w:t>
      </w:r>
      <w:r w:rsidRPr="0099692F">
        <w:rPr>
          <w:lang w:val="en-US"/>
        </w:rPr>
        <w:t>pandas</w:t>
      </w:r>
      <w:r w:rsidRPr="00B66C8A">
        <w:t xml:space="preserve">. </w:t>
      </w:r>
      <w:r w:rsidRPr="0099692F">
        <w:rPr>
          <w:lang w:val="en-US"/>
        </w:rPr>
        <w:t>pandas</w:t>
      </w:r>
      <w:r w:rsidRPr="00B66C8A">
        <w:t xml:space="preserve">: </w:t>
      </w:r>
      <w:r>
        <w:t>мощный инструментарий анализа данных на</w:t>
      </w:r>
      <w:r w:rsidRPr="00B66C8A">
        <w:t xml:space="preserve"> </w:t>
      </w:r>
      <w:r w:rsidRPr="0099692F">
        <w:rPr>
          <w:lang w:val="en-US"/>
        </w:rPr>
        <w:t>Python</w:t>
      </w:r>
      <w:r w:rsidRPr="00B66C8A">
        <w:t xml:space="preserve"> [</w:t>
      </w:r>
      <w:r w:rsidRPr="00224A27">
        <w:t>Электронный</w:t>
      </w:r>
      <w:r w:rsidRPr="00B66C8A">
        <w:t xml:space="preserve"> </w:t>
      </w:r>
      <w:r w:rsidRPr="00224A27">
        <w:t>ресурс</w:t>
      </w:r>
      <w:r w:rsidRPr="00B66C8A">
        <w:t xml:space="preserve">]. — 2024. — </w:t>
      </w:r>
      <w:r w:rsidRPr="00A25967">
        <w:rPr>
          <w:lang w:val="en-US"/>
        </w:rPr>
        <w:t>URL</w:t>
      </w:r>
      <w:r w:rsidRPr="00B66C8A">
        <w:t xml:space="preserve">: </w:t>
      </w:r>
      <w:hyperlink r:id="rId21" w:history="1">
        <w:r w:rsidR="006F22BF" w:rsidRPr="006F22BF">
          <w:rPr>
            <w:rStyle w:val="ad"/>
            <w:color w:val="auto"/>
            <w:lang w:val="en-US"/>
          </w:rPr>
          <w:t>https</w:t>
        </w:r>
        <w:r w:rsidR="006F22BF" w:rsidRPr="006F22BF">
          <w:rPr>
            <w:rStyle w:val="ad"/>
            <w:color w:val="auto"/>
          </w:rPr>
          <w:t>://</w:t>
        </w:r>
        <w:r w:rsidR="006F22BF" w:rsidRPr="006F22BF">
          <w:rPr>
            <w:rStyle w:val="ad"/>
            <w:color w:val="auto"/>
            <w:lang w:val="en-US"/>
          </w:rPr>
          <w:t>pandas</w:t>
        </w:r>
        <w:r w:rsidR="006F22BF" w:rsidRPr="006F22BF">
          <w:rPr>
            <w:rStyle w:val="ad"/>
            <w:color w:val="auto"/>
          </w:rPr>
          <w:t>.</w:t>
        </w:r>
        <w:proofErr w:type="spellStart"/>
        <w:r w:rsidR="006F22BF" w:rsidRPr="006F22BF">
          <w:rPr>
            <w:rStyle w:val="ad"/>
            <w:color w:val="auto"/>
            <w:lang w:val="en-US"/>
          </w:rPr>
          <w:t>pydata</w:t>
        </w:r>
        <w:proofErr w:type="spellEnd"/>
        <w:r w:rsidR="006F22BF" w:rsidRPr="006F22BF">
          <w:rPr>
            <w:rStyle w:val="ad"/>
            <w:color w:val="auto"/>
          </w:rPr>
          <w:t>.</w:t>
        </w:r>
        <w:r w:rsidR="006F22BF" w:rsidRPr="006F22BF">
          <w:rPr>
            <w:rStyle w:val="ad"/>
            <w:color w:val="auto"/>
            <w:lang w:val="en-US"/>
          </w:rPr>
          <w:t>org</w:t>
        </w:r>
        <w:r w:rsidR="006F22BF" w:rsidRPr="006F22BF">
          <w:rPr>
            <w:rStyle w:val="ad"/>
            <w:color w:val="auto"/>
          </w:rPr>
          <w:t>/</w:t>
        </w:r>
        <w:r w:rsidR="006F22BF" w:rsidRPr="006F22BF">
          <w:rPr>
            <w:rStyle w:val="ad"/>
            <w:color w:val="auto"/>
            <w:lang w:val="en-US"/>
          </w:rPr>
          <w:t>docs</w:t>
        </w:r>
        <w:r w:rsidR="006F22BF" w:rsidRPr="006F22BF">
          <w:rPr>
            <w:rStyle w:val="ad"/>
            <w:color w:val="auto"/>
          </w:rPr>
          <w:t>/</w:t>
        </w:r>
      </w:hyperlink>
      <w:r w:rsidRPr="00B66C8A">
        <w:t xml:space="preserve"> (</w:t>
      </w:r>
      <w:r w:rsidRPr="00224A27">
        <w:t>дата</w:t>
      </w:r>
      <w:r w:rsidRPr="00B66C8A">
        <w:t xml:space="preserve"> </w:t>
      </w:r>
      <w:r w:rsidRPr="00224A27">
        <w:t>обращения</w:t>
      </w:r>
      <w:r w:rsidRPr="00B66C8A">
        <w:t>: 01.03.2026).</w:t>
      </w:r>
      <w:bookmarkEnd w:id="79"/>
    </w:p>
    <w:p w14:paraId="0DD6790E" w14:textId="5046D434" w:rsidR="00596FD5" w:rsidRPr="00904D11" w:rsidRDefault="00596FD5" w:rsidP="00596FD5">
      <w:pPr>
        <w:pStyle w:val="a6"/>
        <w:numPr>
          <w:ilvl w:val="1"/>
          <w:numId w:val="11"/>
        </w:numPr>
        <w:ind w:left="709" w:firstLine="0"/>
        <w:rPr>
          <w:lang w:val="en-US"/>
        </w:rPr>
      </w:pPr>
      <w:bookmarkStart w:id="82"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80"/>
      <w:bookmarkEnd w:id="82"/>
    </w:p>
    <w:p w14:paraId="5D9639D3" w14:textId="77777777" w:rsidR="00030879" w:rsidRDefault="00030879" w:rsidP="00030879">
      <w:pPr>
        <w:pStyle w:val="a6"/>
        <w:numPr>
          <w:ilvl w:val="1"/>
          <w:numId w:val="11"/>
        </w:numPr>
        <w:ind w:left="709" w:firstLine="0"/>
      </w:pPr>
      <w:bookmarkStart w:id="83" w:name="_Ref228534783"/>
      <w:bookmarkStart w:id="84" w:name="_Ref224297767"/>
      <w:bookmarkEnd w:id="81"/>
      <w:r>
        <w:lastRenderedPageBreak/>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E43E48">
        <w:rPr>
          <w:u w:val="single"/>
        </w:rPr>
        <w:t>https://scikit-learn.org/stable/user_guide.html</w:t>
      </w:r>
      <w:r w:rsidRPr="00B66C8A">
        <w:t xml:space="preserve"> (</w:t>
      </w:r>
      <w:r w:rsidRPr="00224A27">
        <w:t>дата</w:t>
      </w:r>
      <w:r w:rsidRPr="00B66C8A">
        <w:t xml:space="preserve"> </w:t>
      </w:r>
      <w:r w:rsidRPr="00224A27">
        <w:t>обращения</w:t>
      </w:r>
      <w:r w:rsidRPr="00B66C8A">
        <w:t>: 01.03.2026).</w:t>
      </w:r>
      <w:bookmarkEnd w:id="83"/>
    </w:p>
    <w:p w14:paraId="3D00819A" w14:textId="580BAC14" w:rsidR="00904D11" w:rsidRDefault="00904D11" w:rsidP="00904D11">
      <w:pPr>
        <w:pStyle w:val="a6"/>
        <w:numPr>
          <w:ilvl w:val="1"/>
          <w:numId w:val="11"/>
        </w:numPr>
        <w:ind w:left="709" w:firstLine="0"/>
      </w:pPr>
      <w:bookmarkStart w:id="85" w:name="_Ref228534794"/>
      <w:r>
        <w:t>Визуализация данных</w:t>
      </w:r>
      <w:r w:rsidRPr="00B66C8A">
        <w:t xml:space="preserve"> в </w:t>
      </w:r>
      <w:r w:rsidRPr="00490F91">
        <w:rPr>
          <w:lang w:val="en-US"/>
        </w:rPr>
        <w:t>Python</w:t>
      </w:r>
      <w:r w:rsidRPr="00B66C8A">
        <w:t xml:space="preserve">. </w:t>
      </w:r>
      <w:r>
        <w:t>Работа с</w:t>
      </w:r>
      <w:r w:rsidRPr="00B66C8A">
        <w:t xml:space="preserve"> </w:t>
      </w:r>
      <w:r>
        <w:t xml:space="preserve">библиотекой </w:t>
      </w:r>
      <w:r w:rsidRPr="00490F91">
        <w:rPr>
          <w:lang w:val="en-US"/>
        </w:rPr>
        <w:t>Matplotlib</w:t>
      </w:r>
      <w:r w:rsidRPr="00B66C8A">
        <w:t xml:space="preserve"> [</w:t>
      </w:r>
      <w:r>
        <w:t>Электронный ресурс</w:t>
      </w:r>
      <w:r w:rsidRPr="00B66C8A">
        <w:t xml:space="preserve">]: </w:t>
      </w:r>
      <w:r>
        <w:t>учебно-методическое пособие</w:t>
      </w:r>
      <w:r w:rsidRPr="00B66C8A">
        <w:t xml:space="preserve"> / А. Н. </w:t>
      </w:r>
      <w:r>
        <w:t>Титов</w:t>
      </w:r>
      <w:r w:rsidRPr="00B66C8A">
        <w:t xml:space="preserve">, Р. Ф. Тазиева. — </w:t>
      </w:r>
      <w:r>
        <w:t>Казань</w:t>
      </w:r>
      <w:r w:rsidRPr="00B66C8A">
        <w:t xml:space="preserve">: КНИТУ, 2024. — 144 с. — </w:t>
      </w:r>
      <w:r w:rsidRPr="00490F91">
        <w:rPr>
          <w:lang w:val="en-US"/>
        </w:rPr>
        <w:t>URL</w:t>
      </w:r>
      <w:r w:rsidRPr="00B66C8A">
        <w:t xml:space="preserve">: </w:t>
      </w:r>
      <w:r w:rsidRPr="00490F91">
        <w:rPr>
          <w:u w:val="single"/>
          <w:lang w:val="en-US"/>
        </w:rPr>
        <w:t>https</w:t>
      </w:r>
      <w:r w:rsidRPr="00B66C8A">
        <w:rPr>
          <w:u w:val="single"/>
        </w:rPr>
        <w:t>://</w:t>
      </w:r>
      <w:r w:rsidRPr="00490F91">
        <w:rPr>
          <w:u w:val="single"/>
          <w:lang w:val="en-US"/>
        </w:rPr>
        <w:t>e</w:t>
      </w:r>
      <w:r w:rsidRPr="00B66C8A">
        <w:rPr>
          <w:u w:val="single"/>
        </w:rPr>
        <w:t>.</w:t>
      </w:r>
      <w:proofErr w:type="spellStart"/>
      <w:r w:rsidRPr="00490F91">
        <w:rPr>
          <w:u w:val="single"/>
          <w:lang w:val="en-US"/>
        </w:rPr>
        <w:t>lanbook</w:t>
      </w:r>
      <w:proofErr w:type="spellEnd"/>
      <w:r w:rsidRPr="00B66C8A">
        <w:rPr>
          <w:u w:val="single"/>
        </w:rPr>
        <w:t>.</w:t>
      </w:r>
      <w:r w:rsidRPr="00490F91">
        <w:rPr>
          <w:u w:val="single"/>
          <w:lang w:val="en-US"/>
        </w:rPr>
        <w:t>com</w:t>
      </w:r>
      <w:r w:rsidRPr="00B66C8A">
        <w:rPr>
          <w:u w:val="single"/>
        </w:rPr>
        <w:t>/</w:t>
      </w:r>
      <w:r w:rsidRPr="00490F91">
        <w:rPr>
          <w:u w:val="single"/>
          <w:lang w:val="en-US"/>
        </w:rPr>
        <w:t>book</w:t>
      </w:r>
      <w:r w:rsidRPr="00B66C8A">
        <w:rPr>
          <w:u w:val="single"/>
        </w:rPr>
        <w:t>/412462</w:t>
      </w:r>
      <w:r w:rsidRPr="00B66C8A">
        <w:t xml:space="preserve"> (</w:t>
      </w:r>
      <w:r>
        <w:t>дата обращения</w:t>
      </w:r>
      <w:r w:rsidRPr="00B66C8A">
        <w:t>: 01.03.2026).</w:t>
      </w:r>
      <w:bookmarkEnd w:id="84"/>
      <w:bookmarkEnd w:id="85"/>
    </w:p>
    <w:p w14:paraId="35B49C98" w14:textId="4A429068" w:rsidR="002159D0" w:rsidRPr="002159D0" w:rsidRDefault="002159D0" w:rsidP="00904D11">
      <w:pPr>
        <w:pStyle w:val="a6"/>
        <w:numPr>
          <w:ilvl w:val="1"/>
          <w:numId w:val="11"/>
        </w:numPr>
        <w:ind w:left="709" w:firstLine="0"/>
        <w:rPr>
          <w:lang w:val="en-US"/>
        </w:rPr>
      </w:pPr>
      <w:bookmarkStart w:id="86" w:name="_Ref228544161"/>
      <w:bookmarkStart w:id="87" w:name="_Ref228268060"/>
      <w:r w:rsidRPr="002159D0">
        <w:rPr>
          <w:lang w:val="en-US"/>
        </w:rPr>
        <w:t>Matplotlib Documentation [</w:t>
      </w:r>
      <w:r w:rsidR="006F22BF">
        <w:t>Электронный ресурс</w:t>
      </w:r>
      <w:r w:rsidRPr="002159D0">
        <w:rPr>
          <w:lang w:val="en-US"/>
        </w:rPr>
        <w:t xml:space="preserve">]. </w:t>
      </w:r>
      <w:r w:rsidR="0044321D" w:rsidRPr="00B66C8A">
        <w:rPr>
          <w:lang w:val="en-US"/>
        </w:rPr>
        <w:t>—</w:t>
      </w:r>
      <w:r w:rsidRPr="002159D0">
        <w:rPr>
          <w:lang w:val="en-US"/>
        </w:rPr>
        <w:t xml:space="preserve"> URL: </w:t>
      </w:r>
      <w:r w:rsidRPr="0044321D">
        <w:rPr>
          <w:u w:val="single"/>
          <w:lang w:val="en-US"/>
        </w:rPr>
        <w:t>https://matplotlib.org/stable/contents.html</w:t>
      </w:r>
      <w:r w:rsidRPr="002159D0">
        <w:rPr>
          <w:lang w:val="en-US"/>
        </w:rPr>
        <w:t xml:space="preserve"> (</w:t>
      </w:r>
      <w:r w:rsidR="006F22BF">
        <w:t>дата обращения</w:t>
      </w:r>
      <w:r w:rsidRPr="002159D0">
        <w:rPr>
          <w:lang w:val="en-US"/>
        </w:rPr>
        <w:t>: 01.03.2026).</w:t>
      </w:r>
      <w:bookmarkEnd w:id="86"/>
    </w:p>
    <w:p w14:paraId="08A50B11" w14:textId="77777777" w:rsidR="00D0567B" w:rsidRPr="00D0567B" w:rsidRDefault="00D0567B" w:rsidP="00D0567B">
      <w:pPr>
        <w:pStyle w:val="a6"/>
        <w:numPr>
          <w:ilvl w:val="1"/>
          <w:numId w:val="11"/>
        </w:numPr>
        <w:ind w:left="709" w:firstLine="0"/>
        <w:rPr>
          <w:lang w:val="en-US"/>
        </w:rPr>
      </w:pPr>
      <w:bookmarkStart w:id="88" w:name="_Ref228546957"/>
      <w:bookmarkStart w:id="89"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455‑485.</w:t>
      </w:r>
      <w:bookmarkEnd w:id="88"/>
    </w:p>
    <w:p w14:paraId="69337DC0" w14:textId="74F7B808" w:rsidR="002159D0" w:rsidRPr="00904D11" w:rsidRDefault="002159D0" w:rsidP="002159D0">
      <w:pPr>
        <w:pStyle w:val="a6"/>
        <w:numPr>
          <w:ilvl w:val="1"/>
          <w:numId w:val="11"/>
        </w:numPr>
        <w:ind w:left="709" w:firstLine="0"/>
        <w:rPr>
          <w:lang w:val="en-US"/>
        </w:rPr>
      </w:pPr>
      <w:bookmarkStart w:id="90"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89"/>
      <w:bookmarkEnd w:id="90"/>
    </w:p>
    <w:p w14:paraId="29C85CA1" w14:textId="0E0B28EF" w:rsidR="002159D0" w:rsidRPr="002159D0" w:rsidRDefault="002159D0" w:rsidP="00904D11">
      <w:pPr>
        <w:pStyle w:val="a6"/>
        <w:numPr>
          <w:ilvl w:val="1"/>
          <w:numId w:val="11"/>
        </w:numPr>
        <w:ind w:left="709" w:firstLine="0"/>
        <w:rPr>
          <w:lang w:val="en-US"/>
        </w:rPr>
      </w:pPr>
      <w:bookmarkStart w:id="91" w:name="_Ref228544197"/>
      <w:proofErr w:type="spellStart"/>
      <w:r w:rsidRPr="002159D0">
        <w:rPr>
          <w:lang w:val="en-US"/>
        </w:rPr>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91"/>
    </w:p>
    <w:p w14:paraId="334A762E" w14:textId="77777777" w:rsidR="00DA288E" w:rsidRPr="0044321D" w:rsidRDefault="00DA288E" w:rsidP="00DA288E">
      <w:pPr>
        <w:pStyle w:val="a6"/>
        <w:numPr>
          <w:ilvl w:val="1"/>
          <w:numId w:val="11"/>
        </w:numPr>
        <w:ind w:left="709" w:firstLine="0"/>
        <w:rPr>
          <w:lang w:val="en-US"/>
        </w:rPr>
      </w:pPr>
      <w:bookmarkStart w:id="92" w:name="_Ref228545179"/>
      <w:bookmarkStart w:id="93" w:name="_Ref224297297"/>
      <w:bookmarkStart w:id="94" w:name="_Ref228544214"/>
      <w:r w:rsidRPr="0044321D">
        <w:rPr>
          <w:lang w:val="en-US"/>
        </w:rPr>
        <w:t xml:space="preserve">van Arem K., Goes-Smit F., </w:t>
      </w:r>
      <w:proofErr w:type="spellStart"/>
      <w:r w:rsidRPr="0044321D">
        <w:rPr>
          <w:lang w:val="en-US"/>
        </w:rPr>
        <w:t>Söhl</w:t>
      </w:r>
      <w:proofErr w:type="spellEnd"/>
      <w:r w:rsidRPr="0044321D">
        <w:rPr>
          <w:lang w:val="en-US"/>
        </w:rPr>
        <w:t xml:space="preserve"> J. Forecasting the future development in quality and value of professional football players for applications in team management // </w:t>
      </w:r>
      <w:proofErr w:type="spellStart"/>
      <w:r w:rsidRPr="0044321D">
        <w:rPr>
          <w:lang w:val="en-US"/>
        </w:rPr>
        <w:t>arXiv</w:t>
      </w:r>
      <w:proofErr w:type="spellEnd"/>
      <w:r w:rsidRPr="0044321D">
        <w:rPr>
          <w:lang w:val="en-US"/>
        </w:rPr>
        <w:t xml:space="preserve"> preprint. </w:t>
      </w:r>
      <w:r w:rsidRPr="00B66C8A">
        <w:rPr>
          <w:lang w:val="en-US"/>
        </w:rPr>
        <w:t>—</w:t>
      </w:r>
      <w:r w:rsidRPr="0044321D">
        <w:rPr>
          <w:lang w:val="en-US"/>
        </w:rPr>
        <w:t xml:space="preserve"> 2025. </w:t>
      </w:r>
      <w:r w:rsidRPr="00B66C8A">
        <w:rPr>
          <w:lang w:val="en-US"/>
        </w:rPr>
        <w:t>—</w:t>
      </w:r>
      <w:r w:rsidRPr="0044321D">
        <w:rPr>
          <w:lang w:val="en-US"/>
        </w:rPr>
        <w:t xml:space="preserve"> arXiv:2502.07528.</w:t>
      </w:r>
      <w:bookmarkEnd w:id="92"/>
    </w:p>
    <w:p w14:paraId="4AA48300" w14:textId="77777777" w:rsidR="00DA288E" w:rsidRPr="0044321D" w:rsidRDefault="00DA288E" w:rsidP="00DA288E">
      <w:pPr>
        <w:pStyle w:val="a6"/>
        <w:numPr>
          <w:ilvl w:val="1"/>
          <w:numId w:val="11"/>
        </w:numPr>
        <w:ind w:left="709" w:firstLine="0"/>
        <w:rPr>
          <w:lang w:val="en-US"/>
        </w:rPr>
      </w:pPr>
      <w:bookmarkStart w:id="95" w:name="_Ref228545208"/>
      <w:bookmarkStart w:id="96" w:name="_Ref225762763"/>
      <w:bookmarkStart w:id="97" w:name="_Ref224297348"/>
      <w:bookmarkEnd w:id="93"/>
      <w:proofErr w:type="spellStart"/>
      <w:r>
        <w:t>Жерон</w:t>
      </w:r>
      <w:proofErr w:type="spellEnd"/>
      <w:r>
        <w:t xml:space="preserve"> </w:t>
      </w:r>
      <w:r w:rsidRPr="0044321D">
        <w:rPr>
          <w:lang w:val="en-US"/>
        </w:rPr>
        <w:t xml:space="preserve">О. </w:t>
      </w:r>
      <w:r>
        <w:t>Прикладное машинное обучение с помощью</w:t>
      </w:r>
      <w:r w:rsidRPr="0044321D">
        <w:rPr>
          <w:lang w:val="en-US"/>
        </w:rPr>
        <w:t xml:space="preserve"> Scikit-Learn, </w:t>
      </w:r>
      <w:proofErr w:type="spellStart"/>
      <w:r w:rsidRPr="0044321D">
        <w:rPr>
          <w:lang w:val="en-US"/>
        </w:rPr>
        <w:t>Keras</w:t>
      </w:r>
      <w:proofErr w:type="spellEnd"/>
      <w:r w:rsidRPr="0044321D">
        <w:rPr>
          <w:lang w:val="en-US"/>
        </w:rPr>
        <w:t xml:space="preserve"> и TensorFlow. </w:t>
      </w:r>
      <w:r w:rsidRPr="00B66C8A">
        <w:rPr>
          <w:lang w:val="en-US"/>
        </w:rPr>
        <w:t>—</w:t>
      </w:r>
      <w:r w:rsidRPr="0044321D">
        <w:rPr>
          <w:lang w:val="en-US"/>
        </w:rPr>
        <w:t xml:space="preserve"> 2-е </w:t>
      </w:r>
      <w:proofErr w:type="spellStart"/>
      <w:r>
        <w:t>изд</w:t>
      </w:r>
      <w:proofErr w:type="spellEnd"/>
      <w:r w:rsidRPr="0044321D">
        <w:rPr>
          <w:lang w:val="en-US"/>
        </w:rPr>
        <w:t xml:space="preserve">. </w:t>
      </w:r>
      <w:r w:rsidRPr="00B66C8A">
        <w:rPr>
          <w:lang w:val="en-US"/>
        </w:rPr>
        <w:t>—</w:t>
      </w:r>
      <w:r w:rsidRPr="0044321D">
        <w:rPr>
          <w:lang w:val="en-US"/>
        </w:rPr>
        <w:t xml:space="preserve"> М.: </w:t>
      </w:r>
      <w:r>
        <w:t>Диалектика</w:t>
      </w:r>
      <w:r w:rsidRPr="0044321D">
        <w:rPr>
          <w:lang w:val="en-US"/>
        </w:rPr>
        <w:t xml:space="preserve">, 2022. </w:t>
      </w:r>
      <w:r w:rsidRPr="00B66C8A">
        <w:rPr>
          <w:lang w:val="en-US"/>
        </w:rPr>
        <w:t>—</w:t>
      </w:r>
      <w:r w:rsidRPr="0044321D">
        <w:rPr>
          <w:lang w:val="en-US"/>
        </w:rPr>
        <w:t xml:space="preserve"> 672 с.</w:t>
      </w:r>
      <w:bookmarkEnd w:id="95"/>
    </w:p>
    <w:p w14:paraId="7F2D14A0" w14:textId="095DF01F" w:rsidR="002159D0" w:rsidRPr="002159D0" w:rsidRDefault="0044321D" w:rsidP="00904D11">
      <w:pPr>
        <w:pStyle w:val="a6"/>
        <w:numPr>
          <w:ilvl w:val="1"/>
          <w:numId w:val="11"/>
        </w:numPr>
        <w:ind w:left="709" w:firstLine="0"/>
        <w:rPr>
          <w:lang w:val="en-US"/>
        </w:rPr>
      </w:pPr>
      <w:bookmarkStart w:id="98" w:name="_Ref228545216"/>
      <w:bookmarkEnd w:id="96"/>
      <w:bookmarkEnd w:id="97"/>
      <w:r w:rsidRPr="0044321D">
        <w:rPr>
          <w:lang w:val="en-US"/>
        </w:rPr>
        <w:t>NumPy Developer Guide [</w:t>
      </w:r>
      <w:r w:rsidR="006F22BF">
        <w:t>Электронный ресурс</w:t>
      </w:r>
      <w:r w:rsidRPr="0044321D">
        <w:rPr>
          <w:lang w:val="en-US"/>
        </w:rPr>
        <w:t xml:space="preserve">]. </w:t>
      </w:r>
      <w:r w:rsidRPr="00B66C8A">
        <w:rPr>
          <w:lang w:val="en-US"/>
        </w:rPr>
        <w:t>—</w:t>
      </w:r>
      <w:r w:rsidRPr="0044321D">
        <w:rPr>
          <w:lang w:val="en-US"/>
        </w:rPr>
        <w:t xml:space="preserve"> URL: </w:t>
      </w:r>
      <w:r w:rsidRPr="0044321D">
        <w:rPr>
          <w:u w:val="single"/>
          <w:lang w:val="en-US"/>
        </w:rPr>
        <w:t>https://numpy.org/doc/stable/</w:t>
      </w:r>
      <w:r w:rsidRPr="0044321D">
        <w:rPr>
          <w:lang w:val="en-US"/>
        </w:rPr>
        <w:t xml:space="preserve"> (</w:t>
      </w:r>
      <w:r w:rsidR="006F22BF">
        <w:t>дата обращения</w:t>
      </w:r>
      <w:r w:rsidRPr="0044321D">
        <w:rPr>
          <w:lang w:val="en-US"/>
        </w:rPr>
        <w:t>: 01.03.2026).</w:t>
      </w:r>
      <w:bookmarkEnd w:id="94"/>
      <w:bookmarkEnd w:id="98"/>
    </w:p>
    <w:bookmarkEnd w:id="78"/>
    <w:bookmarkEnd w:id="87"/>
    <w:p w14:paraId="2EA804A0" w14:textId="77777777" w:rsidR="005E4567" w:rsidRPr="00E43E48" w:rsidRDefault="005E4567" w:rsidP="005E4567">
      <w:pPr>
        <w:pStyle w:val="a6"/>
        <w:rPr>
          <w:lang w:val="en-US"/>
        </w:rPr>
      </w:pPr>
    </w:p>
    <w:p w14:paraId="489ED053" w14:textId="3728309E" w:rsidR="00EF459E" w:rsidRDefault="00EF459E" w:rsidP="00F84411">
      <w:pPr>
        <w:pStyle w:val="a6"/>
        <w:numPr>
          <w:ilvl w:val="0"/>
          <w:numId w:val="11"/>
        </w:numPr>
        <w:ind w:left="0" w:firstLine="0"/>
        <w:jc w:val="center"/>
      </w:pPr>
      <w:r>
        <w:t>ТЕХНОЛОГИЧЕСКИЙ РАЗДЕЛ</w:t>
      </w:r>
    </w:p>
    <w:p w14:paraId="3EDC746B" w14:textId="77777777" w:rsidR="00904D11" w:rsidRDefault="00904D11" w:rsidP="00904D11">
      <w:pPr>
        <w:pStyle w:val="a6"/>
        <w:numPr>
          <w:ilvl w:val="1"/>
          <w:numId w:val="11"/>
        </w:numPr>
        <w:ind w:left="709" w:firstLine="0"/>
      </w:pPr>
      <w:bookmarkStart w:id="99" w:name="_Ref228268074"/>
      <w:bookmarkStart w:id="100" w:name="_Ref228268159"/>
      <w:bookmarkStart w:id="101"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2D571A">
        <w:rPr>
          <w:u w:val="single"/>
          <w:lang w:val="en-US"/>
        </w:rPr>
        <w:t>https</w:t>
      </w:r>
      <w:r w:rsidRPr="00B66C8A">
        <w:rPr>
          <w:u w:val="single"/>
        </w:rPr>
        <w:t>://</w:t>
      </w:r>
      <w:proofErr w:type="spellStart"/>
      <w:r w:rsidRPr="002D571A">
        <w:rPr>
          <w:u w:val="single"/>
          <w:lang w:val="en-US"/>
        </w:rPr>
        <w:t>colab</w:t>
      </w:r>
      <w:proofErr w:type="spellEnd"/>
      <w:r w:rsidRPr="00B66C8A">
        <w:rPr>
          <w:u w:val="single"/>
        </w:rPr>
        <w:t>.</w:t>
      </w:r>
      <w:r w:rsidRPr="002D571A">
        <w:rPr>
          <w:u w:val="single"/>
          <w:lang w:val="en-US"/>
        </w:rPr>
        <w:t>research</w:t>
      </w:r>
      <w:r w:rsidRPr="00B66C8A">
        <w:rPr>
          <w:u w:val="single"/>
        </w:rPr>
        <w:t>.</w:t>
      </w:r>
      <w:r w:rsidRPr="002D571A">
        <w:rPr>
          <w:u w:val="single"/>
          <w:lang w:val="en-US"/>
        </w:rPr>
        <w:t>google</w:t>
      </w:r>
      <w:r w:rsidRPr="00B66C8A">
        <w:rPr>
          <w:u w:val="single"/>
        </w:rPr>
        <w:t>.</w:t>
      </w:r>
      <w:r w:rsidRPr="002D571A">
        <w:rPr>
          <w:u w:val="single"/>
          <w:lang w:val="en-US"/>
        </w:rPr>
        <w:t>com</w:t>
      </w:r>
      <w:r w:rsidRPr="00B66C8A">
        <w:rPr>
          <w:u w:val="single"/>
        </w:rPr>
        <w:t>/</w:t>
      </w:r>
      <w:r w:rsidRPr="00B66C8A">
        <w:t xml:space="preserve"> (</w:t>
      </w:r>
      <w:r>
        <w:t>дата обращения</w:t>
      </w:r>
      <w:r w:rsidRPr="00B66C8A">
        <w:t>: 29.03.2026).</w:t>
      </w:r>
      <w:bookmarkEnd w:id="99"/>
    </w:p>
    <w:p w14:paraId="2CE3E227" w14:textId="77571771" w:rsidR="0044321D" w:rsidRPr="0044321D" w:rsidRDefault="006F22BF" w:rsidP="00904D11">
      <w:pPr>
        <w:pStyle w:val="a6"/>
        <w:numPr>
          <w:ilvl w:val="1"/>
          <w:numId w:val="11"/>
        </w:numPr>
        <w:ind w:left="709" w:firstLine="0"/>
        <w:rPr>
          <w:lang w:val="en-US"/>
        </w:rPr>
      </w:pPr>
      <w:bookmarkStart w:id="102" w:name="_Ref228544382"/>
      <w:bookmarkStart w:id="103" w:name="_Ref228268329"/>
      <w:proofErr w:type="spellStart"/>
      <w:r>
        <w:t>Маккини</w:t>
      </w:r>
      <w:proofErr w:type="spellEnd"/>
      <w:r w:rsidR="0044321D" w:rsidRPr="0044321D">
        <w:t xml:space="preserve"> У. Python и анализ данных: Data </w:t>
      </w:r>
      <w:r>
        <w:rPr>
          <w:lang w:val="en-US"/>
        </w:rPr>
        <w:t>Wrangling with pandas</w:t>
      </w:r>
      <w:r w:rsidR="0044321D" w:rsidRPr="0044321D">
        <w:t xml:space="preserve">, </w:t>
      </w:r>
      <w:r>
        <w:rPr>
          <w:lang w:val="en-US"/>
        </w:rPr>
        <w:t>NumPy</w:t>
      </w:r>
      <w:r w:rsidR="0044321D" w:rsidRPr="0044321D">
        <w:t xml:space="preserve"> и </w:t>
      </w:r>
      <w:proofErr w:type="spellStart"/>
      <w:r>
        <w:rPr>
          <w:lang w:val="en-US"/>
        </w:rPr>
        <w:t>Jupyter</w:t>
      </w:r>
      <w:proofErr w:type="spellEnd"/>
      <w:r w:rsidR="0044321D" w:rsidRPr="0044321D">
        <w:t xml:space="preserve">. </w:t>
      </w:r>
      <w:r w:rsidR="0044321D" w:rsidRPr="00B66C8A">
        <w:rPr>
          <w:lang w:val="en-US"/>
        </w:rPr>
        <w:t>—</w:t>
      </w:r>
      <w:r w:rsidR="0044321D" w:rsidRPr="0044321D">
        <w:t xml:space="preserve"> 3-е изд. </w:t>
      </w:r>
      <w:r w:rsidR="0044321D" w:rsidRPr="00B66C8A">
        <w:rPr>
          <w:lang w:val="en-US"/>
        </w:rPr>
        <w:t>—</w:t>
      </w:r>
      <w:r w:rsidR="0044321D" w:rsidRPr="0044321D">
        <w:t xml:space="preserve"> М.: ДМК Пресс, 2022. </w:t>
      </w:r>
      <w:r w:rsidR="0044321D" w:rsidRPr="00B66C8A">
        <w:rPr>
          <w:lang w:val="en-US"/>
        </w:rPr>
        <w:t>—</w:t>
      </w:r>
      <w:r w:rsidR="0044321D" w:rsidRPr="0044321D">
        <w:t xml:space="preserve"> 540 с.</w:t>
      </w:r>
      <w:bookmarkEnd w:id="102"/>
    </w:p>
    <w:p w14:paraId="38BC8E07" w14:textId="30C48124" w:rsidR="0044321D" w:rsidRDefault="006F22BF" w:rsidP="00904D11">
      <w:pPr>
        <w:pStyle w:val="a6"/>
        <w:numPr>
          <w:ilvl w:val="1"/>
          <w:numId w:val="11"/>
        </w:numPr>
        <w:ind w:left="709" w:firstLine="0"/>
      </w:pPr>
      <w:bookmarkStart w:id="104" w:name="_Ref228544391"/>
      <w:bookmarkStart w:id="105" w:name="_Ref228525647"/>
      <w:bookmarkStart w:id="106" w:name="_Ref228268179"/>
      <w:bookmarkEnd w:id="103"/>
      <w:r>
        <w:lastRenderedPageBreak/>
        <w:t>Шолле</w:t>
      </w:r>
      <w:r w:rsidR="0044321D" w:rsidRPr="0044321D">
        <w:rPr>
          <w:lang w:val="en-US"/>
        </w:rPr>
        <w:t xml:space="preserve"> Ф. </w:t>
      </w:r>
      <w:r>
        <w:t>Глубокое обучение на</w:t>
      </w:r>
      <w:r w:rsidR="0044321D" w:rsidRPr="0044321D">
        <w:rPr>
          <w:lang w:val="en-US"/>
        </w:rPr>
        <w:t xml:space="preserve"> Python. </w:t>
      </w:r>
      <w:r w:rsidR="0044321D" w:rsidRPr="00B66C8A">
        <w:rPr>
          <w:lang w:val="en-US"/>
        </w:rPr>
        <w:t>—</w:t>
      </w:r>
      <w:r w:rsidR="0044321D" w:rsidRPr="0044321D">
        <w:rPr>
          <w:lang w:val="en-US"/>
        </w:rPr>
        <w:t xml:space="preserve"> 2-е </w:t>
      </w:r>
      <w:proofErr w:type="spellStart"/>
      <w:r w:rsidR="0044321D" w:rsidRPr="0044321D">
        <w:rPr>
          <w:lang w:val="en-US"/>
        </w:rPr>
        <w:t>изд</w:t>
      </w:r>
      <w:proofErr w:type="spellEnd"/>
      <w:r w:rsidR="0044321D" w:rsidRPr="0044321D">
        <w:rPr>
          <w:lang w:val="en-US"/>
        </w:rPr>
        <w:t xml:space="preserve">. </w:t>
      </w:r>
      <w:r w:rsidR="0044321D" w:rsidRPr="00B66C8A">
        <w:rPr>
          <w:lang w:val="en-US"/>
        </w:rPr>
        <w:t>—</w:t>
      </w:r>
      <w:r w:rsidR="0044321D" w:rsidRPr="0044321D">
        <w:rPr>
          <w:lang w:val="en-US"/>
        </w:rPr>
        <w:t xml:space="preserve"> М.: ДМК </w:t>
      </w:r>
      <w:r>
        <w:t>Пресс</w:t>
      </w:r>
      <w:r w:rsidR="0044321D" w:rsidRPr="0044321D">
        <w:rPr>
          <w:lang w:val="en-US"/>
        </w:rPr>
        <w:t xml:space="preserve">, 2022. </w:t>
      </w:r>
      <w:r w:rsidR="0044321D" w:rsidRPr="00B66C8A">
        <w:rPr>
          <w:lang w:val="en-US"/>
        </w:rPr>
        <w:t>—</w:t>
      </w:r>
      <w:r w:rsidR="0044321D" w:rsidRPr="0044321D">
        <w:rPr>
          <w:lang w:val="en-US"/>
        </w:rPr>
        <w:t xml:space="preserve"> 480 с.</w:t>
      </w:r>
      <w:bookmarkEnd w:id="104"/>
    </w:p>
    <w:p w14:paraId="4F30EDDD" w14:textId="00033D77" w:rsidR="0044321D" w:rsidRPr="0044321D" w:rsidRDefault="006F22BF" w:rsidP="00904D11">
      <w:pPr>
        <w:pStyle w:val="a6"/>
        <w:numPr>
          <w:ilvl w:val="1"/>
          <w:numId w:val="11"/>
        </w:numPr>
        <w:ind w:left="709" w:firstLine="0"/>
        <w:rPr>
          <w:lang w:val="en-US"/>
        </w:rPr>
      </w:pPr>
      <w:bookmarkStart w:id="107" w:name="_Ref228544407"/>
      <w:bookmarkStart w:id="108" w:name="_Ref228525657"/>
      <w:bookmarkEnd w:id="105"/>
      <w:r>
        <w:t xml:space="preserve">Документация </w:t>
      </w:r>
      <w:r w:rsidR="0044321D" w:rsidRPr="0044321D">
        <w:rPr>
          <w:lang w:val="en-US"/>
        </w:rPr>
        <w:t xml:space="preserve">Scikit-learn: </w:t>
      </w:r>
      <w:proofErr w:type="spellStart"/>
      <w:r>
        <w:rPr>
          <w:lang w:val="en-US"/>
        </w:rPr>
        <w:t>RandomForestRegressor</w:t>
      </w:r>
      <w:proofErr w:type="spellEnd"/>
      <w:r>
        <w:rPr>
          <w:lang w:val="en-US"/>
        </w:rPr>
        <w:t xml:space="preserve"> </w:t>
      </w:r>
      <w:r w:rsidR="0044321D" w:rsidRPr="0044321D">
        <w:rPr>
          <w:lang w:val="en-US"/>
        </w:rPr>
        <w:t>[</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https://scikit-learn.org/stable/modules/generated/sklearn.ensemble.RandomForestRegressor.html</w:t>
      </w:r>
      <w:r w:rsidR="0044321D" w:rsidRPr="0044321D">
        <w:rPr>
          <w:lang w:val="en-US"/>
        </w:rPr>
        <w:t xml:space="preserve"> (</w:t>
      </w:r>
      <w:r>
        <w:t>дата обращения</w:t>
      </w:r>
      <w:r w:rsidR="0044321D" w:rsidRPr="0044321D">
        <w:rPr>
          <w:lang w:val="en-US"/>
        </w:rPr>
        <w:t>: 01.03.2026).</w:t>
      </w:r>
      <w:bookmarkEnd w:id="107"/>
    </w:p>
    <w:p w14:paraId="6F19F1B9" w14:textId="28D8D76F" w:rsidR="0044321D" w:rsidRPr="0044321D" w:rsidRDefault="006F22BF" w:rsidP="00904D11">
      <w:pPr>
        <w:pStyle w:val="a6"/>
        <w:numPr>
          <w:ilvl w:val="1"/>
          <w:numId w:val="11"/>
        </w:numPr>
        <w:ind w:left="709" w:firstLine="0"/>
        <w:rPr>
          <w:lang w:val="en-US"/>
        </w:rPr>
      </w:pPr>
      <w:bookmarkStart w:id="109" w:name="_Ref228544411"/>
      <w:r>
        <w:t>Документация</w:t>
      </w:r>
      <w:r w:rsidR="0044321D" w:rsidRPr="0044321D">
        <w:rPr>
          <w:lang w:val="en-US"/>
        </w:rPr>
        <w:t xml:space="preserve"> Scikit-learn: </w:t>
      </w:r>
      <w:proofErr w:type="spellStart"/>
      <w:r w:rsidR="0044321D" w:rsidRPr="0044321D">
        <w:rPr>
          <w:lang w:val="en-US"/>
        </w:rPr>
        <w:t>GradientBoostingRegressor</w:t>
      </w:r>
      <w:proofErr w:type="spellEnd"/>
      <w:r w:rsidR="0044321D" w:rsidRPr="0044321D">
        <w:rPr>
          <w:lang w:val="en-US"/>
        </w:rPr>
        <w:t xml:space="preserve"> [</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https://scikit-learn.org/stable/modules/generated/sklearn.ensemble.GradientBoostingRegressor.html</w:t>
      </w:r>
      <w:r w:rsidR="0044321D" w:rsidRPr="0044321D">
        <w:rPr>
          <w:lang w:val="en-US"/>
        </w:rPr>
        <w:t xml:space="preserve"> (</w:t>
      </w:r>
      <w:r>
        <w:t>дата обращения</w:t>
      </w:r>
      <w:r w:rsidR="0044321D" w:rsidRPr="0044321D">
        <w:rPr>
          <w:lang w:val="en-US"/>
        </w:rPr>
        <w:t>: 01.03.2026).</w:t>
      </w:r>
      <w:bookmarkEnd w:id="109"/>
    </w:p>
    <w:p w14:paraId="48F46297" w14:textId="77777777" w:rsidR="00904D11" w:rsidRPr="00B66C8A" w:rsidRDefault="00904D11" w:rsidP="00904D11">
      <w:pPr>
        <w:pStyle w:val="a6"/>
        <w:numPr>
          <w:ilvl w:val="1"/>
          <w:numId w:val="11"/>
        </w:numPr>
        <w:ind w:left="709" w:firstLine="0"/>
        <w:rPr>
          <w:lang w:val="en-US"/>
        </w:rPr>
      </w:pPr>
      <w:bookmarkStart w:id="110" w:name="_Ref228268288"/>
      <w:bookmarkStart w:id="111" w:name="_Ref228268306"/>
      <w:bookmarkEnd w:id="100"/>
      <w:bookmarkEnd w:id="106"/>
      <w:bookmarkEnd w:id="108"/>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603–623.</w:t>
      </w:r>
      <w:bookmarkEnd w:id="110"/>
    </w:p>
    <w:p w14:paraId="2A329DB9" w14:textId="77777777" w:rsidR="00904D11" w:rsidRPr="00B66C8A" w:rsidRDefault="00904D11" w:rsidP="00904D11">
      <w:pPr>
        <w:pStyle w:val="a6"/>
        <w:numPr>
          <w:ilvl w:val="1"/>
          <w:numId w:val="11"/>
        </w:numPr>
        <w:ind w:left="709" w:firstLine="0"/>
        <w:rPr>
          <w:lang w:val="en-US"/>
        </w:rPr>
      </w:pPr>
      <w:bookmarkStart w:id="112"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66C8A">
        <w:rPr>
          <w:u w:val="single"/>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112"/>
    </w:p>
    <w:p w14:paraId="273C2CDE" w14:textId="41D579A6" w:rsidR="0044321D" w:rsidRPr="0044321D" w:rsidRDefault="006F22BF" w:rsidP="00F84411">
      <w:pPr>
        <w:pStyle w:val="a6"/>
        <w:numPr>
          <w:ilvl w:val="1"/>
          <w:numId w:val="11"/>
        </w:numPr>
        <w:ind w:left="709" w:firstLine="0"/>
        <w:rPr>
          <w:lang w:val="en-US"/>
        </w:rPr>
      </w:pPr>
      <w:bookmarkStart w:id="113" w:name="_Ref228544448"/>
      <w:bookmarkStart w:id="114"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113"/>
    </w:p>
    <w:p w14:paraId="057BFADF" w14:textId="0A7978CE" w:rsidR="0044321D" w:rsidRPr="0044321D" w:rsidRDefault="006F22BF" w:rsidP="00F84411">
      <w:pPr>
        <w:pStyle w:val="a6"/>
        <w:numPr>
          <w:ilvl w:val="1"/>
          <w:numId w:val="11"/>
        </w:numPr>
        <w:ind w:left="709" w:firstLine="0"/>
        <w:rPr>
          <w:lang w:val="en-US"/>
        </w:rPr>
      </w:pPr>
      <w:bookmarkStart w:id="115" w:name="_Ref228544476"/>
      <w:bookmarkStart w:id="116" w:name="_Ref228269217"/>
      <w:bookmarkEnd w:id="111"/>
      <w:bookmarkEnd w:id="114"/>
      <w:r>
        <w:t xml:space="preserve">Лемешко </w:t>
      </w:r>
      <w:r w:rsidR="0044321D" w:rsidRPr="0044321D">
        <w:rPr>
          <w:lang w:val="en-US"/>
        </w:rPr>
        <w:t xml:space="preserve">Б.Ю., </w:t>
      </w:r>
      <w:r>
        <w:t xml:space="preserve">Лемешко </w:t>
      </w:r>
      <w:r w:rsidR="0044321D" w:rsidRPr="0044321D">
        <w:rPr>
          <w:lang w:val="en-US"/>
        </w:rPr>
        <w:t xml:space="preserve">С.Б. </w:t>
      </w:r>
      <w:r>
        <w:t>Статический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115"/>
    </w:p>
    <w:p w14:paraId="5F1B1C3A" w14:textId="03D35022" w:rsidR="0044321D" w:rsidRPr="00A63E57" w:rsidRDefault="006F22BF" w:rsidP="00F84411">
      <w:pPr>
        <w:pStyle w:val="a6"/>
        <w:numPr>
          <w:ilvl w:val="1"/>
          <w:numId w:val="11"/>
        </w:numPr>
        <w:ind w:left="709" w:firstLine="0"/>
        <w:rPr>
          <w:lang w:val="en-US"/>
        </w:rPr>
      </w:pPr>
      <w:bookmarkStart w:id="117" w:name="_Ref228544477"/>
      <w:r>
        <w:t xml:space="preserve">Воронцов </w:t>
      </w:r>
      <w:r w:rsidR="0044321D" w:rsidRPr="0044321D">
        <w:rPr>
          <w:lang w:val="en-US"/>
        </w:rPr>
        <w:t xml:space="preserve">К.В. </w:t>
      </w:r>
      <w:r>
        <w:t xml:space="preserve">Машинное обучение: курс лекций </w:t>
      </w:r>
      <w:r w:rsidR="0044321D" w:rsidRPr="0044321D">
        <w:rPr>
          <w:lang w:val="en-US"/>
        </w:rPr>
        <w:t>[</w:t>
      </w:r>
      <w:r>
        <w:t>Электронный ресурс</w:t>
      </w:r>
      <w:r w:rsidR="0044321D" w:rsidRPr="0044321D">
        <w:rPr>
          <w:lang w:val="en-US"/>
        </w:rPr>
        <w:t xml:space="preserve">]. </w:t>
      </w:r>
      <w:r w:rsidR="0044321D" w:rsidRPr="00B66C8A">
        <w:rPr>
          <w:lang w:val="en-US"/>
        </w:rPr>
        <w:t>—</w:t>
      </w:r>
      <w:r w:rsidR="0044321D" w:rsidRPr="0044321D">
        <w:rPr>
          <w:lang w:val="en-US"/>
        </w:rPr>
        <w:t xml:space="preserve"> URL: </w:t>
      </w:r>
      <w:r w:rsidR="0044321D" w:rsidRPr="0044321D">
        <w:rPr>
          <w:u w:val="single"/>
          <w:lang w:val="en-US"/>
        </w:rPr>
        <w:t>http://www.machinelearning.ru/wiki/</w:t>
      </w:r>
      <w:r w:rsidR="0044321D" w:rsidRPr="0044321D">
        <w:rPr>
          <w:lang w:val="en-US"/>
        </w:rPr>
        <w:t xml:space="preserve"> (</w:t>
      </w:r>
      <w:r>
        <w:t>дата обращения</w:t>
      </w:r>
      <w:r w:rsidR="0044321D" w:rsidRPr="0044321D">
        <w:rPr>
          <w:lang w:val="en-US"/>
        </w:rPr>
        <w:t>: 01.03.2026).</w:t>
      </w:r>
      <w:bookmarkEnd w:id="117"/>
    </w:p>
    <w:p w14:paraId="670A5010" w14:textId="77777777" w:rsidR="00A63E57" w:rsidRPr="0044321D" w:rsidRDefault="00A63E57" w:rsidP="00A63E57">
      <w:pPr>
        <w:pStyle w:val="a6"/>
        <w:numPr>
          <w:ilvl w:val="1"/>
          <w:numId w:val="11"/>
        </w:numPr>
        <w:ind w:left="709" w:firstLine="0"/>
        <w:rPr>
          <w:lang w:val="en-US"/>
        </w:rPr>
      </w:pPr>
      <w:bookmarkStart w:id="118" w:name="_Ref228544471"/>
      <w:r w:rsidRPr="0044321D">
        <w:rPr>
          <w:lang w:val="en-US"/>
        </w:rPr>
        <w:t>Scikit-learn: permutation importance [</w:t>
      </w:r>
      <w:r>
        <w:t>Электронный ресурс</w:t>
      </w:r>
      <w:r w:rsidRPr="0044321D">
        <w:rPr>
          <w:lang w:val="en-US"/>
        </w:rPr>
        <w:t xml:space="preserve">]. </w:t>
      </w:r>
      <w:r w:rsidRPr="00B66C8A">
        <w:rPr>
          <w:lang w:val="en-US"/>
        </w:rPr>
        <w:t>—</w:t>
      </w:r>
      <w:r w:rsidRPr="0044321D">
        <w:rPr>
          <w:lang w:val="en-US"/>
        </w:rPr>
        <w:t xml:space="preserve"> URL: </w:t>
      </w:r>
      <w:r w:rsidRPr="0044321D">
        <w:rPr>
          <w:u w:val="single"/>
          <w:lang w:val="en-US"/>
        </w:rPr>
        <w:t>https://scikit-learn.org/stable/modules/permutation_importance.html</w:t>
      </w:r>
      <w:r w:rsidRPr="0044321D">
        <w:rPr>
          <w:lang w:val="en-US"/>
        </w:rPr>
        <w:t xml:space="preserve"> (</w:t>
      </w:r>
      <w:r>
        <w:t>дата обращения</w:t>
      </w:r>
      <w:r w:rsidRPr="0044321D">
        <w:rPr>
          <w:lang w:val="en-US"/>
        </w:rPr>
        <w:t>: 01.03.2026).</w:t>
      </w:r>
      <w:bookmarkEnd w:id="118"/>
    </w:p>
    <w:bookmarkEnd w:id="101"/>
    <w:bookmarkEnd w:id="116"/>
    <w:p w14:paraId="595F50BE" w14:textId="54374A17" w:rsidR="001408BC" w:rsidRPr="00B66C8A" w:rsidRDefault="001408BC" w:rsidP="002D571A">
      <w:pPr>
        <w:pStyle w:val="a6"/>
      </w:pPr>
      <w:r w:rsidRPr="00B66C8A">
        <w:br w:type="page"/>
      </w:r>
    </w:p>
    <w:p w14:paraId="640B7FEE" w14:textId="440E13DA" w:rsidR="001408BC" w:rsidRDefault="001408BC" w:rsidP="001408BC">
      <w:pPr>
        <w:pStyle w:val="11"/>
        <w:ind w:left="0"/>
        <w:jc w:val="center"/>
      </w:pPr>
      <w:bookmarkStart w:id="119" w:name="_Toc228547532"/>
      <w:r>
        <w:lastRenderedPageBreak/>
        <w:t>ПРИЛОЖЕНИЯ</w:t>
      </w:r>
      <w:bookmarkEnd w:id="119"/>
    </w:p>
    <w:p w14:paraId="7294EE32" w14:textId="402AB368" w:rsidR="001F0DEC" w:rsidRDefault="001F0DEC" w:rsidP="00EF459E">
      <w:pPr>
        <w:pStyle w:val="a6"/>
      </w:pPr>
      <w:r>
        <w:t>Приложение А — Графический материал (презентация)</w:t>
      </w:r>
    </w:p>
    <w:p w14:paraId="7B82CD50" w14:textId="6AD46E36" w:rsidR="00EF459E" w:rsidRDefault="00EF459E" w:rsidP="00EF459E">
      <w:pPr>
        <w:pStyle w:val="a6"/>
      </w:pPr>
      <w:r>
        <w:t xml:space="preserve">Приложение </w:t>
      </w:r>
      <w:r w:rsidR="001F0DEC">
        <w:t>В</w:t>
      </w:r>
      <w:r>
        <w:t xml:space="preserve"> — Пример реализации кода</w:t>
      </w:r>
    </w:p>
    <w:p w14:paraId="2BC08835" w14:textId="77777777" w:rsidR="00EF459E" w:rsidRDefault="00EF459E">
      <w:r>
        <w:br w:type="page"/>
      </w:r>
    </w:p>
    <w:p w14:paraId="51C1E872" w14:textId="7370D9F1" w:rsidR="00AF7DB6" w:rsidRDefault="00AF7DB6" w:rsidP="00AF7DB6">
      <w:pPr>
        <w:pStyle w:val="a6"/>
        <w:spacing w:after="567"/>
        <w:jc w:val="center"/>
        <w:rPr>
          <w:b/>
          <w:bCs/>
        </w:rPr>
      </w:pPr>
      <w:r w:rsidRPr="00EF459E">
        <w:rPr>
          <w:b/>
          <w:bCs/>
        </w:rPr>
        <w:lastRenderedPageBreak/>
        <w:t xml:space="preserve">Приложение </w:t>
      </w:r>
      <w:r>
        <w:rPr>
          <w:b/>
          <w:bCs/>
        </w:rPr>
        <w:t>А</w:t>
      </w:r>
    </w:p>
    <w:p w14:paraId="4826BA28" w14:textId="10C075EA" w:rsidR="007E6AD8" w:rsidRDefault="00AF7DB6" w:rsidP="007E6AD8">
      <w:pPr>
        <w:pStyle w:val="a6"/>
        <w:jc w:val="center"/>
      </w:pPr>
      <w:r>
        <w:t>Графический материал</w:t>
      </w:r>
    </w:p>
    <w:p w14:paraId="29844117" w14:textId="0AB12009" w:rsidR="00AF7DB6" w:rsidRDefault="007E6AD8" w:rsidP="007E6AD8">
      <w:pPr>
        <w:pStyle w:val="a6"/>
        <w:jc w:val="center"/>
      </w:pPr>
      <w:r w:rsidRPr="007E6AD8">
        <w:rPr>
          <w:noProof/>
        </w:rPr>
        <w:drawing>
          <wp:inline distT="0" distB="0" distL="0" distR="0" wp14:anchorId="31963D25" wp14:editId="4C0F86BF">
            <wp:extent cx="6071870" cy="3404491"/>
            <wp:effectExtent l="0" t="0" r="5080" b="5715"/>
            <wp:docPr id="76185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3213" name=""/>
                    <pic:cNvPicPr/>
                  </pic:nvPicPr>
                  <pic:blipFill rotWithShape="1">
                    <a:blip r:embed="rId22"/>
                    <a:srcRect l="766" t="1022"/>
                    <a:stretch>
                      <a:fillRect/>
                    </a:stretch>
                  </pic:blipFill>
                  <pic:spPr bwMode="auto">
                    <a:xfrm>
                      <a:off x="0" y="0"/>
                      <a:ext cx="6073100" cy="3405181"/>
                    </a:xfrm>
                    <a:prstGeom prst="rect">
                      <a:avLst/>
                    </a:prstGeom>
                    <a:ln>
                      <a:noFill/>
                    </a:ln>
                    <a:extLst>
                      <a:ext uri="{53640926-AAD7-44D8-BBD7-CCE9431645EC}">
                        <a14:shadowObscured xmlns:a14="http://schemas.microsoft.com/office/drawing/2010/main"/>
                      </a:ext>
                    </a:extLst>
                  </pic:spPr>
                </pic:pic>
              </a:graphicData>
            </a:graphic>
          </wp:inline>
        </w:drawing>
      </w:r>
    </w:p>
    <w:p w14:paraId="44BCD937" w14:textId="0835F1FF" w:rsidR="007E6AD8" w:rsidRPr="00A33505" w:rsidRDefault="007E6AD8" w:rsidP="007E6AD8">
      <w:pPr>
        <w:pStyle w:val="af7"/>
        <w:rPr>
          <w:lang w:val="en-US"/>
        </w:rPr>
      </w:pPr>
      <w:r>
        <w:t xml:space="preserve">Рисунок А.1 </w:t>
      </w:r>
      <w:r>
        <w:rPr>
          <w:rFonts w:cs="Times New Roman"/>
        </w:rPr>
        <w:t>—</w:t>
      </w:r>
      <w:r>
        <w:t xml:space="preserve"> Вступительный слайд</w:t>
      </w:r>
    </w:p>
    <w:p w14:paraId="287A3E5C" w14:textId="5614DA43" w:rsidR="007E6AD8" w:rsidRDefault="007E6AD8" w:rsidP="007E6AD8">
      <w:pPr>
        <w:pStyle w:val="a6"/>
        <w:jc w:val="center"/>
      </w:pPr>
      <w:r w:rsidRPr="007E6AD8">
        <w:rPr>
          <w:noProof/>
        </w:rPr>
        <w:drawing>
          <wp:inline distT="0" distB="0" distL="0" distR="0" wp14:anchorId="79060DA2" wp14:editId="5248E44C">
            <wp:extent cx="6120130" cy="3422650"/>
            <wp:effectExtent l="0" t="0" r="0" b="6350"/>
            <wp:docPr id="1947886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86356" name=""/>
                    <pic:cNvPicPr/>
                  </pic:nvPicPr>
                  <pic:blipFill>
                    <a:blip r:embed="rId23"/>
                    <a:stretch>
                      <a:fillRect/>
                    </a:stretch>
                  </pic:blipFill>
                  <pic:spPr>
                    <a:xfrm>
                      <a:off x="0" y="0"/>
                      <a:ext cx="6120130" cy="3422650"/>
                    </a:xfrm>
                    <a:prstGeom prst="rect">
                      <a:avLst/>
                    </a:prstGeom>
                  </pic:spPr>
                </pic:pic>
              </a:graphicData>
            </a:graphic>
          </wp:inline>
        </w:drawing>
      </w:r>
    </w:p>
    <w:p w14:paraId="5912D598" w14:textId="0B4368D7" w:rsidR="007E6AD8" w:rsidRPr="007E6AD8" w:rsidRDefault="007E6AD8" w:rsidP="007E6AD8">
      <w:pPr>
        <w:pStyle w:val="af7"/>
        <w:rPr>
          <w:lang w:val="en-US"/>
        </w:rPr>
      </w:pPr>
      <w:r>
        <w:t xml:space="preserve">Рисунок А.2 </w:t>
      </w:r>
      <w:r>
        <w:rPr>
          <w:rFonts w:cs="Times New Roman"/>
        </w:rPr>
        <w:t>—</w:t>
      </w:r>
      <w:r>
        <w:t xml:space="preserve"> Цель работы</w:t>
      </w:r>
    </w:p>
    <w:p w14:paraId="5F9536B2" w14:textId="77777777" w:rsidR="007E6AD8" w:rsidRDefault="00AF7DB6">
      <w:r>
        <w:br w:type="page"/>
      </w:r>
    </w:p>
    <w:p w14:paraId="55EF3454" w14:textId="41F782D7" w:rsidR="007E6AD8" w:rsidRDefault="007E6AD8" w:rsidP="007E6AD8">
      <w:pPr>
        <w:jc w:val="center"/>
      </w:pPr>
      <w:r w:rsidRPr="007E6AD8">
        <w:rPr>
          <w:noProof/>
        </w:rPr>
        <w:lastRenderedPageBreak/>
        <w:drawing>
          <wp:inline distT="0" distB="0" distL="0" distR="0" wp14:anchorId="4F634C8B" wp14:editId="1BBD134D">
            <wp:extent cx="6120130" cy="3420110"/>
            <wp:effectExtent l="0" t="0" r="0" b="8890"/>
            <wp:docPr id="851851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1954" name=""/>
                    <pic:cNvPicPr/>
                  </pic:nvPicPr>
                  <pic:blipFill>
                    <a:blip r:embed="rId24"/>
                    <a:stretch>
                      <a:fillRect/>
                    </a:stretch>
                  </pic:blipFill>
                  <pic:spPr>
                    <a:xfrm>
                      <a:off x="0" y="0"/>
                      <a:ext cx="6120130" cy="3420110"/>
                    </a:xfrm>
                    <a:prstGeom prst="rect">
                      <a:avLst/>
                    </a:prstGeom>
                  </pic:spPr>
                </pic:pic>
              </a:graphicData>
            </a:graphic>
          </wp:inline>
        </w:drawing>
      </w:r>
    </w:p>
    <w:p w14:paraId="3419BBE6" w14:textId="19192FBE" w:rsidR="007E6AD8" w:rsidRPr="00A33505" w:rsidRDefault="007E6AD8" w:rsidP="007E6AD8">
      <w:pPr>
        <w:pStyle w:val="af7"/>
        <w:rPr>
          <w:lang w:val="en-US"/>
        </w:rPr>
      </w:pPr>
      <w:r>
        <w:t xml:space="preserve">Рисунок А.3 </w:t>
      </w:r>
      <w:r>
        <w:rPr>
          <w:rFonts w:cs="Times New Roman"/>
        </w:rPr>
        <w:t>—</w:t>
      </w:r>
      <w:r>
        <w:t xml:space="preserve"> Задачи исследования</w:t>
      </w:r>
    </w:p>
    <w:p w14:paraId="09072A8E" w14:textId="1FAB705F" w:rsidR="007E6AD8" w:rsidRDefault="007E6AD8" w:rsidP="007E6AD8">
      <w:pPr>
        <w:jc w:val="center"/>
      </w:pPr>
      <w:r w:rsidRPr="007E6AD8">
        <w:rPr>
          <w:noProof/>
        </w:rPr>
        <w:drawing>
          <wp:inline distT="0" distB="0" distL="0" distR="0" wp14:anchorId="0F029EB8" wp14:editId="5C736CD1">
            <wp:extent cx="6120130" cy="3402330"/>
            <wp:effectExtent l="0" t="0" r="0" b="7620"/>
            <wp:docPr id="218720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0300" name=""/>
                    <pic:cNvPicPr/>
                  </pic:nvPicPr>
                  <pic:blipFill>
                    <a:blip r:embed="rId25"/>
                    <a:stretch>
                      <a:fillRect/>
                    </a:stretch>
                  </pic:blipFill>
                  <pic:spPr>
                    <a:xfrm>
                      <a:off x="0" y="0"/>
                      <a:ext cx="6120130" cy="3402330"/>
                    </a:xfrm>
                    <a:prstGeom prst="rect">
                      <a:avLst/>
                    </a:prstGeom>
                  </pic:spPr>
                </pic:pic>
              </a:graphicData>
            </a:graphic>
          </wp:inline>
        </w:drawing>
      </w:r>
    </w:p>
    <w:p w14:paraId="7649469D" w14:textId="72F513F6" w:rsidR="007E6AD8" w:rsidRPr="00A33505" w:rsidRDefault="007E6AD8" w:rsidP="007E6AD8">
      <w:pPr>
        <w:pStyle w:val="af7"/>
        <w:rPr>
          <w:lang w:val="en-US"/>
        </w:rPr>
      </w:pPr>
      <w:r>
        <w:t xml:space="preserve">Рисунок А.4 </w:t>
      </w:r>
      <w:r>
        <w:rPr>
          <w:rFonts w:cs="Times New Roman"/>
        </w:rPr>
        <w:t>—</w:t>
      </w:r>
      <w:r>
        <w:t xml:space="preserve"> Характеристики предметной области</w:t>
      </w:r>
    </w:p>
    <w:p w14:paraId="0254A8B4" w14:textId="77777777" w:rsidR="007E6AD8" w:rsidRDefault="007E6AD8">
      <w:r>
        <w:br w:type="page"/>
      </w:r>
    </w:p>
    <w:p w14:paraId="09D30C7D" w14:textId="2C344543" w:rsidR="007E6AD8" w:rsidRDefault="007E6AD8" w:rsidP="007E6AD8">
      <w:pPr>
        <w:jc w:val="center"/>
      </w:pPr>
      <w:r w:rsidRPr="007E6AD8">
        <w:rPr>
          <w:noProof/>
        </w:rPr>
        <w:lastRenderedPageBreak/>
        <w:drawing>
          <wp:inline distT="0" distB="0" distL="0" distR="0" wp14:anchorId="6C51DA81" wp14:editId="00F14E4F">
            <wp:extent cx="6120130" cy="3422015"/>
            <wp:effectExtent l="0" t="0" r="0" b="6985"/>
            <wp:docPr id="135434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7136" name=""/>
                    <pic:cNvPicPr/>
                  </pic:nvPicPr>
                  <pic:blipFill>
                    <a:blip r:embed="rId26"/>
                    <a:stretch>
                      <a:fillRect/>
                    </a:stretch>
                  </pic:blipFill>
                  <pic:spPr>
                    <a:xfrm>
                      <a:off x="0" y="0"/>
                      <a:ext cx="6120130" cy="3422015"/>
                    </a:xfrm>
                    <a:prstGeom prst="rect">
                      <a:avLst/>
                    </a:prstGeom>
                  </pic:spPr>
                </pic:pic>
              </a:graphicData>
            </a:graphic>
          </wp:inline>
        </w:drawing>
      </w:r>
    </w:p>
    <w:p w14:paraId="089E44AC" w14:textId="6B1151F6" w:rsidR="007E6AD8" w:rsidRPr="00A33505" w:rsidRDefault="007E6AD8" w:rsidP="007E6AD8">
      <w:pPr>
        <w:pStyle w:val="af7"/>
        <w:rPr>
          <w:lang w:val="en-US"/>
        </w:rPr>
      </w:pPr>
      <w:r>
        <w:t xml:space="preserve">Рисунок А.5 </w:t>
      </w:r>
      <w:r>
        <w:rPr>
          <w:rFonts w:cs="Times New Roman"/>
        </w:rPr>
        <w:t>—</w:t>
      </w:r>
      <w:r>
        <w:t xml:space="preserve"> Обзор существующих решений</w:t>
      </w:r>
    </w:p>
    <w:p w14:paraId="2BF915D3" w14:textId="335DC60D" w:rsidR="007E6AD8" w:rsidRDefault="007E6AD8" w:rsidP="007E6AD8">
      <w:pPr>
        <w:jc w:val="center"/>
      </w:pPr>
      <w:r w:rsidRPr="007E6AD8">
        <w:rPr>
          <w:noProof/>
        </w:rPr>
        <w:drawing>
          <wp:inline distT="0" distB="0" distL="0" distR="0" wp14:anchorId="2F83B71E" wp14:editId="6117D083">
            <wp:extent cx="6120130" cy="3420110"/>
            <wp:effectExtent l="0" t="0" r="0" b="8890"/>
            <wp:docPr id="1569550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50850" name=""/>
                    <pic:cNvPicPr/>
                  </pic:nvPicPr>
                  <pic:blipFill>
                    <a:blip r:embed="rId27"/>
                    <a:stretch>
                      <a:fillRect/>
                    </a:stretch>
                  </pic:blipFill>
                  <pic:spPr>
                    <a:xfrm>
                      <a:off x="0" y="0"/>
                      <a:ext cx="6120130" cy="3420110"/>
                    </a:xfrm>
                    <a:prstGeom prst="rect">
                      <a:avLst/>
                    </a:prstGeom>
                  </pic:spPr>
                </pic:pic>
              </a:graphicData>
            </a:graphic>
          </wp:inline>
        </w:drawing>
      </w:r>
    </w:p>
    <w:p w14:paraId="1282360B" w14:textId="56F390EE" w:rsidR="007E6AD8" w:rsidRPr="00A33505" w:rsidRDefault="007E6AD8" w:rsidP="007E6AD8">
      <w:pPr>
        <w:pStyle w:val="af7"/>
        <w:rPr>
          <w:lang w:val="en-US"/>
        </w:rPr>
      </w:pPr>
      <w:r>
        <w:t xml:space="preserve">Рисунок А.6 </w:t>
      </w:r>
      <w:r>
        <w:rPr>
          <w:rFonts w:cs="Times New Roman"/>
        </w:rPr>
        <w:t>—</w:t>
      </w:r>
      <w:r>
        <w:t xml:space="preserve"> </w:t>
      </w:r>
      <w:r w:rsidR="00C22964">
        <w:t>Формулировка исследовательской задачи</w:t>
      </w:r>
    </w:p>
    <w:p w14:paraId="30ADA791" w14:textId="04D8BCE3" w:rsidR="007E6AD8" w:rsidRDefault="007E6AD8">
      <w:r>
        <w:br w:type="page"/>
      </w:r>
    </w:p>
    <w:p w14:paraId="0AE601CB" w14:textId="444DC64B" w:rsidR="007E6AD8" w:rsidRDefault="007E6AD8" w:rsidP="00C22964">
      <w:pPr>
        <w:jc w:val="center"/>
      </w:pPr>
      <w:r w:rsidRPr="007E6AD8">
        <w:rPr>
          <w:noProof/>
        </w:rPr>
        <w:lastRenderedPageBreak/>
        <w:drawing>
          <wp:inline distT="0" distB="0" distL="0" distR="0" wp14:anchorId="76BD024F" wp14:editId="318E770A">
            <wp:extent cx="6120130" cy="3429635"/>
            <wp:effectExtent l="0" t="0" r="0" b="0"/>
            <wp:docPr id="164750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13" name=""/>
                    <pic:cNvPicPr/>
                  </pic:nvPicPr>
                  <pic:blipFill>
                    <a:blip r:embed="rId28"/>
                    <a:stretch>
                      <a:fillRect/>
                    </a:stretch>
                  </pic:blipFill>
                  <pic:spPr>
                    <a:xfrm>
                      <a:off x="0" y="0"/>
                      <a:ext cx="6120130" cy="3429635"/>
                    </a:xfrm>
                    <a:prstGeom prst="rect">
                      <a:avLst/>
                    </a:prstGeom>
                  </pic:spPr>
                </pic:pic>
              </a:graphicData>
            </a:graphic>
          </wp:inline>
        </w:drawing>
      </w:r>
    </w:p>
    <w:p w14:paraId="590BD666" w14:textId="13354C53" w:rsidR="00C22964" w:rsidRPr="00A33505" w:rsidRDefault="00C22964" w:rsidP="00C22964">
      <w:pPr>
        <w:pStyle w:val="af7"/>
        <w:rPr>
          <w:lang w:val="en-US"/>
        </w:rPr>
      </w:pPr>
      <w:r>
        <w:t xml:space="preserve">Рисунок А.7 </w:t>
      </w:r>
      <w:r>
        <w:rPr>
          <w:rFonts w:cs="Times New Roman"/>
        </w:rPr>
        <w:t>—</w:t>
      </w:r>
      <w:r>
        <w:t xml:space="preserve"> Анализ входных данных</w:t>
      </w:r>
    </w:p>
    <w:p w14:paraId="621CB97E" w14:textId="41B2AF02" w:rsidR="007E6AD8" w:rsidRDefault="007E6AD8" w:rsidP="00C22964">
      <w:pPr>
        <w:jc w:val="center"/>
      </w:pPr>
      <w:r w:rsidRPr="007E6AD8">
        <w:rPr>
          <w:noProof/>
        </w:rPr>
        <w:drawing>
          <wp:inline distT="0" distB="0" distL="0" distR="0" wp14:anchorId="2E7FBD12" wp14:editId="0DD1B8FE">
            <wp:extent cx="6120130" cy="3418840"/>
            <wp:effectExtent l="0" t="0" r="0" b="0"/>
            <wp:docPr id="93108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974" name=""/>
                    <pic:cNvPicPr/>
                  </pic:nvPicPr>
                  <pic:blipFill rotWithShape="1">
                    <a:blip r:embed="rId29"/>
                    <a:srcRect t="920" b="1"/>
                    <a:stretch>
                      <a:fillRect/>
                    </a:stretch>
                  </pic:blipFill>
                  <pic:spPr bwMode="auto">
                    <a:xfrm>
                      <a:off x="0" y="0"/>
                      <a:ext cx="6120130" cy="3418840"/>
                    </a:xfrm>
                    <a:prstGeom prst="rect">
                      <a:avLst/>
                    </a:prstGeom>
                    <a:ln>
                      <a:noFill/>
                    </a:ln>
                    <a:extLst>
                      <a:ext uri="{53640926-AAD7-44D8-BBD7-CCE9431645EC}">
                        <a14:shadowObscured xmlns:a14="http://schemas.microsoft.com/office/drawing/2010/main"/>
                      </a:ext>
                    </a:extLst>
                  </pic:spPr>
                </pic:pic>
              </a:graphicData>
            </a:graphic>
          </wp:inline>
        </w:drawing>
      </w:r>
    </w:p>
    <w:p w14:paraId="7EBDC099" w14:textId="611B7EF1" w:rsidR="00C22964" w:rsidRPr="00C22964" w:rsidRDefault="00C22964" w:rsidP="00C22964">
      <w:pPr>
        <w:pStyle w:val="af7"/>
      </w:pPr>
      <w:r>
        <w:t xml:space="preserve">Рисунок А.8 </w:t>
      </w:r>
      <w:r>
        <w:rPr>
          <w:rFonts w:cs="Times New Roman"/>
        </w:rPr>
        <w:t>—</w:t>
      </w:r>
      <w:r>
        <w:t xml:space="preserve"> </w:t>
      </w:r>
      <w:r>
        <w:rPr>
          <w:lang w:val="en-US"/>
        </w:rPr>
        <w:t>ER-</w:t>
      </w:r>
      <w:r>
        <w:t>диаграмма</w:t>
      </w:r>
    </w:p>
    <w:p w14:paraId="6AD38439" w14:textId="758BBC74" w:rsidR="007E6AD8" w:rsidRDefault="007E6AD8">
      <w:r>
        <w:br w:type="page"/>
      </w:r>
    </w:p>
    <w:p w14:paraId="07820B52" w14:textId="2AEE7F19" w:rsidR="007E6AD8" w:rsidRDefault="007E6AD8" w:rsidP="00C22964">
      <w:pPr>
        <w:jc w:val="center"/>
      </w:pPr>
      <w:r w:rsidRPr="007E6AD8">
        <w:rPr>
          <w:noProof/>
        </w:rPr>
        <w:lastRenderedPageBreak/>
        <w:drawing>
          <wp:inline distT="0" distB="0" distL="0" distR="0" wp14:anchorId="1A8E9D81" wp14:editId="08046C3D">
            <wp:extent cx="6120130" cy="3425190"/>
            <wp:effectExtent l="0" t="0" r="0" b="3810"/>
            <wp:docPr id="1833145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5814" name=""/>
                    <pic:cNvPicPr/>
                  </pic:nvPicPr>
                  <pic:blipFill>
                    <a:blip r:embed="rId30"/>
                    <a:stretch>
                      <a:fillRect/>
                    </a:stretch>
                  </pic:blipFill>
                  <pic:spPr>
                    <a:xfrm>
                      <a:off x="0" y="0"/>
                      <a:ext cx="6120130" cy="3425190"/>
                    </a:xfrm>
                    <a:prstGeom prst="rect">
                      <a:avLst/>
                    </a:prstGeom>
                  </pic:spPr>
                </pic:pic>
              </a:graphicData>
            </a:graphic>
          </wp:inline>
        </w:drawing>
      </w:r>
    </w:p>
    <w:p w14:paraId="0CC9B1F1" w14:textId="634C3955" w:rsidR="00C22964" w:rsidRPr="00B66C8A" w:rsidRDefault="00C22964" w:rsidP="00C22964">
      <w:pPr>
        <w:pStyle w:val="af7"/>
      </w:pPr>
      <w:r>
        <w:t xml:space="preserve">Рисунок А.9 </w:t>
      </w:r>
      <w:r>
        <w:rPr>
          <w:rFonts w:cs="Times New Roman"/>
        </w:rPr>
        <w:t>—</w:t>
      </w:r>
      <w:r>
        <w:t xml:space="preserve"> Описание этапов разработки модели</w:t>
      </w:r>
    </w:p>
    <w:p w14:paraId="0A797AB7" w14:textId="068E2206" w:rsidR="007E6AD8" w:rsidRDefault="007E6AD8" w:rsidP="00C22964">
      <w:pPr>
        <w:jc w:val="center"/>
      </w:pPr>
      <w:r w:rsidRPr="007E6AD8">
        <w:rPr>
          <w:noProof/>
        </w:rPr>
        <w:drawing>
          <wp:inline distT="0" distB="0" distL="0" distR="0" wp14:anchorId="0DB76228" wp14:editId="2AE4A7FF">
            <wp:extent cx="6120130" cy="3462020"/>
            <wp:effectExtent l="0" t="0" r="0" b="5080"/>
            <wp:docPr id="2378113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11327" name=""/>
                    <pic:cNvPicPr/>
                  </pic:nvPicPr>
                  <pic:blipFill>
                    <a:blip r:embed="rId31"/>
                    <a:stretch>
                      <a:fillRect/>
                    </a:stretch>
                  </pic:blipFill>
                  <pic:spPr>
                    <a:xfrm>
                      <a:off x="0" y="0"/>
                      <a:ext cx="6120130" cy="3462020"/>
                    </a:xfrm>
                    <a:prstGeom prst="rect">
                      <a:avLst/>
                    </a:prstGeom>
                  </pic:spPr>
                </pic:pic>
              </a:graphicData>
            </a:graphic>
          </wp:inline>
        </w:drawing>
      </w:r>
    </w:p>
    <w:p w14:paraId="15BBFA1A" w14:textId="5C722551" w:rsidR="00C22964" w:rsidRPr="00A33505" w:rsidRDefault="00C22964" w:rsidP="00C22964">
      <w:pPr>
        <w:pStyle w:val="af7"/>
        <w:rPr>
          <w:lang w:val="en-US"/>
        </w:rPr>
      </w:pPr>
      <w:r>
        <w:t xml:space="preserve">Рисунок А.10 </w:t>
      </w:r>
      <w:r>
        <w:rPr>
          <w:rFonts w:cs="Times New Roman"/>
        </w:rPr>
        <w:t>—</w:t>
      </w:r>
      <w:r>
        <w:t xml:space="preserve"> Реализация модели</w:t>
      </w:r>
    </w:p>
    <w:p w14:paraId="4A62F63C" w14:textId="5B6D3684" w:rsidR="007E6AD8" w:rsidRDefault="007E6AD8" w:rsidP="00C22964">
      <w:pPr>
        <w:jc w:val="center"/>
      </w:pPr>
      <w:r w:rsidRPr="007E6AD8">
        <w:rPr>
          <w:noProof/>
        </w:rPr>
        <w:lastRenderedPageBreak/>
        <w:drawing>
          <wp:inline distT="0" distB="0" distL="0" distR="0" wp14:anchorId="07D145A4" wp14:editId="3E81F2F0">
            <wp:extent cx="6120130" cy="3397250"/>
            <wp:effectExtent l="0" t="0" r="0" b="0"/>
            <wp:docPr id="13300920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2035" name=""/>
                    <pic:cNvPicPr/>
                  </pic:nvPicPr>
                  <pic:blipFill>
                    <a:blip r:embed="rId32"/>
                    <a:stretch>
                      <a:fillRect/>
                    </a:stretch>
                  </pic:blipFill>
                  <pic:spPr>
                    <a:xfrm>
                      <a:off x="0" y="0"/>
                      <a:ext cx="6120130" cy="3397250"/>
                    </a:xfrm>
                    <a:prstGeom prst="rect">
                      <a:avLst/>
                    </a:prstGeom>
                  </pic:spPr>
                </pic:pic>
              </a:graphicData>
            </a:graphic>
          </wp:inline>
        </w:drawing>
      </w:r>
    </w:p>
    <w:p w14:paraId="725726D1" w14:textId="7E7C2DFB" w:rsidR="00C22964" w:rsidRPr="00A33505" w:rsidRDefault="00C22964" w:rsidP="00C22964">
      <w:pPr>
        <w:pStyle w:val="af7"/>
        <w:rPr>
          <w:lang w:val="en-US"/>
        </w:rPr>
      </w:pPr>
      <w:r>
        <w:t xml:space="preserve">Рисунок А.11 </w:t>
      </w:r>
      <w:r>
        <w:rPr>
          <w:rFonts w:cs="Times New Roman"/>
        </w:rPr>
        <w:t>—</w:t>
      </w:r>
      <w:r>
        <w:t xml:space="preserve"> Анализ важности модели</w:t>
      </w:r>
    </w:p>
    <w:p w14:paraId="7DF89D3B" w14:textId="3DE22C01" w:rsidR="007E6AD8" w:rsidRDefault="007E6AD8" w:rsidP="00C22964">
      <w:pPr>
        <w:jc w:val="center"/>
      </w:pPr>
      <w:r w:rsidRPr="007E6AD8">
        <w:rPr>
          <w:noProof/>
        </w:rPr>
        <w:drawing>
          <wp:inline distT="0" distB="0" distL="0" distR="0" wp14:anchorId="28BEF22A" wp14:editId="11329BC3">
            <wp:extent cx="6120130" cy="3389630"/>
            <wp:effectExtent l="0" t="0" r="0" b="1270"/>
            <wp:docPr id="6928469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46992" name=""/>
                    <pic:cNvPicPr/>
                  </pic:nvPicPr>
                  <pic:blipFill>
                    <a:blip r:embed="rId33"/>
                    <a:stretch>
                      <a:fillRect/>
                    </a:stretch>
                  </pic:blipFill>
                  <pic:spPr>
                    <a:xfrm>
                      <a:off x="0" y="0"/>
                      <a:ext cx="6120130" cy="3389630"/>
                    </a:xfrm>
                    <a:prstGeom prst="rect">
                      <a:avLst/>
                    </a:prstGeom>
                  </pic:spPr>
                </pic:pic>
              </a:graphicData>
            </a:graphic>
          </wp:inline>
        </w:drawing>
      </w:r>
    </w:p>
    <w:p w14:paraId="18B070DD" w14:textId="475B6A51" w:rsidR="00C22964" w:rsidRPr="00B66C8A" w:rsidRDefault="00C22964" w:rsidP="00C22964">
      <w:pPr>
        <w:pStyle w:val="af7"/>
      </w:pPr>
      <w:r>
        <w:t xml:space="preserve">Рисунок А.12 </w:t>
      </w:r>
      <w:r>
        <w:rPr>
          <w:rFonts w:cs="Times New Roman"/>
        </w:rPr>
        <w:t>—</w:t>
      </w:r>
      <w:r>
        <w:t xml:space="preserve"> Тестирование на реальных трансферах</w:t>
      </w:r>
    </w:p>
    <w:p w14:paraId="38BE392F" w14:textId="77777777" w:rsidR="00C22964" w:rsidRDefault="007E6AD8">
      <w:r>
        <w:br w:type="page"/>
      </w:r>
    </w:p>
    <w:p w14:paraId="6744939D" w14:textId="6B8E9CB7" w:rsidR="00C22964" w:rsidRDefault="00C22964" w:rsidP="00C22964">
      <w:pPr>
        <w:jc w:val="center"/>
      </w:pPr>
      <w:r w:rsidRPr="00C22964">
        <w:rPr>
          <w:noProof/>
        </w:rPr>
        <w:lastRenderedPageBreak/>
        <w:drawing>
          <wp:inline distT="0" distB="0" distL="0" distR="0" wp14:anchorId="591EFED5" wp14:editId="66ACB6E7">
            <wp:extent cx="6120130" cy="3412490"/>
            <wp:effectExtent l="0" t="0" r="0" b="0"/>
            <wp:docPr id="1899765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65389" name=""/>
                    <pic:cNvPicPr/>
                  </pic:nvPicPr>
                  <pic:blipFill>
                    <a:blip r:embed="rId34"/>
                    <a:stretch>
                      <a:fillRect/>
                    </a:stretch>
                  </pic:blipFill>
                  <pic:spPr>
                    <a:xfrm>
                      <a:off x="0" y="0"/>
                      <a:ext cx="6120130" cy="3412490"/>
                    </a:xfrm>
                    <a:prstGeom prst="rect">
                      <a:avLst/>
                    </a:prstGeom>
                  </pic:spPr>
                </pic:pic>
              </a:graphicData>
            </a:graphic>
          </wp:inline>
        </w:drawing>
      </w:r>
    </w:p>
    <w:p w14:paraId="10E8ADA6" w14:textId="39FF3A38" w:rsidR="00C22964" w:rsidRPr="00B66C8A" w:rsidRDefault="00C22964" w:rsidP="00C22964">
      <w:pPr>
        <w:pStyle w:val="af7"/>
      </w:pPr>
      <w:r>
        <w:t xml:space="preserve">Рисунок А.13 </w:t>
      </w:r>
      <w:r>
        <w:rPr>
          <w:rFonts w:cs="Times New Roman"/>
        </w:rPr>
        <w:t>—</w:t>
      </w:r>
      <w:r>
        <w:t xml:space="preserve"> Заключение</w:t>
      </w:r>
    </w:p>
    <w:p w14:paraId="7039729C" w14:textId="74A489BA" w:rsidR="00C22964" w:rsidRDefault="00C22964">
      <w:r>
        <w:br w:type="page"/>
      </w:r>
    </w:p>
    <w:p w14:paraId="1526088E" w14:textId="4BFFBAB7" w:rsidR="003A4F3F" w:rsidRPr="00EF459E" w:rsidRDefault="00EF459E" w:rsidP="000F4F89">
      <w:pPr>
        <w:pStyle w:val="a6"/>
        <w:spacing w:after="567"/>
        <w:jc w:val="center"/>
        <w:rPr>
          <w:b/>
          <w:bCs/>
        </w:rPr>
      </w:pPr>
      <w:r w:rsidRPr="00EF459E">
        <w:rPr>
          <w:b/>
          <w:bCs/>
        </w:rPr>
        <w:lastRenderedPageBreak/>
        <w:t xml:space="preserve">Приложение </w:t>
      </w:r>
      <w:r w:rsidR="001F0DEC">
        <w:rPr>
          <w:b/>
          <w:bCs/>
        </w:rPr>
        <w:t>В</w:t>
      </w:r>
    </w:p>
    <w:p w14:paraId="067668AF" w14:textId="17FA4EA7" w:rsidR="00EF459E" w:rsidRDefault="00EF459E" w:rsidP="00EF459E">
      <w:pPr>
        <w:pStyle w:val="a6"/>
        <w:jc w:val="center"/>
      </w:pPr>
      <w:r w:rsidRPr="00EF459E">
        <w:t xml:space="preserve">Пример реализации логики </w:t>
      </w:r>
      <w:r w:rsidR="00CC7BC1">
        <w:t>программы</w:t>
      </w:r>
    </w:p>
    <w:p w14:paraId="54389955" w14:textId="2FF1E235"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 xml:space="preserve">.1 </w:t>
      </w:r>
      <w:r w:rsidRPr="00C378F2">
        <w:rPr>
          <w:rFonts w:cs="Times New Roman"/>
          <w:i/>
          <w:iCs/>
        </w:rPr>
        <w:t>—</w:t>
      </w:r>
      <w:r w:rsidRPr="00C378F2">
        <w:rPr>
          <w:i/>
          <w:iCs/>
        </w:rPr>
        <w:t xml:space="preserve"> </w:t>
      </w:r>
      <w:r>
        <w:rPr>
          <w:i/>
          <w:iCs/>
        </w:rPr>
        <w:t xml:space="preserve">Импорт библиотек и загрузка данных </w:t>
      </w:r>
    </w:p>
    <w:tbl>
      <w:tblPr>
        <w:tblStyle w:val="a3"/>
        <w:tblW w:w="0" w:type="auto"/>
        <w:tblLook w:val="04A0" w:firstRow="1" w:lastRow="0" w:firstColumn="1" w:lastColumn="0" w:noHBand="0" w:noVBand="1"/>
      </w:tblPr>
      <w:tblGrid>
        <w:gridCol w:w="9628"/>
      </w:tblGrid>
      <w:tr w:rsidR="0053687C" w:rsidRPr="00B66C8A" w14:paraId="73EDCA2E" w14:textId="77777777" w:rsidTr="009377BF">
        <w:tc>
          <w:tcPr>
            <w:tcW w:w="9628" w:type="dxa"/>
          </w:tcPr>
          <w:p w14:paraId="2BD90C9B" w14:textId="277D9925"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!pip install </w:t>
            </w:r>
            <w:proofErr w:type="spellStart"/>
            <w:r w:rsidRPr="00B66C8A">
              <w:rPr>
                <w:rFonts w:ascii="Courier New" w:hAnsi="Courier New" w:cs="Courier New"/>
                <w:sz w:val="20"/>
                <w:szCs w:val="20"/>
                <w:lang w:val="en-US"/>
              </w:rPr>
              <w:t>kagglehub</w:t>
            </w:r>
            <w:proofErr w:type="spellEnd"/>
            <w:r w:rsidRPr="00B66C8A">
              <w:rPr>
                <w:rFonts w:ascii="Courier New" w:hAnsi="Courier New" w:cs="Courier New"/>
                <w:sz w:val="20"/>
                <w:szCs w:val="20"/>
                <w:lang w:val="en-US"/>
              </w:rPr>
              <w:t xml:space="preserve"> -q</w:t>
            </w:r>
          </w:p>
          <w:p w14:paraId="40C5567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import pandas as pd</w:t>
            </w:r>
          </w:p>
          <w:p w14:paraId="6D923FD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numpy</w:t>
            </w:r>
            <w:proofErr w:type="spellEnd"/>
            <w:r w:rsidRPr="00B66C8A">
              <w:rPr>
                <w:rFonts w:ascii="Courier New" w:hAnsi="Courier New" w:cs="Courier New"/>
                <w:sz w:val="20"/>
                <w:szCs w:val="20"/>
                <w:lang w:val="en-US"/>
              </w:rPr>
              <w:t xml:space="preserve"> as np</w:t>
            </w:r>
          </w:p>
          <w:p w14:paraId="1EA7C83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os</w:t>
            </w:r>
            <w:proofErr w:type="spellEnd"/>
          </w:p>
          <w:p w14:paraId="37E957E6" w14:textId="1868EC1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matplotlib.pyplot</w:t>
            </w:r>
            <w:proofErr w:type="spellEnd"/>
            <w:r w:rsidRPr="00B66C8A">
              <w:rPr>
                <w:rFonts w:ascii="Courier New" w:hAnsi="Courier New" w:cs="Courier New"/>
                <w:sz w:val="20"/>
                <w:szCs w:val="20"/>
                <w:lang w:val="en-US"/>
              </w:rPr>
              <w:t xml:space="preserve"> as </w:t>
            </w:r>
            <w:proofErr w:type="spellStart"/>
            <w:r w:rsidRPr="00B66C8A">
              <w:rPr>
                <w:rFonts w:ascii="Courier New" w:hAnsi="Courier New" w:cs="Courier New"/>
                <w:sz w:val="20"/>
                <w:szCs w:val="20"/>
                <w:lang w:val="en-US"/>
              </w:rPr>
              <w:t>plt</w:t>
            </w:r>
            <w:proofErr w:type="spellEnd"/>
          </w:p>
          <w:p w14:paraId="0DDDDF0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sklearn.metrics</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 xml:space="preserve">, r2_score, </w:t>
            </w:r>
            <w:proofErr w:type="spellStart"/>
            <w:r w:rsidRPr="00B66C8A">
              <w:rPr>
                <w:rFonts w:ascii="Courier New" w:hAnsi="Courier New" w:cs="Courier New"/>
                <w:sz w:val="20"/>
                <w:szCs w:val="20"/>
                <w:lang w:val="en-US"/>
              </w:rPr>
              <w:t>mean_absolute_percentage_error</w:t>
            </w:r>
            <w:proofErr w:type="spellEnd"/>
          </w:p>
          <w:p w14:paraId="13C3076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sklearn.preprocessing</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StandardScaler</w:t>
            </w:r>
            <w:proofErr w:type="spellEnd"/>
          </w:p>
          <w:p w14:paraId="3BFF18A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sklearn.linear_model</w:t>
            </w:r>
            <w:proofErr w:type="spellEnd"/>
            <w:r w:rsidRPr="00B66C8A">
              <w:rPr>
                <w:rFonts w:ascii="Courier New" w:hAnsi="Courier New" w:cs="Courier New"/>
                <w:sz w:val="20"/>
                <w:szCs w:val="20"/>
                <w:lang w:val="en-US"/>
              </w:rPr>
              <w:t xml:space="preserve"> import Ridge, Lasso</w:t>
            </w:r>
          </w:p>
          <w:p w14:paraId="4460FD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sklearn.ensemble</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GradientBoostingRegressor</w:t>
            </w:r>
            <w:proofErr w:type="spellEnd"/>
          </w:p>
          <w:p w14:paraId="57E9307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sklearn.inspection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permutation_importance</w:t>
            </w:r>
            <w:proofErr w:type="spellEnd"/>
          </w:p>
          <w:p w14:paraId="0E9C929E" w14:textId="0C372646"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r w:rsidRPr="00B66C8A">
              <w:rPr>
                <w:rFonts w:ascii="Courier New" w:hAnsi="Courier New" w:cs="Courier New"/>
                <w:sz w:val="20"/>
                <w:szCs w:val="20"/>
                <w:lang w:val="en-US"/>
              </w:rPr>
              <w:t>sklearn.model_selection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TimeSeriesSplit</w:t>
            </w:r>
            <w:proofErr w:type="spellEnd"/>
          </w:p>
          <w:p w14:paraId="5F96DFEE" w14:textId="3AC40A12"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kagglehub</w:t>
            </w:r>
            <w:proofErr w:type="spellEnd"/>
          </w:p>
          <w:p w14:paraId="3A198D5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path = </w:t>
            </w:r>
            <w:proofErr w:type="spellStart"/>
            <w:r w:rsidRPr="00B66C8A">
              <w:rPr>
                <w:rFonts w:ascii="Courier New" w:hAnsi="Courier New" w:cs="Courier New"/>
                <w:sz w:val="20"/>
                <w:szCs w:val="20"/>
                <w:lang w:val="en-US"/>
              </w:rPr>
              <w:t>kagglehub.dataset_download</w:t>
            </w:r>
            <w:proofErr w:type="spellEnd"/>
            <w:r w:rsidRPr="00B66C8A">
              <w:rPr>
                <w:rFonts w:ascii="Courier New" w:hAnsi="Courier New" w:cs="Courier New"/>
                <w:sz w:val="20"/>
                <w:szCs w:val="20"/>
                <w:lang w:val="en-US"/>
              </w:rPr>
              <w:t>("xfkzujqjvx97n/football-datasets")</w:t>
            </w:r>
          </w:p>
          <w:p w14:paraId="15FD688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 description=""):</w:t>
            </w:r>
          </w:p>
          <w:p w14:paraId="359FEFF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os.path.join</w:t>
            </w:r>
            <w:proofErr w:type="spellEnd"/>
            <w:r w:rsidRPr="00B66C8A">
              <w:rPr>
                <w:rFonts w:ascii="Courier New" w:hAnsi="Courier New" w:cs="Courier New"/>
                <w:sz w:val="20"/>
                <w:szCs w:val="20"/>
                <w:lang w:val="en-US"/>
              </w:rPr>
              <w:t xml:space="preserve">(path, </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w:t>
            </w:r>
          </w:p>
          <w:p w14:paraId="53C52AD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pd.read_csv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low_memory</w:t>
            </w:r>
            <w:proofErr w:type="spellEnd"/>
            <w:r w:rsidRPr="00B66C8A">
              <w:rPr>
                <w:rFonts w:ascii="Courier New" w:hAnsi="Courier New" w:cs="Courier New"/>
                <w:sz w:val="20"/>
                <w:szCs w:val="20"/>
                <w:lang w:val="en-US"/>
              </w:rPr>
              <w:t>=False)</w:t>
            </w:r>
          </w:p>
          <w:p w14:paraId="4E0A198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{description:30}: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):8,} rows,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):3d} cols")</w:t>
            </w:r>
          </w:p>
          <w:p w14:paraId="7482478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return </w:t>
            </w:r>
            <w:proofErr w:type="spellStart"/>
            <w:r w:rsidRPr="00B66C8A">
              <w:rPr>
                <w:rFonts w:ascii="Courier New" w:hAnsi="Courier New" w:cs="Courier New"/>
                <w:sz w:val="20"/>
                <w:szCs w:val="20"/>
                <w:lang w:val="en-US"/>
              </w:rPr>
              <w:t>df</w:t>
            </w:r>
            <w:proofErr w:type="spellEnd"/>
          </w:p>
          <w:p w14:paraId="277D162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/transfer_history.csv', "</w:t>
            </w:r>
            <w:r w:rsidRPr="00AF37A3">
              <w:rPr>
                <w:rFonts w:ascii="Courier New" w:hAnsi="Courier New" w:cs="Courier New"/>
                <w:sz w:val="20"/>
                <w:szCs w:val="20"/>
              </w:rPr>
              <w:t>История</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04C86D0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/player_profiles.csv', "</w:t>
            </w:r>
            <w:r w:rsidRPr="00AF37A3">
              <w:rPr>
                <w:rFonts w:ascii="Courier New" w:hAnsi="Courier New" w:cs="Courier New"/>
                <w:sz w:val="20"/>
                <w:szCs w:val="20"/>
              </w:rPr>
              <w:t>Профили</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80C681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player_market_value</w:t>
            </w:r>
            <w:proofErr w:type="spellEnd"/>
            <w:r w:rsidRPr="00B66C8A">
              <w:rPr>
                <w:rFonts w:ascii="Courier New" w:hAnsi="Courier New" w:cs="Courier New"/>
                <w:sz w:val="20"/>
                <w:szCs w:val="20"/>
                <w:lang w:val="en-US"/>
              </w:rPr>
              <w:t>/player_market_value.csv', "</w:t>
            </w:r>
            <w:r w:rsidRPr="00AF37A3">
              <w:rPr>
                <w:rFonts w:ascii="Courier New" w:hAnsi="Courier New" w:cs="Courier New"/>
                <w:sz w:val="20"/>
                <w:szCs w:val="20"/>
              </w:rPr>
              <w:t>Рыночная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стоимость</w:t>
            </w:r>
            <w:r w:rsidRPr="00B66C8A">
              <w:rPr>
                <w:rFonts w:ascii="Courier New" w:hAnsi="Courier New" w:cs="Courier New"/>
                <w:sz w:val="20"/>
                <w:szCs w:val="20"/>
                <w:lang w:val="en-US"/>
              </w:rPr>
              <w:t>")</w:t>
            </w:r>
          </w:p>
          <w:p w14:paraId="2F02D29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/player_performances.csv', "</w:t>
            </w:r>
            <w:r w:rsidRPr="00AF37A3">
              <w:rPr>
                <w:rFonts w:ascii="Courier New" w:hAnsi="Courier New" w:cs="Courier New"/>
                <w:sz w:val="20"/>
                <w:szCs w:val="20"/>
              </w:rPr>
              <w:t>Выступления</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A55AB3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load_csv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/player_injuries.csv', "</w:t>
            </w:r>
            <w:r w:rsidRPr="00AF37A3">
              <w:rPr>
                <w:rFonts w:ascii="Courier New" w:hAnsi="Courier New" w:cs="Courier New"/>
                <w:sz w:val="20"/>
                <w:szCs w:val="20"/>
              </w:rPr>
              <w:t>Травмы</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0E3A76D7" w14:textId="12A52037" w:rsidR="0053687C" w:rsidRPr="00B66C8A" w:rsidRDefault="00AF37A3" w:rsidP="001E5E7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 xml:space="preserve"> = load_csv('player_national_performances/player_national_performances.csv', "</w:t>
            </w:r>
            <w:r w:rsidRPr="00AF37A3">
              <w:rPr>
                <w:rFonts w:ascii="Courier New" w:hAnsi="Courier New" w:cs="Courier New"/>
                <w:sz w:val="20"/>
                <w:szCs w:val="20"/>
              </w:rPr>
              <w:t>Сборная</w:t>
            </w:r>
            <w:r w:rsidRPr="00B66C8A">
              <w:rPr>
                <w:rFonts w:ascii="Courier New" w:hAnsi="Courier New" w:cs="Courier New"/>
                <w:sz w:val="20"/>
                <w:szCs w:val="20"/>
                <w:lang w:val="en-US"/>
              </w:rPr>
              <w:t>")</w:t>
            </w:r>
          </w:p>
        </w:tc>
      </w:tr>
    </w:tbl>
    <w:p w14:paraId="047229C5" w14:textId="0B70EE54" w:rsidR="001E5E73" w:rsidRDefault="001E5E73" w:rsidP="0053687C">
      <w:pPr>
        <w:pStyle w:val="a6"/>
        <w:rPr>
          <w:lang w:val="en-US"/>
        </w:rPr>
      </w:pPr>
    </w:p>
    <w:p w14:paraId="0673B49B" w14:textId="77777777" w:rsidR="001E5E73" w:rsidRDefault="001E5E73">
      <w:pPr>
        <w:rPr>
          <w:rFonts w:ascii="Times New Roman" w:hAnsi="Times New Roman"/>
          <w:sz w:val="28"/>
          <w:szCs w:val="24"/>
          <w:lang w:val="en-US"/>
        </w:rPr>
      </w:pPr>
      <w:r>
        <w:rPr>
          <w:lang w:val="en-US"/>
        </w:rPr>
        <w:br w:type="page"/>
      </w:r>
    </w:p>
    <w:p w14:paraId="2AB92324" w14:textId="4A9A6553"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2</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1)</w:t>
      </w:r>
    </w:p>
    <w:tbl>
      <w:tblPr>
        <w:tblStyle w:val="a3"/>
        <w:tblW w:w="0" w:type="auto"/>
        <w:tblLook w:val="04A0" w:firstRow="1" w:lastRow="0" w:firstColumn="1" w:lastColumn="0" w:noHBand="0" w:noVBand="1"/>
      </w:tblPr>
      <w:tblGrid>
        <w:gridCol w:w="9628"/>
      </w:tblGrid>
      <w:tr w:rsidR="0053687C" w:rsidRPr="00B66C8A" w14:paraId="3D431F55" w14:textId="77777777" w:rsidTr="009377BF">
        <w:tc>
          <w:tcPr>
            <w:tcW w:w="9628" w:type="dxa"/>
          </w:tcPr>
          <w:p w14:paraId="1B85D4E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78446313"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pd.isna</w:t>
            </w:r>
            <w:proofErr w:type="spellEnd"/>
            <w:r w:rsidRPr="00D43DFF">
              <w:rPr>
                <w:rFonts w:ascii="Courier New" w:hAnsi="Courier New" w:cs="Courier New"/>
                <w:sz w:val="20"/>
                <w:szCs w:val="20"/>
                <w:lang w:val="en-US"/>
              </w:rPr>
              <w:t>(season):</w:t>
            </w:r>
          </w:p>
          <w:p w14:paraId="7299B79A"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0E2577C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s = str(season).strip()</w:t>
            </w:r>
          </w:p>
          <w:p w14:paraId="4E709EE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if '/' in s:</w:t>
            </w:r>
          </w:p>
          <w:p w14:paraId="518CD1B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r w:rsidRPr="00D43DFF">
              <w:rPr>
                <w:rFonts w:ascii="Courier New" w:hAnsi="Courier New" w:cs="Courier New"/>
                <w:sz w:val="20"/>
                <w:szCs w:val="20"/>
                <w:lang w:val="en-US"/>
              </w:rPr>
              <w:t>s.split</w:t>
            </w:r>
            <w:proofErr w:type="spellEnd"/>
            <w:r w:rsidRPr="00D43DFF">
              <w:rPr>
                <w:rFonts w:ascii="Courier New" w:hAnsi="Courier New" w:cs="Courier New"/>
                <w:sz w:val="20"/>
                <w:szCs w:val="20"/>
                <w:lang w:val="en-US"/>
              </w:rPr>
              <w:t>('/')[0]</w:t>
            </w:r>
          </w:p>
          <w:p w14:paraId="225561F9"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409C4BCC"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714AFBE" w14:textId="77777777" w:rsidR="0053687C" w:rsidRPr="004B2384"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7FA6F5AB" w14:textId="77777777" w:rsidR="0053687C" w:rsidRPr="00D43DFF" w:rsidRDefault="0053687C" w:rsidP="009377BF">
            <w:pPr>
              <w:pStyle w:val="a6"/>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 + int(first)</w:t>
            </w:r>
          </w:p>
          <w:p w14:paraId="432BA5A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s.isdigit</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7C7F776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int(s)</w:t>
            </w:r>
          </w:p>
          <w:p w14:paraId="41145B9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return None</w:t>
            </w:r>
          </w:p>
          <w:p w14:paraId="4509CFDF" w14:textId="77777777" w:rsidR="0053687C" w:rsidRPr="00D43DFF" w:rsidRDefault="0053687C" w:rsidP="009377BF">
            <w:pPr>
              <w:pStyle w:val="a6"/>
              <w:rPr>
                <w:rFonts w:ascii="Courier New" w:hAnsi="Courier New" w:cs="Courier New"/>
                <w:sz w:val="20"/>
                <w:szCs w:val="20"/>
                <w:lang w:val="en-US"/>
              </w:rPr>
            </w:pPr>
          </w:p>
          <w:p w14:paraId="2478841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(age):</w:t>
            </w:r>
          </w:p>
          <w:p w14:paraId="3E6F42CA"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pd.isna</w:t>
            </w:r>
            <w:proofErr w:type="spellEnd"/>
            <w:r w:rsidRPr="00B66C8A">
              <w:rPr>
                <w:rFonts w:ascii="Courier New" w:hAnsi="Courier New" w:cs="Courier New"/>
                <w:sz w:val="20"/>
                <w:szCs w:val="20"/>
                <w:lang w:val="en-US"/>
              </w:rPr>
              <w:t>(age):</w:t>
            </w:r>
          </w:p>
          <w:p w14:paraId="4D620537"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'Unknown'</w:t>
            </w:r>
          </w:p>
          <w:p w14:paraId="446EF3E9"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if age &lt; 20:</w:t>
            </w:r>
          </w:p>
          <w:p w14:paraId="6F8FFED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'&lt;20'</w:t>
            </w:r>
          </w:p>
          <w:p w14:paraId="022F9B94"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24:</w:t>
            </w:r>
          </w:p>
          <w:p w14:paraId="777035C8"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'20-24'</w:t>
            </w:r>
          </w:p>
          <w:p w14:paraId="26CC42A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28:</w:t>
            </w:r>
          </w:p>
          <w:p w14:paraId="0524E68B"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'24-27'</w:t>
            </w:r>
          </w:p>
          <w:p w14:paraId="73AD23FB"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31:</w:t>
            </w:r>
          </w:p>
          <w:p w14:paraId="544A4AF2"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'27-30'</w:t>
            </w:r>
          </w:p>
          <w:p w14:paraId="4129FC02"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34:</w:t>
            </w:r>
          </w:p>
          <w:p w14:paraId="02B5A74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'30-33'</w:t>
            </w:r>
          </w:p>
          <w:p w14:paraId="0DDE29E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37:</w:t>
            </w:r>
          </w:p>
          <w:p w14:paraId="1EF9583C"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'33-37'</w:t>
            </w:r>
          </w:p>
          <w:p w14:paraId="5EBAC8D1"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3EB6DDA8" w14:textId="77777777" w:rsidR="0053687C" w:rsidRPr="00B66C8A" w:rsidRDefault="0053687C" w:rsidP="009377BF">
            <w:pPr>
              <w:pStyle w:val="a6"/>
              <w:rPr>
                <w:rFonts w:ascii="Courier New" w:hAnsi="Courier New" w:cs="Courier New"/>
                <w:sz w:val="20"/>
                <w:szCs w:val="20"/>
                <w:lang w:val="en-US"/>
              </w:rPr>
            </w:pPr>
            <w:r w:rsidRPr="00B66C8A">
              <w:rPr>
                <w:rFonts w:ascii="Courier New" w:hAnsi="Courier New" w:cs="Courier New"/>
                <w:sz w:val="20"/>
                <w:szCs w:val="20"/>
                <w:lang w:val="en-US"/>
              </w:rPr>
              <w:t>        return '37+'</w:t>
            </w:r>
          </w:p>
          <w:p w14:paraId="086246CF" w14:textId="77777777" w:rsidR="0053687C" w:rsidRPr="00B66C8A" w:rsidRDefault="0053687C" w:rsidP="009377BF">
            <w:pPr>
              <w:pStyle w:val="a6"/>
              <w:rPr>
                <w:rFonts w:ascii="Courier New" w:hAnsi="Courier New" w:cs="Courier New"/>
                <w:sz w:val="20"/>
                <w:szCs w:val="20"/>
                <w:lang w:val="en-US"/>
              </w:rPr>
            </w:pPr>
          </w:p>
        </w:tc>
      </w:tr>
    </w:tbl>
    <w:p w14:paraId="5315D931" w14:textId="77777777" w:rsidR="0053687C" w:rsidRPr="00B66C8A" w:rsidRDefault="0053687C" w:rsidP="0053687C">
      <w:pPr>
        <w:pStyle w:val="a6"/>
        <w:rPr>
          <w:lang w:val="en-US"/>
        </w:rPr>
      </w:pPr>
    </w:p>
    <w:p w14:paraId="083A1A6D" w14:textId="77777777" w:rsidR="0053687C" w:rsidRPr="00B66C8A" w:rsidRDefault="0053687C" w:rsidP="0053687C">
      <w:pPr>
        <w:pStyle w:val="a6"/>
        <w:rPr>
          <w:lang w:val="en-US"/>
        </w:rPr>
      </w:pPr>
      <w:r w:rsidRPr="00B66C8A">
        <w:rPr>
          <w:lang w:val="en-US"/>
        </w:rPr>
        <w:br w:type="page"/>
      </w:r>
    </w:p>
    <w:p w14:paraId="3814711C" w14:textId="2152D94E"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3</w:t>
      </w:r>
      <w:r w:rsidRPr="00C378F2">
        <w:rPr>
          <w:i/>
          <w:iCs/>
        </w:rPr>
        <w:t xml:space="preserve"> </w:t>
      </w:r>
      <w:r w:rsidRPr="00C378F2">
        <w:rPr>
          <w:rFonts w:cs="Times New Roman"/>
          <w:i/>
          <w:iCs/>
        </w:rPr>
        <w:t>—</w:t>
      </w:r>
      <w:r w:rsidRPr="00C378F2">
        <w:rPr>
          <w:i/>
          <w:iCs/>
        </w:rPr>
        <w:t xml:space="preserve"> </w:t>
      </w:r>
      <w:r w:rsidRPr="00496D64">
        <w:rPr>
          <w:i/>
          <w:iCs/>
        </w:rPr>
        <w:t>Вспомогательные функции</w:t>
      </w:r>
      <w:r>
        <w:rPr>
          <w:i/>
          <w:iCs/>
        </w:rPr>
        <w:t xml:space="preserve"> </w:t>
      </w:r>
      <w:r w:rsidR="005B693A">
        <w:rPr>
          <w:i/>
          <w:iCs/>
        </w:rPr>
        <w:t>(часть 2)</w:t>
      </w:r>
    </w:p>
    <w:tbl>
      <w:tblPr>
        <w:tblStyle w:val="a3"/>
        <w:tblW w:w="0" w:type="auto"/>
        <w:tblLook w:val="04A0" w:firstRow="1" w:lastRow="0" w:firstColumn="1" w:lastColumn="0" w:noHBand="0" w:noVBand="1"/>
      </w:tblPr>
      <w:tblGrid>
        <w:gridCol w:w="9628"/>
      </w:tblGrid>
      <w:tr w:rsidR="0053687C" w:rsidRPr="00D43DFF" w14:paraId="25A93370" w14:textId="77777777" w:rsidTr="009377BF">
        <w:tc>
          <w:tcPr>
            <w:tcW w:w="9628" w:type="dxa"/>
          </w:tcPr>
          <w:p w14:paraId="03440AC7"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645E3255"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df_perf.copy</w:t>
            </w:r>
            <w:proofErr w:type="spellEnd"/>
            <w:r w:rsidRPr="00D43DFF">
              <w:rPr>
                <w:rFonts w:ascii="Courier New" w:hAnsi="Courier New" w:cs="Courier New"/>
                <w:sz w:val="20"/>
                <w:szCs w:val="20"/>
                <w:lang w:val="en-US"/>
              </w:rPr>
              <w:t>()</w:t>
            </w:r>
          </w:p>
          <w:p w14:paraId="0CBDD00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'goals'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'assists'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68E1A122"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32EF8F56"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['goals_assists_per_90'].replace([np.inf, -np.inf], 0).</w:t>
            </w:r>
            <w:proofErr w:type="spellStart"/>
            <w:r w:rsidRPr="00D43DFF">
              <w:rPr>
                <w:rFonts w:ascii="Courier New" w:hAnsi="Courier New" w:cs="Courier New"/>
                <w:sz w:val="20"/>
                <w:szCs w:val="20"/>
                <w:lang w:val="en-US"/>
              </w:rPr>
              <w:t>fillna</w:t>
            </w:r>
            <w:proofErr w:type="spellEnd"/>
            <w:r w:rsidRPr="00D43DFF">
              <w:rPr>
                <w:rFonts w:ascii="Courier New" w:hAnsi="Courier New" w:cs="Courier New"/>
                <w:sz w:val="20"/>
                <w:szCs w:val="20"/>
                <w:lang w:val="en-US"/>
              </w:rPr>
              <w:t>(0)</w:t>
            </w:r>
          </w:p>
          <w:p w14:paraId="2B5AA4FE"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'goals'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4F787A71"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r w:rsidRPr="00D43DFF">
              <w:rPr>
                <w:rFonts w:ascii="Courier New" w:hAnsi="Courier New" w:cs="Courier New"/>
                <w:sz w:val="20"/>
                <w:szCs w:val="20"/>
                <w:lang w:val="en-US"/>
              </w:rPr>
              <w:t>(0)</w:t>
            </w:r>
          </w:p>
          <w:p w14:paraId="5BFE168B"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r w:rsidRPr="00D43DFF">
              <w:rPr>
                <w:rFonts w:ascii="Courier New" w:hAnsi="Courier New" w:cs="Courier New"/>
                <w:sz w:val="20"/>
                <w:szCs w:val="20"/>
                <w:lang w:val="en-US"/>
              </w:rPr>
              <w:t>df.columns</w:t>
            </w:r>
            <w:proofErr w:type="spellEnd"/>
            <w:r w:rsidRPr="00D43DFF">
              <w:rPr>
                <w:rFonts w:ascii="Courier New" w:hAnsi="Courier New" w:cs="Courier New"/>
                <w:sz w:val="20"/>
                <w:szCs w:val="20"/>
                <w:lang w:val="en-US"/>
              </w:rPr>
              <w:t>:</w:t>
            </w:r>
          </w:p>
          <w:p w14:paraId="3DB3B600" w14:textId="77777777" w:rsidR="0053687C" w:rsidRPr="00D43DFF" w:rsidRDefault="0053687C" w:rsidP="009377BF">
            <w:pPr>
              <w:pStyle w:val="a6"/>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325A003B" w14:textId="77777777" w:rsidR="0053687C" w:rsidRPr="00CE5A1B" w:rsidRDefault="0053687C" w:rsidP="009377BF">
            <w:pPr>
              <w:pStyle w:val="a6"/>
              <w:rPr>
                <w:rFonts w:ascii="Courier New" w:hAnsi="Courier New" w:cs="Courier New"/>
                <w:sz w:val="20"/>
                <w:szCs w:val="20"/>
              </w:rPr>
            </w:pPr>
            <w:r w:rsidRPr="00D43DFF">
              <w:rPr>
                <w:rFonts w:ascii="Courier New" w:hAnsi="Courier New" w:cs="Courier New"/>
                <w:sz w:val="20"/>
                <w:szCs w:val="20"/>
                <w:lang w:val="en-US"/>
              </w:rPr>
              <w:t xml:space="preserve">    </w:t>
            </w: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p w14:paraId="41C7B64B" w14:textId="77777777" w:rsidR="0053687C" w:rsidRPr="00D43DFF" w:rsidRDefault="0053687C" w:rsidP="009377BF">
            <w:pPr>
              <w:pStyle w:val="a6"/>
              <w:rPr>
                <w:rFonts w:ascii="Courier New" w:hAnsi="Courier New" w:cs="Courier New"/>
                <w:sz w:val="20"/>
                <w:szCs w:val="20"/>
                <w:lang w:val="en-US"/>
              </w:rPr>
            </w:pPr>
          </w:p>
        </w:tc>
      </w:tr>
    </w:tbl>
    <w:p w14:paraId="67272182" w14:textId="77777777" w:rsidR="0053687C" w:rsidRPr="00D43DFF" w:rsidRDefault="0053687C" w:rsidP="0053687C">
      <w:pPr>
        <w:pStyle w:val="a6"/>
        <w:rPr>
          <w:lang w:val="en-US"/>
        </w:rPr>
      </w:pPr>
    </w:p>
    <w:p w14:paraId="44879092" w14:textId="51EC1C55"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w:t>
      </w:r>
      <w:r>
        <w:rPr>
          <w:i/>
          <w:iCs/>
        </w:rPr>
        <w:t>4</w:t>
      </w:r>
      <w:r w:rsidRPr="00C378F2">
        <w:rPr>
          <w:i/>
          <w:iCs/>
        </w:rPr>
        <w:t xml:space="preserve"> </w:t>
      </w:r>
      <w:r w:rsidRPr="00C378F2">
        <w:rPr>
          <w:rFonts w:cs="Times New Roman"/>
          <w:i/>
          <w:iCs/>
        </w:rPr>
        <w:t>—</w:t>
      </w:r>
      <w:r w:rsidRPr="00C378F2">
        <w:rPr>
          <w:i/>
          <w:iCs/>
        </w:rPr>
        <w:t xml:space="preserve"> </w:t>
      </w:r>
      <w:r w:rsidRPr="00496D64">
        <w:rPr>
          <w:i/>
          <w:iCs/>
        </w:rPr>
        <w:t>Очистка данных и расчёт возраста</w:t>
      </w:r>
    </w:p>
    <w:tbl>
      <w:tblPr>
        <w:tblStyle w:val="a3"/>
        <w:tblW w:w="0" w:type="auto"/>
        <w:tblLook w:val="04A0" w:firstRow="1" w:lastRow="0" w:firstColumn="1" w:lastColumn="0" w:noHBand="0" w:noVBand="1"/>
      </w:tblPr>
      <w:tblGrid>
        <w:gridCol w:w="9628"/>
      </w:tblGrid>
      <w:tr w:rsidR="0053687C" w:rsidRPr="00B66C8A" w14:paraId="2C328884" w14:textId="77777777" w:rsidTr="009377BF">
        <w:tc>
          <w:tcPr>
            <w:tcW w:w="9628" w:type="dxa"/>
          </w:tcPr>
          <w:p w14:paraId="06A96FC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&gt; 0].copy()</w:t>
            </w:r>
          </w:p>
          <w:p w14:paraId="2D31C3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692B33B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'].apply(</w:t>
            </w:r>
            <w:proofErr w:type="spellStart"/>
            <w:r w:rsidRPr="00B66C8A">
              <w:rPr>
                <w:rFonts w:ascii="Courier New" w:hAnsi="Courier New" w:cs="Courier New"/>
                <w:sz w:val="20"/>
                <w:szCs w:val="20"/>
                <w:lang w:val="en-US"/>
              </w:rPr>
              <w:t>extract_season_year</w:t>
            </w:r>
            <w:proofErr w:type="spellEnd"/>
            <w:r w:rsidRPr="00B66C8A">
              <w:rPr>
                <w:rFonts w:ascii="Courier New" w:hAnsi="Courier New" w:cs="Courier New"/>
                <w:sz w:val="20"/>
                <w:szCs w:val="20"/>
                <w:lang w:val="en-US"/>
              </w:rPr>
              <w:t>)</w:t>
            </w:r>
          </w:p>
          <w:p w14:paraId="396B8B6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df_transfers.dropna</w:t>
            </w:r>
            <w:proofErr w:type="spellEnd"/>
            <w:r w:rsidRPr="00B66C8A">
              <w:rPr>
                <w:rFonts w:ascii="Courier New" w:hAnsi="Courier New" w:cs="Courier New"/>
                <w:sz w:val="20"/>
                <w:szCs w:val="20"/>
                <w:lang w:val="en-US"/>
              </w:rPr>
              <w:t>(subset=['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3A304C7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date_of_birth</w:t>
            </w:r>
            <w:proofErr w:type="spellEnd"/>
            <w:r w:rsidRPr="00B66C8A">
              <w:rPr>
                <w:rFonts w:ascii="Courier New" w:hAnsi="Courier New" w:cs="Courier New"/>
                <w:sz w:val="20"/>
                <w:szCs w:val="20"/>
                <w:lang w:val="en-US"/>
              </w:rPr>
              <w:t>'], errors='coerce')</w:t>
            </w:r>
          </w:p>
          <w:p w14:paraId="69F29BD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errors='coerce')</w:t>
            </w:r>
          </w:p>
          <w:p w14:paraId="1F6DAE2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Объединение</w:t>
            </w:r>
            <w:r w:rsidRPr="00B66C8A">
              <w:rPr>
                <w:rFonts w:ascii="Courier New" w:hAnsi="Courier New" w:cs="Courier New"/>
                <w:sz w:val="20"/>
                <w:szCs w:val="20"/>
                <w:lang w:val="en-US"/>
              </w:rPr>
              <w:t xml:space="preserve"> </w:t>
            </w:r>
            <w:r w:rsidRPr="00AF37A3">
              <w:rPr>
                <w:rFonts w:ascii="Courier New" w:hAnsi="Courier New" w:cs="Courier New"/>
                <w:sz w:val="20"/>
                <w:szCs w:val="20"/>
              </w:rPr>
              <w:t>с</w:t>
            </w:r>
            <w:r w:rsidRPr="00B66C8A">
              <w:rPr>
                <w:rFonts w:ascii="Courier New" w:hAnsi="Courier New" w:cs="Courier New"/>
                <w:sz w:val="20"/>
                <w:szCs w:val="20"/>
                <w:lang w:val="en-US"/>
              </w:rPr>
              <w:t xml:space="preserve"> </w:t>
            </w:r>
            <w:r w:rsidRPr="00AF37A3">
              <w:rPr>
                <w:rFonts w:ascii="Courier New" w:hAnsi="Courier New" w:cs="Courier New"/>
                <w:sz w:val="20"/>
                <w:szCs w:val="20"/>
              </w:rPr>
              <w:t>профилями</w:t>
            </w:r>
          </w:p>
          <w:p w14:paraId="03362383" w14:textId="1451044C" w:rsidR="00AF37A3" w:rsidRPr="00B66C8A" w:rsidRDefault="00AF37A3" w:rsidP="00EA6100">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df_transfers.merge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'position', 'height', 'foot']],</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5D34D4C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Расчёт</w:t>
            </w:r>
            <w:r w:rsidRPr="00B66C8A">
              <w:rPr>
                <w:rFonts w:ascii="Courier New" w:hAnsi="Courier New" w:cs="Courier New"/>
                <w:sz w:val="20"/>
                <w:szCs w:val="20"/>
                <w:lang w:val="en-US"/>
              </w:rPr>
              <w:t xml:space="preserve"> </w:t>
            </w:r>
            <w:r w:rsidRPr="00AF37A3">
              <w:rPr>
                <w:rFonts w:ascii="Courier New" w:hAnsi="Courier New" w:cs="Courier New"/>
                <w:sz w:val="20"/>
                <w:szCs w:val="20"/>
              </w:rPr>
              <w:t>возраста</w:t>
            </w:r>
          </w:p>
          <w:p w14:paraId="4ED4CBF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dt.days</w:t>
            </w:r>
            <w:proofErr w:type="spellEnd"/>
            <w:r w:rsidRPr="00B66C8A">
              <w:rPr>
                <w:rFonts w:ascii="Courier New" w:hAnsi="Courier New" w:cs="Courier New"/>
                <w:sz w:val="20"/>
                <w:szCs w:val="20"/>
                <w:lang w:val="en-US"/>
              </w:rPr>
              <w:t xml:space="preserve"> / 365.25</w:t>
            </w:r>
          </w:p>
          <w:p w14:paraId="54A1702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['age'].round(0)</w:t>
            </w:r>
          </w:p>
          <w:p w14:paraId="5057CB6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['age'].median()</w:t>
            </w:r>
          </w:p>
          <w:p w14:paraId="5322FC5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w:t>
            </w:r>
          </w:p>
          <w:p w14:paraId="0037923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2</w:t>
            </w:r>
          </w:p>
          <w:p w14:paraId="6EF0FE1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['age'].apply(</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w:t>
            </w:r>
          </w:p>
          <w:p w14:paraId="7766575D" w14:textId="77777777" w:rsidR="0053687C" w:rsidRPr="00D43DFF" w:rsidRDefault="0053687C" w:rsidP="009377BF">
            <w:pPr>
              <w:pStyle w:val="a6"/>
              <w:rPr>
                <w:rFonts w:ascii="Courier New" w:hAnsi="Courier New" w:cs="Courier New"/>
                <w:sz w:val="20"/>
                <w:szCs w:val="20"/>
                <w:lang w:val="en-US"/>
              </w:rPr>
            </w:pPr>
          </w:p>
        </w:tc>
      </w:tr>
    </w:tbl>
    <w:p w14:paraId="29AC0200" w14:textId="77777777" w:rsidR="0053687C" w:rsidRPr="00D43DFF" w:rsidRDefault="0053687C" w:rsidP="0053687C">
      <w:pPr>
        <w:pStyle w:val="a6"/>
        <w:rPr>
          <w:lang w:val="en-US"/>
        </w:rPr>
      </w:pPr>
    </w:p>
    <w:p w14:paraId="46D58FDE" w14:textId="77777777" w:rsidR="0053687C" w:rsidRPr="004B2384" w:rsidRDefault="0053687C" w:rsidP="0053687C">
      <w:pPr>
        <w:pStyle w:val="a6"/>
        <w:rPr>
          <w:lang w:val="en-US"/>
        </w:rPr>
      </w:pPr>
      <w:r w:rsidRPr="00D43DFF">
        <w:rPr>
          <w:lang w:val="en-US"/>
        </w:rPr>
        <w:br w:type="page"/>
      </w:r>
    </w:p>
    <w:p w14:paraId="09FD17A3" w14:textId="452DC7E2"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5</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B66C8A" w14:paraId="4552FC48" w14:textId="77777777" w:rsidTr="009377BF">
        <w:tc>
          <w:tcPr>
            <w:tcW w:w="9628" w:type="dxa"/>
          </w:tcPr>
          <w:p w14:paraId="1117086B"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по возрасту</w:t>
            </w:r>
          </w:p>
          <w:p w14:paraId="3BAA9A62"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plt.figure</w:t>
            </w:r>
            <w:proofErr w:type="spellEnd"/>
            <w:proofErr w:type="gramEnd"/>
            <w:r w:rsidRPr="00AF37A3">
              <w:rPr>
                <w:rFonts w:ascii="Courier New" w:hAnsi="Courier New" w:cs="Courier New"/>
                <w:sz w:val="20"/>
                <w:szCs w:val="20"/>
              </w:rPr>
              <w:t>(</w:t>
            </w:r>
            <w:proofErr w:type="spellStart"/>
            <w:r w:rsidRPr="00AF37A3">
              <w:rPr>
                <w:rFonts w:ascii="Courier New" w:hAnsi="Courier New" w:cs="Courier New"/>
                <w:sz w:val="20"/>
                <w:szCs w:val="20"/>
              </w:rPr>
              <w:t>figsize</w:t>
            </w:r>
            <w:proofErr w:type="spellEnd"/>
            <w:proofErr w:type="gramStart"/>
            <w:r w:rsidRPr="00AF37A3">
              <w:rPr>
                <w:rFonts w:ascii="Courier New" w:hAnsi="Courier New" w:cs="Courier New"/>
                <w:sz w:val="20"/>
                <w:szCs w:val="20"/>
              </w:rPr>
              <w:t>=(</w:t>
            </w:r>
            <w:proofErr w:type="gramEnd"/>
            <w:r w:rsidRPr="00AF37A3">
              <w:rPr>
                <w:rFonts w:ascii="Courier New" w:hAnsi="Courier New" w:cs="Courier New"/>
                <w:sz w:val="20"/>
                <w:szCs w:val="20"/>
              </w:rPr>
              <w:t>12,6))</w:t>
            </w:r>
          </w:p>
          <w:p w14:paraId="1AF16D3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np.arange</w:t>
            </w:r>
            <w:proofErr w:type="spellEnd"/>
            <w:r w:rsidRPr="00B66C8A">
              <w:rPr>
                <w:rFonts w:ascii="Courier New" w:hAnsi="Courier New" w:cs="Courier New"/>
                <w:sz w:val="20"/>
                <w:szCs w:val="20"/>
                <w:lang w:val="en-US"/>
              </w:rPr>
              <w:t>(15, 41, 2)</w:t>
            </w:r>
          </w:p>
          <w:p w14:paraId="3AF7484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plt.hist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color='blue',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3B9D4E5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plt.axvline</w:t>
            </w:r>
            <w:proofErr w:type="spellEnd"/>
            <w:r w:rsidRPr="00B66C8A">
              <w:rPr>
                <w:rFonts w:ascii="Courier New" w:hAnsi="Courier New" w:cs="Courier New"/>
                <w:sz w:val="20"/>
                <w:szCs w:val="20"/>
                <w:lang w:val="en-US"/>
              </w:rPr>
              <w:t>(x=</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['age'].median(), color='red', </w:t>
            </w:r>
            <w:proofErr w:type="spellStart"/>
            <w:r w:rsidRPr="00B66C8A">
              <w:rPr>
                <w:rFonts w:ascii="Courier New" w:hAnsi="Courier New" w:cs="Courier New"/>
                <w:sz w:val="20"/>
                <w:szCs w:val="20"/>
                <w:lang w:val="en-US"/>
              </w:rPr>
              <w:t>linestyle</w:t>
            </w:r>
            <w:proofErr w:type="spellEnd"/>
            <w:r w:rsidRPr="00B66C8A">
              <w:rPr>
                <w:rFonts w:ascii="Courier New" w:hAnsi="Courier New" w:cs="Courier New"/>
                <w:sz w:val="20"/>
                <w:szCs w:val="20"/>
                <w:lang w:val="en-US"/>
              </w:rPr>
              <w:t>='--', linewidth=2,</w:t>
            </w:r>
          </w:p>
          <w:p w14:paraId="1CD4664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label=f"</w:t>
            </w:r>
            <w:r w:rsidRPr="00AF37A3">
              <w:rPr>
                <w:rFonts w:ascii="Courier New" w:hAnsi="Courier New" w:cs="Courier New"/>
                <w:sz w:val="20"/>
                <w:szCs w:val="20"/>
              </w:rPr>
              <w:t>Медиана</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['age'].median():.1f}")</w:t>
            </w:r>
          </w:p>
          <w:p w14:paraId="1B64B4D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 (лет)')</w:t>
            </w:r>
          </w:p>
          <w:p w14:paraId="017A9066"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('Количество игроков')</w:t>
            </w:r>
          </w:p>
          <w:p w14:paraId="560248EF"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игроков по возрасту')</w:t>
            </w:r>
          </w:p>
          <w:p w14:paraId="30B4D54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plt.legend</w:t>
            </w:r>
            <w:proofErr w:type="spellEnd"/>
            <w:r w:rsidRPr="00B66C8A">
              <w:rPr>
                <w:rFonts w:ascii="Courier New" w:hAnsi="Courier New" w:cs="Courier New"/>
                <w:sz w:val="20"/>
                <w:szCs w:val="20"/>
                <w:lang w:val="en-US"/>
              </w:rPr>
              <w:t>()</w:t>
            </w:r>
          </w:p>
          <w:p w14:paraId="24673C5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w:t>
            </w:r>
          </w:p>
          <w:p w14:paraId="2783BCB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3EC694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3093433B" w14:textId="77777777" w:rsidR="0053687C" w:rsidRPr="004B2384" w:rsidRDefault="0053687C" w:rsidP="009377BF">
            <w:pPr>
              <w:pStyle w:val="a6"/>
              <w:rPr>
                <w:rFonts w:ascii="Courier New" w:hAnsi="Courier New" w:cs="Courier New"/>
                <w:sz w:val="20"/>
                <w:szCs w:val="20"/>
                <w:lang w:val="en-US"/>
              </w:rPr>
            </w:pPr>
          </w:p>
          <w:p w14:paraId="0C7C5153"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по позициям</w:t>
            </w:r>
          </w:p>
          <w:p w14:paraId="18488E8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plt.figure</w:t>
            </w:r>
            <w:proofErr w:type="spellEnd"/>
            <w:proofErr w:type="gramEnd"/>
            <w:r w:rsidRPr="00AF37A3">
              <w:rPr>
                <w:rFonts w:ascii="Courier New" w:hAnsi="Courier New" w:cs="Courier New"/>
                <w:sz w:val="20"/>
                <w:szCs w:val="20"/>
              </w:rPr>
              <w:t>(</w:t>
            </w:r>
            <w:proofErr w:type="spellStart"/>
            <w:r w:rsidRPr="00AF37A3">
              <w:rPr>
                <w:rFonts w:ascii="Courier New" w:hAnsi="Courier New" w:cs="Courier New"/>
                <w:sz w:val="20"/>
                <w:szCs w:val="20"/>
              </w:rPr>
              <w:t>figsize</w:t>
            </w:r>
            <w:proofErr w:type="spellEnd"/>
            <w:proofErr w:type="gramStart"/>
            <w:r w:rsidRPr="00AF37A3">
              <w:rPr>
                <w:rFonts w:ascii="Courier New" w:hAnsi="Courier New" w:cs="Courier New"/>
                <w:sz w:val="20"/>
                <w:szCs w:val="20"/>
              </w:rPr>
              <w:t>=(</w:t>
            </w:r>
            <w:proofErr w:type="gramEnd"/>
            <w:r w:rsidRPr="00AF37A3">
              <w:rPr>
                <w:rFonts w:ascii="Courier New" w:hAnsi="Courier New" w:cs="Courier New"/>
                <w:sz w:val="20"/>
                <w:szCs w:val="20"/>
              </w:rPr>
              <w:t>10,6))</w:t>
            </w:r>
          </w:p>
          <w:p w14:paraId="3290C5C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value_counts</w:t>
            </w:r>
            <w:proofErr w:type="spellEnd"/>
            <w:r w:rsidRPr="00B66C8A">
              <w:rPr>
                <w:rFonts w:ascii="Courier New" w:hAnsi="Courier New" w:cs="Courier New"/>
                <w:sz w:val="20"/>
                <w:szCs w:val="20"/>
                <w:lang w:val="en-US"/>
              </w:rPr>
              <w:t>().head(10)</w:t>
            </w:r>
          </w:p>
          <w:p w14:paraId="7700635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colors = plt.cm.Set3(</w:t>
            </w:r>
            <w:proofErr w:type="spellStart"/>
            <w:r w:rsidRPr="00B66C8A">
              <w:rPr>
                <w:rFonts w:ascii="Courier New" w:hAnsi="Courier New" w:cs="Courier New"/>
                <w:sz w:val="20"/>
                <w:szCs w:val="20"/>
                <w:lang w:val="en-US"/>
              </w:rPr>
              <w:t>np.linspace</w:t>
            </w:r>
            <w:proofErr w:type="spellEnd"/>
            <w:r w:rsidRPr="00B66C8A">
              <w:rPr>
                <w:rFonts w:ascii="Courier New" w:hAnsi="Courier New" w:cs="Courier New"/>
                <w:sz w:val="20"/>
                <w:szCs w:val="20"/>
                <w:lang w:val="en-US"/>
              </w:rPr>
              <w:t xml:space="preserve">(0, 1,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w:t>
            </w:r>
          </w:p>
          <w:p w14:paraId="64F0111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plt.barh</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position_counts.values</w:t>
            </w:r>
            <w:proofErr w:type="spellEnd"/>
            <w:r w:rsidRPr="00B66C8A">
              <w:rPr>
                <w:rFonts w:ascii="Courier New" w:hAnsi="Courier New" w:cs="Courier New"/>
                <w:sz w:val="20"/>
                <w:szCs w:val="20"/>
                <w:lang w:val="en-US"/>
              </w:rPr>
              <w:t>, color=colors)</w:t>
            </w:r>
          </w:p>
          <w:p w14:paraId="68CB9ACE"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('Количество игроков')</w:t>
            </w:r>
          </w:p>
          <w:p w14:paraId="65FEC4AC"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по позициям')</w:t>
            </w:r>
          </w:p>
          <w:p w14:paraId="79CBF3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 axis='x')</w:t>
            </w:r>
          </w:p>
          <w:p w14:paraId="204ECFC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A856F5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441FCF4F" w14:textId="60293834"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=(8, 6))</w:t>
            </w:r>
          </w:p>
          <w:p w14:paraId="1360E75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Распределение стоимости трансферов</w:t>
            </w:r>
          </w:p>
          <w:p w14:paraId="07989036"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fee_millions</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transfer_fee</w:t>
            </w:r>
            <w:proofErr w:type="spellEnd"/>
            <w:r w:rsidRPr="00AF37A3">
              <w:rPr>
                <w:rFonts w:ascii="Courier New" w:hAnsi="Courier New" w:cs="Courier New"/>
                <w:sz w:val="20"/>
                <w:szCs w:val="20"/>
              </w:rPr>
              <w:t>'] / 1_000_000</w:t>
            </w:r>
          </w:p>
          <w:p w14:paraId="02E12E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ax.hist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fee_millions</w:t>
            </w:r>
            <w:proofErr w:type="spellEnd"/>
            <w:r w:rsidRPr="00B66C8A">
              <w:rPr>
                <w:rFonts w:ascii="Courier New" w:hAnsi="Courier New" w:cs="Courier New"/>
                <w:sz w:val="20"/>
                <w:szCs w:val="20"/>
                <w:lang w:val="en-US"/>
              </w:rPr>
              <w:t xml:space="preserve">, bins=50, color='coral',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13C777A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Сумма</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трансфера</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6645802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Частота</w:t>
            </w:r>
            <w:r w:rsidRPr="00B66C8A">
              <w:rPr>
                <w:rFonts w:ascii="Courier New" w:hAnsi="Courier New" w:cs="Courier New"/>
                <w:sz w:val="20"/>
                <w:szCs w:val="20"/>
                <w:lang w:val="en-US"/>
              </w:rPr>
              <w:t>')</w:t>
            </w:r>
          </w:p>
          <w:p w14:paraId="13535EF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ax.set_title</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Распределение</w:t>
            </w:r>
            <w:r w:rsidRPr="00B66C8A">
              <w:rPr>
                <w:rFonts w:ascii="Courier New" w:hAnsi="Courier New" w:cs="Courier New"/>
                <w:sz w:val="20"/>
                <w:szCs w:val="20"/>
                <w:lang w:val="en-US"/>
              </w:rPr>
              <w:t xml:space="preserve"> </w:t>
            </w:r>
            <w:r w:rsidRPr="00AF37A3">
              <w:rPr>
                <w:rFonts w:ascii="Courier New" w:hAnsi="Courier New" w:cs="Courier New"/>
                <w:sz w:val="20"/>
                <w:szCs w:val="20"/>
              </w:rPr>
              <w:t>сумм</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007020E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ax.set_xlim</w:t>
            </w:r>
            <w:proofErr w:type="spellEnd"/>
            <w:r w:rsidRPr="00B66C8A">
              <w:rPr>
                <w:rFonts w:ascii="Courier New" w:hAnsi="Courier New" w:cs="Courier New"/>
                <w:sz w:val="20"/>
                <w:szCs w:val="20"/>
                <w:lang w:val="en-US"/>
              </w:rPr>
              <w:t>([0, 50])</w:t>
            </w:r>
          </w:p>
          <w:p w14:paraId="68AADD3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alpha=0.3)</w:t>
            </w:r>
          </w:p>
          <w:p w14:paraId="6BA16D0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2AE1605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6E802687" w14:textId="77777777" w:rsidR="0053687C" w:rsidRPr="00B66C8A" w:rsidRDefault="0053687C" w:rsidP="00AF37A3">
            <w:pPr>
              <w:pStyle w:val="a6"/>
              <w:ind w:firstLine="0"/>
              <w:rPr>
                <w:rFonts w:ascii="Courier New" w:hAnsi="Courier New" w:cs="Courier New"/>
                <w:sz w:val="20"/>
                <w:szCs w:val="20"/>
                <w:lang w:val="en-US"/>
              </w:rPr>
            </w:pPr>
          </w:p>
        </w:tc>
      </w:tr>
    </w:tbl>
    <w:p w14:paraId="0CD26F06" w14:textId="77777777" w:rsidR="001E5E73" w:rsidRPr="00B66C8A" w:rsidRDefault="001E5E73" w:rsidP="0053687C">
      <w:pPr>
        <w:pStyle w:val="a6"/>
        <w:spacing w:line="240" w:lineRule="auto"/>
        <w:rPr>
          <w:i/>
          <w:iCs/>
          <w:lang w:val="en-US"/>
        </w:rPr>
      </w:pPr>
    </w:p>
    <w:p w14:paraId="316BE10B" w14:textId="77777777" w:rsidR="001E5E73" w:rsidRPr="00B66C8A" w:rsidRDefault="001E5E73">
      <w:pPr>
        <w:rPr>
          <w:rFonts w:ascii="Times New Roman" w:hAnsi="Times New Roman"/>
          <w:i/>
          <w:iCs/>
          <w:sz w:val="28"/>
          <w:szCs w:val="24"/>
          <w:lang w:val="en-US"/>
        </w:rPr>
      </w:pPr>
      <w:r w:rsidRPr="00B66C8A">
        <w:rPr>
          <w:i/>
          <w:iCs/>
          <w:lang w:val="en-US"/>
        </w:rPr>
        <w:br w:type="page"/>
      </w:r>
    </w:p>
    <w:p w14:paraId="2D4B82FF" w14:textId="003848D7"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6</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D43DFF" w14:paraId="2BDA97C5" w14:textId="77777777" w:rsidTr="009377BF">
        <w:tc>
          <w:tcPr>
            <w:tcW w:w="9628" w:type="dxa"/>
          </w:tcPr>
          <w:p w14:paraId="257AE72F" w14:textId="74A4EA7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 6))</w:t>
            </w:r>
          </w:p>
          <w:p w14:paraId="7703C45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Логарифмическим</w:t>
            </w:r>
            <w:r w:rsidRPr="00B66C8A">
              <w:rPr>
                <w:rFonts w:ascii="Courier New" w:hAnsi="Courier New" w:cs="Courier New"/>
                <w:sz w:val="20"/>
                <w:szCs w:val="20"/>
                <w:lang w:val="en-US"/>
              </w:rPr>
              <w:t xml:space="preserve"> </w:t>
            </w:r>
            <w:r w:rsidRPr="00AF37A3">
              <w:rPr>
                <w:rFonts w:ascii="Courier New" w:hAnsi="Courier New" w:cs="Courier New"/>
                <w:sz w:val="20"/>
                <w:szCs w:val="20"/>
              </w:rPr>
              <w:t>распределением</w:t>
            </w:r>
          </w:p>
          <w:p w14:paraId="6691699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ax.hist</w:t>
            </w:r>
            <w:proofErr w:type="spellEnd"/>
            <w:r w:rsidRPr="00B66C8A">
              <w:rPr>
                <w:rFonts w:ascii="Courier New" w:hAnsi="Courier New" w:cs="Courier New"/>
                <w:sz w:val="20"/>
                <w:szCs w:val="20"/>
                <w:lang w:val="en-US"/>
              </w:rPr>
              <w:t>(np.log1p(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bins=30, color='</w:t>
            </w:r>
            <w:proofErr w:type="spellStart"/>
            <w:r w:rsidRPr="00B66C8A">
              <w:rPr>
                <w:rFonts w:ascii="Courier New" w:hAnsi="Courier New" w:cs="Courier New"/>
                <w:sz w:val="20"/>
                <w:szCs w:val="20"/>
                <w:lang w:val="en-US"/>
              </w:rPr>
              <w:t>darkred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738CDA6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('log(</w:t>
            </w:r>
            <w:r w:rsidRPr="00AF37A3">
              <w:rPr>
                <w:rFonts w:ascii="Courier New" w:hAnsi="Courier New" w:cs="Courier New"/>
                <w:sz w:val="20"/>
                <w:szCs w:val="20"/>
              </w:rPr>
              <w:t>Сумма</w:t>
            </w:r>
            <w:r w:rsidRPr="00B66C8A">
              <w:rPr>
                <w:rFonts w:ascii="Courier New" w:hAnsi="Courier New" w:cs="Courier New"/>
                <w:sz w:val="20"/>
                <w:szCs w:val="20"/>
                <w:lang w:val="en-US"/>
              </w:rPr>
              <w:t>)')</w:t>
            </w:r>
          </w:p>
          <w:p w14:paraId="7DA4DBF1"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ylabel</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'Количество переходов')</w:t>
            </w:r>
          </w:p>
          <w:p w14:paraId="3896A410"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ax.set_title</w:t>
            </w:r>
            <w:proofErr w:type="spellEnd"/>
            <w:r w:rsidRPr="00AF37A3">
              <w:rPr>
                <w:rFonts w:ascii="Courier New" w:hAnsi="Courier New" w:cs="Courier New"/>
                <w:sz w:val="20"/>
                <w:szCs w:val="20"/>
              </w:rPr>
              <w:t>('Лог-распределение')</w:t>
            </w:r>
          </w:p>
          <w:p w14:paraId="32C691F7" w14:textId="75C51294"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alpha=0.1)</w:t>
            </w:r>
          </w:p>
          <w:p w14:paraId="06DA75B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05E3B8AB"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p w14:paraId="2ABC14AC" w14:textId="77777777" w:rsidR="0053687C" w:rsidRPr="00B66C8A" w:rsidRDefault="0053687C" w:rsidP="009377BF">
            <w:pPr>
              <w:pStyle w:val="a6"/>
              <w:rPr>
                <w:rFonts w:ascii="Courier New" w:hAnsi="Courier New" w:cs="Courier New"/>
                <w:sz w:val="20"/>
                <w:szCs w:val="20"/>
              </w:rPr>
            </w:pPr>
          </w:p>
          <w:p w14:paraId="4EAC83F8"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Средняя стоимость по возрастным группам</w:t>
            </w:r>
          </w:p>
          <w:p w14:paraId="4B4FADE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 xml:space="preserve"> = ['&lt;20', '20-24', '24-27', '27-30', '30-33', '33-37', '37+']</w:t>
            </w:r>
          </w:p>
          <w:p w14:paraId="4ACED3C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bins=[0, 20, 24, 27, 30, 33, 37, 50], labels=</w:t>
            </w: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w:t>
            </w:r>
          </w:p>
          <w:p w14:paraId="7B9F4BD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age_group_avg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df.groupby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'].mean() / 1_000_000</w:t>
            </w:r>
          </w:p>
          <w:p w14:paraId="292E3D9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plt.figure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=(10,6))</w:t>
            </w:r>
          </w:p>
          <w:p w14:paraId="6DFCCD3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age_group_avg.index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age_group_avg.values</w:t>
            </w:r>
            <w:proofErr w:type="spellEnd"/>
            <w:r w:rsidRPr="00B66C8A">
              <w:rPr>
                <w:rFonts w:ascii="Courier New" w:hAnsi="Courier New" w:cs="Courier New"/>
                <w:sz w:val="20"/>
                <w:szCs w:val="20"/>
                <w:lang w:val="en-US"/>
              </w:rPr>
              <w:t>, marker='o', color='teal', linewidth=2)</w:t>
            </w:r>
          </w:p>
          <w:p w14:paraId="165AE778"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('Возрастная группа')</w:t>
            </w:r>
          </w:p>
          <w:p w14:paraId="386EAA8E"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('Средняя стоимость (млн €)')</w:t>
            </w:r>
          </w:p>
          <w:p w14:paraId="0891D9C3"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('Средняя стоимость по возрастным группам')</w:t>
            </w:r>
          </w:p>
          <w:p w14:paraId="5E5BCEF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plt.grid</w:t>
            </w:r>
            <w:proofErr w:type="spellEnd"/>
            <w:r w:rsidRPr="00B66C8A">
              <w:rPr>
                <w:rFonts w:ascii="Courier New" w:hAnsi="Courier New" w:cs="Courier New"/>
                <w:sz w:val="20"/>
                <w:szCs w:val="20"/>
                <w:lang w:val="en-US"/>
              </w:rPr>
              <w:t>(True, alpha=0.3)</w:t>
            </w:r>
          </w:p>
          <w:p w14:paraId="031F3A9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60166A92" w14:textId="77777777" w:rsidR="00AF37A3" w:rsidRPr="00AF37A3" w:rsidRDefault="00AF37A3" w:rsidP="00AF37A3">
            <w:pPr>
              <w:pStyle w:val="a6"/>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p w14:paraId="20290F8A" w14:textId="77777777" w:rsidR="0053687C" w:rsidRPr="00F3081C" w:rsidRDefault="0053687C" w:rsidP="009377BF">
            <w:pPr>
              <w:pStyle w:val="a6"/>
              <w:rPr>
                <w:rFonts w:ascii="Courier New" w:hAnsi="Courier New" w:cs="Courier New"/>
                <w:sz w:val="20"/>
                <w:szCs w:val="20"/>
              </w:rPr>
            </w:pPr>
          </w:p>
          <w:p w14:paraId="6245D3C8" w14:textId="77777777" w:rsidR="0053687C" w:rsidRPr="00D43DFF" w:rsidRDefault="0053687C" w:rsidP="009377BF">
            <w:pPr>
              <w:pStyle w:val="a6"/>
              <w:rPr>
                <w:rFonts w:ascii="Courier New" w:hAnsi="Courier New" w:cs="Courier New"/>
                <w:sz w:val="20"/>
                <w:szCs w:val="20"/>
                <w:lang w:val="en-US"/>
              </w:rPr>
            </w:pPr>
          </w:p>
        </w:tc>
      </w:tr>
    </w:tbl>
    <w:p w14:paraId="7BFD1A8F" w14:textId="77777777" w:rsidR="0053687C" w:rsidRDefault="0053687C" w:rsidP="0053687C"/>
    <w:p w14:paraId="37F0D06B" w14:textId="77777777" w:rsidR="0053687C" w:rsidRDefault="0053687C" w:rsidP="0053687C">
      <w:r>
        <w:br w:type="page"/>
      </w:r>
    </w:p>
    <w:p w14:paraId="2C786513" w14:textId="14C382EB"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7</w:t>
      </w:r>
      <w:r w:rsidRPr="00C378F2">
        <w:rPr>
          <w:i/>
          <w:iCs/>
        </w:rPr>
        <w:t xml:space="preserve"> </w:t>
      </w:r>
      <w:r w:rsidRPr="00C378F2">
        <w:rPr>
          <w:rFonts w:cs="Times New Roman"/>
          <w:i/>
          <w:iCs/>
        </w:rPr>
        <w:t>—</w:t>
      </w:r>
      <w:r w:rsidRPr="00C378F2">
        <w:rPr>
          <w:i/>
          <w:iCs/>
        </w:rPr>
        <w:t xml:space="preserve"> </w:t>
      </w:r>
      <w:r>
        <w:rPr>
          <w:i/>
          <w:iCs/>
        </w:rPr>
        <w:t>Разведочный анализ</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B66C8A" w14:paraId="05FCC79B" w14:textId="77777777" w:rsidTr="009377BF">
        <w:tc>
          <w:tcPr>
            <w:tcW w:w="9628" w:type="dxa"/>
          </w:tcPr>
          <w:p w14:paraId="4822EC4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Динамика</w:t>
            </w:r>
            <w:r w:rsidRPr="00B66C8A">
              <w:rPr>
                <w:rFonts w:ascii="Courier New" w:hAnsi="Courier New" w:cs="Courier New"/>
                <w:sz w:val="20"/>
                <w:szCs w:val="20"/>
                <w:lang w:val="en-US"/>
              </w:rPr>
              <w:t xml:space="preserve"> </w:t>
            </w:r>
            <w:r w:rsidRPr="00AF37A3">
              <w:rPr>
                <w:rFonts w:ascii="Courier New" w:hAnsi="Courier New" w:cs="Courier New"/>
                <w:sz w:val="20"/>
                <w:szCs w:val="20"/>
              </w:rPr>
              <w:t>по</w:t>
            </w:r>
            <w:r w:rsidRPr="00B66C8A">
              <w:rPr>
                <w:rFonts w:ascii="Courier New" w:hAnsi="Courier New" w:cs="Courier New"/>
                <w:sz w:val="20"/>
                <w:szCs w:val="20"/>
                <w:lang w:val="en-US"/>
              </w:rPr>
              <w:t xml:space="preserve"> </w:t>
            </w:r>
            <w:r w:rsidRPr="00AF37A3">
              <w:rPr>
                <w:rFonts w:ascii="Courier New" w:hAnsi="Courier New" w:cs="Courier New"/>
                <w:sz w:val="20"/>
                <w:szCs w:val="20"/>
              </w:rPr>
              <w:t>сезонам</w:t>
            </w:r>
          </w:p>
          <w:p w14:paraId="7ED05A7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df.groupby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['mean', 'median', 'count']}).round(0)</w:t>
            </w:r>
          </w:p>
          <w:p w14:paraId="1A2BFAF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season_stats.columns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'count']</w:t>
            </w:r>
          </w:p>
          <w:p w14:paraId="2447F7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&gt;= 1985) &amp; (</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&lt;= 2025)]</w:t>
            </w:r>
          </w:p>
          <w:p w14:paraId="77F4894C" w14:textId="77777777" w:rsidR="00AF37A3" w:rsidRPr="00B66C8A" w:rsidRDefault="00AF37A3" w:rsidP="00AF37A3">
            <w:pPr>
              <w:pStyle w:val="a6"/>
              <w:rPr>
                <w:rFonts w:ascii="Courier New" w:hAnsi="Courier New" w:cs="Courier New"/>
                <w:sz w:val="20"/>
                <w:szCs w:val="20"/>
                <w:lang w:val="en-US"/>
              </w:rPr>
            </w:pPr>
          </w:p>
          <w:p w14:paraId="7B441B5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r w:rsidRPr="00B66C8A">
              <w:rPr>
                <w:rFonts w:ascii="Courier New" w:hAnsi="Courier New" w:cs="Courier New"/>
                <w:sz w:val="20"/>
                <w:szCs w:val="20"/>
                <w:lang w:val="en-US"/>
              </w:rPr>
              <w:t>plt.subplots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r w:rsidRPr="00B66C8A">
              <w:rPr>
                <w:rFonts w:ascii="Courier New" w:hAnsi="Courier New" w:cs="Courier New"/>
                <w:sz w:val="20"/>
                <w:szCs w:val="20"/>
                <w:lang w:val="en-US"/>
              </w:rPr>
              <w:t>=(10,6))</w:t>
            </w:r>
          </w:p>
          <w:p w14:paraId="7ED91C9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xml:space="preserve">'] / 1_000_000, marker='o',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color='blue', label='Mean fee')</w:t>
            </w:r>
          </w:p>
          <w:p w14:paraId="6A2A93C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ax.plot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xml:space="preserve">'] / 1_000_000, marker='s',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color='red', label='Median fee')</w:t>
            </w:r>
          </w:p>
          <w:p w14:paraId="7E756CF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Сезон</w:t>
            </w:r>
            <w:r w:rsidRPr="00B66C8A">
              <w:rPr>
                <w:rFonts w:ascii="Courier New" w:hAnsi="Courier New" w:cs="Courier New"/>
                <w:sz w:val="20"/>
                <w:szCs w:val="20"/>
                <w:lang w:val="en-US"/>
              </w:rPr>
              <w:t>')</w:t>
            </w:r>
          </w:p>
          <w:p w14:paraId="79E37C0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Стоимость</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271B0406"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title</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'Динамика стоимости трансферов по сезонам')</w:t>
            </w:r>
          </w:p>
          <w:p w14:paraId="5276130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ax.grid</w:t>
            </w:r>
            <w:proofErr w:type="spellEnd"/>
            <w:r w:rsidRPr="00B66C8A">
              <w:rPr>
                <w:rFonts w:ascii="Courier New" w:hAnsi="Courier New" w:cs="Courier New"/>
                <w:sz w:val="20"/>
                <w:szCs w:val="20"/>
                <w:lang w:val="en-US"/>
              </w:rPr>
              <w:t>(True, alpha=0.3)</w:t>
            </w:r>
          </w:p>
          <w:p w14:paraId="16C5AE6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ax.legend</w:t>
            </w:r>
            <w:proofErr w:type="spellEnd"/>
            <w:r w:rsidRPr="00B66C8A">
              <w:rPr>
                <w:rFonts w:ascii="Courier New" w:hAnsi="Courier New" w:cs="Courier New"/>
                <w:sz w:val="20"/>
                <w:szCs w:val="20"/>
                <w:lang w:val="en-US"/>
              </w:rPr>
              <w:t>(loc='upper left')</w:t>
            </w:r>
          </w:p>
          <w:p w14:paraId="38C015E9" w14:textId="77777777" w:rsidR="00AF37A3" w:rsidRPr="00B66C8A" w:rsidRDefault="00AF37A3" w:rsidP="00AF37A3">
            <w:pPr>
              <w:pStyle w:val="a6"/>
              <w:rPr>
                <w:rFonts w:ascii="Courier New" w:hAnsi="Courier New" w:cs="Courier New"/>
                <w:sz w:val="20"/>
                <w:szCs w:val="20"/>
                <w:lang w:val="en-US"/>
              </w:rPr>
            </w:pPr>
          </w:p>
          <w:p w14:paraId="3C154E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ax2 = </w:t>
            </w:r>
            <w:proofErr w:type="spellStart"/>
            <w:r w:rsidRPr="00B66C8A">
              <w:rPr>
                <w:rFonts w:ascii="Courier New" w:hAnsi="Courier New" w:cs="Courier New"/>
                <w:sz w:val="20"/>
                <w:szCs w:val="20"/>
                <w:lang w:val="en-US"/>
              </w:rPr>
              <w:t>ax.twinx</w:t>
            </w:r>
            <w:proofErr w:type="spellEnd"/>
            <w:r w:rsidRPr="00B66C8A">
              <w:rPr>
                <w:rFonts w:ascii="Courier New" w:hAnsi="Courier New" w:cs="Courier New"/>
                <w:sz w:val="20"/>
                <w:szCs w:val="20"/>
                <w:lang w:val="en-US"/>
              </w:rPr>
              <w:t>()</w:t>
            </w:r>
          </w:p>
          <w:p w14:paraId="18709F6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ax2.bar(</w:t>
            </w:r>
            <w:proofErr w:type="spellStart"/>
            <w:r w:rsidRPr="00B66C8A">
              <w:rPr>
                <w:rFonts w:ascii="Courier New" w:hAnsi="Courier New" w:cs="Courier New"/>
                <w:sz w:val="20"/>
                <w:szCs w:val="20"/>
                <w:lang w:val="en-US"/>
              </w:rPr>
              <w:t>season_stats.index</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['count'], alpha=0.4, color='lime', width=0.5, label='Number of transfers')</w:t>
            </w:r>
          </w:p>
          <w:p w14:paraId="33A0CAC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ax2.set_</w:t>
            </w:r>
            <w:proofErr w:type="gramStart"/>
            <w:r w:rsidRPr="00AF37A3">
              <w:rPr>
                <w:rFonts w:ascii="Courier New" w:hAnsi="Courier New" w:cs="Courier New"/>
                <w:sz w:val="20"/>
                <w:szCs w:val="20"/>
              </w:rPr>
              <w:t>ylabel(</w:t>
            </w:r>
            <w:proofErr w:type="gramEnd"/>
            <w:r w:rsidRPr="00AF37A3">
              <w:rPr>
                <w:rFonts w:ascii="Courier New" w:hAnsi="Courier New" w:cs="Courier New"/>
                <w:sz w:val="20"/>
                <w:szCs w:val="20"/>
              </w:rPr>
              <w:t>'Количество трансферов')</w:t>
            </w:r>
          </w:p>
          <w:p w14:paraId="3A90E8C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ax2.legend(loc='upper right')</w:t>
            </w:r>
          </w:p>
          <w:p w14:paraId="643EC6A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plt.tight_layout</w:t>
            </w:r>
            <w:proofErr w:type="spellEnd"/>
            <w:r w:rsidRPr="00B66C8A">
              <w:rPr>
                <w:rFonts w:ascii="Courier New" w:hAnsi="Courier New" w:cs="Courier New"/>
                <w:sz w:val="20"/>
                <w:szCs w:val="20"/>
                <w:lang w:val="en-US"/>
              </w:rPr>
              <w:t>()</w:t>
            </w:r>
          </w:p>
          <w:p w14:paraId="5757BC8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plt.show</w:t>
            </w:r>
            <w:proofErr w:type="spellEnd"/>
            <w:r w:rsidRPr="00B66C8A">
              <w:rPr>
                <w:rFonts w:ascii="Courier New" w:hAnsi="Courier New" w:cs="Courier New"/>
                <w:sz w:val="20"/>
                <w:szCs w:val="20"/>
                <w:lang w:val="en-US"/>
              </w:rPr>
              <w:t>()</w:t>
            </w:r>
          </w:p>
          <w:p w14:paraId="5BE841EF" w14:textId="77777777" w:rsidR="00AF37A3" w:rsidRPr="00B66C8A" w:rsidRDefault="00AF37A3" w:rsidP="00AF37A3">
            <w:pPr>
              <w:pStyle w:val="a6"/>
              <w:rPr>
                <w:rFonts w:ascii="Courier New" w:hAnsi="Courier New" w:cs="Courier New"/>
                <w:sz w:val="20"/>
                <w:szCs w:val="20"/>
                <w:lang w:val="en-US"/>
              </w:rPr>
            </w:pPr>
          </w:p>
          <w:p w14:paraId="0066E21B" w14:textId="77777777" w:rsidR="0053687C" w:rsidRPr="00D43DFF" w:rsidRDefault="0053687C" w:rsidP="009377BF">
            <w:pPr>
              <w:pStyle w:val="a6"/>
              <w:rPr>
                <w:rFonts w:ascii="Courier New" w:hAnsi="Courier New" w:cs="Courier New"/>
                <w:sz w:val="20"/>
                <w:szCs w:val="20"/>
                <w:lang w:val="en-US"/>
              </w:rPr>
            </w:pPr>
          </w:p>
        </w:tc>
      </w:tr>
    </w:tbl>
    <w:p w14:paraId="4D8235B7" w14:textId="77777777" w:rsidR="0053687C" w:rsidRPr="004B2384" w:rsidRDefault="0053687C" w:rsidP="0053687C">
      <w:pPr>
        <w:pStyle w:val="a6"/>
        <w:rPr>
          <w:lang w:val="en-US"/>
        </w:rPr>
      </w:pPr>
    </w:p>
    <w:p w14:paraId="17537C5E" w14:textId="77777777" w:rsidR="0053687C" w:rsidRPr="004B2384" w:rsidRDefault="0053687C" w:rsidP="0053687C">
      <w:pPr>
        <w:rPr>
          <w:rFonts w:ascii="Times New Roman" w:hAnsi="Times New Roman"/>
          <w:sz w:val="28"/>
          <w:szCs w:val="24"/>
          <w:lang w:val="en-US"/>
        </w:rPr>
      </w:pPr>
      <w:r w:rsidRPr="004B2384">
        <w:rPr>
          <w:lang w:val="en-US"/>
        </w:rPr>
        <w:br w:type="page"/>
      </w:r>
    </w:p>
    <w:p w14:paraId="78D6EF65" w14:textId="3F01FE08"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sidR="001F0DEC">
        <w:rPr>
          <w:i/>
          <w:iCs/>
        </w:rPr>
        <w:t>В</w:t>
      </w:r>
      <w:r w:rsidRPr="00C378F2">
        <w:rPr>
          <w:i/>
          <w:iCs/>
        </w:rPr>
        <w:t>.</w:t>
      </w:r>
      <w:r>
        <w:rPr>
          <w:i/>
          <w:iCs/>
        </w:rPr>
        <w:t>8</w:t>
      </w:r>
      <w:r w:rsidRPr="00C378F2">
        <w:rPr>
          <w:i/>
          <w:iCs/>
        </w:rPr>
        <w:t xml:space="preserve"> </w:t>
      </w:r>
      <w:r w:rsidRPr="00C378F2">
        <w:rPr>
          <w:rFonts w:cs="Times New Roman"/>
          <w:i/>
          <w:iCs/>
        </w:rPr>
        <w:t>—</w:t>
      </w:r>
      <w:r w:rsidRPr="00C378F2">
        <w:rPr>
          <w:i/>
          <w:iCs/>
        </w:rPr>
        <w:t xml:space="preserve"> </w:t>
      </w:r>
      <w:r>
        <w:rPr>
          <w:i/>
          <w:iCs/>
        </w:rPr>
        <w:t>Интеграция рыночной стоимости</w:t>
      </w:r>
    </w:p>
    <w:tbl>
      <w:tblPr>
        <w:tblStyle w:val="a3"/>
        <w:tblW w:w="0" w:type="auto"/>
        <w:tblLook w:val="04A0" w:firstRow="1" w:lastRow="0" w:firstColumn="1" w:lastColumn="0" w:noHBand="0" w:noVBand="1"/>
      </w:tblPr>
      <w:tblGrid>
        <w:gridCol w:w="9628"/>
      </w:tblGrid>
      <w:tr w:rsidR="0053687C" w:rsidRPr="00B66C8A" w14:paraId="6F706165" w14:textId="77777777" w:rsidTr="009377BF">
        <w:tc>
          <w:tcPr>
            <w:tcW w:w="9628" w:type="dxa"/>
          </w:tcPr>
          <w:p w14:paraId="389CCE5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errors='coerce')</w:t>
            </w:r>
          </w:p>
          <w:p w14:paraId="72A45B8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['value'] &gt; 0]</w:t>
            </w:r>
          </w:p>
          <w:p w14:paraId="26595E2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4D7D087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w:t>
            </w:r>
          </w:p>
          <w:p w14:paraId="50BA3CA1" w14:textId="77777777" w:rsidR="00AF37A3" w:rsidRPr="00B66C8A" w:rsidRDefault="00AF37A3" w:rsidP="00AF37A3">
            <w:pPr>
              <w:pStyle w:val="a6"/>
              <w:rPr>
                <w:rFonts w:ascii="Courier New" w:hAnsi="Courier New" w:cs="Courier New"/>
                <w:sz w:val="20"/>
                <w:szCs w:val="20"/>
                <w:lang w:val="en-US"/>
              </w:rPr>
            </w:pPr>
          </w:p>
          <w:p w14:paraId="13B4DB4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pd.merge_asof</w:t>
            </w:r>
            <w:proofErr w:type="spellEnd"/>
            <w:r w:rsidRPr="00B66C8A">
              <w:rPr>
                <w:rFonts w:ascii="Courier New" w:hAnsi="Courier New" w:cs="Courier New"/>
                <w:sz w:val="20"/>
                <w:szCs w:val="20"/>
                <w:lang w:val="en-US"/>
              </w:rPr>
              <w:t>(</w:t>
            </w:r>
          </w:p>
          <w:p w14:paraId="1C4E31F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'value']],</w:t>
            </w:r>
          </w:p>
          <w:p w14:paraId="7EE01A3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left_on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right_on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by='</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765A740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direction='backward', tolerance=</w:t>
            </w:r>
            <w:proofErr w:type="spellStart"/>
            <w:r w:rsidRPr="00B66C8A">
              <w:rPr>
                <w:rFonts w:ascii="Courier New" w:hAnsi="Courier New" w:cs="Courier New"/>
                <w:sz w:val="20"/>
                <w:szCs w:val="20"/>
                <w:lang w:val="en-US"/>
              </w:rPr>
              <w:t>pd.Timedelta</w:t>
            </w:r>
            <w:proofErr w:type="spellEnd"/>
            <w:r w:rsidRPr="00B66C8A">
              <w:rPr>
                <w:rFonts w:ascii="Courier New" w:hAnsi="Courier New" w:cs="Courier New"/>
                <w:sz w:val="20"/>
                <w:szCs w:val="20"/>
                <w:lang w:val="en-US"/>
              </w:rPr>
              <w:t>('365D')</w:t>
            </w:r>
          </w:p>
          <w:p w14:paraId="0721949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2E4E6EA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df.rename</w:t>
            </w:r>
            <w:proofErr w:type="spellEnd"/>
            <w:r w:rsidRPr="00B66C8A">
              <w:rPr>
                <w:rFonts w:ascii="Courier New" w:hAnsi="Courier New" w:cs="Courier New"/>
                <w:sz w:val="20"/>
                <w:szCs w:val="20"/>
                <w:lang w:val="en-US"/>
              </w:rPr>
              <w:t>(columns={'value':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11F7B19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notna</w:t>
            </w:r>
            <w:proofErr w:type="spellEnd"/>
            <w:r w:rsidRPr="00B66C8A">
              <w:rPr>
                <w:rFonts w:ascii="Courier New" w:hAnsi="Courier New" w:cs="Courier New"/>
                <w:sz w:val="20"/>
                <w:szCs w:val="20"/>
                <w:lang w:val="en-US"/>
              </w:rPr>
              <w:t>()</w:t>
            </w:r>
          </w:p>
          <w:p w14:paraId="6663EAA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bins=[0, 22, 27, 32, 100], labels=['young', 'prime', 'peak', 'veteran'])</w:t>
            </w:r>
          </w:p>
          <w:p w14:paraId="222E06D9" w14:textId="77777777" w:rsidR="00AF37A3" w:rsidRPr="00B66C8A" w:rsidRDefault="00AF37A3" w:rsidP="00AF37A3">
            <w:pPr>
              <w:pStyle w:val="a6"/>
              <w:rPr>
                <w:rFonts w:ascii="Courier New" w:hAnsi="Courier New" w:cs="Courier New"/>
                <w:sz w:val="20"/>
                <w:szCs w:val="20"/>
                <w:lang w:val="en-US"/>
              </w:rPr>
            </w:pPr>
          </w:p>
          <w:p w14:paraId="5AC9882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Заполнение пропусков медианой по группе (позиция + возрастная группа)</w:t>
            </w:r>
          </w:p>
          <w:p w14:paraId="0079FBE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groupby</w:t>
            </w:r>
            <w:proofErr w:type="spellEnd"/>
            <w:r w:rsidRPr="00B66C8A">
              <w:rPr>
                <w:rFonts w:ascii="Courier New" w:hAnsi="Courier New" w:cs="Courier New"/>
                <w:sz w:val="20"/>
                <w:szCs w:val="20"/>
                <w:lang w:val="en-US"/>
              </w:rPr>
              <w:t>(['position', '</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'].median().</w:t>
            </w:r>
            <w:proofErr w:type="spellStart"/>
            <w:r w:rsidRPr="00B66C8A">
              <w:rPr>
                <w:rFonts w:ascii="Courier New" w:hAnsi="Courier New" w:cs="Courier New"/>
                <w:sz w:val="20"/>
                <w:szCs w:val="20"/>
                <w:lang w:val="en-US"/>
              </w:rPr>
              <w:t>to_dict</w:t>
            </w:r>
            <w:proofErr w:type="spellEnd"/>
            <w:r w:rsidRPr="00B66C8A">
              <w:rPr>
                <w:rFonts w:ascii="Courier New" w:hAnsi="Courier New" w:cs="Courier New"/>
                <w:sz w:val="20"/>
                <w:szCs w:val="20"/>
                <w:lang w:val="en-US"/>
              </w:rPr>
              <w:t>()</w:t>
            </w:r>
          </w:p>
          <w:p w14:paraId="62C22A7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4DE48EC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key = (row['position'], row['</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5446EC7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key in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and not </w:t>
            </w:r>
            <w:proofErr w:type="spellStart"/>
            <w:r w:rsidRPr="00B66C8A">
              <w:rPr>
                <w:rFonts w:ascii="Courier New" w:hAnsi="Courier New" w:cs="Courier New"/>
                <w:sz w:val="20"/>
                <w:szCs w:val="20"/>
                <w:lang w:val="en-US"/>
              </w:rPr>
              <w:t>pd.isna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3FE99E1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0061C50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41D1332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'].median()</w:t>
            </w:r>
          </w:p>
          <w:p w14:paraId="11A43830" w14:textId="77777777" w:rsidR="00AF37A3" w:rsidRPr="00B66C8A" w:rsidRDefault="00AF37A3" w:rsidP="00AF37A3">
            <w:pPr>
              <w:pStyle w:val="a6"/>
              <w:rPr>
                <w:rFonts w:ascii="Courier New" w:hAnsi="Courier New" w:cs="Courier New"/>
                <w:sz w:val="20"/>
                <w:szCs w:val="20"/>
                <w:lang w:val="en-US"/>
              </w:rPr>
            </w:pPr>
          </w:p>
          <w:p w14:paraId="640C433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457B23D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df.drop</w:t>
            </w:r>
            <w:proofErr w:type="spell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67BD97AB" w14:textId="51EAD290" w:rsidR="0053687C" w:rsidRPr="004B2384" w:rsidRDefault="0053687C" w:rsidP="009377BF">
            <w:pPr>
              <w:pStyle w:val="a6"/>
              <w:rPr>
                <w:rFonts w:ascii="Courier New" w:hAnsi="Courier New" w:cs="Courier New"/>
                <w:sz w:val="20"/>
                <w:szCs w:val="20"/>
                <w:lang w:val="en-US"/>
              </w:rPr>
            </w:pPr>
          </w:p>
        </w:tc>
      </w:tr>
    </w:tbl>
    <w:p w14:paraId="45555D92" w14:textId="77777777" w:rsidR="0053687C" w:rsidRPr="00D43DFF" w:rsidRDefault="0053687C" w:rsidP="0053687C">
      <w:pPr>
        <w:pStyle w:val="a6"/>
        <w:rPr>
          <w:lang w:val="en-US"/>
        </w:rPr>
      </w:pPr>
    </w:p>
    <w:p w14:paraId="76F389DF" w14:textId="77777777" w:rsidR="0053687C" w:rsidRPr="00D43DFF" w:rsidRDefault="0053687C" w:rsidP="0053687C">
      <w:pPr>
        <w:pStyle w:val="a6"/>
        <w:rPr>
          <w:lang w:val="en-US"/>
        </w:rPr>
      </w:pPr>
      <w:r w:rsidRPr="00D43DFF">
        <w:rPr>
          <w:lang w:val="en-US"/>
        </w:rPr>
        <w:br w:type="page"/>
      </w:r>
    </w:p>
    <w:p w14:paraId="77FD1610" w14:textId="79853B1F"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9</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B66C8A" w14:paraId="42A063B2" w14:textId="77777777" w:rsidTr="009377BF">
        <w:tc>
          <w:tcPr>
            <w:tcW w:w="9628" w:type="dxa"/>
          </w:tcPr>
          <w:p w14:paraId="6618BA81" w14:textId="0847B5FA"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player_performances['season_year']=player_performances['season_name'].apply(extract_season_year)</w:t>
            </w:r>
          </w:p>
          <w:p w14:paraId="01A275FF" w14:textId="70C09A86"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ALL_STATS=['goals','assists','minutes_played','yellow_cards','direct_red_cards','second_yellow_cards','own_goals','penalty_goals','goals_conceded','clean_sheets']</w:t>
            </w:r>
          </w:p>
          <w:p w14:paraId="107CFAB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stat:'sum</w:t>
            </w:r>
            <w:proofErr w:type="spellEnd"/>
            <w:r w:rsidRPr="00B66C8A">
              <w:rPr>
                <w:rFonts w:ascii="Courier New" w:hAnsi="Courier New" w:cs="Courier New"/>
                <w:sz w:val="20"/>
                <w:szCs w:val="20"/>
                <w:lang w:val="en-US"/>
              </w:rPr>
              <w:t xml:space="preserve">' for stat in ALL_STATS if stat in </w:t>
            </w:r>
            <w:proofErr w:type="spellStart"/>
            <w:r w:rsidRPr="00B66C8A">
              <w:rPr>
                <w:rFonts w:ascii="Courier New" w:hAnsi="Courier New" w:cs="Courier New"/>
                <w:sz w:val="20"/>
                <w:szCs w:val="20"/>
                <w:lang w:val="en-US"/>
              </w:rPr>
              <w:t>player_performances.columns</w:t>
            </w:r>
            <w:proofErr w:type="spellEnd"/>
            <w:r w:rsidRPr="00B66C8A">
              <w:rPr>
                <w:rFonts w:ascii="Courier New" w:hAnsi="Courier New" w:cs="Courier New"/>
                <w:sz w:val="20"/>
                <w:szCs w:val="20"/>
                <w:lang w:val="en-US"/>
              </w:rPr>
              <w:t>}</w:t>
            </w:r>
          </w:p>
          <w:p w14:paraId="25AB6ED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calculate_advanced_metrics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w:t>
            </w:r>
          </w:p>
          <w:p w14:paraId="3CC8DE17" w14:textId="7A334A98"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advanced_metrics=['goals_assists_per_90','non_penalty_goals','clean_sheet_ratio']</w:t>
            </w:r>
          </w:p>
          <w:p w14:paraId="00FCEEF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metric in </w:t>
            </w:r>
            <w:proofErr w:type="spellStart"/>
            <w:r w:rsidRPr="00B66C8A">
              <w:rPr>
                <w:rFonts w:ascii="Courier New" w:hAnsi="Courier New" w:cs="Courier New"/>
                <w:sz w:val="20"/>
                <w:szCs w:val="20"/>
                <w:lang w:val="en-US"/>
              </w:rPr>
              <w:t>advanced_metrics</w:t>
            </w:r>
            <w:proofErr w:type="spellEnd"/>
            <w:r w:rsidRPr="00B66C8A">
              <w:rPr>
                <w:rFonts w:ascii="Courier New" w:hAnsi="Courier New" w:cs="Courier New"/>
                <w:sz w:val="20"/>
                <w:szCs w:val="20"/>
                <w:lang w:val="en-US"/>
              </w:rPr>
              <w:t>:</w:t>
            </w:r>
          </w:p>
          <w:p w14:paraId="02689F6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metric in </w:t>
            </w:r>
            <w:proofErr w:type="spellStart"/>
            <w:r w:rsidRPr="00B66C8A">
              <w:rPr>
                <w:rFonts w:ascii="Courier New" w:hAnsi="Courier New" w:cs="Courier New"/>
                <w:sz w:val="20"/>
                <w:szCs w:val="20"/>
                <w:lang w:val="en-US"/>
              </w:rPr>
              <w:t>player_performances.columns</w:t>
            </w:r>
            <w:proofErr w:type="spellEnd"/>
            <w:r w:rsidRPr="00B66C8A">
              <w:rPr>
                <w:rFonts w:ascii="Courier New" w:hAnsi="Courier New" w:cs="Courier New"/>
                <w:sz w:val="20"/>
                <w:szCs w:val="20"/>
                <w:lang w:val="en-US"/>
              </w:rPr>
              <w:t>:</w:t>
            </w:r>
          </w:p>
          <w:p w14:paraId="02B7D6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[metric] = 'mean'</w:t>
            </w:r>
          </w:p>
          <w:p w14:paraId="283D1FCF" w14:textId="48BEF1BF"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perf_agg=player_performances.groupby(['player_id','season_year']).agg(agg_dict).reset_index()</w:t>
            </w:r>
          </w:p>
          <w:p w14:paraId="6D35C3AB" w14:textId="1F9CBEA1" w:rsidR="0053687C" w:rsidRPr="00B66C8A" w:rsidRDefault="00AF37A3" w:rsidP="00EA6100">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 xml:space="preserve"> = list(</w:t>
            </w:r>
            <w:proofErr w:type="spellStart"/>
            <w:r w:rsidRPr="00B66C8A">
              <w:rPr>
                <w:rFonts w:ascii="Courier New" w:hAnsi="Courier New" w:cs="Courier New"/>
                <w:sz w:val="20"/>
                <w:szCs w:val="20"/>
                <w:lang w:val="en-US"/>
              </w:rPr>
              <w:t>agg_dict.keys</w:t>
            </w:r>
            <w:proofErr w:type="spellEnd"/>
            <w:r w:rsidRPr="00B66C8A">
              <w:rPr>
                <w:rFonts w:ascii="Courier New" w:hAnsi="Courier New" w:cs="Courier New"/>
                <w:sz w:val="20"/>
                <w:szCs w:val="20"/>
                <w:lang w:val="en-US"/>
              </w:rPr>
              <w:t>())</w:t>
            </w:r>
          </w:p>
        </w:tc>
      </w:tr>
    </w:tbl>
    <w:p w14:paraId="1E1D75B7" w14:textId="77777777" w:rsidR="0053687C" w:rsidRDefault="0053687C" w:rsidP="0053687C">
      <w:pPr>
        <w:pStyle w:val="a6"/>
        <w:rPr>
          <w:lang w:val="en-US"/>
        </w:rPr>
      </w:pPr>
    </w:p>
    <w:p w14:paraId="1C484F88" w14:textId="591BF764" w:rsidR="0053687C" w:rsidRPr="00D43DFF" w:rsidRDefault="0053687C" w:rsidP="0053687C">
      <w:pPr>
        <w:pStyle w:val="a6"/>
        <w:spacing w:line="240" w:lineRule="auto"/>
        <w:rPr>
          <w:i/>
          <w:iCs/>
        </w:rPr>
      </w:pPr>
      <w:r>
        <w:rPr>
          <w:i/>
          <w:iCs/>
        </w:rPr>
        <w:t>Листинг</w:t>
      </w:r>
      <w:r w:rsidRPr="00C378F2">
        <w:rPr>
          <w:i/>
          <w:iCs/>
        </w:rPr>
        <w:t xml:space="preserve"> </w:t>
      </w:r>
      <w:r w:rsidR="001F0DEC">
        <w:rPr>
          <w:i/>
          <w:iCs/>
        </w:rPr>
        <w:t>В</w:t>
      </w:r>
      <w:r w:rsidRPr="00C378F2">
        <w:rPr>
          <w:i/>
          <w:iCs/>
        </w:rPr>
        <w:t>.</w:t>
      </w:r>
      <w:r>
        <w:rPr>
          <w:i/>
          <w:iCs/>
        </w:rPr>
        <w:t>10</w:t>
      </w:r>
      <w:r w:rsidRPr="00C378F2">
        <w:rPr>
          <w:i/>
          <w:iCs/>
        </w:rPr>
        <w:t xml:space="preserve"> </w:t>
      </w:r>
      <w:r w:rsidRPr="00C378F2">
        <w:rPr>
          <w:rFonts w:cs="Times New Roman"/>
          <w:i/>
          <w:iCs/>
        </w:rPr>
        <w:t>—</w:t>
      </w:r>
      <w:r w:rsidRPr="00C378F2">
        <w:rPr>
          <w:i/>
          <w:iCs/>
        </w:rPr>
        <w:t xml:space="preserve"> </w:t>
      </w:r>
      <w:r w:rsidRPr="00496D64">
        <w:rPr>
          <w:i/>
          <w:iCs/>
        </w:rPr>
        <w:t>Игровая статистика за 2 года до трансфера</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B66C8A" w14:paraId="67F609D3" w14:textId="77777777" w:rsidTr="009377BF">
        <w:tc>
          <w:tcPr>
            <w:tcW w:w="9628" w:type="dxa"/>
          </w:tcPr>
          <w:p w14:paraId="059CBA7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stats = []</w:t>
            </w:r>
          </w:p>
          <w:p w14:paraId="68AA9F8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0</w:t>
            </w:r>
          </w:p>
          <w:p w14:paraId="74B7DE2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df.iterrows</w:t>
            </w:r>
            <w:proofErr w:type="spellEnd"/>
            <w:r w:rsidRPr="00B66C8A">
              <w:rPr>
                <w:rFonts w:ascii="Courier New" w:hAnsi="Courier New" w:cs="Courier New"/>
                <w:sz w:val="20"/>
                <w:szCs w:val="20"/>
                <w:lang w:val="en-US"/>
              </w:rPr>
              <w:t>():</w:t>
            </w:r>
          </w:p>
          <w:p w14:paraId="2B7B262E" w14:textId="3F744F42"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&gt;=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- 2) &amp;</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2E7488A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47AB559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p>
          <w:p w14:paraId="13007E4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14F8D7D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297C09A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168A086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487149F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3D3017F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stat in ['goals_assists_per_90','clean_sheet_ratio']:</w:t>
            </w:r>
          </w:p>
          <w:p w14:paraId="7914739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[stat].mean()</w:t>
            </w:r>
          </w:p>
          <w:p w14:paraId="20A424C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5424B38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[stat].sum()</w:t>
            </w:r>
          </w:p>
          <w:p w14:paraId="6B7CFE71" w14:textId="72834A9C" w:rsidR="00AF37A3"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stats.append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w:t>
            </w:r>
          </w:p>
          <w:p w14:paraId="353A1ED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(stats)</w:t>
            </w:r>
          </w:p>
          <w:p w14:paraId="11BE56F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stats_df.columns</w:t>
            </w:r>
            <w:proofErr w:type="spellEnd"/>
            <w:r w:rsidRPr="00B66C8A">
              <w:rPr>
                <w:rFonts w:ascii="Courier New" w:hAnsi="Courier New" w:cs="Courier New"/>
                <w:sz w:val="20"/>
                <w:szCs w:val="20"/>
                <w:lang w:val="en-US"/>
              </w:rPr>
              <w:t>:</w:t>
            </w:r>
          </w:p>
          <w:p w14:paraId="6FC4B238" w14:textId="31D232FE" w:rsidR="0053687C" w:rsidRPr="00B66C8A" w:rsidRDefault="00AF37A3" w:rsidP="00EA6100">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[f'{col}_last_2y'] = </w:t>
            </w: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[col]</w:t>
            </w:r>
          </w:p>
        </w:tc>
      </w:tr>
    </w:tbl>
    <w:p w14:paraId="64E3CAAD" w14:textId="15596A56" w:rsidR="00EA6100" w:rsidRDefault="00EA6100" w:rsidP="0053687C">
      <w:pPr>
        <w:rPr>
          <w:lang w:val="en-US"/>
        </w:rPr>
      </w:pPr>
    </w:p>
    <w:p w14:paraId="225123F6" w14:textId="77777777" w:rsidR="00EA6100" w:rsidRDefault="00EA6100">
      <w:pPr>
        <w:rPr>
          <w:lang w:val="en-US"/>
        </w:rPr>
      </w:pPr>
      <w:r>
        <w:rPr>
          <w:lang w:val="en-US"/>
        </w:rPr>
        <w:br w:type="page"/>
      </w:r>
    </w:p>
    <w:p w14:paraId="56F5278F" w14:textId="7E09F059"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11</w:t>
      </w:r>
      <w:r w:rsidRPr="00C378F2">
        <w:rPr>
          <w:i/>
          <w:iCs/>
        </w:rPr>
        <w:t xml:space="preserve"> </w:t>
      </w:r>
      <w:r w:rsidRPr="00C378F2">
        <w:rPr>
          <w:rFonts w:cs="Times New Roman"/>
          <w:i/>
          <w:iCs/>
        </w:rPr>
        <w:t>—</w:t>
      </w:r>
      <w:r w:rsidRPr="00C378F2">
        <w:rPr>
          <w:i/>
          <w:iCs/>
        </w:rPr>
        <w:t xml:space="preserve"> </w:t>
      </w:r>
      <w:r w:rsidRPr="00496D64">
        <w:rPr>
          <w:i/>
          <w:iCs/>
        </w:rPr>
        <w:t>Травмы и выступления за сборную</w:t>
      </w:r>
    </w:p>
    <w:tbl>
      <w:tblPr>
        <w:tblStyle w:val="a3"/>
        <w:tblW w:w="0" w:type="auto"/>
        <w:tblLook w:val="04A0" w:firstRow="1" w:lastRow="0" w:firstColumn="1" w:lastColumn="0" w:noHBand="0" w:noVBand="1"/>
      </w:tblPr>
      <w:tblGrid>
        <w:gridCol w:w="9628"/>
      </w:tblGrid>
      <w:tr w:rsidR="0053687C" w:rsidRPr="00B66C8A" w14:paraId="3D7169FA" w14:textId="77777777" w:rsidTr="009377BF">
        <w:tc>
          <w:tcPr>
            <w:tcW w:w="9628" w:type="dxa"/>
          </w:tcPr>
          <w:p w14:paraId="733A036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errors='coerce')</w:t>
            </w:r>
          </w:p>
          <w:p w14:paraId="13A29DF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injury_stats</w:t>
            </w:r>
            <w:proofErr w:type="spellEnd"/>
            <w:r w:rsidRPr="00B66C8A">
              <w:rPr>
                <w:rFonts w:ascii="Courier New" w:hAnsi="Courier New" w:cs="Courier New"/>
                <w:sz w:val="20"/>
                <w:szCs w:val="20"/>
                <w:lang w:val="en-US"/>
              </w:rPr>
              <w:t xml:space="preserve"> = []</w:t>
            </w:r>
          </w:p>
          <w:p w14:paraId="6092716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df.iterrows</w:t>
            </w:r>
            <w:proofErr w:type="spellEnd"/>
            <w:r w:rsidRPr="00B66C8A">
              <w:rPr>
                <w:rFonts w:ascii="Courier New" w:hAnsi="Courier New" w:cs="Courier New"/>
                <w:sz w:val="20"/>
                <w:szCs w:val="20"/>
                <w:lang w:val="en-US"/>
              </w:rPr>
              <w:t>():</w:t>
            </w:r>
          </w:p>
          <w:p w14:paraId="6D148AF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
          <w:p w14:paraId="4824728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
          <w:p w14:paraId="3949CF6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5FA664A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0D704A6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injury_stats.append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days_missed</w:t>
            </w:r>
            <w:proofErr w:type="spellEnd"/>
            <w:r w:rsidRPr="00B66C8A">
              <w:rPr>
                <w:rFonts w:ascii="Courier New" w:hAnsi="Courier New" w:cs="Courier New"/>
                <w:sz w:val="20"/>
                <w:szCs w:val="20"/>
                <w:lang w:val="en-US"/>
              </w:rPr>
              <w:t>'].sum())</w:t>
            </w:r>
          </w:p>
          <w:p w14:paraId="27E28B2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injury_stats</w:t>
            </w:r>
            <w:proofErr w:type="spellEnd"/>
          </w:p>
          <w:p w14:paraId="39008905" w14:textId="77777777" w:rsidR="00AF37A3" w:rsidRPr="00B66C8A" w:rsidRDefault="00AF37A3" w:rsidP="00AF37A3">
            <w:pPr>
              <w:pStyle w:val="a6"/>
              <w:rPr>
                <w:rFonts w:ascii="Courier New" w:hAnsi="Courier New" w:cs="Courier New"/>
                <w:sz w:val="20"/>
                <w:szCs w:val="20"/>
                <w:lang w:val="en-US"/>
              </w:rPr>
            </w:pPr>
          </w:p>
          <w:p w14:paraId="64954D5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AF37A3">
              <w:rPr>
                <w:rFonts w:ascii="Courier New" w:hAnsi="Courier New" w:cs="Courier New"/>
                <w:sz w:val="20"/>
                <w:szCs w:val="20"/>
              </w:rPr>
              <w:t>Национальная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сборная</w:t>
            </w:r>
          </w:p>
          <w:p w14:paraId="4EC5229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 xml:space="preserve"> = {'goals': 'sum'}</w:t>
            </w:r>
          </w:p>
          <w:p w14:paraId="7BCC5A0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player_national.columns</w:t>
            </w:r>
            <w:proofErr w:type="spellEnd"/>
            <w:r w:rsidRPr="00B66C8A">
              <w:rPr>
                <w:rFonts w:ascii="Courier New" w:hAnsi="Courier New" w:cs="Courier New"/>
                <w:sz w:val="20"/>
                <w:szCs w:val="20"/>
                <w:lang w:val="en-US"/>
              </w:rPr>
              <w:t>:</w:t>
            </w:r>
          </w:p>
          <w:p w14:paraId="69A6F6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col not in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 xml:space="preserve">', 'date'] and col not in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w:t>
            </w:r>
          </w:p>
          <w:p w14:paraId="4539D7B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dtype</w:t>
            </w:r>
            <w:proofErr w:type="spellEnd"/>
            <w:r w:rsidRPr="00B66C8A">
              <w:rPr>
                <w:rFonts w:ascii="Courier New" w:hAnsi="Courier New" w:cs="Courier New"/>
                <w:sz w:val="20"/>
                <w:szCs w:val="20"/>
                <w:lang w:val="en-US"/>
              </w:rPr>
              <w:t xml:space="preserve"> in ['int64', 'float64']:</w:t>
            </w:r>
          </w:p>
          <w:p w14:paraId="5714770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[col] = 'sum'</w:t>
            </w:r>
          </w:p>
          <w:p w14:paraId="4726CCDD" w14:textId="77777777" w:rsidR="00AF37A3" w:rsidRPr="00B66C8A" w:rsidRDefault="00AF37A3" w:rsidP="00AF37A3">
            <w:pPr>
              <w:pStyle w:val="a6"/>
              <w:rPr>
                <w:rFonts w:ascii="Courier New" w:hAnsi="Courier New" w:cs="Courier New"/>
                <w:sz w:val="20"/>
                <w:szCs w:val="20"/>
                <w:lang w:val="en-US"/>
              </w:rPr>
            </w:pPr>
          </w:p>
          <w:p w14:paraId="368E102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player_national.groupby('player_id').agg(agg_dict_national).reset_index()</w:t>
            </w:r>
          </w:p>
          <w:p w14:paraId="030E8828"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 xml:space="preserve"> = {col: </w:t>
            </w:r>
            <w:proofErr w:type="spellStart"/>
            <w:r w:rsidRPr="00B66C8A">
              <w:rPr>
                <w:rFonts w:ascii="Courier New" w:hAnsi="Courier New" w:cs="Courier New"/>
                <w:sz w:val="20"/>
                <w:szCs w:val="20"/>
                <w:lang w:val="en-US"/>
              </w:rPr>
              <w:t>f'national</w:t>
            </w:r>
            <w:proofErr w:type="spellEnd"/>
            <w:r w:rsidRPr="00B66C8A">
              <w:rPr>
                <w:rFonts w:ascii="Courier New" w:hAnsi="Courier New" w:cs="Courier New"/>
                <w:sz w:val="20"/>
                <w:szCs w:val="20"/>
                <w:lang w:val="en-US"/>
              </w:rPr>
              <w:t>_{col}' if col != 'goals' else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xml:space="preserve">' for col in </w:t>
            </w:r>
            <w:proofErr w:type="spellStart"/>
            <w:r w:rsidRPr="00B66C8A">
              <w:rPr>
                <w:rFonts w:ascii="Courier New" w:hAnsi="Courier New" w:cs="Courier New"/>
                <w:sz w:val="20"/>
                <w:szCs w:val="20"/>
                <w:lang w:val="en-US"/>
              </w:rPr>
              <w:t>agg_dict_national.keys</w:t>
            </w:r>
            <w:proofErr w:type="spellEnd"/>
            <w:r w:rsidRPr="00B66C8A">
              <w:rPr>
                <w:rFonts w:ascii="Courier New" w:hAnsi="Courier New" w:cs="Courier New"/>
                <w:sz w:val="20"/>
                <w:szCs w:val="20"/>
                <w:lang w:val="en-US"/>
              </w:rPr>
              <w:t>()}</w:t>
            </w:r>
          </w:p>
          <w:p w14:paraId="5F8A0DC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national_agg.rename</w:t>
            </w:r>
            <w:proofErr w:type="spell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w:t>
            </w:r>
          </w:p>
          <w:p w14:paraId="4E40057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df.merge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091F1D4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rename_dict.values</w:t>
            </w:r>
            <w:proofErr w:type="spellEnd"/>
            <w:r w:rsidRPr="00B66C8A">
              <w:rPr>
                <w:rFonts w:ascii="Courier New" w:hAnsi="Courier New" w:cs="Courier New"/>
                <w:sz w:val="20"/>
                <w:szCs w:val="20"/>
                <w:lang w:val="en-US"/>
              </w:rPr>
              <w:t>():</w:t>
            </w:r>
          </w:p>
          <w:p w14:paraId="09B2B4E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col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27D2339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(0)</w:t>
            </w:r>
          </w:p>
          <w:p w14:paraId="7229821C" w14:textId="77777777" w:rsidR="0053687C" w:rsidRPr="00D43DFF" w:rsidRDefault="0053687C" w:rsidP="009377BF">
            <w:pPr>
              <w:pStyle w:val="a6"/>
              <w:rPr>
                <w:rFonts w:ascii="Courier New" w:hAnsi="Courier New" w:cs="Courier New"/>
                <w:sz w:val="20"/>
                <w:szCs w:val="20"/>
                <w:lang w:val="en-US"/>
              </w:rPr>
            </w:pPr>
          </w:p>
        </w:tc>
      </w:tr>
    </w:tbl>
    <w:p w14:paraId="42FB74C3" w14:textId="77777777" w:rsidR="0053687C" w:rsidRPr="00D43DFF" w:rsidRDefault="0053687C" w:rsidP="0053687C">
      <w:pPr>
        <w:rPr>
          <w:rFonts w:ascii="Times New Roman" w:hAnsi="Times New Roman"/>
          <w:sz w:val="28"/>
          <w:szCs w:val="24"/>
          <w:lang w:val="en-US"/>
        </w:rPr>
      </w:pPr>
    </w:p>
    <w:p w14:paraId="43BB279E" w14:textId="77777777" w:rsidR="0053687C" w:rsidRPr="00D43DFF" w:rsidRDefault="0053687C" w:rsidP="0053687C">
      <w:pPr>
        <w:rPr>
          <w:rFonts w:ascii="Times New Roman" w:hAnsi="Times New Roman"/>
          <w:sz w:val="28"/>
          <w:szCs w:val="24"/>
          <w:lang w:val="en-US"/>
        </w:rPr>
      </w:pPr>
      <w:r w:rsidRPr="00D43DFF">
        <w:rPr>
          <w:rFonts w:ascii="Times New Roman" w:hAnsi="Times New Roman"/>
          <w:sz w:val="28"/>
          <w:szCs w:val="24"/>
          <w:lang w:val="en-US"/>
        </w:rPr>
        <w:br w:type="page"/>
      </w:r>
    </w:p>
    <w:p w14:paraId="7DEBBCE0" w14:textId="35520B86"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12</w:t>
      </w:r>
      <w:r w:rsidRPr="00C378F2">
        <w:rPr>
          <w:i/>
          <w:iCs/>
        </w:rPr>
        <w:t xml:space="preserve"> </w:t>
      </w:r>
      <w:r w:rsidRPr="00C378F2">
        <w:rPr>
          <w:rFonts w:cs="Times New Roman"/>
          <w:i/>
          <w:iCs/>
        </w:rPr>
        <w:t>—</w:t>
      </w:r>
      <w:r w:rsidRPr="00C378F2">
        <w:rPr>
          <w:i/>
          <w:iCs/>
        </w:rPr>
        <w:t xml:space="preserve"> </w:t>
      </w:r>
      <w:r w:rsidRPr="00496D64">
        <w:rPr>
          <w:i/>
          <w:iCs/>
        </w:rPr>
        <w:t>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3687C" w:rsidRPr="00B66C8A" w14:paraId="7C2F9356" w14:textId="77777777" w:rsidTr="009377BF">
        <w:tc>
          <w:tcPr>
            <w:tcW w:w="9628" w:type="dxa"/>
          </w:tcPr>
          <w:p w14:paraId="32A99B9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performance_cols</w:t>
            </w:r>
            <w:proofErr w:type="spellEnd"/>
            <w:r w:rsidRPr="00B66C8A">
              <w:rPr>
                <w:rFonts w:ascii="Courier New" w:hAnsi="Courier New" w:cs="Courier New"/>
                <w:sz w:val="20"/>
                <w:szCs w:val="20"/>
                <w:lang w:val="en-US"/>
              </w:rPr>
              <w:t xml:space="preserve"> = [col for col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col.endswith</w:t>
            </w:r>
            <w:proofErr w:type="spellEnd"/>
            <w:r w:rsidRPr="00B66C8A">
              <w:rPr>
                <w:rFonts w:ascii="Courier New" w:hAnsi="Courier New" w:cs="Courier New"/>
                <w:sz w:val="20"/>
                <w:szCs w:val="20"/>
                <w:lang w:val="en-US"/>
              </w:rPr>
              <w:t>('_last_2y')]</w:t>
            </w:r>
          </w:p>
          <w:p w14:paraId="2FC2350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 xml:space="preserve">('Unknown').apply(lambda x: </w:t>
            </w:r>
            <w:proofErr w:type="spellStart"/>
            <w:r w:rsidRPr="00B66C8A">
              <w:rPr>
                <w:rFonts w:ascii="Courier New" w:hAnsi="Courier New" w:cs="Courier New"/>
                <w:sz w:val="20"/>
                <w:szCs w:val="20"/>
                <w:lang w:val="en-US"/>
              </w:rPr>
              <w:t>x.split</w:t>
            </w:r>
            <w:proofErr w:type="spellEnd"/>
            <w:r w:rsidRPr="00B66C8A">
              <w:rPr>
                <w:rFonts w:ascii="Courier New" w:hAnsi="Courier New" w:cs="Courier New"/>
                <w:sz w:val="20"/>
                <w:szCs w:val="20"/>
                <w:lang w:val="en-US"/>
              </w:rPr>
              <w:t xml:space="preserve">('-')[0] if </w:t>
            </w:r>
            <w:proofErr w:type="spellStart"/>
            <w:r w:rsidRPr="00B66C8A">
              <w:rPr>
                <w:rFonts w:ascii="Courier New" w:hAnsi="Courier New" w:cs="Courier New"/>
                <w:sz w:val="20"/>
                <w:szCs w:val="20"/>
                <w:lang w:val="en-US"/>
              </w:rPr>
              <w:t>pd.notna</w:t>
            </w:r>
            <w:proofErr w:type="spellEnd"/>
            <w:r w:rsidRPr="00B66C8A">
              <w:rPr>
                <w:rFonts w:ascii="Courier New" w:hAnsi="Courier New" w:cs="Courier New"/>
                <w:sz w:val="20"/>
                <w:szCs w:val="20"/>
                <w:lang w:val="en-US"/>
              </w:rPr>
              <w:t>(x) and '-' in str(x) else str(x))</w:t>
            </w:r>
          </w:p>
          <w:p w14:paraId="487983EB" w14:textId="77777777" w:rsidR="00AF37A3" w:rsidRPr="00B66C8A" w:rsidRDefault="00AF37A3" w:rsidP="00AF37A3">
            <w:pPr>
              <w:pStyle w:val="a6"/>
              <w:rPr>
                <w:rFonts w:ascii="Courier New" w:hAnsi="Courier New" w:cs="Courier New"/>
                <w:sz w:val="20"/>
                <w:szCs w:val="20"/>
                <w:lang w:val="en-US"/>
              </w:rPr>
            </w:pPr>
          </w:p>
          <w:p w14:paraId="78C6AC8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FEATURES = [</w:t>
            </w:r>
          </w:p>
          <w:p w14:paraId="78D6A9C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'age', '</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w:t>
            </w:r>
          </w:p>
          <w:p w14:paraId="5E3C7AE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w:t>
            </w:r>
          </w:p>
          <w:p w14:paraId="5144E07D"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performance_cols</w:t>
            </w:r>
            <w:proofErr w:type="spellEnd"/>
          </w:p>
          <w:p w14:paraId="5A65080E" w14:textId="77777777" w:rsidR="00AF37A3" w:rsidRPr="00AF37A3" w:rsidRDefault="00AF37A3" w:rsidP="00AF37A3">
            <w:pPr>
              <w:pStyle w:val="a6"/>
              <w:rPr>
                <w:rFonts w:ascii="Courier New" w:hAnsi="Courier New" w:cs="Courier New"/>
                <w:sz w:val="20"/>
                <w:szCs w:val="20"/>
              </w:rPr>
            </w:pPr>
          </w:p>
          <w:p w14:paraId="70F2E975"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Фильтровать только существующие столбцы</w:t>
            </w:r>
          </w:p>
          <w:p w14:paraId="31F32EA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FEATURES if f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5952A8BE"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Удалите </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 если он не нужен</w:t>
            </w:r>
          </w:p>
          <w:p w14:paraId="5320719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if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 xml:space="preserve">' not in </w:t>
            </w:r>
            <w:proofErr w:type="spellStart"/>
            <w:r w:rsidRPr="00B66C8A">
              <w:rPr>
                <w:rFonts w:ascii="Courier New" w:hAnsi="Courier New" w:cs="Courier New"/>
                <w:sz w:val="20"/>
                <w:szCs w:val="20"/>
                <w:lang w:val="en-US"/>
              </w:rPr>
              <w:t>df.columns</w:t>
            </w:r>
            <w:proofErr w:type="spellEnd"/>
            <w:r w:rsidRPr="00B66C8A">
              <w:rPr>
                <w:rFonts w:ascii="Courier New" w:hAnsi="Courier New" w:cs="Courier New"/>
                <w:sz w:val="20"/>
                <w:szCs w:val="20"/>
                <w:lang w:val="en-US"/>
              </w:rPr>
              <w:t>:</w:t>
            </w:r>
          </w:p>
          <w:p w14:paraId="1EB19AC6" w14:textId="77777777" w:rsidR="00AF37A3" w:rsidRPr="00AF37A3" w:rsidRDefault="00AF37A3" w:rsidP="00AF37A3">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if f != </w:t>
            </w:r>
            <w:r w:rsidRPr="00AF37A3">
              <w:rPr>
                <w:rFonts w:ascii="Courier New" w:hAnsi="Courier New" w:cs="Courier New"/>
                <w:sz w:val="20"/>
                <w:szCs w:val="20"/>
              </w:rPr>
              <w:t>'</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w:t>
            </w:r>
          </w:p>
          <w:p w14:paraId="1E8B6244" w14:textId="77777777" w:rsidR="00AF37A3" w:rsidRPr="00AF37A3" w:rsidRDefault="00AF37A3" w:rsidP="00AF37A3">
            <w:pPr>
              <w:pStyle w:val="a6"/>
              <w:rPr>
                <w:rFonts w:ascii="Courier New" w:hAnsi="Courier New" w:cs="Courier New"/>
                <w:sz w:val="20"/>
                <w:szCs w:val="20"/>
              </w:rPr>
            </w:pPr>
          </w:p>
          <w:p w14:paraId="6445975A"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xml:space="preserve"># Убедитесь, что в </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 xml:space="preserve"> указана дата передачи</w:t>
            </w:r>
          </w:p>
          <w:p w14:paraId="5CCC50EE" w14:textId="77777777" w:rsidR="00AF37A3" w:rsidRPr="00AF37A3" w:rsidRDefault="00AF37A3" w:rsidP="00AF37A3">
            <w:pPr>
              <w:pStyle w:val="a6"/>
              <w:rPr>
                <w:rFonts w:ascii="Courier New" w:hAnsi="Courier New" w:cs="Courier New"/>
                <w:sz w:val="20"/>
                <w:szCs w:val="20"/>
              </w:rPr>
            </w:pP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pd.to_datetime</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w:t>
            </w:r>
            <w:proofErr w:type="gramStart"/>
            <w:r w:rsidRPr="00AF37A3">
              <w:rPr>
                <w:rFonts w:ascii="Courier New" w:hAnsi="Courier New" w:cs="Courier New"/>
                <w:sz w:val="20"/>
                <w:szCs w:val="20"/>
              </w:rPr>
              <w:t>])  #</w:t>
            </w:r>
            <w:proofErr w:type="gramEnd"/>
            <w:r w:rsidRPr="00AF37A3">
              <w:rPr>
                <w:rFonts w:ascii="Courier New" w:hAnsi="Courier New" w:cs="Courier New"/>
                <w:sz w:val="20"/>
                <w:szCs w:val="20"/>
              </w:rPr>
              <w:t xml:space="preserve"> уже должно быть </w:t>
            </w:r>
            <w:proofErr w:type="spellStart"/>
            <w:r w:rsidRPr="00AF37A3">
              <w:rPr>
                <w:rFonts w:ascii="Courier New" w:hAnsi="Courier New" w:cs="Courier New"/>
                <w:sz w:val="20"/>
                <w:szCs w:val="20"/>
              </w:rPr>
              <w:t>datetime</w:t>
            </w:r>
            <w:proofErr w:type="spellEnd"/>
            <w:r w:rsidRPr="00AF37A3">
              <w:rPr>
                <w:rFonts w:ascii="Courier New" w:hAnsi="Courier New" w:cs="Courier New"/>
                <w:sz w:val="20"/>
                <w:szCs w:val="20"/>
              </w:rPr>
              <w:t>, но на всякий случай</w:t>
            </w:r>
          </w:p>
          <w:p w14:paraId="25499041" w14:textId="77777777" w:rsidR="00AF37A3" w:rsidRPr="00AF37A3" w:rsidRDefault="00AF37A3" w:rsidP="00AF37A3">
            <w:pPr>
              <w:pStyle w:val="a6"/>
              <w:rPr>
                <w:rFonts w:ascii="Courier New" w:hAnsi="Courier New" w:cs="Courier New"/>
                <w:sz w:val="20"/>
                <w:szCs w:val="20"/>
              </w:rPr>
            </w:pPr>
          </w:p>
          <w:p w14:paraId="122FE6A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']].copy()</w:t>
            </w:r>
          </w:p>
          <w:p w14:paraId="52AF803C" w14:textId="77777777" w:rsidR="00AF37A3" w:rsidRPr="00B66C8A" w:rsidRDefault="00AF37A3" w:rsidP="00AF37A3">
            <w:pPr>
              <w:pStyle w:val="a6"/>
              <w:rPr>
                <w:rFonts w:ascii="Courier New" w:hAnsi="Courier New" w:cs="Courier New"/>
                <w:sz w:val="20"/>
                <w:szCs w:val="20"/>
                <w:lang w:val="en-US"/>
              </w:rPr>
            </w:pPr>
          </w:p>
          <w:p w14:paraId="31D75E2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Импутация</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пропусков</w:t>
            </w:r>
          </w:p>
          <w:p w14:paraId="2E43EEA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F26AF5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col in </w:t>
            </w:r>
            <w:proofErr w:type="spellStart"/>
            <w:r w:rsidRPr="00B66C8A">
              <w:rPr>
                <w:rFonts w:ascii="Courier New" w:hAnsi="Courier New" w:cs="Courier New"/>
                <w:sz w:val="20"/>
                <w:szCs w:val="20"/>
                <w:lang w:val="en-US"/>
              </w:rPr>
              <w:t>df_model.columns</w:t>
            </w:r>
            <w:proofErr w:type="spellEnd"/>
            <w:r w:rsidRPr="00B66C8A">
              <w:rPr>
                <w:rFonts w:ascii="Courier New" w:hAnsi="Courier New" w:cs="Courier New"/>
                <w:sz w:val="20"/>
                <w:szCs w:val="20"/>
                <w:lang w:val="en-US"/>
              </w:rPr>
              <w:t>:</w:t>
            </w:r>
          </w:p>
          <w:p w14:paraId="0A218B6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dtype</w:t>
            </w:r>
            <w:proofErr w:type="spellEnd"/>
            <w:r w:rsidRPr="00B66C8A">
              <w:rPr>
                <w:rFonts w:ascii="Courier New" w:hAnsi="Courier New" w:cs="Courier New"/>
                <w:sz w:val="20"/>
                <w:szCs w:val="20"/>
                <w:lang w:val="en-US"/>
              </w:rPr>
              <w:t xml:space="preserve"> in ['int64', 'float64']:</w:t>
            </w:r>
          </w:p>
          <w:p w14:paraId="43EEA0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[col].median()</w:t>
            </w:r>
          </w:p>
          <w:p w14:paraId="34A167A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w:t>
            </w:r>
          </w:p>
          <w:p w14:paraId="2F11BE7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56C5BF4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[col].mode()[0] if not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[col].mode().empty else 'Unknown'</w:t>
            </w:r>
          </w:p>
          <w:p w14:paraId="7B4859B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spellStart"/>
            <w:r w:rsidRPr="00B66C8A">
              <w:rPr>
                <w:rFonts w:ascii="Courier New" w:hAnsi="Courier New" w:cs="Courier New"/>
                <w:sz w:val="20"/>
                <w:szCs w:val="20"/>
                <w:lang w:val="en-US"/>
              </w:rPr>
              <w:t>fillna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w:t>
            </w:r>
          </w:p>
          <w:p w14:paraId="21A6A789" w14:textId="77777777" w:rsidR="00AF37A3" w:rsidRPr="00B66C8A" w:rsidRDefault="00AF37A3" w:rsidP="00AF37A3">
            <w:pPr>
              <w:pStyle w:val="a6"/>
              <w:rPr>
                <w:rFonts w:ascii="Courier New" w:hAnsi="Courier New" w:cs="Courier New"/>
                <w:sz w:val="20"/>
                <w:szCs w:val="20"/>
                <w:lang w:val="en-US"/>
              </w:rPr>
            </w:pPr>
          </w:p>
          <w:p w14:paraId="1175F58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print(f"</w:t>
            </w:r>
            <w:r w:rsidRPr="00AF37A3">
              <w:rPr>
                <w:rFonts w:ascii="Courier New" w:hAnsi="Courier New" w:cs="Courier New"/>
                <w:sz w:val="20"/>
                <w:szCs w:val="20"/>
              </w:rPr>
              <w:t>Финальный</w:t>
            </w:r>
            <w:r w:rsidRPr="00B66C8A">
              <w:rPr>
                <w:rFonts w:ascii="Courier New" w:hAnsi="Courier New" w:cs="Courier New"/>
                <w:sz w:val="20"/>
                <w:szCs w:val="20"/>
                <w:lang w:val="en-US"/>
              </w:rPr>
              <w:t xml:space="preserve"> </w:t>
            </w:r>
            <w:r w:rsidRPr="00AF37A3">
              <w:rPr>
                <w:rFonts w:ascii="Courier New" w:hAnsi="Courier New" w:cs="Courier New"/>
                <w:sz w:val="20"/>
                <w:szCs w:val="20"/>
              </w:rPr>
              <w:t>размер</w:t>
            </w:r>
            <w:r w:rsidRPr="00B66C8A">
              <w:rPr>
                <w:rFonts w:ascii="Courier New" w:hAnsi="Courier New" w:cs="Courier New"/>
                <w:sz w:val="20"/>
                <w:szCs w:val="20"/>
                <w:lang w:val="en-US"/>
              </w:rPr>
              <w:t xml:space="preserve"> </w:t>
            </w:r>
            <w:r w:rsidRPr="00AF37A3">
              <w:rPr>
                <w:rFonts w:ascii="Courier New" w:hAnsi="Courier New" w:cs="Courier New"/>
                <w:sz w:val="20"/>
                <w:szCs w:val="20"/>
              </w:rPr>
              <w:t>датасет</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записей</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w:t>
            </w:r>
            <w:r w:rsidRPr="00AF37A3">
              <w:rPr>
                <w:rFonts w:ascii="Courier New" w:hAnsi="Courier New" w:cs="Courier New"/>
                <w:sz w:val="20"/>
                <w:szCs w:val="20"/>
              </w:rPr>
              <w:t>признаков</w:t>
            </w:r>
            <w:r w:rsidRPr="00B66C8A">
              <w:rPr>
                <w:rFonts w:ascii="Courier New" w:hAnsi="Courier New" w:cs="Courier New"/>
                <w:sz w:val="20"/>
                <w:szCs w:val="20"/>
                <w:lang w:val="en-US"/>
              </w:rPr>
              <w:t>")</w:t>
            </w:r>
          </w:p>
          <w:p w14:paraId="2DC1BAFF" w14:textId="69D8866B" w:rsidR="0053687C" w:rsidRPr="004B2384" w:rsidRDefault="0053687C" w:rsidP="009377BF">
            <w:pPr>
              <w:pStyle w:val="a6"/>
              <w:rPr>
                <w:rFonts w:ascii="Courier New" w:hAnsi="Courier New" w:cs="Courier New"/>
                <w:sz w:val="20"/>
                <w:szCs w:val="20"/>
                <w:lang w:val="en-US"/>
              </w:rPr>
            </w:pPr>
          </w:p>
        </w:tc>
      </w:tr>
    </w:tbl>
    <w:p w14:paraId="48344E1E" w14:textId="677AE29C" w:rsidR="00AF37A3" w:rsidRDefault="00AF37A3" w:rsidP="0053687C">
      <w:pPr>
        <w:pStyle w:val="a6"/>
        <w:rPr>
          <w:lang w:val="en-US"/>
        </w:rPr>
      </w:pPr>
    </w:p>
    <w:p w14:paraId="7054570E" w14:textId="77777777" w:rsidR="00AF37A3" w:rsidRDefault="00AF37A3">
      <w:pPr>
        <w:rPr>
          <w:rFonts w:ascii="Times New Roman" w:hAnsi="Times New Roman"/>
          <w:sz w:val="28"/>
          <w:szCs w:val="24"/>
          <w:lang w:val="en-US"/>
        </w:rPr>
      </w:pPr>
      <w:r>
        <w:rPr>
          <w:lang w:val="en-US"/>
        </w:rPr>
        <w:br w:type="page"/>
      </w:r>
    </w:p>
    <w:p w14:paraId="19A5A2C0" w14:textId="7DB87BB3"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13</w:t>
      </w:r>
      <w:r w:rsidRPr="00C378F2">
        <w:rPr>
          <w:i/>
          <w:iCs/>
        </w:rPr>
        <w:t xml:space="preserve"> </w:t>
      </w:r>
      <w:r w:rsidRPr="00C378F2">
        <w:rPr>
          <w:rFonts w:cs="Times New Roman"/>
          <w:i/>
          <w:iCs/>
        </w:rPr>
        <w:t>—</w:t>
      </w:r>
      <w:r w:rsidRPr="00C378F2">
        <w:rPr>
          <w:i/>
          <w:iCs/>
        </w:rPr>
        <w:t xml:space="preserve"> </w:t>
      </w:r>
      <w:r w:rsidRPr="003E7417">
        <w:rPr>
          <w:i/>
          <w:iCs/>
        </w:rPr>
        <w:t>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3687C" w:rsidRPr="00B66C8A" w14:paraId="3FBCDA48" w14:textId="77777777" w:rsidTr="009377BF">
        <w:tc>
          <w:tcPr>
            <w:tcW w:w="9628" w:type="dxa"/>
          </w:tcPr>
          <w:p w14:paraId="248BF90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train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dt.year</w:t>
            </w:r>
            <w:proofErr w:type="spellEnd"/>
            <w:r w:rsidRPr="00B66C8A">
              <w:rPr>
                <w:rFonts w:ascii="Courier New" w:hAnsi="Courier New" w:cs="Courier New"/>
                <w:sz w:val="20"/>
                <w:szCs w:val="20"/>
                <w:lang w:val="en-US"/>
              </w:rPr>
              <w:t xml:space="preserve"> &lt;= 2021]</w:t>
            </w:r>
          </w:p>
          <w:p w14:paraId="28DCCD0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test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dt.year</w:t>
            </w:r>
            <w:proofErr w:type="spellEnd"/>
            <w:r w:rsidRPr="00B66C8A">
              <w:rPr>
                <w:rFonts w:ascii="Courier New" w:hAnsi="Courier New" w:cs="Courier New"/>
                <w:sz w:val="20"/>
                <w:szCs w:val="20"/>
                <w:lang w:val="en-US"/>
              </w:rPr>
              <w:t xml:space="preserve"> &gt; 2021]</w:t>
            </w:r>
          </w:p>
          <w:p w14:paraId="39B205FE" w14:textId="77777777" w:rsidR="00AF37A3" w:rsidRPr="00B66C8A" w:rsidRDefault="00AF37A3" w:rsidP="00AF37A3">
            <w:pPr>
              <w:pStyle w:val="a6"/>
              <w:rPr>
                <w:rFonts w:ascii="Courier New" w:hAnsi="Courier New" w:cs="Courier New"/>
                <w:sz w:val="20"/>
                <w:szCs w:val="20"/>
                <w:lang w:val="en-US"/>
              </w:rPr>
            </w:pPr>
          </w:p>
          <w:p w14:paraId="7D9CBE8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147534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2851E69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6908F47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17987ADA" w14:textId="77777777" w:rsidR="00AF37A3" w:rsidRPr="00B66C8A" w:rsidRDefault="00AF37A3" w:rsidP="00AF37A3">
            <w:pPr>
              <w:pStyle w:val="a6"/>
              <w:rPr>
                <w:rFonts w:ascii="Courier New" w:hAnsi="Courier New" w:cs="Courier New"/>
                <w:sz w:val="20"/>
                <w:szCs w:val="20"/>
                <w:lang w:val="en-US"/>
              </w:rPr>
            </w:pPr>
          </w:p>
          <w:p w14:paraId="4FADBCBC" w14:textId="77777777" w:rsidR="00AF37A3" w:rsidRPr="00AF37A3" w:rsidRDefault="00AF37A3" w:rsidP="00AF37A3">
            <w:pPr>
              <w:pStyle w:val="a6"/>
              <w:rPr>
                <w:rFonts w:ascii="Courier New" w:hAnsi="Courier New" w:cs="Courier New"/>
                <w:sz w:val="20"/>
                <w:szCs w:val="20"/>
              </w:rPr>
            </w:pPr>
            <w:r w:rsidRPr="00AF37A3">
              <w:rPr>
                <w:rFonts w:ascii="Courier New" w:hAnsi="Courier New" w:cs="Courier New"/>
                <w:sz w:val="20"/>
                <w:szCs w:val="20"/>
              </w:rPr>
              <w:t># Для реальных сумм (обратное преобразование)</w:t>
            </w:r>
          </w:p>
          <w:p w14:paraId="572E5355"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73FD852"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575A7F9B" w14:textId="77777777" w:rsidR="00AF37A3" w:rsidRPr="00B66C8A" w:rsidRDefault="00AF37A3" w:rsidP="00AF37A3">
            <w:pPr>
              <w:pStyle w:val="a6"/>
              <w:rPr>
                <w:rFonts w:ascii="Courier New" w:hAnsi="Courier New" w:cs="Courier New"/>
                <w:sz w:val="20"/>
                <w:szCs w:val="20"/>
                <w:lang w:val="en-US"/>
              </w:rPr>
            </w:pPr>
          </w:p>
          <w:p w14:paraId="45DE318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scaler = </w:t>
            </w:r>
            <w:proofErr w:type="spellStart"/>
            <w:r w:rsidRPr="00B66C8A">
              <w:rPr>
                <w:rFonts w:ascii="Courier New" w:hAnsi="Courier New" w:cs="Courier New"/>
                <w:sz w:val="20"/>
                <w:szCs w:val="20"/>
                <w:lang w:val="en-US"/>
              </w:rPr>
              <w:t>StandardScaler</w:t>
            </w:r>
            <w:proofErr w:type="spellEnd"/>
            <w:r w:rsidRPr="00B66C8A">
              <w:rPr>
                <w:rFonts w:ascii="Courier New" w:hAnsi="Courier New" w:cs="Courier New"/>
                <w:sz w:val="20"/>
                <w:szCs w:val="20"/>
                <w:lang w:val="en-US"/>
              </w:rPr>
              <w:t>()</w:t>
            </w:r>
          </w:p>
          <w:p w14:paraId="781EE82C"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scaler.fit_transform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54BDE1E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1390804A" w14:textId="77777777" w:rsidR="00AF37A3" w:rsidRPr="00B66C8A" w:rsidRDefault="00AF37A3" w:rsidP="00AF37A3">
            <w:pPr>
              <w:pStyle w:val="a6"/>
              <w:rPr>
                <w:rFonts w:ascii="Courier New" w:hAnsi="Courier New" w:cs="Courier New"/>
                <w:sz w:val="20"/>
                <w:szCs w:val="20"/>
                <w:lang w:val="en-US"/>
              </w:rPr>
            </w:pPr>
          </w:p>
          <w:p w14:paraId="299645C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f"Train</w:t>
            </w:r>
            <w:proofErr w:type="spellEnd"/>
            <w:r w:rsidRPr="00B66C8A">
              <w:rPr>
                <w:rFonts w:ascii="Courier New" w:hAnsi="Courier New" w:cs="Courier New"/>
                <w:sz w:val="20"/>
                <w:szCs w:val="20"/>
                <w:lang w:val="en-US"/>
              </w:rPr>
              <w:t xml:space="preserve"> size: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Test size: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50C8BB0E" w14:textId="77777777" w:rsidR="0053687C" w:rsidRPr="00D43DFF" w:rsidRDefault="0053687C" w:rsidP="009377BF">
            <w:pPr>
              <w:pStyle w:val="a6"/>
              <w:rPr>
                <w:rFonts w:ascii="Courier New" w:hAnsi="Courier New" w:cs="Courier New"/>
                <w:sz w:val="20"/>
                <w:szCs w:val="20"/>
                <w:lang w:val="en-US"/>
              </w:rPr>
            </w:pPr>
          </w:p>
        </w:tc>
      </w:tr>
    </w:tbl>
    <w:p w14:paraId="4B0EDFF6" w14:textId="77777777" w:rsidR="0053687C" w:rsidRPr="00D43DFF" w:rsidRDefault="0053687C" w:rsidP="0053687C">
      <w:pPr>
        <w:pStyle w:val="a6"/>
        <w:rPr>
          <w:lang w:val="en-US"/>
        </w:rPr>
      </w:pPr>
    </w:p>
    <w:p w14:paraId="14B2B81C" w14:textId="77777777" w:rsidR="0053687C" w:rsidRPr="00B66C8A" w:rsidRDefault="0053687C" w:rsidP="0053687C">
      <w:pPr>
        <w:pStyle w:val="a6"/>
        <w:rPr>
          <w:lang w:val="en-US"/>
        </w:rPr>
      </w:pPr>
      <w:r w:rsidRPr="00D43DFF">
        <w:rPr>
          <w:lang w:val="en-US"/>
        </w:rPr>
        <w:br w:type="page"/>
      </w:r>
    </w:p>
    <w:p w14:paraId="42B49E05" w14:textId="10EE32F1" w:rsidR="00AF37A3" w:rsidRPr="00D43DFF" w:rsidRDefault="00AF37A3" w:rsidP="00AF37A3">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14</w:t>
      </w:r>
      <w:r w:rsidRPr="00C378F2">
        <w:rPr>
          <w:i/>
          <w:iCs/>
        </w:rPr>
        <w:t xml:space="preserve"> </w:t>
      </w:r>
      <w:r w:rsidRPr="00C378F2">
        <w:rPr>
          <w:rFonts w:cs="Times New Roman"/>
          <w:i/>
          <w:iCs/>
        </w:rPr>
        <w:t>—</w:t>
      </w:r>
      <w:r w:rsidRPr="00C378F2">
        <w:rPr>
          <w:i/>
          <w:iCs/>
        </w:rPr>
        <w:t xml:space="preserve"> </w:t>
      </w:r>
      <w:r>
        <w:rPr>
          <w:i/>
          <w:iCs/>
        </w:rPr>
        <w:t xml:space="preserve">Подбор </w:t>
      </w:r>
      <w:proofErr w:type="spellStart"/>
      <w:r>
        <w:rPr>
          <w:i/>
          <w:iCs/>
        </w:rPr>
        <w:t>гиперпараметров</w:t>
      </w:r>
      <w:proofErr w:type="spellEnd"/>
    </w:p>
    <w:tbl>
      <w:tblPr>
        <w:tblStyle w:val="a3"/>
        <w:tblW w:w="0" w:type="auto"/>
        <w:tblLook w:val="04A0" w:firstRow="1" w:lastRow="0" w:firstColumn="1" w:lastColumn="0" w:noHBand="0" w:noVBand="1"/>
      </w:tblPr>
      <w:tblGrid>
        <w:gridCol w:w="9628"/>
      </w:tblGrid>
      <w:tr w:rsidR="00AF37A3" w:rsidRPr="00B66C8A" w14:paraId="560174A4" w14:textId="77777777" w:rsidTr="00B5779C">
        <w:tc>
          <w:tcPr>
            <w:tcW w:w="9628" w:type="dxa"/>
          </w:tcPr>
          <w:p w14:paraId="46EB85D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TimeSeriesSplit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n_splits</w:t>
            </w:r>
            <w:proofErr w:type="spellEnd"/>
            <w:r w:rsidRPr="00B66C8A">
              <w:rPr>
                <w:rFonts w:ascii="Courier New" w:hAnsi="Courier New" w:cs="Courier New"/>
                <w:sz w:val="20"/>
                <w:szCs w:val="20"/>
                <w:lang w:val="en-US"/>
              </w:rPr>
              <w:t>=5)</w:t>
            </w:r>
          </w:p>
          <w:p w14:paraId="0C57308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Ridge</w:t>
            </w:r>
          </w:p>
          <w:p w14:paraId="07EE974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 xml:space="preserve"> = {'alpha': [1.0, 10.0, 50.0]}</w:t>
            </w:r>
          </w:p>
          <w:p w14:paraId="672E0A2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(Ridge(</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w:t>
            </w:r>
          </w:p>
          <w:p w14:paraId="6C4977E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598AAA8B"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7BD829E"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ridge_grid.best_estimator</w:t>
            </w:r>
            <w:proofErr w:type="spellEnd"/>
            <w:r w:rsidRPr="00B66C8A">
              <w:rPr>
                <w:rFonts w:ascii="Courier New" w:hAnsi="Courier New" w:cs="Courier New"/>
                <w:sz w:val="20"/>
                <w:szCs w:val="20"/>
                <w:lang w:val="en-US"/>
              </w:rPr>
              <w:t>_</w:t>
            </w:r>
          </w:p>
          <w:p w14:paraId="7C48C55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Ridge alpha: {</w:t>
            </w:r>
            <w:proofErr w:type="spellStart"/>
            <w:r w:rsidRPr="00B66C8A">
              <w:rPr>
                <w:rFonts w:ascii="Courier New" w:hAnsi="Courier New" w:cs="Courier New"/>
                <w:sz w:val="20"/>
                <w:szCs w:val="20"/>
                <w:lang w:val="en-US"/>
              </w:rPr>
              <w:t>ridge_grid.best_params</w:t>
            </w:r>
            <w:proofErr w:type="spellEnd"/>
            <w:r w:rsidRPr="00B66C8A">
              <w:rPr>
                <w:rFonts w:ascii="Courier New" w:hAnsi="Courier New" w:cs="Courier New"/>
                <w:sz w:val="20"/>
                <w:szCs w:val="20"/>
                <w:lang w:val="en-US"/>
              </w:rPr>
              <w:t>_}")</w:t>
            </w:r>
          </w:p>
          <w:p w14:paraId="30420ED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Lasso</w:t>
            </w:r>
          </w:p>
          <w:p w14:paraId="713FC4D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xml:space="preserve"> = {'alpha': [0.001, 0.01, 0.1]}</w:t>
            </w:r>
          </w:p>
          <w:p w14:paraId="405A569C" w14:textId="0255E871"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(Lasso(</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64B976EF"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A14ADFA"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lasso_grid.best_estimator</w:t>
            </w:r>
            <w:proofErr w:type="spellEnd"/>
            <w:r w:rsidRPr="00B66C8A">
              <w:rPr>
                <w:rFonts w:ascii="Courier New" w:hAnsi="Courier New" w:cs="Courier New"/>
                <w:sz w:val="20"/>
                <w:szCs w:val="20"/>
                <w:lang w:val="en-US"/>
              </w:rPr>
              <w:t>_</w:t>
            </w:r>
          </w:p>
          <w:p w14:paraId="4663330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Lasso alpha: {</w:t>
            </w:r>
            <w:proofErr w:type="spellStart"/>
            <w:r w:rsidRPr="00B66C8A">
              <w:rPr>
                <w:rFonts w:ascii="Courier New" w:hAnsi="Courier New" w:cs="Courier New"/>
                <w:sz w:val="20"/>
                <w:szCs w:val="20"/>
                <w:lang w:val="en-US"/>
              </w:rPr>
              <w:t>lasso_grid.best_params</w:t>
            </w:r>
            <w:proofErr w:type="spellEnd"/>
            <w:r w:rsidRPr="00B66C8A">
              <w:rPr>
                <w:rFonts w:ascii="Courier New" w:hAnsi="Courier New" w:cs="Courier New"/>
                <w:sz w:val="20"/>
                <w:szCs w:val="20"/>
                <w:lang w:val="en-US"/>
              </w:rPr>
              <w:t>_}")</w:t>
            </w:r>
          </w:p>
          <w:p w14:paraId="09EABBE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Random Forest</w:t>
            </w:r>
          </w:p>
          <w:p w14:paraId="0D373D40"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rf_params</w:t>
            </w:r>
            <w:proofErr w:type="spellEnd"/>
            <w:r w:rsidRPr="00B66C8A">
              <w:rPr>
                <w:rFonts w:ascii="Courier New" w:hAnsi="Courier New" w:cs="Courier New"/>
                <w:sz w:val="20"/>
                <w:szCs w:val="20"/>
                <w:lang w:val="en-US"/>
              </w:rPr>
              <w:t xml:space="preserve"> = {</w:t>
            </w:r>
          </w:p>
          <w:p w14:paraId="1B3579C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
          <w:p w14:paraId="6D8E4DC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[15, 20],</w:t>
            </w:r>
          </w:p>
          <w:p w14:paraId="074A3D0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min_samples_split</w:t>
            </w:r>
            <w:proofErr w:type="spellEnd"/>
            <w:r w:rsidRPr="00B66C8A">
              <w:rPr>
                <w:rFonts w:ascii="Courier New" w:hAnsi="Courier New" w:cs="Courier New"/>
                <w:sz w:val="20"/>
                <w:szCs w:val="20"/>
                <w:lang w:val="en-US"/>
              </w:rPr>
              <w:t>': [5, 10]</w:t>
            </w:r>
          </w:p>
          <w:p w14:paraId="46152EC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7628AF66" w14:textId="1538AB1E"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 xml:space="preserve">=-1), </w:t>
            </w:r>
            <w:proofErr w:type="spellStart"/>
            <w:r w:rsidRPr="00B66C8A">
              <w:rPr>
                <w:rFonts w:ascii="Courier New" w:hAnsi="Courier New" w:cs="Courier New"/>
                <w:sz w:val="20"/>
                <w:szCs w:val="20"/>
                <w:lang w:val="en-US"/>
              </w:rPr>
              <w:t>rf_params,cv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11DDE254"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rf_grid.fit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0840772D"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rf_grid.best_estimator</w:t>
            </w:r>
            <w:proofErr w:type="spellEnd"/>
            <w:r w:rsidRPr="00B66C8A">
              <w:rPr>
                <w:rFonts w:ascii="Courier New" w:hAnsi="Courier New" w:cs="Courier New"/>
                <w:sz w:val="20"/>
                <w:szCs w:val="20"/>
                <w:lang w:val="en-US"/>
              </w:rPr>
              <w:t>_</w:t>
            </w:r>
          </w:p>
          <w:p w14:paraId="2C28B7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RF params: {</w:t>
            </w:r>
            <w:proofErr w:type="spellStart"/>
            <w:r w:rsidRPr="00B66C8A">
              <w:rPr>
                <w:rFonts w:ascii="Courier New" w:hAnsi="Courier New" w:cs="Courier New"/>
                <w:sz w:val="20"/>
                <w:szCs w:val="20"/>
                <w:lang w:val="en-US"/>
              </w:rPr>
              <w:t>rf_grid.best_params</w:t>
            </w:r>
            <w:proofErr w:type="spellEnd"/>
            <w:r w:rsidRPr="00B66C8A">
              <w:rPr>
                <w:rFonts w:ascii="Courier New" w:hAnsi="Courier New" w:cs="Courier New"/>
                <w:sz w:val="20"/>
                <w:szCs w:val="20"/>
                <w:lang w:val="en-US"/>
              </w:rPr>
              <w:t>_}")</w:t>
            </w:r>
          </w:p>
          <w:p w14:paraId="6C37D378"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Gradient Boosting</w:t>
            </w:r>
          </w:p>
          <w:p w14:paraId="34B88187"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xml:space="preserve"> = {</w:t>
            </w:r>
          </w:p>
          <w:p w14:paraId="254DF74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
          <w:p w14:paraId="3B14337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learning_rate</w:t>
            </w:r>
            <w:proofErr w:type="spellEnd"/>
            <w:r w:rsidRPr="00B66C8A">
              <w:rPr>
                <w:rFonts w:ascii="Courier New" w:hAnsi="Courier New" w:cs="Courier New"/>
                <w:sz w:val="20"/>
                <w:szCs w:val="20"/>
                <w:lang w:val="en-US"/>
              </w:rPr>
              <w:t>': [0.01, 0.05],</w:t>
            </w:r>
          </w:p>
          <w:p w14:paraId="1107197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[3, 5]</w:t>
            </w:r>
          </w:p>
          <w:p w14:paraId="5868139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4A85AC7F" w14:textId="1F0573A5"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gb_grid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GradientBoostingRegressor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subsample=0.8), </w:t>
            </w: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05375271"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gb_grid.fit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662656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gb_grid.best_estimator</w:t>
            </w:r>
            <w:proofErr w:type="spellEnd"/>
            <w:r w:rsidRPr="00B66C8A">
              <w:rPr>
                <w:rFonts w:ascii="Courier New" w:hAnsi="Courier New" w:cs="Courier New"/>
                <w:sz w:val="20"/>
                <w:szCs w:val="20"/>
                <w:lang w:val="en-US"/>
              </w:rPr>
              <w:t>_</w:t>
            </w:r>
          </w:p>
          <w:p w14:paraId="77D934FF"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f"Best</w:t>
            </w:r>
            <w:proofErr w:type="spellEnd"/>
            <w:r w:rsidRPr="00B66C8A">
              <w:rPr>
                <w:rFonts w:ascii="Courier New" w:hAnsi="Courier New" w:cs="Courier New"/>
                <w:sz w:val="20"/>
                <w:szCs w:val="20"/>
                <w:lang w:val="en-US"/>
              </w:rPr>
              <w:t xml:space="preserve"> GB params: {</w:t>
            </w:r>
            <w:proofErr w:type="spellStart"/>
            <w:r w:rsidRPr="00B66C8A">
              <w:rPr>
                <w:rFonts w:ascii="Courier New" w:hAnsi="Courier New" w:cs="Courier New"/>
                <w:sz w:val="20"/>
                <w:szCs w:val="20"/>
                <w:lang w:val="en-US"/>
              </w:rPr>
              <w:t>gb_grid.best_params</w:t>
            </w:r>
            <w:proofErr w:type="spellEnd"/>
            <w:r w:rsidRPr="00B66C8A">
              <w:rPr>
                <w:rFonts w:ascii="Courier New" w:hAnsi="Courier New" w:cs="Courier New"/>
                <w:sz w:val="20"/>
                <w:szCs w:val="20"/>
                <w:lang w:val="en-US"/>
              </w:rPr>
              <w:t>_}")</w:t>
            </w:r>
          </w:p>
          <w:p w14:paraId="22F2C1CC" w14:textId="77777777" w:rsidR="00AF37A3" w:rsidRPr="00D43DFF" w:rsidRDefault="00AF37A3" w:rsidP="00B5779C">
            <w:pPr>
              <w:pStyle w:val="a6"/>
              <w:rPr>
                <w:rFonts w:ascii="Courier New" w:hAnsi="Courier New" w:cs="Courier New"/>
                <w:sz w:val="20"/>
                <w:szCs w:val="20"/>
                <w:lang w:val="en-US"/>
              </w:rPr>
            </w:pPr>
          </w:p>
        </w:tc>
      </w:tr>
    </w:tbl>
    <w:p w14:paraId="10E4A700" w14:textId="77777777" w:rsidR="00AF37A3" w:rsidRPr="00D43DFF" w:rsidRDefault="00AF37A3" w:rsidP="00AF37A3">
      <w:pPr>
        <w:pStyle w:val="a6"/>
        <w:rPr>
          <w:lang w:val="en-US"/>
        </w:rPr>
      </w:pPr>
    </w:p>
    <w:p w14:paraId="3BFF0D79" w14:textId="7D87124D" w:rsidR="00AF37A3" w:rsidRPr="00B66C8A" w:rsidRDefault="00AF37A3">
      <w:pPr>
        <w:rPr>
          <w:rFonts w:ascii="Times New Roman" w:hAnsi="Times New Roman"/>
          <w:sz w:val="28"/>
          <w:szCs w:val="24"/>
          <w:lang w:val="en-US"/>
        </w:rPr>
      </w:pPr>
      <w:r w:rsidRPr="00B66C8A">
        <w:rPr>
          <w:lang w:val="en-US"/>
        </w:rPr>
        <w:br w:type="page"/>
      </w:r>
    </w:p>
    <w:p w14:paraId="274DD88C" w14:textId="31F80819" w:rsidR="0053687C" w:rsidRPr="00D43DFF"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w:t>
      </w:r>
      <w:r w:rsidR="00AF37A3">
        <w:rPr>
          <w:i/>
          <w:iCs/>
        </w:rPr>
        <w:t>5</w:t>
      </w:r>
      <w:r w:rsidRPr="00C378F2">
        <w:rPr>
          <w:i/>
          <w:iCs/>
        </w:rPr>
        <w:t xml:space="preserve"> </w:t>
      </w:r>
      <w:r w:rsidRPr="00C378F2">
        <w:rPr>
          <w:rFonts w:cs="Times New Roman"/>
          <w:i/>
          <w:iCs/>
        </w:rPr>
        <w:t>—</w:t>
      </w:r>
      <w:r w:rsidRPr="00C378F2">
        <w:rPr>
          <w:i/>
          <w:iCs/>
        </w:rPr>
        <w:t xml:space="preserve"> </w:t>
      </w:r>
      <w:r>
        <w:rPr>
          <w:i/>
          <w:iCs/>
        </w:rPr>
        <w:t>Обучение и сравнение моделей</w:t>
      </w:r>
    </w:p>
    <w:tbl>
      <w:tblPr>
        <w:tblStyle w:val="a3"/>
        <w:tblW w:w="0" w:type="auto"/>
        <w:tblLook w:val="04A0" w:firstRow="1" w:lastRow="0" w:firstColumn="1" w:lastColumn="0" w:noHBand="0" w:noVBand="1"/>
      </w:tblPr>
      <w:tblGrid>
        <w:gridCol w:w="9628"/>
      </w:tblGrid>
      <w:tr w:rsidR="0053687C" w:rsidRPr="004B2384" w14:paraId="58727CF5" w14:textId="77777777" w:rsidTr="009377BF">
        <w:tc>
          <w:tcPr>
            <w:tcW w:w="9628" w:type="dxa"/>
          </w:tcPr>
          <w:p w14:paraId="10230EE4" w14:textId="5DF80165"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models = {'Ridge (L2)': </w:t>
            </w: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'Lasso (L1)': </w:t>
            </w: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'Random Forest': </w:t>
            </w: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'Gradient Boosting': </w:t>
            </w: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w:t>
            </w:r>
          </w:p>
          <w:p w14:paraId="6FFD59D9"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results_train</w:t>
            </w:r>
            <w:proofErr w:type="spellEnd"/>
            <w:r w:rsidRPr="00B66C8A">
              <w:rPr>
                <w:rFonts w:ascii="Courier New" w:hAnsi="Courier New" w:cs="Courier New"/>
                <w:sz w:val="20"/>
                <w:szCs w:val="20"/>
                <w:lang w:val="en-US"/>
              </w:rPr>
              <w:t xml:space="preserve"> = []</w:t>
            </w:r>
          </w:p>
          <w:p w14:paraId="656CD5D6"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results_test</w:t>
            </w:r>
            <w:proofErr w:type="spellEnd"/>
            <w:r w:rsidRPr="00B66C8A">
              <w:rPr>
                <w:rFonts w:ascii="Courier New" w:hAnsi="Courier New" w:cs="Courier New"/>
                <w:sz w:val="20"/>
                <w:szCs w:val="20"/>
                <w:lang w:val="en-US"/>
              </w:rPr>
              <w:t xml:space="preserve"> = []</w:t>
            </w:r>
          </w:p>
          <w:p w14:paraId="1B546443" w14:textId="77777777" w:rsidR="00AF37A3" w:rsidRPr="00B66C8A" w:rsidRDefault="00AF37A3" w:rsidP="00AF37A3">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None</w:t>
            </w:r>
          </w:p>
          <w:p w14:paraId="0F9718F0"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best_r2_test = -np.inf</w:t>
            </w:r>
          </w:p>
          <w:p w14:paraId="67A92295"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name, model in </w:t>
            </w:r>
            <w:proofErr w:type="spellStart"/>
            <w:r w:rsidRPr="00B66C8A">
              <w:rPr>
                <w:rFonts w:ascii="Courier New" w:hAnsi="Courier New" w:cs="Courier New"/>
                <w:sz w:val="20"/>
                <w:szCs w:val="20"/>
                <w:lang w:val="en-US"/>
              </w:rPr>
              <w:t>models.items</w:t>
            </w:r>
            <w:proofErr w:type="spellEnd"/>
            <w:r w:rsidRPr="00B66C8A">
              <w:rPr>
                <w:rFonts w:ascii="Courier New" w:hAnsi="Courier New" w:cs="Courier New"/>
                <w:sz w:val="20"/>
                <w:szCs w:val="20"/>
                <w:lang w:val="en-US"/>
              </w:rPr>
              <w:t>():</w:t>
            </w:r>
          </w:p>
          <w:p w14:paraId="5EA09FF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w:t>
            </w:r>
            <w:proofErr w:type="spellStart"/>
            <w:r w:rsidRPr="00B66C8A">
              <w:rPr>
                <w:rFonts w:ascii="Courier New" w:hAnsi="Courier New" w:cs="Courier New"/>
                <w:sz w:val="20"/>
                <w:szCs w:val="20"/>
                <w:lang w:val="en-US"/>
              </w:rPr>
              <w:t>nTraining</w:t>
            </w:r>
            <w:proofErr w:type="spellEnd"/>
            <w:r w:rsidRPr="00B66C8A">
              <w:rPr>
                <w:rFonts w:ascii="Courier New" w:hAnsi="Courier New" w:cs="Courier New"/>
                <w:sz w:val="20"/>
                <w:szCs w:val="20"/>
                <w:lang w:val="en-US"/>
              </w:rPr>
              <w:t>: {name}")</w:t>
            </w:r>
          </w:p>
          <w:p w14:paraId="5324DD6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name in ['Ridge (L2)', 'Lasso (L1)']:</w:t>
            </w:r>
          </w:p>
          <w:p w14:paraId="484DC39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6A55E454"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w:t>
            </w:r>
          </w:p>
          <w:p w14:paraId="7C254E3E"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w:t>
            </w:r>
          </w:p>
          <w:p w14:paraId="3E3797A9"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75C201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EAEC3E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019D9AA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7AC93C0A"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w:t>
            </w:r>
          </w:p>
          <w:p w14:paraId="15113971"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w:t>
            </w:r>
          </w:p>
          <w:p w14:paraId="278AF9A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199931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r2_train = r2_score(</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251DF16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21C2BAD"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1DC47B6B"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r2_test = r2_score(</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15BF7D1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mean_absolute_percentage_error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26F792D7"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results_train.append</w:t>
            </w:r>
            <w:proofErr w:type="spell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'R2_train': r2_train,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w:t>
            </w:r>
          </w:p>
          <w:p w14:paraId="02C91C8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results_test.append</w:t>
            </w:r>
            <w:proofErr w:type="spell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'R2_test': r2_test,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w:t>
            </w:r>
          </w:p>
          <w:p w14:paraId="051E770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Train: MAE = €{mae_train:,.0f}, R² = {r2_train:.4f}, MAPE = {mape_train:.1f}%")</w:t>
            </w:r>
          </w:p>
          <w:p w14:paraId="7CC86FF3"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print(f"   Test : MAE = €{mae_test:,.0f}, R² = {r2_test:.4f}, MAPE = {mape_test:.1f}%")</w:t>
            </w:r>
          </w:p>
          <w:p w14:paraId="142F9FE2"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if r2_test &gt; best_r2_test:</w:t>
            </w:r>
          </w:p>
          <w:p w14:paraId="0215521C"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best_r2_test = r2_test</w:t>
            </w:r>
          </w:p>
          <w:p w14:paraId="06FBA7B6" w14:textId="77777777" w:rsidR="00AF37A3" w:rsidRPr="00B66C8A" w:rsidRDefault="00AF37A3" w:rsidP="00AF37A3">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model</w:t>
            </w:r>
          </w:p>
          <w:p w14:paraId="5BF81CB7" w14:textId="5BF7C89C" w:rsidR="0053687C" w:rsidRPr="00AF37A3" w:rsidRDefault="00AF37A3" w:rsidP="00AF37A3">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best_model_name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name</w:t>
            </w:r>
            <w:proofErr w:type="spellEnd"/>
          </w:p>
        </w:tc>
      </w:tr>
    </w:tbl>
    <w:p w14:paraId="3B30B319" w14:textId="77777777" w:rsidR="0053687C" w:rsidRPr="00D43DFF" w:rsidRDefault="0053687C" w:rsidP="0053687C">
      <w:pPr>
        <w:rPr>
          <w:rFonts w:ascii="Times New Roman" w:hAnsi="Times New Roman"/>
          <w:sz w:val="28"/>
          <w:szCs w:val="24"/>
          <w:lang w:val="en-US"/>
        </w:rPr>
      </w:pPr>
    </w:p>
    <w:p w14:paraId="27C2521F" w14:textId="0E5A78A1" w:rsidR="0053687C" w:rsidRPr="00AF37A3" w:rsidRDefault="0053687C" w:rsidP="0053687C">
      <w:pPr>
        <w:rPr>
          <w:rFonts w:ascii="Times New Roman" w:hAnsi="Times New Roman"/>
          <w:sz w:val="28"/>
          <w:szCs w:val="24"/>
        </w:rPr>
      </w:pPr>
      <w:r>
        <w:rPr>
          <w:rFonts w:ascii="Times New Roman" w:hAnsi="Times New Roman"/>
          <w:sz w:val="28"/>
          <w:szCs w:val="24"/>
          <w:lang w:val="en-US"/>
        </w:rPr>
        <w:br w:type="page"/>
      </w:r>
    </w:p>
    <w:p w14:paraId="6317D67F" w14:textId="395684EE" w:rsidR="0053687C" w:rsidRPr="00765623" w:rsidRDefault="0053687C" w:rsidP="0053687C">
      <w:pPr>
        <w:pStyle w:val="a6"/>
        <w:spacing w:line="240" w:lineRule="auto"/>
        <w:rPr>
          <w:i/>
          <w:iCs/>
          <w:lang w:val="en-US"/>
        </w:rPr>
      </w:pPr>
      <w:r>
        <w:rPr>
          <w:i/>
          <w:iCs/>
        </w:rPr>
        <w:lastRenderedPageBreak/>
        <w:t>Листинг</w:t>
      </w:r>
      <w:r w:rsidRPr="00C378F2">
        <w:rPr>
          <w:i/>
          <w:iCs/>
        </w:rPr>
        <w:t xml:space="preserve"> </w:t>
      </w:r>
      <w:r w:rsidR="001F0DEC">
        <w:rPr>
          <w:i/>
          <w:iCs/>
        </w:rPr>
        <w:t>В</w:t>
      </w:r>
      <w:r w:rsidRPr="00C378F2">
        <w:rPr>
          <w:i/>
          <w:iCs/>
        </w:rPr>
        <w:t>.1</w:t>
      </w:r>
      <w:r>
        <w:rPr>
          <w:i/>
          <w:iCs/>
        </w:rPr>
        <w:t>6</w:t>
      </w:r>
      <w:r w:rsidRPr="00C378F2">
        <w:rPr>
          <w:i/>
          <w:iCs/>
        </w:rPr>
        <w:t xml:space="preserve"> </w:t>
      </w:r>
      <w:r w:rsidRPr="00C378F2">
        <w:rPr>
          <w:rFonts w:cs="Times New Roman"/>
          <w:i/>
          <w:iCs/>
        </w:rPr>
        <w:t>—</w:t>
      </w:r>
      <w:r w:rsidRPr="00C378F2">
        <w:rPr>
          <w:i/>
          <w:iCs/>
        </w:rPr>
        <w:t xml:space="preserve"> </w:t>
      </w:r>
      <w:r>
        <w:rPr>
          <w:i/>
          <w:iCs/>
        </w:rPr>
        <w:t>Анализ важности признаков</w:t>
      </w:r>
    </w:p>
    <w:tbl>
      <w:tblPr>
        <w:tblStyle w:val="a3"/>
        <w:tblW w:w="0" w:type="auto"/>
        <w:tblLook w:val="04A0" w:firstRow="1" w:lastRow="0" w:firstColumn="1" w:lastColumn="0" w:noHBand="0" w:noVBand="1"/>
      </w:tblPr>
      <w:tblGrid>
        <w:gridCol w:w="9628"/>
      </w:tblGrid>
      <w:tr w:rsidR="0053687C" w:rsidRPr="00B66C8A" w14:paraId="48C8510E" w14:textId="77777777" w:rsidTr="009377BF">
        <w:tc>
          <w:tcPr>
            <w:tcW w:w="9628" w:type="dxa"/>
          </w:tcPr>
          <w:p w14:paraId="7AF5E964"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Анализ важности признаков</w:t>
            </w:r>
          </w:p>
          <w:p w14:paraId="47078EF3" w14:textId="77777777" w:rsidR="00F07E38" w:rsidRPr="00F07E38" w:rsidRDefault="00F07E38" w:rsidP="00F07E38">
            <w:pPr>
              <w:pStyle w:val="a6"/>
              <w:rPr>
                <w:rFonts w:ascii="Courier New" w:hAnsi="Courier New" w:cs="Courier New"/>
                <w:sz w:val="20"/>
                <w:szCs w:val="20"/>
              </w:rPr>
            </w:pPr>
          </w:p>
          <w:p w14:paraId="0803D03B"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Определяем, с какими данными работаем</w:t>
            </w:r>
          </w:p>
          <w:p w14:paraId="155813A5"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 'Ridge' in </w:t>
            </w:r>
            <w:proofErr w:type="spellStart"/>
            <w:r w:rsidRPr="00B66C8A">
              <w:rPr>
                <w:rFonts w:ascii="Courier New" w:hAnsi="Courier New" w:cs="Courier New"/>
                <w:sz w:val="20"/>
                <w:szCs w:val="20"/>
                <w:lang w:val="en-US"/>
              </w:rPr>
              <w:t>best_model_name</w:t>
            </w:r>
            <w:proofErr w:type="spellEnd"/>
            <w:r w:rsidRPr="00B66C8A">
              <w:rPr>
                <w:rFonts w:ascii="Courier New" w:hAnsi="Courier New" w:cs="Courier New"/>
                <w:sz w:val="20"/>
                <w:szCs w:val="20"/>
                <w:lang w:val="en-US"/>
              </w:rPr>
              <w:t xml:space="preserve"> or 'Lasso' in </w:t>
            </w:r>
            <w:proofErr w:type="spellStart"/>
            <w:r w:rsidRPr="00B66C8A">
              <w:rPr>
                <w:rFonts w:ascii="Courier New" w:hAnsi="Courier New" w:cs="Courier New"/>
                <w:sz w:val="20"/>
                <w:szCs w:val="20"/>
                <w:lang w:val="en-US"/>
              </w:rPr>
              <w:t>best_model_name</w:t>
            </w:r>
            <w:proofErr w:type="spellEnd"/>
          </w:p>
          <w:p w14:paraId="6EF65ADC"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else </w:t>
            </w:r>
            <w:proofErr w:type="spellStart"/>
            <w:r w:rsidRPr="00B66C8A">
              <w:rPr>
                <w:rFonts w:ascii="Courier New" w:hAnsi="Courier New" w:cs="Courier New"/>
                <w:sz w:val="20"/>
                <w:szCs w:val="20"/>
                <w:lang w:val="en-US"/>
              </w:rPr>
              <w:t>X_test</w:t>
            </w:r>
            <w:proofErr w:type="spellEnd"/>
          </w:p>
          <w:p w14:paraId="7C08936B" w14:textId="77777777" w:rsidR="00F07E38" w:rsidRPr="00B66C8A" w:rsidRDefault="00F07E38" w:rsidP="00F07E38">
            <w:pPr>
              <w:pStyle w:val="a6"/>
              <w:rPr>
                <w:rFonts w:ascii="Courier New" w:hAnsi="Courier New" w:cs="Courier New"/>
                <w:sz w:val="20"/>
                <w:szCs w:val="20"/>
                <w:lang w:val="en-US"/>
              </w:rPr>
            </w:pPr>
          </w:p>
          <w:p w14:paraId="700C667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Встроенная</w:t>
            </w:r>
            <w:r w:rsidRPr="00B66C8A">
              <w:rPr>
                <w:rFonts w:ascii="Courier New" w:hAnsi="Courier New" w:cs="Courier New"/>
                <w:sz w:val="20"/>
                <w:szCs w:val="20"/>
                <w:lang w:val="en-US"/>
              </w:rPr>
              <w:t xml:space="preserve">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r w:rsidRPr="00F07E38">
              <w:rPr>
                <w:rFonts w:ascii="Courier New" w:hAnsi="Courier New" w:cs="Courier New"/>
                <w:sz w:val="20"/>
                <w:szCs w:val="20"/>
              </w:rPr>
              <w:t>для</w:t>
            </w:r>
            <w:r w:rsidRPr="00B66C8A">
              <w:rPr>
                <w:rFonts w:ascii="Courier New" w:hAnsi="Courier New" w:cs="Courier New"/>
                <w:sz w:val="20"/>
                <w:szCs w:val="20"/>
                <w:lang w:val="en-US"/>
              </w:rPr>
              <w:t xml:space="preserve"> </w:t>
            </w:r>
            <w:r w:rsidRPr="00F07E38">
              <w:rPr>
                <w:rFonts w:ascii="Courier New" w:hAnsi="Courier New" w:cs="Courier New"/>
                <w:sz w:val="20"/>
                <w:szCs w:val="20"/>
              </w:rPr>
              <w:t>древовидных</w:t>
            </w:r>
            <w:r w:rsidRPr="00B66C8A">
              <w:rPr>
                <w:rFonts w:ascii="Courier New" w:hAnsi="Courier New" w:cs="Courier New"/>
                <w:sz w:val="20"/>
                <w:szCs w:val="20"/>
                <w:lang w:val="en-US"/>
              </w:rPr>
              <w:t xml:space="preserve"> </w:t>
            </w:r>
            <w:r w:rsidRPr="00F07E38">
              <w:rPr>
                <w:rFonts w:ascii="Courier New" w:hAnsi="Courier New" w:cs="Courier New"/>
                <w:sz w:val="20"/>
                <w:szCs w:val="20"/>
              </w:rPr>
              <w:t>моделей</w:t>
            </w:r>
          </w:p>
          <w:p w14:paraId="26C46B3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hasattr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585180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importance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
          <w:p w14:paraId="49C473C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109A7E1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best_model.feature_importances</w:t>
            </w:r>
            <w:proofErr w:type="spellEnd"/>
            <w:r w:rsidRPr="00B66C8A">
              <w:rPr>
                <w:rFonts w:ascii="Courier New" w:hAnsi="Courier New" w:cs="Courier New"/>
                <w:sz w:val="20"/>
                <w:szCs w:val="20"/>
                <w:lang w:val="en-US"/>
              </w:rPr>
              <w:t>_</w:t>
            </w:r>
          </w:p>
          <w:p w14:paraId="11E35E2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5A9F709B" w14:textId="77777777" w:rsidR="00F07E38" w:rsidRPr="00B66C8A" w:rsidRDefault="00F07E38" w:rsidP="00F07E38">
            <w:pPr>
              <w:pStyle w:val="a6"/>
              <w:rPr>
                <w:rFonts w:ascii="Courier New" w:hAnsi="Courier New" w:cs="Courier New"/>
                <w:sz w:val="20"/>
                <w:szCs w:val="20"/>
                <w:lang w:val="en-US"/>
              </w:rPr>
            </w:pPr>
          </w:p>
          <w:p w14:paraId="31AFC8D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print("\n</w:t>
            </w:r>
            <w:r w:rsidRPr="00F07E38">
              <w:rPr>
                <w:rFonts w:ascii="Courier New" w:hAnsi="Courier New" w:cs="Courier New"/>
                <w:sz w:val="20"/>
                <w:szCs w:val="20"/>
              </w:rPr>
              <w:t>Топ</w:t>
            </w:r>
            <w:r w:rsidRPr="00B66C8A">
              <w:rPr>
                <w:rFonts w:ascii="Courier New" w:hAnsi="Courier New" w:cs="Courier New"/>
                <w:sz w:val="20"/>
                <w:szCs w:val="20"/>
                <w:lang w:val="en-US"/>
              </w:rPr>
              <w:t xml:space="preserve">-10 </w:t>
            </w:r>
            <w:r w:rsidRPr="00F07E38">
              <w:rPr>
                <w:rFonts w:ascii="Courier New" w:hAnsi="Courier New" w:cs="Courier New"/>
                <w:sz w:val="20"/>
                <w:szCs w:val="20"/>
              </w:rPr>
              <w:t>важнейших</w:t>
            </w:r>
            <w:r w:rsidRPr="00B66C8A">
              <w:rPr>
                <w:rFonts w:ascii="Courier New" w:hAnsi="Courier New" w:cs="Courier New"/>
                <w:sz w:val="20"/>
                <w:szCs w:val="20"/>
                <w:lang w:val="en-US"/>
              </w:rPr>
              <w:t xml:space="preserve"> </w:t>
            </w:r>
            <w:r w:rsidRPr="00F07E38">
              <w:rPr>
                <w:rFonts w:ascii="Courier New" w:hAnsi="Courier New" w:cs="Courier New"/>
                <w:sz w:val="20"/>
                <w:szCs w:val="20"/>
              </w:rPr>
              <w:t>признаков</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3FB9CF5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importance.head</w:t>
            </w:r>
            <w:proofErr w:type="spellEnd"/>
            <w:r w:rsidRPr="00B66C8A">
              <w:rPr>
                <w:rFonts w:ascii="Courier New" w:hAnsi="Courier New" w:cs="Courier New"/>
                <w:sz w:val="20"/>
                <w:szCs w:val="20"/>
                <w:lang w:val="en-US"/>
              </w:rPr>
              <w:t>(10).</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5653ABD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f"</w:t>
            </w:r>
            <w:proofErr w:type="gramStart"/>
            <w:r w:rsidRPr="00B66C8A">
              <w:rPr>
                <w:rFonts w:ascii="Courier New" w:hAnsi="Courier New" w:cs="Courier New"/>
                <w:sz w:val="20"/>
                <w:szCs w:val="20"/>
                <w:lang w:val="en-US"/>
              </w:rPr>
              <w:t xml:space="preserve">   {</w:t>
            </w:r>
            <w:proofErr w:type="gramEnd"/>
            <w:r w:rsidRPr="00B66C8A">
              <w:rPr>
                <w:rFonts w:ascii="Courier New" w:hAnsi="Courier New" w:cs="Courier New"/>
                <w:sz w:val="20"/>
                <w:szCs w:val="20"/>
                <w:lang w:val="en-US"/>
              </w:rPr>
              <w:t>i+1:2d}. {row['</w:t>
            </w:r>
            <w:r w:rsidRPr="00F07E38">
              <w:rPr>
                <w:rFonts w:ascii="Courier New" w:hAnsi="Courier New" w:cs="Courier New"/>
                <w:sz w:val="20"/>
                <w:szCs w:val="20"/>
              </w:rPr>
              <w:t>Признак</w:t>
            </w:r>
            <w:r w:rsidRPr="00B66C8A">
              <w:rPr>
                <w:rFonts w:ascii="Courier New" w:hAnsi="Courier New" w:cs="Courier New"/>
                <w:sz w:val="20"/>
                <w:szCs w:val="20"/>
                <w:lang w:val="en-US"/>
              </w:rPr>
              <w:t>']:35s}: {row['</w:t>
            </w:r>
            <w:r w:rsidRPr="00F07E38">
              <w:rPr>
                <w:rFonts w:ascii="Courier New" w:hAnsi="Courier New" w:cs="Courier New"/>
                <w:sz w:val="20"/>
                <w:szCs w:val="20"/>
              </w:rPr>
              <w:t>Важность</w:t>
            </w:r>
            <w:r w:rsidRPr="00B66C8A">
              <w:rPr>
                <w:rFonts w:ascii="Courier New" w:hAnsi="Courier New" w:cs="Courier New"/>
                <w:sz w:val="20"/>
                <w:szCs w:val="20"/>
                <w:lang w:val="en-US"/>
              </w:rPr>
              <w:t>']:.4f} ({row['</w:t>
            </w:r>
            <w:r w:rsidRPr="00F07E38">
              <w:rPr>
                <w:rFonts w:ascii="Courier New" w:hAnsi="Courier New" w:cs="Courier New"/>
                <w:sz w:val="20"/>
                <w:szCs w:val="20"/>
              </w:rPr>
              <w:t>Важность</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100:.1</w:t>
            </w:r>
            <w:proofErr w:type="gramStart"/>
            <w:r w:rsidRPr="00B66C8A">
              <w:rPr>
                <w:rFonts w:ascii="Courier New" w:hAnsi="Courier New" w:cs="Courier New"/>
                <w:sz w:val="20"/>
                <w:szCs w:val="20"/>
                <w:lang w:val="en-US"/>
              </w:rPr>
              <w:t>f}%</w:t>
            </w:r>
            <w:proofErr w:type="gramEnd"/>
            <w:r w:rsidRPr="00B66C8A">
              <w:rPr>
                <w:rFonts w:ascii="Courier New" w:hAnsi="Courier New" w:cs="Courier New"/>
                <w:sz w:val="20"/>
                <w:szCs w:val="20"/>
                <w:lang w:val="en-US"/>
              </w:rPr>
              <w:t>)")</w:t>
            </w:r>
          </w:p>
          <w:p w14:paraId="62F37D1D" w14:textId="77777777" w:rsidR="00F07E38" w:rsidRPr="00B66C8A" w:rsidRDefault="00F07E38" w:rsidP="00F07E38">
            <w:pPr>
              <w:pStyle w:val="a6"/>
              <w:rPr>
                <w:rFonts w:ascii="Courier New" w:hAnsi="Courier New" w:cs="Courier New"/>
                <w:sz w:val="20"/>
                <w:szCs w:val="20"/>
                <w:lang w:val="en-US"/>
              </w:rPr>
            </w:pPr>
          </w:p>
          <w:p w14:paraId="01B2F5DC" w14:textId="77777777" w:rsidR="00F07E38" w:rsidRPr="00B66C8A" w:rsidRDefault="00F07E38" w:rsidP="00F07E38">
            <w:pPr>
              <w:pStyle w:val="a6"/>
              <w:rPr>
                <w:rFonts w:ascii="Courier New" w:hAnsi="Courier New" w:cs="Courier New"/>
                <w:sz w:val="20"/>
                <w:szCs w:val="20"/>
                <w:lang w:val="en-US"/>
              </w:rPr>
            </w:pPr>
          </w:p>
          <w:p w14:paraId="498EA55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Permutation importance (</w:t>
            </w:r>
            <w:r w:rsidRPr="00F07E38">
              <w:rPr>
                <w:rFonts w:ascii="Courier New" w:hAnsi="Courier New" w:cs="Courier New"/>
                <w:sz w:val="20"/>
                <w:szCs w:val="20"/>
              </w:rPr>
              <w:t>для</w:t>
            </w:r>
            <w:r w:rsidRPr="00B66C8A">
              <w:rPr>
                <w:rFonts w:ascii="Courier New" w:hAnsi="Courier New" w:cs="Courier New"/>
                <w:sz w:val="20"/>
                <w:szCs w:val="20"/>
                <w:lang w:val="en-US"/>
              </w:rPr>
              <w:t xml:space="preserve"> </w:t>
            </w:r>
            <w:r w:rsidRPr="00F07E38">
              <w:rPr>
                <w:rFonts w:ascii="Courier New" w:hAnsi="Courier New" w:cs="Courier New"/>
                <w:sz w:val="20"/>
                <w:szCs w:val="20"/>
              </w:rPr>
              <w:t>всех</w:t>
            </w:r>
            <w:r w:rsidRPr="00B66C8A">
              <w:rPr>
                <w:rFonts w:ascii="Courier New" w:hAnsi="Courier New" w:cs="Courier New"/>
                <w:sz w:val="20"/>
                <w:szCs w:val="20"/>
                <w:lang w:val="en-US"/>
              </w:rPr>
              <w:t xml:space="preserve"> </w:t>
            </w:r>
            <w:r w:rsidRPr="00F07E38">
              <w:rPr>
                <w:rFonts w:ascii="Courier New" w:hAnsi="Courier New" w:cs="Courier New"/>
                <w:sz w:val="20"/>
                <w:szCs w:val="20"/>
              </w:rPr>
              <w:t>моделей</w:t>
            </w:r>
            <w:r w:rsidRPr="00B66C8A">
              <w:rPr>
                <w:rFonts w:ascii="Courier New" w:hAnsi="Courier New" w:cs="Courier New"/>
                <w:sz w:val="20"/>
                <w:szCs w:val="20"/>
                <w:lang w:val="en-US"/>
              </w:rPr>
              <w:t>)</w:t>
            </w:r>
          </w:p>
          <w:p w14:paraId="006A62E4" w14:textId="77777777" w:rsidR="00F07E38" w:rsidRPr="00B66C8A" w:rsidRDefault="00F07E38" w:rsidP="00F07E38">
            <w:pPr>
              <w:pStyle w:val="a6"/>
              <w:rPr>
                <w:rFonts w:ascii="Courier New" w:hAnsi="Courier New" w:cs="Courier New"/>
                <w:sz w:val="20"/>
                <w:szCs w:val="20"/>
                <w:lang w:val="en-US"/>
              </w:rPr>
            </w:pP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nPermutation</w:t>
            </w:r>
            <w:proofErr w:type="spellEnd"/>
            <w:r w:rsidRPr="00B66C8A">
              <w:rPr>
                <w:rFonts w:ascii="Courier New" w:hAnsi="Courier New" w:cs="Courier New"/>
                <w:sz w:val="20"/>
                <w:szCs w:val="20"/>
                <w:lang w:val="en-US"/>
              </w:rPr>
              <w:t xml:space="preserve"> importance </w:t>
            </w:r>
            <w:r w:rsidRPr="00F07E38">
              <w:rPr>
                <w:rFonts w:ascii="Courier New" w:hAnsi="Courier New" w:cs="Courier New"/>
                <w:sz w:val="20"/>
                <w:szCs w:val="20"/>
              </w:rPr>
              <w:t>анализ</w:t>
            </w:r>
            <w:r w:rsidRPr="00B66C8A">
              <w:rPr>
                <w:rFonts w:ascii="Courier New" w:hAnsi="Courier New" w:cs="Courier New"/>
                <w:sz w:val="20"/>
                <w:szCs w:val="20"/>
                <w:lang w:val="en-US"/>
              </w:rPr>
              <w:t>...")</w:t>
            </w:r>
          </w:p>
          <w:p w14:paraId="0C606C3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perm = </w:t>
            </w:r>
            <w:proofErr w:type="spellStart"/>
            <w:r w:rsidRPr="00B66C8A">
              <w:rPr>
                <w:rFonts w:ascii="Courier New" w:hAnsi="Courier New" w:cs="Courier New"/>
                <w:sz w:val="20"/>
                <w:szCs w:val="20"/>
                <w:lang w:val="en-US"/>
              </w:rPr>
              <w:t>permutation_importance</w:t>
            </w:r>
            <w:proofErr w:type="spellEnd"/>
            <w:r w:rsidRPr="00B66C8A">
              <w:rPr>
                <w:rFonts w:ascii="Courier New" w:hAnsi="Courier New" w:cs="Courier New"/>
                <w:sz w:val="20"/>
                <w:szCs w:val="20"/>
                <w:lang w:val="en-US"/>
              </w:rPr>
              <w:t>(</w:t>
            </w:r>
          </w:p>
          <w:p w14:paraId="6A254ED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344E0B3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n_repeats</w:t>
            </w:r>
            <w:proofErr w:type="spellEnd"/>
            <w:r w:rsidRPr="00B66C8A">
              <w:rPr>
                <w:rFonts w:ascii="Courier New" w:hAnsi="Courier New" w:cs="Courier New"/>
                <w:sz w:val="20"/>
                <w:szCs w:val="20"/>
                <w:lang w:val="en-US"/>
              </w:rPr>
              <w:t xml:space="preserve">=10, </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3111509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004D8441" w14:textId="77777777" w:rsidR="00F07E38" w:rsidRPr="00B66C8A" w:rsidRDefault="00F07E38" w:rsidP="00F07E38">
            <w:pPr>
              <w:pStyle w:val="a6"/>
              <w:rPr>
                <w:rFonts w:ascii="Courier New" w:hAnsi="Courier New" w:cs="Courier New"/>
                <w:sz w:val="20"/>
                <w:szCs w:val="20"/>
                <w:lang w:val="en-US"/>
              </w:rPr>
            </w:pPr>
          </w:p>
          <w:p w14:paraId="38D76B75"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perm_importance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
          <w:p w14:paraId="3B424A0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91F1E0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perm.importances_mean</w:t>
            </w:r>
            <w:proofErr w:type="spellEnd"/>
            <w:r w:rsidRPr="00B66C8A">
              <w:rPr>
                <w:rFonts w:ascii="Courier New" w:hAnsi="Courier New" w:cs="Courier New"/>
                <w:sz w:val="20"/>
                <w:szCs w:val="20"/>
                <w:lang w:val="en-US"/>
              </w:rPr>
              <w:t>,</w:t>
            </w:r>
          </w:p>
          <w:p w14:paraId="39CFB57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'Std': </w:t>
            </w:r>
            <w:proofErr w:type="spellStart"/>
            <w:r w:rsidRPr="00B66C8A">
              <w:rPr>
                <w:rFonts w:ascii="Courier New" w:hAnsi="Courier New" w:cs="Courier New"/>
                <w:sz w:val="20"/>
                <w:szCs w:val="20"/>
                <w:lang w:val="en-US"/>
              </w:rPr>
              <w:t>perm.importances_std</w:t>
            </w:r>
            <w:proofErr w:type="spellEnd"/>
          </w:p>
          <w:p w14:paraId="707104E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3AD6AD26" w14:textId="77777777" w:rsidR="00F07E38" w:rsidRPr="00B66C8A" w:rsidRDefault="00F07E38" w:rsidP="00F07E38">
            <w:pPr>
              <w:pStyle w:val="a6"/>
              <w:rPr>
                <w:rFonts w:ascii="Courier New" w:hAnsi="Courier New" w:cs="Courier New"/>
                <w:sz w:val="20"/>
                <w:szCs w:val="20"/>
                <w:lang w:val="en-US"/>
              </w:rPr>
            </w:pPr>
          </w:p>
          <w:p w14:paraId="58BD555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r w:rsidRPr="00F07E38">
              <w:rPr>
                <w:rFonts w:ascii="Courier New" w:hAnsi="Courier New" w:cs="Courier New"/>
                <w:sz w:val="20"/>
                <w:szCs w:val="20"/>
              </w:rPr>
              <w:t>Топ</w:t>
            </w:r>
            <w:r w:rsidRPr="00B66C8A">
              <w:rPr>
                <w:rFonts w:ascii="Courier New" w:hAnsi="Courier New" w:cs="Courier New"/>
                <w:sz w:val="20"/>
                <w:szCs w:val="20"/>
                <w:lang w:val="en-US"/>
              </w:rPr>
              <w:t xml:space="preserve">-10 </w:t>
            </w:r>
            <w:r w:rsidRPr="00F07E38">
              <w:rPr>
                <w:rFonts w:ascii="Courier New" w:hAnsi="Courier New" w:cs="Courier New"/>
                <w:sz w:val="20"/>
                <w:szCs w:val="20"/>
              </w:rPr>
              <w:t>по</w:t>
            </w:r>
            <w:r w:rsidRPr="00B66C8A">
              <w:rPr>
                <w:rFonts w:ascii="Courier New" w:hAnsi="Courier New" w:cs="Courier New"/>
                <w:sz w:val="20"/>
                <w:szCs w:val="20"/>
                <w:lang w:val="en-US"/>
              </w:rPr>
              <w:t xml:space="preserve"> permutation importance:")</w:t>
            </w:r>
          </w:p>
          <w:p w14:paraId="728079F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perm_importance.head</w:t>
            </w:r>
            <w:proofErr w:type="spellEnd"/>
            <w:r w:rsidRPr="00B66C8A">
              <w:rPr>
                <w:rFonts w:ascii="Courier New" w:hAnsi="Courier New" w:cs="Courier New"/>
                <w:sz w:val="20"/>
                <w:szCs w:val="20"/>
                <w:lang w:val="en-US"/>
              </w:rPr>
              <w:t>(10).</w:t>
            </w:r>
            <w:proofErr w:type="spellStart"/>
            <w:r w:rsidRPr="00B66C8A">
              <w:rPr>
                <w:rFonts w:ascii="Courier New" w:hAnsi="Courier New" w:cs="Courier New"/>
                <w:sz w:val="20"/>
                <w:szCs w:val="20"/>
                <w:lang w:val="en-US"/>
              </w:rPr>
              <w:t>iterrows</w:t>
            </w:r>
            <w:proofErr w:type="spellEnd"/>
            <w:r w:rsidRPr="00B66C8A">
              <w:rPr>
                <w:rFonts w:ascii="Courier New" w:hAnsi="Courier New" w:cs="Courier New"/>
                <w:sz w:val="20"/>
                <w:szCs w:val="20"/>
                <w:lang w:val="en-US"/>
              </w:rPr>
              <w:t>():</w:t>
            </w:r>
          </w:p>
          <w:p w14:paraId="45D501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f"</w:t>
            </w:r>
            <w:proofErr w:type="gramStart"/>
            <w:r w:rsidRPr="00B66C8A">
              <w:rPr>
                <w:rFonts w:ascii="Courier New" w:hAnsi="Courier New" w:cs="Courier New"/>
                <w:sz w:val="20"/>
                <w:szCs w:val="20"/>
                <w:lang w:val="en-US"/>
              </w:rPr>
              <w:t xml:space="preserve">   {</w:t>
            </w:r>
            <w:proofErr w:type="gramEnd"/>
            <w:r w:rsidRPr="00B66C8A">
              <w:rPr>
                <w:rFonts w:ascii="Courier New" w:hAnsi="Courier New" w:cs="Courier New"/>
                <w:sz w:val="20"/>
                <w:szCs w:val="20"/>
                <w:lang w:val="en-US"/>
              </w:rPr>
              <w:t>i+1:2d}. {row['</w:t>
            </w:r>
            <w:r w:rsidRPr="00F07E38">
              <w:rPr>
                <w:rFonts w:ascii="Courier New" w:hAnsi="Courier New" w:cs="Courier New"/>
                <w:sz w:val="20"/>
                <w:szCs w:val="20"/>
              </w:rPr>
              <w:t>Признак</w:t>
            </w:r>
            <w:r w:rsidRPr="00B66C8A">
              <w:rPr>
                <w:rFonts w:ascii="Courier New" w:hAnsi="Courier New" w:cs="Courier New"/>
                <w:sz w:val="20"/>
                <w:szCs w:val="20"/>
                <w:lang w:val="en-US"/>
              </w:rPr>
              <w:t>']:35s}: {row['</w:t>
            </w:r>
            <w:r w:rsidRPr="00F07E38">
              <w:rPr>
                <w:rFonts w:ascii="Courier New" w:hAnsi="Courier New" w:cs="Courier New"/>
                <w:sz w:val="20"/>
                <w:szCs w:val="20"/>
              </w:rPr>
              <w:t>Важность</w:t>
            </w:r>
            <w:r w:rsidRPr="00B66C8A">
              <w:rPr>
                <w:rFonts w:ascii="Courier New" w:hAnsi="Courier New" w:cs="Courier New"/>
                <w:sz w:val="20"/>
                <w:szCs w:val="20"/>
                <w:lang w:val="en-US"/>
              </w:rPr>
              <w:t>']:.4f} ± {row['Std']:.4f}")</w:t>
            </w:r>
          </w:p>
          <w:p w14:paraId="17B03189" w14:textId="77777777" w:rsidR="00F07E38" w:rsidRPr="00B66C8A" w:rsidRDefault="00F07E38" w:rsidP="00F07E38">
            <w:pPr>
              <w:pStyle w:val="a6"/>
              <w:rPr>
                <w:rFonts w:ascii="Courier New" w:hAnsi="Courier New" w:cs="Courier New"/>
                <w:sz w:val="20"/>
                <w:szCs w:val="20"/>
                <w:lang w:val="en-US"/>
              </w:rPr>
            </w:pPr>
          </w:p>
          <w:p w14:paraId="46370BB1" w14:textId="1A81A725" w:rsidR="0053687C" w:rsidRPr="00B66C8A" w:rsidRDefault="0053687C" w:rsidP="00F07E38">
            <w:pPr>
              <w:pStyle w:val="a6"/>
              <w:rPr>
                <w:rFonts w:ascii="Courier New" w:hAnsi="Courier New" w:cs="Courier New"/>
                <w:sz w:val="24"/>
                <w:szCs w:val="22"/>
                <w:lang w:val="en-US"/>
              </w:rPr>
            </w:pPr>
          </w:p>
        </w:tc>
      </w:tr>
    </w:tbl>
    <w:p w14:paraId="47DA5210" w14:textId="77777777" w:rsidR="0053687C" w:rsidRPr="00B66C8A" w:rsidRDefault="0053687C" w:rsidP="0053687C">
      <w:pPr>
        <w:rPr>
          <w:rFonts w:ascii="Times New Roman" w:hAnsi="Times New Roman"/>
          <w:sz w:val="28"/>
          <w:szCs w:val="24"/>
          <w:lang w:val="en-US"/>
        </w:rPr>
      </w:pPr>
    </w:p>
    <w:p w14:paraId="1D8B10B2" w14:textId="77777777" w:rsidR="0053687C" w:rsidRPr="00B66C8A" w:rsidRDefault="0053687C" w:rsidP="0053687C">
      <w:pPr>
        <w:rPr>
          <w:rFonts w:ascii="Times New Roman" w:hAnsi="Times New Roman"/>
          <w:sz w:val="28"/>
          <w:szCs w:val="24"/>
          <w:lang w:val="en-US"/>
        </w:rPr>
      </w:pPr>
      <w:r w:rsidRPr="00B66C8A">
        <w:rPr>
          <w:rFonts w:ascii="Times New Roman" w:hAnsi="Times New Roman"/>
          <w:sz w:val="28"/>
          <w:szCs w:val="24"/>
          <w:lang w:val="en-US"/>
        </w:rPr>
        <w:br w:type="page"/>
      </w:r>
    </w:p>
    <w:p w14:paraId="7B0C512E" w14:textId="115880A3"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17</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1)</w:t>
      </w:r>
    </w:p>
    <w:tbl>
      <w:tblPr>
        <w:tblStyle w:val="a3"/>
        <w:tblW w:w="0" w:type="auto"/>
        <w:tblLook w:val="04A0" w:firstRow="1" w:lastRow="0" w:firstColumn="1" w:lastColumn="0" w:noHBand="0" w:noVBand="1"/>
      </w:tblPr>
      <w:tblGrid>
        <w:gridCol w:w="9628"/>
      </w:tblGrid>
      <w:tr w:rsidR="0053687C" w:rsidRPr="004B2384" w14:paraId="60051694" w14:textId="77777777" w:rsidTr="009377BF">
        <w:tc>
          <w:tcPr>
            <w:tcW w:w="9628" w:type="dxa"/>
          </w:tcPr>
          <w:p w14:paraId="52A899C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64393CB3"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if</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player_</w:t>
            </w:r>
            <w:proofErr w:type="gramStart"/>
            <w:r w:rsidRPr="00F07E38">
              <w:rPr>
                <w:rFonts w:ascii="Courier New" w:hAnsi="Courier New" w:cs="Courier New"/>
                <w:sz w:val="20"/>
                <w:szCs w:val="20"/>
              </w:rPr>
              <w:t>profiles.empty</w:t>
            </w:r>
            <w:proofErr w:type="spellEnd"/>
            <w:proofErr w:type="gramEnd"/>
            <w:r w:rsidRPr="00F07E38">
              <w:rPr>
                <w:rFonts w:ascii="Courier New" w:hAnsi="Courier New" w:cs="Courier New"/>
                <w:sz w:val="20"/>
                <w:szCs w:val="20"/>
              </w:rPr>
              <w:t>:</w:t>
            </w:r>
          </w:p>
          <w:p w14:paraId="02DA8C94"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xml:space="preserve">        </w:t>
            </w:r>
            <w:proofErr w:type="spellStart"/>
            <w:proofErr w:type="gramStart"/>
            <w:r w:rsidRPr="00F07E38">
              <w:rPr>
                <w:rFonts w:ascii="Courier New" w:hAnsi="Courier New" w:cs="Courier New"/>
                <w:sz w:val="20"/>
                <w:szCs w:val="20"/>
              </w:rPr>
              <w:t>print</w:t>
            </w:r>
            <w:proofErr w:type="spellEnd"/>
            <w:r w:rsidRPr="00F07E38">
              <w:rPr>
                <w:rFonts w:ascii="Courier New" w:hAnsi="Courier New" w:cs="Courier New"/>
                <w:sz w:val="20"/>
                <w:szCs w:val="20"/>
              </w:rPr>
              <w:t>(</w:t>
            </w:r>
            <w:proofErr w:type="gramEnd"/>
            <w:r w:rsidRPr="00F07E38">
              <w:rPr>
                <w:rFonts w:ascii="Courier New" w:hAnsi="Courier New" w:cs="Courier New"/>
                <w:sz w:val="20"/>
                <w:szCs w:val="20"/>
              </w:rPr>
              <w:t>"   Данные профилей не загружены")</w:t>
            </w:r>
          </w:p>
          <w:p w14:paraId="154FAC4F" w14:textId="77777777" w:rsidR="00F07E38" w:rsidRPr="00B66C8A" w:rsidRDefault="00F07E38" w:rsidP="00F07E38">
            <w:pPr>
              <w:pStyle w:val="a6"/>
              <w:rPr>
                <w:rFonts w:ascii="Courier New" w:hAnsi="Courier New" w:cs="Courier New"/>
                <w:sz w:val="20"/>
                <w:szCs w:val="20"/>
                <w:lang w:val="en-US"/>
              </w:rPr>
            </w:pPr>
            <w:r w:rsidRPr="00F07E38">
              <w:rPr>
                <w:rFonts w:ascii="Courier New" w:hAnsi="Courier New" w:cs="Courier New"/>
                <w:sz w:val="20"/>
                <w:szCs w:val="20"/>
              </w:rPr>
              <w:t xml:space="preserve">        </w:t>
            </w:r>
            <w:r w:rsidRPr="00B66C8A">
              <w:rPr>
                <w:rFonts w:ascii="Courier New" w:hAnsi="Courier New" w:cs="Courier New"/>
                <w:sz w:val="20"/>
                <w:szCs w:val="20"/>
                <w:lang w:val="en-US"/>
              </w:rPr>
              <w:t>return None</w:t>
            </w:r>
          </w:p>
          <w:p w14:paraId="2C92226D" w14:textId="77777777" w:rsidR="00F07E38" w:rsidRPr="00B66C8A" w:rsidRDefault="00F07E38" w:rsidP="00F07E38">
            <w:pPr>
              <w:pStyle w:val="a6"/>
              <w:rPr>
                <w:rFonts w:ascii="Courier New" w:hAnsi="Courier New" w:cs="Courier New"/>
                <w:sz w:val="20"/>
                <w:szCs w:val="20"/>
                <w:lang w:val="en-US"/>
              </w:rPr>
            </w:pPr>
          </w:p>
          <w:p w14:paraId="7D3F844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matches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
          <w:p w14:paraId="08C2084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str.contains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case=False, </w:t>
            </w:r>
            <w:proofErr w:type="spellStart"/>
            <w:r w:rsidRPr="00B66C8A">
              <w:rPr>
                <w:rFonts w:ascii="Courier New" w:hAnsi="Courier New" w:cs="Courier New"/>
                <w:sz w:val="20"/>
                <w:szCs w:val="20"/>
                <w:lang w:val="en-US"/>
              </w:rPr>
              <w:t>na</w:t>
            </w:r>
            <w:proofErr w:type="spellEnd"/>
            <w:r w:rsidRPr="00B66C8A">
              <w:rPr>
                <w:rFonts w:ascii="Courier New" w:hAnsi="Courier New" w:cs="Courier New"/>
                <w:sz w:val="20"/>
                <w:szCs w:val="20"/>
                <w:lang w:val="en-US"/>
              </w:rPr>
              <w:t>=False)</w:t>
            </w:r>
          </w:p>
          <w:p w14:paraId="16C49B6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7C6BF090"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(matches) == 0:</w:t>
            </w:r>
          </w:p>
          <w:p w14:paraId="53F8B95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Игрок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w:t>
            </w:r>
            <w:r w:rsidRPr="00F07E38">
              <w:rPr>
                <w:rFonts w:ascii="Courier New" w:hAnsi="Courier New" w:cs="Courier New"/>
                <w:sz w:val="20"/>
                <w:szCs w:val="20"/>
              </w:rPr>
              <w:t>не</w:t>
            </w:r>
            <w:r w:rsidRPr="00B66C8A">
              <w:rPr>
                <w:rFonts w:ascii="Courier New" w:hAnsi="Courier New" w:cs="Courier New"/>
                <w:sz w:val="20"/>
                <w:szCs w:val="20"/>
                <w:lang w:val="en-US"/>
              </w:rPr>
              <w:t xml:space="preserve"> </w:t>
            </w:r>
            <w:r w:rsidRPr="00F07E38">
              <w:rPr>
                <w:rFonts w:ascii="Courier New" w:hAnsi="Courier New" w:cs="Courier New"/>
                <w:sz w:val="20"/>
                <w:szCs w:val="20"/>
              </w:rPr>
              <w:t>найден</w:t>
            </w:r>
            <w:r w:rsidRPr="00B66C8A">
              <w:rPr>
                <w:rFonts w:ascii="Courier New" w:hAnsi="Courier New" w:cs="Courier New"/>
                <w:sz w:val="20"/>
                <w:szCs w:val="20"/>
                <w:lang w:val="en-US"/>
              </w:rPr>
              <w:t>")</w:t>
            </w:r>
          </w:p>
          <w:p w14:paraId="07EB810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return None</w:t>
            </w:r>
          </w:p>
          <w:p w14:paraId="6D7E57B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Найдено</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 xml:space="preserve">(matches)} </w:t>
            </w:r>
            <w:r w:rsidRPr="00F07E38">
              <w:rPr>
                <w:rFonts w:ascii="Courier New" w:hAnsi="Courier New" w:cs="Courier New"/>
                <w:sz w:val="20"/>
                <w:szCs w:val="20"/>
              </w:rPr>
              <w:t>совпадений</w:t>
            </w:r>
            <w:r w:rsidRPr="00B66C8A">
              <w:rPr>
                <w:rFonts w:ascii="Courier New" w:hAnsi="Courier New" w:cs="Courier New"/>
                <w:sz w:val="20"/>
                <w:szCs w:val="20"/>
                <w:lang w:val="en-US"/>
              </w:rPr>
              <w:t>:")</w:t>
            </w:r>
          </w:p>
          <w:p w14:paraId="22F920F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(_, row) in enumerate(</w:t>
            </w:r>
            <w:proofErr w:type="spellStart"/>
            <w:r w:rsidRPr="00B66C8A">
              <w:rPr>
                <w:rFonts w:ascii="Courier New" w:hAnsi="Courier New" w:cs="Courier New"/>
                <w:sz w:val="20"/>
                <w:szCs w:val="20"/>
                <w:lang w:val="en-US"/>
              </w:rPr>
              <w:t>matches.iterrows</w:t>
            </w:r>
            <w:proofErr w:type="spellEnd"/>
            <w:r w:rsidRPr="00B66C8A">
              <w:rPr>
                <w:rFonts w:ascii="Courier New" w:hAnsi="Courier New" w:cs="Courier New"/>
                <w:sz w:val="20"/>
                <w:szCs w:val="20"/>
                <w:lang w:val="en-US"/>
              </w:rPr>
              <w:t>()):</w:t>
            </w:r>
          </w:p>
          <w:p w14:paraId="4A7270D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gramStart"/>
            <w:r w:rsidRPr="00B66C8A">
              <w:rPr>
                <w:rFonts w:ascii="Courier New" w:hAnsi="Courier New" w:cs="Courier New"/>
                <w:sz w:val="20"/>
                <w:szCs w:val="20"/>
                <w:lang w:val="en-US"/>
              </w:rPr>
              <w:t>print(</w:t>
            </w:r>
            <w:proofErr w:type="gramEnd"/>
            <w:r w:rsidRPr="00B66C8A">
              <w:rPr>
                <w:rFonts w:ascii="Courier New" w:hAnsi="Courier New" w:cs="Courier New"/>
                <w:sz w:val="20"/>
                <w:szCs w:val="20"/>
                <w:lang w:val="en-US"/>
              </w:rPr>
              <w:t xml:space="preserve">f"   </w:t>
            </w:r>
            <w:proofErr w:type="gramStart"/>
            <w:r w:rsidRPr="00B66C8A">
              <w:rPr>
                <w:rFonts w:ascii="Courier New" w:hAnsi="Courier New" w:cs="Courier New"/>
                <w:sz w:val="20"/>
                <w:szCs w:val="20"/>
                <w:lang w:val="en-US"/>
              </w:rPr>
              <w:t>   {</w:t>
            </w:r>
            <w:proofErr w:type="gramEnd"/>
            <w:r w:rsidRPr="00B66C8A">
              <w:rPr>
                <w:rFonts w:ascii="Courier New" w:hAnsi="Courier New" w:cs="Courier New"/>
                <w:sz w:val="20"/>
                <w:szCs w:val="20"/>
                <w:lang w:val="en-US"/>
              </w:rPr>
              <w:t>i+1}. {row['</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(ID: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1F999D1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return </w:t>
            </w:r>
            <w:proofErr w:type="spellStart"/>
            <w:r w:rsidRPr="00B66C8A">
              <w:rPr>
                <w:rFonts w:ascii="Courier New" w:hAnsi="Courier New" w:cs="Courier New"/>
                <w:sz w:val="20"/>
                <w:szCs w:val="20"/>
                <w:lang w:val="en-US"/>
              </w:rPr>
              <w:t>matches.iloc</w:t>
            </w:r>
            <w:proofErr w:type="spellEnd"/>
            <w:r w:rsidRPr="00B66C8A">
              <w:rPr>
                <w:rFonts w:ascii="Courier New" w:hAnsi="Courier New" w:cs="Courier New"/>
                <w:sz w:val="20"/>
                <w:szCs w:val="20"/>
                <w:lang w:val="en-US"/>
              </w:rPr>
              <w:t>[0]</w:t>
            </w:r>
          </w:p>
          <w:p w14:paraId="632C7CFB" w14:textId="77777777" w:rsidR="00F07E38" w:rsidRPr="00B66C8A" w:rsidRDefault="00F07E38" w:rsidP="00F07E38">
            <w:pPr>
              <w:pStyle w:val="a6"/>
              <w:rPr>
                <w:rFonts w:ascii="Courier New" w:hAnsi="Courier New" w:cs="Courier New"/>
                <w:sz w:val="20"/>
                <w:szCs w:val="20"/>
                <w:lang w:val="en-US"/>
              </w:rPr>
            </w:pPr>
          </w:p>
          <w:p w14:paraId="3CC38C2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210539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transfer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
          <w:p w14:paraId="47648C2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
          <w:p w14:paraId="776146AD"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69E1468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
          <w:p w14:paraId="025B36E9" w14:textId="77777777" w:rsidR="00F07E38" w:rsidRPr="00B66C8A" w:rsidRDefault="00F07E38" w:rsidP="00F07E38">
            <w:pPr>
              <w:pStyle w:val="a6"/>
              <w:rPr>
                <w:rFonts w:ascii="Courier New" w:hAnsi="Courier New" w:cs="Courier New"/>
                <w:sz w:val="20"/>
                <w:szCs w:val="20"/>
                <w:lang w:val="en-US"/>
              </w:rPr>
            </w:pPr>
          </w:p>
          <w:p w14:paraId="00562CE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(transfer) == 0:</w:t>
            </w:r>
          </w:p>
          <w:p w14:paraId="0505BD3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print(f"   </w:t>
            </w:r>
            <w:r w:rsidRPr="00F07E38">
              <w:rPr>
                <w:rFonts w:ascii="Courier New" w:hAnsi="Courier New" w:cs="Courier New"/>
                <w:sz w:val="20"/>
                <w:szCs w:val="20"/>
              </w:rPr>
              <w:t>Трансфер</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 xml:space="preserve">} </w:t>
            </w:r>
            <w:r w:rsidRPr="00F07E38">
              <w:rPr>
                <w:rFonts w:ascii="Courier New" w:hAnsi="Courier New" w:cs="Courier New"/>
                <w:sz w:val="20"/>
                <w:szCs w:val="20"/>
              </w:rPr>
              <w:t>года</w:t>
            </w:r>
            <w:r w:rsidRPr="00B66C8A">
              <w:rPr>
                <w:rFonts w:ascii="Courier New" w:hAnsi="Courier New" w:cs="Courier New"/>
                <w:sz w:val="20"/>
                <w:szCs w:val="20"/>
                <w:lang w:val="en-US"/>
              </w:rPr>
              <w:t xml:space="preserve"> </w:t>
            </w:r>
            <w:r w:rsidRPr="00F07E38">
              <w:rPr>
                <w:rFonts w:ascii="Courier New" w:hAnsi="Courier New" w:cs="Courier New"/>
                <w:sz w:val="20"/>
                <w:szCs w:val="20"/>
              </w:rPr>
              <w:t>не</w:t>
            </w:r>
            <w:r w:rsidRPr="00B66C8A">
              <w:rPr>
                <w:rFonts w:ascii="Courier New" w:hAnsi="Courier New" w:cs="Courier New"/>
                <w:sz w:val="20"/>
                <w:szCs w:val="20"/>
                <w:lang w:val="en-US"/>
              </w:rPr>
              <w:t xml:space="preserve"> </w:t>
            </w:r>
            <w:r w:rsidRPr="00F07E38">
              <w:rPr>
                <w:rFonts w:ascii="Courier New" w:hAnsi="Courier New" w:cs="Courier New"/>
                <w:sz w:val="20"/>
                <w:szCs w:val="20"/>
              </w:rPr>
              <w:t>найден</w:t>
            </w:r>
            <w:r w:rsidRPr="00B66C8A">
              <w:rPr>
                <w:rFonts w:ascii="Courier New" w:hAnsi="Courier New" w:cs="Courier New"/>
                <w:sz w:val="20"/>
                <w:szCs w:val="20"/>
                <w:lang w:val="en-US"/>
              </w:rPr>
              <w:t>")</w:t>
            </w:r>
          </w:p>
          <w:p w14:paraId="4837C368" w14:textId="77777777" w:rsidR="00F07E38" w:rsidRPr="00B66C8A" w:rsidRDefault="00F07E38" w:rsidP="00F07E38">
            <w:pPr>
              <w:pStyle w:val="a6"/>
              <w:rPr>
                <w:rFonts w:ascii="Courier New" w:hAnsi="Courier New" w:cs="Courier New"/>
                <w:sz w:val="20"/>
                <w:szCs w:val="20"/>
                <w:lang w:val="en-US"/>
              </w:rPr>
            </w:pPr>
          </w:p>
          <w:p w14:paraId="1E5048B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 </w:t>
            </w:r>
            <w:r w:rsidRPr="00F07E38">
              <w:rPr>
                <w:rFonts w:ascii="Courier New" w:hAnsi="Courier New" w:cs="Courier New"/>
                <w:sz w:val="20"/>
                <w:szCs w:val="20"/>
              </w:rPr>
              <w:t>Показываем</w:t>
            </w:r>
            <w:r w:rsidRPr="00B66C8A">
              <w:rPr>
                <w:rFonts w:ascii="Courier New" w:hAnsi="Courier New" w:cs="Courier New"/>
                <w:sz w:val="20"/>
                <w:szCs w:val="20"/>
                <w:lang w:val="en-US"/>
              </w:rPr>
              <w:t xml:space="preserve"> </w:t>
            </w:r>
            <w:r w:rsidRPr="00F07E38">
              <w:rPr>
                <w:rFonts w:ascii="Courier New" w:hAnsi="Courier New" w:cs="Courier New"/>
                <w:sz w:val="20"/>
                <w:szCs w:val="20"/>
              </w:rPr>
              <w:t>доступные</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трансферы</w:t>
            </w:r>
          </w:p>
          <w:p w14:paraId="0902EBD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01DD8D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&gt; 0:</w:t>
            </w:r>
          </w:p>
          <w:p w14:paraId="24148C1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print("   </w:t>
            </w:r>
            <w:r w:rsidRPr="00F07E38">
              <w:rPr>
                <w:rFonts w:ascii="Courier New" w:hAnsi="Courier New" w:cs="Courier New"/>
                <w:sz w:val="20"/>
                <w:szCs w:val="20"/>
              </w:rPr>
              <w:t>Доступные</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трансферы</w:t>
            </w:r>
            <w:r w:rsidRPr="00B66C8A">
              <w:rPr>
                <w:rFonts w:ascii="Courier New" w:hAnsi="Courier New" w:cs="Courier New"/>
                <w:sz w:val="20"/>
                <w:szCs w:val="20"/>
                <w:lang w:val="en-US"/>
              </w:rPr>
              <w:t>:")</w:t>
            </w:r>
          </w:p>
          <w:p w14:paraId="435036D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_, t in </w:t>
            </w:r>
            <w:proofErr w:type="spellStart"/>
            <w:r w:rsidRPr="00B66C8A">
              <w:rPr>
                <w:rFonts w:ascii="Courier New" w:hAnsi="Courier New" w:cs="Courier New"/>
                <w:sz w:val="20"/>
                <w:szCs w:val="20"/>
                <w:lang w:val="en-US"/>
              </w:rPr>
              <w:t>player_transfers.iterrows</w:t>
            </w:r>
            <w:proofErr w:type="spellEnd"/>
            <w:r w:rsidRPr="00B66C8A">
              <w:rPr>
                <w:rFonts w:ascii="Courier New" w:hAnsi="Courier New" w:cs="Courier New"/>
                <w:sz w:val="20"/>
                <w:szCs w:val="20"/>
                <w:lang w:val="en-US"/>
              </w:rPr>
              <w:t>():</w:t>
            </w:r>
          </w:p>
          <w:p w14:paraId="775484B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from_team_name</w:t>
            </w:r>
            <w:proofErr w:type="spellEnd"/>
            <w:r w:rsidRPr="00B66C8A">
              <w:rPr>
                <w:rFonts w:ascii="Courier New" w:hAnsi="Courier New" w:cs="Courier New"/>
                <w:sz w:val="20"/>
                <w:szCs w:val="20"/>
                <w:lang w:val="en-US"/>
              </w:rPr>
              <w:t>', 'Unknown')</w:t>
            </w:r>
          </w:p>
          <w:p w14:paraId="0074133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to_team_name</w:t>
            </w:r>
            <w:proofErr w:type="spellEnd"/>
            <w:r w:rsidRPr="00B66C8A">
              <w:rPr>
                <w:rFonts w:ascii="Courier New" w:hAnsi="Courier New" w:cs="Courier New"/>
                <w:sz w:val="20"/>
                <w:szCs w:val="20"/>
                <w:lang w:val="en-US"/>
              </w:rPr>
              <w:t>', 'Unknown')</w:t>
            </w:r>
          </w:p>
          <w:p w14:paraId="0011B10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print(f"      • {t['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']:,.0f})")</w:t>
            </w:r>
          </w:p>
          <w:p w14:paraId="41C1D634"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return</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None</w:t>
            </w:r>
            <w:proofErr w:type="spellEnd"/>
          </w:p>
          <w:p w14:paraId="44435ABF" w14:textId="77777777" w:rsidR="00F07E38" w:rsidRPr="00F07E38" w:rsidRDefault="00F07E38" w:rsidP="00F07E38">
            <w:pPr>
              <w:pStyle w:val="a6"/>
              <w:rPr>
                <w:rFonts w:ascii="Courier New" w:hAnsi="Courier New" w:cs="Courier New"/>
                <w:sz w:val="20"/>
                <w:szCs w:val="20"/>
              </w:rPr>
            </w:pPr>
          </w:p>
          <w:p w14:paraId="04DAFC13" w14:textId="77777777" w:rsidR="0053687C" w:rsidRPr="00D43DFF" w:rsidRDefault="0053687C" w:rsidP="009377BF">
            <w:pPr>
              <w:pStyle w:val="a6"/>
              <w:rPr>
                <w:rFonts w:ascii="Courier New" w:hAnsi="Courier New" w:cs="Courier New"/>
                <w:sz w:val="24"/>
                <w:szCs w:val="22"/>
                <w:lang w:val="en-US"/>
              </w:rPr>
            </w:pPr>
            <w:r w:rsidRPr="0038499F">
              <w:rPr>
                <w:rFonts w:ascii="Courier New" w:hAnsi="Courier New" w:cs="Courier New"/>
                <w:sz w:val="20"/>
                <w:szCs w:val="20"/>
              </w:rPr>
              <w:t>   </w:t>
            </w:r>
          </w:p>
        </w:tc>
      </w:tr>
    </w:tbl>
    <w:p w14:paraId="3E401604" w14:textId="77777777" w:rsidR="0053687C" w:rsidRDefault="0053687C" w:rsidP="0053687C">
      <w:pPr>
        <w:rPr>
          <w:rFonts w:ascii="Times New Roman" w:hAnsi="Times New Roman"/>
          <w:sz w:val="28"/>
          <w:szCs w:val="24"/>
          <w:lang w:val="en-US"/>
        </w:rPr>
      </w:pPr>
    </w:p>
    <w:p w14:paraId="3B9960A9"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061DF8A2" w14:textId="7082CAE8"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18</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2)</w:t>
      </w:r>
    </w:p>
    <w:tbl>
      <w:tblPr>
        <w:tblStyle w:val="a3"/>
        <w:tblW w:w="0" w:type="auto"/>
        <w:tblLook w:val="04A0" w:firstRow="1" w:lastRow="0" w:firstColumn="1" w:lastColumn="0" w:noHBand="0" w:noVBand="1"/>
      </w:tblPr>
      <w:tblGrid>
        <w:gridCol w:w="9628"/>
      </w:tblGrid>
      <w:tr w:rsidR="0053687C" w:rsidRPr="004B2384" w14:paraId="36E3B569" w14:textId="77777777" w:rsidTr="009377BF">
        <w:tc>
          <w:tcPr>
            <w:tcW w:w="9628" w:type="dxa"/>
          </w:tcPr>
          <w:p w14:paraId="6963E2C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data = </w:t>
            </w:r>
            <w:proofErr w:type="spellStart"/>
            <w:r w:rsidRPr="00B66C8A">
              <w:rPr>
                <w:rFonts w:ascii="Courier New" w:hAnsi="Courier New" w:cs="Courier New"/>
                <w:sz w:val="20"/>
                <w:szCs w:val="20"/>
                <w:lang w:val="en-US"/>
              </w:rPr>
              <w:t>transfer.iloc</w:t>
            </w:r>
            <w:proofErr w:type="spellEnd"/>
            <w:r w:rsidRPr="00B66C8A">
              <w:rPr>
                <w:rFonts w:ascii="Courier New" w:hAnsi="Courier New" w:cs="Courier New"/>
                <w:sz w:val="20"/>
                <w:szCs w:val="20"/>
                <w:lang w:val="en-US"/>
              </w:rPr>
              <w:t>[0]</w:t>
            </w:r>
          </w:p>
          <w:p w14:paraId="7831777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 = {}</w:t>
            </w:r>
          </w:p>
          <w:p w14:paraId="1CC1487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for feat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06635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[feat] = </w:t>
            </w:r>
            <w:proofErr w:type="spell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(feat, 0)</w:t>
            </w:r>
          </w:p>
          <w:p w14:paraId="5630FA88" w14:textId="17D75F8C"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profile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BA898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w:t>
            </w:r>
          </w:p>
          <w:p w14:paraId="153ACA2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scaler.transform</w:t>
            </w:r>
            <w:proofErr w:type="spellEnd"/>
            <w:r w:rsidRPr="00B66C8A">
              <w:rPr>
                <w:rFonts w:ascii="Courier New" w:hAnsi="Courier New" w:cs="Courier New"/>
                <w:sz w:val="20"/>
                <w:szCs w:val="20"/>
                <w:lang w:val="en-US"/>
              </w:rPr>
              <w:t>(profile)</w:t>
            </w:r>
          </w:p>
          <w:p w14:paraId="0B69DFE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best_model.predict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)[0]</w:t>
            </w:r>
          </w:p>
          <w:p w14:paraId="77C09C4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105972DF" w14:textId="3C794B30"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best_model.predict</w:t>
            </w:r>
            <w:proofErr w:type="spellEnd"/>
            <w:r w:rsidRPr="00B66C8A">
              <w:rPr>
                <w:rFonts w:ascii="Courier New" w:hAnsi="Courier New" w:cs="Courier New"/>
                <w:sz w:val="20"/>
                <w:szCs w:val="20"/>
                <w:lang w:val="en-US"/>
              </w:rPr>
              <w:t>(profile)[0]</w:t>
            </w:r>
          </w:p>
          <w:p w14:paraId="5298809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 xml:space="preserve"> = np.expm1(</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w:t>
            </w:r>
          </w:p>
          <w:p w14:paraId="57BD917F" w14:textId="1446354D"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actual = data['</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1E83A8C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actual &gt; 0:</w:t>
            </w:r>
          </w:p>
          <w:p w14:paraId="3BEDB20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abs(actual -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28D2AB8E"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actual) * 100)</w:t>
            </w:r>
          </w:p>
          <w:p w14:paraId="350C1C3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else:</w:t>
            </w:r>
          </w:p>
          <w:p w14:paraId="2CA405B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0</w:t>
            </w:r>
          </w:p>
          <w:p w14:paraId="2B7CD24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0</w:t>
            </w:r>
          </w:p>
          <w:p w14:paraId="57296A1A"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08BFD77E" w14:textId="64777BAD"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player_info.iloc</w:t>
            </w:r>
            <w:proofErr w:type="spellEnd"/>
            <w:r w:rsidRPr="00B66C8A">
              <w:rPr>
                <w:rFonts w:ascii="Courier New" w:hAnsi="Courier New" w:cs="Courier New"/>
                <w:sz w:val="20"/>
                <w:szCs w:val="20"/>
                <w:lang w:val="en-US"/>
              </w:rPr>
              <w:t>[0]['</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&gt; 0 else "</w:t>
            </w:r>
            <w:r w:rsidRPr="00F07E38">
              <w:rPr>
                <w:rFonts w:ascii="Courier New" w:hAnsi="Courier New" w:cs="Courier New"/>
                <w:sz w:val="20"/>
                <w:szCs w:val="20"/>
              </w:rPr>
              <w:t>Неизвестно</w:t>
            </w:r>
            <w:r w:rsidRPr="00B66C8A">
              <w:rPr>
                <w:rFonts w:ascii="Courier New" w:hAnsi="Courier New" w:cs="Courier New"/>
                <w:sz w:val="20"/>
                <w:szCs w:val="20"/>
                <w:lang w:val="en-US"/>
              </w:rPr>
              <w:t>"</w:t>
            </w:r>
          </w:p>
          <w:p w14:paraId="4502BB54"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return {</w:t>
            </w:r>
          </w:p>
          <w:p w14:paraId="14D962E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72B311A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'season': data['</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AB90B2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'age': data['age'],</w:t>
            </w:r>
          </w:p>
          <w:p w14:paraId="07EEE9E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'position': </w:t>
            </w:r>
            <w:proofErr w:type="spell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('position', 'Unknown'),</w:t>
            </w:r>
          </w:p>
          <w:p w14:paraId="73904F55"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actual,</w:t>
            </w:r>
          </w:p>
          <w:p w14:paraId="024058D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799D8F77"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w:t>
            </w:r>
          </w:p>
          <w:p w14:paraId="2C95B42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'error': </w:t>
            </w:r>
            <w:proofErr w:type="spellStart"/>
            <w:r w:rsidRPr="00B66C8A">
              <w:rPr>
                <w:rFonts w:ascii="Courier New" w:hAnsi="Courier New" w:cs="Courier New"/>
                <w:sz w:val="20"/>
                <w:szCs w:val="20"/>
                <w:lang w:val="en-US"/>
              </w:rPr>
              <w:t>error_pct</w:t>
            </w:r>
            <w:proofErr w:type="spellEnd"/>
          </w:p>
          <w:p w14:paraId="062C3620" w14:textId="77777777" w:rsidR="00F07E38" w:rsidRPr="00F07E38" w:rsidRDefault="00F07E38" w:rsidP="00F07E38">
            <w:pPr>
              <w:pStyle w:val="a6"/>
              <w:rPr>
                <w:rFonts w:ascii="Courier New" w:hAnsi="Courier New" w:cs="Courier New"/>
                <w:sz w:val="20"/>
                <w:szCs w:val="20"/>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w:t>
            </w:r>
          </w:p>
          <w:p w14:paraId="1EB23D3B" w14:textId="77777777" w:rsidR="0053687C" w:rsidRPr="0038499F" w:rsidRDefault="0053687C" w:rsidP="009377BF">
            <w:pPr>
              <w:pStyle w:val="a6"/>
              <w:ind w:firstLine="0"/>
              <w:rPr>
                <w:rFonts w:ascii="Courier New" w:hAnsi="Courier New" w:cs="Courier New"/>
                <w:sz w:val="24"/>
                <w:szCs w:val="22"/>
              </w:rPr>
            </w:pPr>
          </w:p>
        </w:tc>
      </w:tr>
    </w:tbl>
    <w:p w14:paraId="58B340BB" w14:textId="77777777" w:rsidR="0053687C" w:rsidRDefault="0053687C" w:rsidP="0053687C">
      <w:pPr>
        <w:rPr>
          <w:rFonts w:ascii="Times New Roman" w:hAnsi="Times New Roman"/>
          <w:sz w:val="28"/>
          <w:szCs w:val="24"/>
          <w:lang w:val="en-US"/>
        </w:rPr>
      </w:pPr>
    </w:p>
    <w:p w14:paraId="6FC719A0" w14:textId="77777777" w:rsidR="0053687C" w:rsidRDefault="0053687C" w:rsidP="0053687C">
      <w:pPr>
        <w:rPr>
          <w:rFonts w:ascii="Times New Roman" w:hAnsi="Times New Roman"/>
          <w:sz w:val="28"/>
          <w:szCs w:val="24"/>
          <w:lang w:val="en-US"/>
        </w:rPr>
      </w:pPr>
      <w:r>
        <w:rPr>
          <w:rFonts w:ascii="Times New Roman" w:hAnsi="Times New Roman"/>
          <w:sz w:val="28"/>
          <w:szCs w:val="24"/>
          <w:lang w:val="en-US"/>
        </w:rPr>
        <w:br w:type="page"/>
      </w:r>
    </w:p>
    <w:p w14:paraId="442F0B35" w14:textId="2F304BB0" w:rsidR="0053687C" w:rsidRPr="00B66C8A" w:rsidRDefault="0053687C" w:rsidP="0053687C">
      <w:pPr>
        <w:pStyle w:val="a6"/>
        <w:spacing w:line="240" w:lineRule="auto"/>
        <w:rPr>
          <w:i/>
          <w:iCs/>
        </w:rPr>
      </w:pPr>
      <w:r>
        <w:rPr>
          <w:i/>
          <w:iCs/>
        </w:rPr>
        <w:lastRenderedPageBreak/>
        <w:t>Листинг</w:t>
      </w:r>
      <w:r w:rsidRPr="00C378F2">
        <w:rPr>
          <w:i/>
          <w:iCs/>
        </w:rPr>
        <w:t xml:space="preserve"> </w:t>
      </w:r>
      <w:r w:rsidR="001F0DEC">
        <w:rPr>
          <w:i/>
          <w:iCs/>
        </w:rPr>
        <w:t>В</w:t>
      </w:r>
      <w:r w:rsidRPr="00C378F2">
        <w:rPr>
          <w:i/>
          <w:iCs/>
        </w:rPr>
        <w:t>.</w:t>
      </w:r>
      <w:r>
        <w:rPr>
          <w:i/>
          <w:iCs/>
        </w:rPr>
        <w:t>19</w:t>
      </w:r>
      <w:r w:rsidRPr="00C378F2">
        <w:rPr>
          <w:i/>
          <w:iCs/>
        </w:rPr>
        <w:t xml:space="preserve"> </w:t>
      </w:r>
      <w:r w:rsidRPr="00C378F2">
        <w:rPr>
          <w:rFonts w:cs="Times New Roman"/>
          <w:i/>
          <w:iCs/>
        </w:rPr>
        <w:t>—</w:t>
      </w:r>
      <w:r w:rsidRPr="00C378F2">
        <w:rPr>
          <w:i/>
          <w:iCs/>
        </w:rPr>
        <w:t xml:space="preserve"> </w:t>
      </w:r>
      <w:r>
        <w:rPr>
          <w:i/>
          <w:iCs/>
        </w:rPr>
        <w:t>Анализ конкретных трансферов</w:t>
      </w:r>
      <w:r w:rsidR="005B693A">
        <w:rPr>
          <w:i/>
          <w:iCs/>
        </w:rPr>
        <w:t xml:space="preserve"> (часть 3)</w:t>
      </w:r>
    </w:p>
    <w:tbl>
      <w:tblPr>
        <w:tblStyle w:val="a3"/>
        <w:tblW w:w="0" w:type="auto"/>
        <w:tblLook w:val="04A0" w:firstRow="1" w:lastRow="0" w:firstColumn="1" w:lastColumn="0" w:noHBand="0" w:noVBand="1"/>
      </w:tblPr>
      <w:tblGrid>
        <w:gridCol w:w="9628"/>
      </w:tblGrid>
      <w:tr w:rsidR="0053687C" w:rsidRPr="00B66C8A" w14:paraId="25D9659C" w14:textId="77777777" w:rsidTr="009377BF">
        <w:tc>
          <w:tcPr>
            <w:tcW w:w="9628" w:type="dxa"/>
          </w:tcPr>
          <w:p w14:paraId="671D297F"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 xml:space="preserve"> = [</w:t>
            </w:r>
          </w:p>
          <w:p w14:paraId="64CDD702"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("Karim Benzema", 2009),</w:t>
            </w:r>
          </w:p>
          <w:p w14:paraId="47BE5AD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("Zlatan Ibrahimović", 2011),</w:t>
            </w:r>
          </w:p>
          <w:p w14:paraId="6CAEDDC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("Antoine Griezmann", 2019),</w:t>
            </w:r>
          </w:p>
          <w:p w14:paraId="0B7E79E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("Luis Suárez", 2022),</w:t>
            </w:r>
          </w:p>
          <w:p w14:paraId="0E165FEB"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("Kristjan Asllani", 2023),</w:t>
            </w:r>
          </w:p>
          <w:p w14:paraId="0B6A702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("Arnau Tenas", 2025)</w:t>
            </w:r>
          </w:p>
          <w:p w14:paraId="0D5E0B80"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w:t>
            </w:r>
          </w:p>
          <w:p w14:paraId="6BEBD3DC" w14:textId="77777777" w:rsidR="00F07E38" w:rsidRPr="00B66C8A" w:rsidRDefault="00F07E38" w:rsidP="00F07E38">
            <w:pPr>
              <w:pStyle w:val="a6"/>
              <w:rPr>
                <w:rFonts w:ascii="Courier New" w:hAnsi="Courier New" w:cs="Courier New"/>
                <w:sz w:val="20"/>
                <w:szCs w:val="20"/>
                <w:lang w:val="en-US"/>
              </w:rPr>
            </w:pPr>
          </w:p>
          <w:p w14:paraId="512B9F20"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 xml:space="preserve"> = []</w:t>
            </w:r>
          </w:p>
          <w:p w14:paraId="11846060" w14:textId="77777777" w:rsidR="00F07E38" w:rsidRPr="00B66C8A" w:rsidRDefault="00F07E38" w:rsidP="00F07E38">
            <w:pPr>
              <w:pStyle w:val="a6"/>
              <w:rPr>
                <w:rFonts w:ascii="Courier New" w:hAnsi="Courier New" w:cs="Courier New"/>
                <w:sz w:val="20"/>
                <w:szCs w:val="20"/>
                <w:lang w:val="en-US"/>
              </w:rPr>
            </w:pPr>
          </w:p>
          <w:p w14:paraId="1E71FCD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r w:rsidRPr="00F07E38">
              <w:rPr>
                <w:rFonts w:ascii="Courier New" w:hAnsi="Courier New" w:cs="Courier New"/>
                <w:sz w:val="20"/>
                <w:szCs w:val="20"/>
              </w:rPr>
              <w:t>Анализ</w:t>
            </w:r>
            <w:r w:rsidRPr="00B66C8A">
              <w:rPr>
                <w:rFonts w:ascii="Courier New" w:hAnsi="Courier New" w:cs="Courier New"/>
                <w:sz w:val="20"/>
                <w:szCs w:val="20"/>
                <w:lang w:val="en-US"/>
              </w:rPr>
              <w:t xml:space="preserve"> </w:t>
            </w:r>
            <w:r w:rsidRPr="00F07E38">
              <w:rPr>
                <w:rFonts w:ascii="Courier New" w:hAnsi="Courier New" w:cs="Courier New"/>
                <w:sz w:val="20"/>
                <w:szCs w:val="20"/>
              </w:rPr>
              <w:t>известных</w:t>
            </w:r>
            <w:r w:rsidRPr="00B66C8A">
              <w:rPr>
                <w:rFonts w:ascii="Courier New" w:hAnsi="Courier New" w:cs="Courier New"/>
                <w:sz w:val="20"/>
                <w:szCs w:val="20"/>
                <w:lang w:val="en-US"/>
              </w:rPr>
              <w:t xml:space="preserve"> </w:t>
            </w:r>
            <w:r w:rsidRPr="00F07E38">
              <w:rPr>
                <w:rFonts w:ascii="Courier New" w:hAnsi="Courier New" w:cs="Courier New"/>
                <w:sz w:val="20"/>
                <w:szCs w:val="20"/>
              </w:rPr>
              <w:t>трансферов</w:t>
            </w:r>
            <w:r w:rsidRPr="00B66C8A">
              <w:rPr>
                <w:rFonts w:ascii="Courier New" w:hAnsi="Courier New" w:cs="Courier New"/>
                <w:sz w:val="20"/>
                <w:szCs w:val="20"/>
                <w:lang w:val="en-US"/>
              </w:rPr>
              <w:t>")</w:t>
            </w:r>
          </w:p>
          <w:p w14:paraId="15FEC11E" w14:textId="77777777" w:rsidR="00F07E38" w:rsidRPr="00B66C8A" w:rsidRDefault="00F07E38" w:rsidP="00F07E38">
            <w:pPr>
              <w:pStyle w:val="a6"/>
              <w:rPr>
                <w:rFonts w:ascii="Courier New" w:hAnsi="Courier New" w:cs="Courier New"/>
                <w:sz w:val="20"/>
                <w:szCs w:val="20"/>
                <w:lang w:val="en-US"/>
              </w:rPr>
            </w:pPr>
          </w:p>
          <w:p w14:paraId="6943680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year in </w:t>
            </w: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w:t>
            </w:r>
          </w:p>
          <w:p w14:paraId="59FA9CF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print(f"\n</w:t>
            </w:r>
            <w:r w:rsidRPr="00F07E38">
              <w:rPr>
                <w:rFonts w:ascii="Courier New" w:hAnsi="Courier New" w:cs="Courier New"/>
                <w:sz w:val="20"/>
                <w:szCs w:val="20"/>
              </w:rPr>
              <w:t>Поиск</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({year})")</w:t>
            </w:r>
          </w:p>
          <w:p w14:paraId="7E65D546"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player =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23B3DB30" w14:textId="77777777" w:rsidR="00F07E38" w:rsidRPr="00B66C8A" w:rsidRDefault="00F07E38" w:rsidP="00F07E38">
            <w:pPr>
              <w:pStyle w:val="a6"/>
              <w:rPr>
                <w:rFonts w:ascii="Courier New" w:hAnsi="Courier New" w:cs="Courier New"/>
                <w:sz w:val="20"/>
                <w:szCs w:val="20"/>
                <w:lang w:val="en-US"/>
              </w:rPr>
            </w:pPr>
          </w:p>
          <w:p w14:paraId="45EC848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player is not None:</w:t>
            </w:r>
          </w:p>
          <w:p w14:paraId="1DA5CCF9"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result =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(player['</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year)</w:t>
            </w:r>
          </w:p>
          <w:p w14:paraId="7CB52553"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if result is not None:</w:t>
            </w:r>
          </w:p>
          <w:p w14:paraId="4C65DC2F"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case_studies.append</w:t>
            </w:r>
            <w:proofErr w:type="spellEnd"/>
            <w:r w:rsidRPr="00B66C8A">
              <w:rPr>
                <w:rFonts w:ascii="Courier New" w:hAnsi="Courier New" w:cs="Courier New"/>
                <w:sz w:val="20"/>
                <w:szCs w:val="20"/>
                <w:lang w:val="en-US"/>
              </w:rPr>
              <w:t>(result)</w:t>
            </w:r>
          </w:p>
          <w:p w14:paraId="7ABCDACD" w14:textId="77777777" w:rsidR="00F07E38" w:rsidRPr="00B66C8A" w:rsidRDefault="00F07E38" w:rsidP="00F07E38">
            <w:pPr>
              <w:pStyle w:val="a6"/>
              <w:rPr>
                <w:rFonts w:ascii="Courier New" w:hAnsi="Courier New" w:cs="Courier New"/>
                <w:sz w:val="20"/>
                <w:szCs w:val="20"/>
                <w:lang w:val="en-US"/>
              </w:rPr>
            </w:pPr>
          </w:p>
          <w:p w14:paraId="3A22E19C"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 xml:space="preserve"># </w:t>
            </w:r>
            <w:r w:rsidRPr="00F07E38">
              <w:rPr>
                <w:rFonts w:ascii="Courier New" w:hAnsi="Courier New" w:cs="Courier New"/>
                <w:sz w:val="20"/>
                <w:szCs w:val="20"/>
              </w:rPr>
              <w:t>Сводная</w:t>
            </w:r>
            <w:r w:rsidRPr="00B66C8A">
              <w:rPr>
                <w:rFonts w:ascii="Courier New" w:hAnsi="Courier New" w:cs="Courier New"/>
                <w:sz w:val="20"/>
                <w:szCs w:val="20"/>
                <w:lang w:val="en-US"/>
              </w:rPr>
              <w:t xml:space="preserve"> </w:t>
            </w:r>
            <w:r w:rsidRPr="00F07E38">
              <w:rPr>
                <w:rFonts w:ascii="Courier New" w:hAnsi="Courier New" w:cs="Courier New"/>
                <w:sz w:val="20"/>
                <w:szCs w:val="20"/>
              </w:rPr>
              <w:t>таблица</w:t>
            </w:r>
            <w:r w:rsidRPr="00B66C8A">
              <w:rPr>
                <w:rFonts w:ascii="Courier New" w:hAnsi="Courier New" w:cs="Courier New"/>
                <w:sz w:val="20"/>
                <w:szCs w:val="20"/>
                <w:lang w:val="en-US"/>
              </w:rPr>
              <w:t xml:space="preserve"> </w:t>
            </w:r>
            <w:r w:rsidRPr="00F07E38">
              <w:rPr>
                <w:rFonts w:ascii="Courier New" w:hAnsi="Courier New" w:cs="Courier New"/>
                <w:sz w:val="20"/>
                <w:szCs w:val="20"/>
              </w:rPr>
              <w:t>кейсов</w:t>
            </w:r>
          </w:p>
          <w:p w14:paraId="6735F051"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case_df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pd.DataFrame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w:t>
            </w:r>
          </w:p>
          <w:p w14:paraId="1B513AAE" w14:textId="77777777" w:rsidR="00F07E38" w:rsidRPr="00F07E38" w:rsidRDefault="00F07E38" w:rsidP="00F07E38">
            <w:pPr>
              <w:pStyle w:val="a6"/>
              <w:rPr>
                <w:rFonts w:ascii="Courier New" w:hAnsi="Courier New" w:cs="Courier New"/>
                <w:sz w:val="20"/>
                <w:szCs w:val="20"/>
              </w:rPr>
            </w:pPr>
            <w:proofErr w:type="spellStart"/>
            <w:proofErr w:type="gramStart"/>
            <w:r w:rsidRPr="00F07E38">
              <w:rPr>
                <w:rFonts w:ascii="Courier New" w:hAnsi="Courier New" w:cs="Courier New"/>
                <w:sz w:val="20"/>
                <w:szCs w:val="20"/>
              </w:rPr>
              <w:t>print</w:t>
            </w:r>
            <w:proofErr w:type="spellEnd"/>
            <w:r w:rsidRPr="00F07E38">
              <w:rPr>
                <w:rFonts w:ascii="Courier New" w:hAnsi="Courier New" w:cs="Courier New"/>
                <w:sz w:val="20"/>
                <w:szCs w:val="20"/>
              </w:rPr>
              <w:t>(</w:t>
            </w:r>
            <w:proofErr w:type="gramEnd"/>
            <w:r w:rsidRPr="00F07E38">
              <w:rPr>
                <w:rFonts w:ascii="Courier New" w:hAnsi="Courier New" w:cs="Courier New"/>
                <w:sz w:val="20"/>
                <w:szCs w:val="20"/>
              </w:rPr>
              <w:t>"\</w:t>
            </w:r>
            <w:proofErr w:type="spellStart"/>
            <w:r w:rsidRPr="00F07E38">
              <w:rPr>
                <w:rFonts w:ascii="Courier New" w:hAnsi="Courier New" w:cs="Courier New"/>
                <w:sz w:val="20"/>
                <w:szCs w:val="20"/>
              </w:rPr>
              <w:t>nСводная</w:t>
            </w:r>
            <w:proofErr w:type="spellEnd"/>
            <w:r w:rsidRPr="00F07E38">
              <w:rPr>
                <w:rFonts w:ascii="Courier New" w:hAnsi="Courier New" w:cs="Courier New"/>
                <w:sz w:val="20"/>
                <w:szCs w:val="20"/>
              </w:rPr>
              <w:t xml:space="preserve"> таблица результатов анализа")</w:t>
            </w:r>
          </w:p>
          <w:p w14:paraId="1644E43A" w14:textId="77777777" w:rsidR="00F07E38" w:rsidRPr="00F07E38" w:rsidRDefault="00F07E38" w:rsidP="00F07E38">
            <w:pPr>
              <w:pStyle w:val="a6"/>
              <w:rPr>
                <w:rFonts w:ascii="Courier New" w:hAnsi="Courier New" w:cs="Courier New"/>
                <w:sz w:val="20"/>
                <w:szCs w:val="20"/>
              </w:rPr>
            </w:pPr>
          </w:p>
          <w:p w14:paraId="6BF455B1" w14:textId="77777777" w:rsidR="00F07E38" w:rsidRPr="00F07E38" w:rsidRDefault="00F07E38" w:rsidP="00F07E38">
            <w:pPr>
              <w:pStyle w:val="a6"/>
              <w:rPr>
                <w:rFonts w:ascii="Courier New" w:hAnsi="Courier New" w:cs="Courier New"/>
                <w:sz w:val="20"/>
                <w:szCs w:val="20"/>
              </w:rPr>
            </w:pPr>
            <w:r w:rsidRPr="00F07E38">
              <w:rPr>
                <w:rFonts w:ascii="Courier New" w:hAnsi="Courier New" w:cs="Courier New"/>
                <w:sz w:val="20"/>
                <w:szCs w:val="20"/>
              </w:rPr>
              <w:t># Форматирование для вывода</w:t>
            </w:r>
          </w:p>
          <w:p w14:paraId="1788523A" w14:textId="77777777" w:rsidR="00F07E38" w:rsidRPr="00F07E38" w:rsidRDefault="00F07E38" w:rsidP="00F07E38">
            <w:pPr>
              <w:pStyle w:val="a6"/>
              <w:rPr>
                <w:rFonts w:ascii="Courier New" w:hAnsi="Courier New" w:cs="Courier New"/>
                <w:sz w:val="20"/>
                <w:szCs w:val="20"/>
              </w:rPr>
            </w:pPr>
            <w:proofErr w:type="spellStart"/>
            <w:r w:rsidRPr="00F07E38">
              <w:rPr>
                <w:rFonts w:ascii="Courier New" w:hAnsi="Courier New" w:cs="Courier New"/>
                <w:sz w:val="20"/>
                <w:szCs w:val="20"/>
              </w:rPr>
              <w:t>display_df</w:t>
            </w:r>
            <w:proofErr w:type="spellEnd"/>
            <w:r w:rsidRPr="00F07E38">
              <w:rPr>
                <w:rFonts w:ascii="Courier New" w:hAnsi="Courier New" w:cs="Courier New"/>
                <w:sz w:val="20"/>
                <w:szCs w:val="20"/>
              </w:rPr>
              <w:t xml:space="preserve"> = </w:t>
            </w:r>
            <w:proofErr w:type="spellStart"/>
            <w:r w:rsidRPr="00F07E38">
              <w:rPr>
                <w:rFonts w:ascii="Courier New" w:hAnsi="Courier New" w:cs="Courier New"/>
                <w:sz w:val="20"/>
                <w:szCs w:val="20"/>
              </w:rPr>
              <w:t>case_</w:t>
            </w:r>
            <w:proofErr w:type="gramStart"/>
            <w:r w:rsidRPr="00F07E38">
              <w:rPr>
                <w:rFonts w:ascii="Courier New" w:hAnsi="Courier New" w:cs="Courier New"/>
                <w:sz w:val="20"/>
                <w:szCs w:val="20"/>
              </w:rPr>
              <w:t>df.copy</w:t>
            </w:r>
            <w:proofErr w:type="spellEnd"/>
            <w:proofErr w:type="gramEnd"/>
            <w:r w:rsidRPr="00F07E38">
              <w:rPr>
                <w:rFonts w:ascii="Courier New" w:hAnsi="Courier New" w:cs="Courier New"/>
                <w:sz w:val="20"/>
                <w:szCs w:val="20"/>
              </w:rPr>
              <w:t>()</w:t>
            </w:r>
          </w:p>
          <w:p w14:paraId="63C73656"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'].apply(lambda x: f"€{x/1_000_000:.1f}M")</w:t>
            </w:r>
          </w:p>
          <w:p w14:paraId="6C7C7514"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'].apply(lambda x: f"€{x/1_000_000:.1f}M")</w:t>
            </w:r>
          </w:p>
          <w:p w14:paraId="7DA4796C" w14:textId="77777777" w:rsidR="00F07E38" w:rsidRPr="00B66C8A" w:rsidRDefault="00F07E38" w:rsidP="00F07E38">
            <w:pPr>
              <w:pStyle w:val="a6"/>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 xml:space="preserve">['error']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['error'].apply(lambda x: f"{x:.1f}%")</w:t>
            </w:r>
          </w:p>
          <w:p w14:paraId="29D31980" w14:textId="77777777" w:rsidR="00F07E38" w:rsidRPr="00B66C8A" w:rsidRDefault="00F07E38" w:rsidP="00F07E38">
            <w:pPr>
              <w:pStyle w:val="a6"/>
              <w:rPr>
                <w:rFonts w:ascii="Courier New" w:hAnsi="Courier New" w:cs="Courier New"/>
                <w:sz w:val="20"/>
                <w:szCs w:val="20"/>
                <w:lang w:val="en-US"/>
              </w:rPr>
            </w:pPr>
          </w:p>
          <w:p w14:paraId="22860151" w14:textId="77777777" w:rsidR="00F07E38" w:rsidRPr="00B66C8A" w:rsidRDefault="00F07E38" w:rsidP="00F07E38">
            <w:pPr>
              <w:pStyle w:val="a6"/>
              <w:rPr>
                <w:rFonts w:ascii="Courier New" w:hAnsi="Courier New" w:cs="Courier New"/>
                <w:sz w:val="20"/>
                <w:szCs w:val="20"/>
                <w:lang w:val="en-US"/>
              </w:rPr>
            </w:pPr>
            <w:r w:rsidRPr="00B66C8A">
              <w:rPr>
                <w:rFonts w:ascii="Courier New" w:hAnsi="Courier New" w:cs="Courier New"/>
                <w:sz w:val="20"/>
                <w:szCs w:val="20"/>
                <w:lang w:val="en-US"/>
              </w:rPr>
              <w:t>print(</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'error']].</w:t>
            </w:r>
            <w:proofErr w:type="spellStart"/>
            <w:r w:rsidRPr="00B66C8A">
              <w:rPr>
                <w:rFonts w:ascii="Courier New" w:hAnsi="Courier New" w:cs="Courier New"/>
                <w:sz w:val="20"/>
                <w:szCs w:val="20"/>
                <w:lang w:val="en-US"/>
              </w:rPr>
              <w:t>to_string</w:t>
            </w:r>
            <w:proofErr w:type="spellEnd"/>
            <w:r w:rsidRPr="00B66C8A">
              <w:rPr>
                <w:rFonts w:ascii="Courier New" w:hAnsi="Courier New" w:cs="Courier New"/>
                <w:sz w:val="20"/>
                <w:szCs w:val="20"/>
                <w:lang w:val="en-US"/>
              </w:rPr>
              <w:t>(index=False))</w:t>
            </w:r>
          </w:p>
          <w:p w14:paraId="25FE3F91" w14:textId="77777777" w:rsidR="0053687C" w:rsidRPr="00D43DFF" w:rsidRDefault="0053687C" w:rsidP="009377BF">
            <w:pPr>
              <w:pStyle w:val="a6"/>
              <w:ind w:firstLine="0"/>
              <w:rPr>
                <w:rFonts w:ascii="Courier New" w:hAnsi="Courier New" w:cs="Courier New"/>
                <w:sz w:val="24"/>
                <w:szCs w:val="22"/>
                <w:lang w:val="en-US"/>
              </w:rPr>
            </w:pPr>
          </w:p>
        </w:tc>
      </w:tr>
    </w:tbl>
    <w:p w14:paraId="201BD389" w14:textId="77777777" w:rsidR="0053687C" w:rsidRPr="00D43DFF" w:rsidRDefault="0053687C" w:rsidP="0053687C">
      <w:pPr>
        <w:rPr>
          <w:rFonts w:ascii="Times New Roman" w:hAnsi="Times New Roman"/>
          <w:sz w:val="28"/>
          <w:szCs w:val="24"/>
          <w:lang w:val="en-US"/>
        </w:rPr>
      </w:pPr>
    </w:p>
    <w:p w14:paraId="4B6A9DE8" w14:textId="77777777" w:rsidR="0053687C" w:rsidRPr="00B66C8A" w:rsidRDefault="0053687C" w:rsidP="0053687C">
      <w:pPr>
        <w:pStyle w:val="a6"/>
        <w:rPr>
          <w:lang w:val="en-US"/>
        </w:rPr>
      </w:pPr>
    </w:p>
    <w:sectPr w:rsidR="0053687C" w:rsidRPr="00B66C8A" w:rsidSect="00B9442C">
      <w:pgSz w:w="11906" w:h="16838"/>
      <w:pgMar w:top="1134" w:right="567" w:bottom="1134"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F1B4" w14:textId="77777777" w:rsidR="003D67FD" w:rsidRDefault="003D67FD" w:rsidP="000B5AFC">
      <w:pPr>
        <w:spacing w:after="0" w:line="240" w:lineRule="auto"/>
      </w:pPr>
      <w:r>
        <w:separator/>
      </w:r>
    </w:p>
  </w:endnote>
  <w:endnote w:type="continuationSeparator" w:id="0">
    <w:p w14:paraId="5238077F" w14:textId="77777777" w:rsidR="003D67FD" w:rsidRDefault="003D67FD"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0016487"/>
      <w:docPartObj>
        <w:docPartGallery w:val="Page Numbers (Bottom of Page)"/>
        <w:docPartUnique/>
      </w:docPartObj>
    </w:sdtPr>
    <w:sdtEndPr>
      <w:rPr>
        <w:rFonts w:ascii="Times New Roman" w:hAnsi="Times New Roman" w:cs="Times New Roman"/>
        <w:sz w:val="24"/>
        <w:szCs w:val="24"/>
      </w:rPr>
    </w:sdtEndPr>
    <w:sdtContent>
      <w:p w14:paraId="4C2712BB" w14:textId="7D9F62F2" w:rsidR="00283A22" w:rsidRPr="00283A22" w:rsidRDefault="00283A22">
        <w:pPr>
          <w:pStyle w:val="aa"/>
          <w:jc w:val="center"/>
          <w:rPr>
            <w:rFonts w:ascii="Times New Roman" w:hAnsi="Times New Roman" w:cs="Times New Roman"/>
            <w:sz w:val="24"/>
            <w:szCs w:val="24"/>
          </w:rPr>
        </w:pPr>
        <w:r w:rsidRPr="00283A22">
          <w:rPr>
            <w:rFonts w:ascii="Times New Roman" w:hAnsi="Times New Roman" w:cs="Times New Roman"/>
            <w:sz w:val="24"/>
            <w:szCs w:val="24"/>
          </w:rPr>
          <w:fldChar w:fldCharType="begin"/>
        </w:r>
        <w:r w:rsidRPr="00283A22">
          <w:rPr>
            <w:rFonts w:ascii="Times New Roman" w:hAnsi="Times New Roman" w:cs="Times New Roman"/>
            <w:sz w:val="24"/>
            <w:szCs w:val="24"/>
          </w:rPr>
          <w:instrText>PAGE   \* MERGEFORMAT</w:instrText>
        </w:r>
        <w:r w:rsidRPr="00283A22">
          <w:rPr>
            <w:rFonts w:ascii="Times New Roman" w:hAnsi="Times New Roman" w:cs="Times New Roman"/>
            <w:sz w:val="24"/>
            <w:szCs w:val="24"/>
          </w:rPr>
          <w:fldChar w:fldCharType="separate"/>
        </w:r>
        <w:r w:rsidR="00B20BE8">
          <w:rPr>
            <w:rFonts w:ascii="Times New Roman" w:hAnsi="Times New Roman" w:cs="Times New Roman"/>
            <w:noProof/>
            <w:sz w:val="24"/>
            <w:szCs w:val="24"/>
          </w:rPr>
          <w:t>36</w:t>
        </w:r>
        <w:r w:rsidRPr="00283A2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A3143" w14:textId="77777777" w:rsidR="003D67FD" w:rsidRDefault="003D67FD" w:rsidP="000B5AFC">
      <w:pPr>
        <w:spacing w:after="0" w:line="240" w:lineRule="auto"/>
      </w:pPr>
      <w:r>
        <w:separator/>
      </w:r>
    </w:p>
  </w:footnote>
  <w:footnote w:type="continuationSeparator" w:id="0">
    <w:p w14:paraId="690CE340" w14:textId="77777777" w:rsidR="003D67FD" w:rsidRDefault="003D67FD"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2E7BF0"/>
    <w:multiLevelType w:val="multilevel"/>
    <w:tmpl w:val="D2D036E6"/>
    <w:lvl w:ilvl="0">
      <w:start w:val="1"/>
      <w:numFmt w:val="decimal"/>
      <w:lvlText w:val="%1"/>
      <w:lvlJc w:val="left"/>
      <w:pPr>
        <w:ind w:left="420" w:hanging="420"/>
      </w:pPr>
      <w:rPr>
        <w:rFonts w:hint="default"/>
      </w:rPr>
    </w:lvl>
    <w:lvl w:ilvl="1">
      <w:start w:val="1"/>
      <w:numFmt w:val="decimal"/>
      <w:lvlText w:val="%1.%2"/>
      <w:lvlJc w:val="left"/>
      <w:pPr>
        <w:ind w:left="1358" w:hanging="720"/>
      </w:pPr>
      <w:rPr>
        <w:rFonts w:hint="default"/>
      </w:rPr>
    </w:lvl>
    <w:lvl w:ilvl="2">
      <w:start w:val="1"/>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992" w:hanging="144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626" w:hanging="2160"/>
      </w:pPr>
      <w:rPr>
        <w:rFonts w:hint="default"/>
      </w:rPr>
    </w:lvl>
    <w:lvl w:ilvl="8">
      <w:start w:val="1"/>
      <w:numFmt w:val="decimal"/>
      <w:lvlText w:val="%1.%2.%3.%4.%5.%6.%7.%8.%9"/>
      <w:lvlJc w:val="left"/>
      <w:pPr>
        <w:ind w:left="7264" w:hanging="2160"/>
      </w:pPr>
      <w:rPr>
        <w:rFont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C722875"/>
    <w:multiLevelType w:val="hybridMultilevel"/>
    <w:tmpl w:val="798457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2EACFE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74B80AF4"/>
    <w:multiLevelType w:val="multilevel"/>
    <w:tmpl w:val="D3364A82"/>
    <w:lvl w:ilvl="0">
      <w:start w:val="1"/>
      <w:numFmt w:val="decimal"/>
      <w:lvlText w:val="%1"/>
      <w:lvlJc w:val="left"/>
      <w:pPr>
        <w:ind w:left="360" w:hanging="360"/>
      </w:pPr>
      <w:rPr>
        <w:rFonts w:hint="default"/>
      </w:rPr>
    </w:lvl>
    <w:lvl w:ilvl="1">
      <w:start w:val="1"/>
      <w:numFmt w:val="decimal"/>
      <w:lvlText w:val="%1.%2"/>
      <w:lvlJc w:val="left"/>
      <w:pPr>
        <w:ind w:left="1636"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24" w15:restartNumberingAfterBreak="0">
    <w:nsid w:val="74D71DA2"/>
    <w:multiLevelType w:val="multilevel"/>
    <w:tmpl w:val="2126140A"/>
    <w:lvl w:ilvl="0">
      <w:start w:val="2"/>
      <w:numFmt w:val="decimal"/>
      <w:lvlText w:val="%1"/>
      <w:lvlJc w:val="left"/>
      <w:pPr>
        <w:ind w:left="420" w:hanging="42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9348737">
    <w:abstractNumId w:val="16"/>
  </w:num>
  <w:num w:numId="2" w16cid:durableId="760642231">
    <w:abstractNumId w:val="19"/>
  </w:num>
  <w:num w:numId="3" w16cid:durableId="2099327345">
    <w:abstractNumId w:val="0"/>
  </w:num>
  <w:num w:numId="4" w16cid:durableId="1751267294">
    <w:abstractNumId w:val="13"/>
  </w:num>
  <w:num w:numId="5" w16cid:durableId="2063794820">
    <w:abstractNumId w:val="22"/>
  </w:num>
  <w:num w:numId="6" w16cid:durableId="1632200496">
    <w:abstractNumId w:val="18"/>
  </w:num>
  <w:num w:numId="7" w16cid:durableId="2113279032">
    <w:abstractNumId w:val="25"/>
  </w:num>
  <w:num w:numId="8" w16cid:durableId="1226407728">
    <w:abstractNumId w:val="3"/>
  </w:num>
  <w:num w:numId="9" w16cid:durableId="792288862">
    <w:abstractNumId w:val="6"/>
  </w:num>
  <w:num w:numId="10" w16cid:durableId="1825046676">
    <w:abstractNumId w:val="24"/>
  </w:num>
  <w:num w:numId="11" w16cid:durableId="1238053955">
    <w:abstractNumId w:val="23"/>
  </w:num>
  <w:num w:numId="12" w16cid:durableId="406389156">
    <w:abstractNumId w:val="12"/>
  </w:num>
  <w:num w:numId="13" w16cid:durableId="964625064">
    <w:abstractNumId w:val="11"/>
  </w:num>
  <w:num w:numId="14" w16cid:durableId="1759906929">
    <w:abstractNumId w:val="15"/>
  </w:num>
  <w:num w:numId="15" w16cid:durableId="1301233161">
    <w:abstractNumId w:val="14"/>
  </w:num>
  <w:num w:numId="16" w16cid:durableId="1793163127">
    <w:abstractNumId w:val="10"/>
  </w:num>
  <w:num w:numId="17" w16cid:durableId="1908371949">
    <w:abstractNumId w:val="5"/>
  </w:num>
  <w:num w:numId="18" w16cid:durableId="568073644">
    <w:abstractNumId w:val="1"/>
  </w:num>
  <w:num w:numId="19" w16cid:durableId="1368986285">
    <w:abstractNumId w:val="8"/>
  </w:num>
  <w:num w:numId="20" w16cid:durableId="1255432482">
    <w:abstractNumId w:val="20"/>
  </w:num>
  <w:num w:numId="21" w16cid:durableId="342978982">
    <w:abstractNumId w:val="4"/>
  </w:num>
  <w:num w:numId="22" w16cid:durableId="830294373">
    <w:abstractNumId w:val="9"/>
  </w:num>
  <w:num w:numId="23" w16cid:durableId="1721202710">
    <w:abstractNumId w:val="7"/>
  </w:num>
  <w:num w:numId="24" w16cid:durableId="1083258411">
    <w:abstractNumId w:val="2"/>
  </w:num>
  <w:num w:numId="25" w16cid:durableId="1947808462">
    <w:abstractNumId w:val="21"/>
  </w:num>
  <w:num w:numId="26" w16cid:durableId="1510752218">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124C8"/>
    <w:rsid w:val="00012B16"/>
    <w:rsid w:val="00012B8A"/>
    <w:rsid w:val="000169B0"/>
    <w:rsid w:val="0002272F"/>
    <w:rsid w:val="000228D1"/>
    <w:rsid w:val="00022C3A"/>
    <w:rsid w:val="00023D68"/>
    <w:rsid w:val="00030879"/>
    <w:rsid w:val="00031487"/>
    <w:rsid w:val="00032250"/>
    <w:rsid w:val="00034503"/>
    <w:rsid w:val="0003569D"/>
    <w:rsid w:val="000360A4"/>
    <w:rsid w:val="0003680B"/>
    <w:rsid w:val="00037E70"/>
    <w:rsid w:val="00040C06"/>
    <w:rsid w:val="000436B0"/>
    <w:rsid w:val="00044C51"/>
    <w:rsid w:val="00045D98"/>
    <w:rsid w:val="000473C5"/>
    <w:rsid w:val="00050920"/>
    <w:rsid w:val="0005154E"/>
    <w:rsid w:val="00054FDB"/>
    <w:rsid w:val="00056C60"/>
    <w:rsid w:val="0006046A"/>
    <w:rsid w:val="00061384"/>
    <w:rsid w:val="00065F64"/>
    <w:rsid w:val="00067212"/>
    <w:rsid w:val="000708AA"/>
    <w:rsid w:val="0007543E"/>
    <w:rsid w:val="00076FC4"/>
    <w:rsid w:val="000774A8"/>
    <w:rsid w:val="00084CB8"/>
    <w:rsid w:val="00087897"/>
    <w:rsid w:val="00091364"/>
    <w:rsid w:val="00092E91"/>
    <w:rsid w:val="00094FD7"/>
    <w:rsid w:val="000973DD"/>
    <w:rsid w:val="000A373C"/>
    <w:rsid w:val="000A5CCC"/>
    <w:rsid w:val="000A5DC8"/>
    <w:rsid w:val="000B058D"/>
    <w:rsid w:val="000B1BFD"/>
    <w:rsid w:val="000B1D5D"/>
    <w:rsid w:val="000B25A6"/>
    <w:rsid w:val="000B5AFC"/>
    <w:rsid w:val="000C13A4"/>
    <w:rsid w:val="000C14BB"/>
    <w:rsid w:val="000C62EE"/>
    <w:rsid w:val="000C6A09"/>
    <w:rsid w:val="000C6A2B"/>
    <w:rsid w:val="000D2110"/>
    <w:rsid w:val="000D58C2"/>
    <w:rsid w:val="000D5989"/>
    <w:rsid w:val="000E064D"/>
    <w:rsid w:val="000E2FB2"/>
    <w:rsid w:val="000E48EB"/>
    <w:rsid w:val="000E59AD"/>
    <w:rsid w:val="000E71C2"/>
    <w:rsid w:val="000F0D20"/>
    <w:rsid w:val="000F1503"/>
    <w:rsid w:val="000F4B16"/>
    <w:rsid w:val="000F4F89"/>
    <w:rsid w:val="000F501C"/>
    <w:rsid w:val="000F5F55"/>
    <w:rsid w:val="000F778C"/>
    <w:rsid w:val="000F7BC5"/>
    <w:rsid w:val="001007C9"/>
    <w:rsid w:val="0010196A"/>
    <w:rsid w:val="00102124"/>
    <w:rsid w:val="0010220B"/>
    <w:rsid w:val="00104047"/>
    <w:rsid w:val="00104A96"/>
    <w:rsid w:val="00105EAF"/>
    <w:rsid w:val="00107203"/>
    <w:rsid w:val="0011172C"/>
    <w:rsid w:val="00112C40"/>
    <w:rsid w:val="00123531"/>
    <w:rsid w:val="00124439"/>
    <w:rsid w:val="00124897"/>
    <w:rsid w:val="00127014"/>
    <w:rsid w:val="0013281F"/>
    <w:rsid w:val="00134E04"/>
    <w:rsid w:val="0014087E"/>
    <w:rsid w:val="001408BC"/>
    <w:rsid w:val="00142156"/>
    <w:rsid w:val="0014460F"/>
    <w:rsid w:val="00152148"/>
    <w:rsid w:val="0015382A"/>
    <w:rsid w:val="00156263"/>
    <w:rsid w:val="001574BF"/>
    <w:rsid w:val="00160DC5"/>
    <w:rsid w:val="00162508"/>
    <w:rsid w:val="001626E5"/>
    <w:rsid w:val="00162E97"/>
    <w:rsid w:val="00164F3E"/>
    <w:rsid w:val="0016536C"/>
    <w:rsid w:val="001673BA"/>
    <w:rsid w:val="00170B9C"/>
    <w:rsid w:val="00170F0E"/>
    <w:rsid w:val="00171C87"/>
    <w:rsid w:val="00175E96"/>
    <w:rsid w:val="00177FA2"/>
    <w:rsid w:val="001822E6"/>
    <w:rsid w:val="00183CC1"/>
    <w:rsid w:val="00184056"/>
    <w:rsid w:val="00185AA1"/>
    <w:rsid w:val="00187EBB"/>
    <w:rsid w:val="00190C25"/>
    <w:rsid w:val="001929C1"/>
    <w:rsid w:val="00192BBF"/>
    <w:rsid w:val="00192F71"/>
    <w:rsid w:val="00193D12"/>
    <w:rsid w:val="0019601D"/>
    <w:rsid w:val="001968B5"/>
    <w:rsid w:val="00197078"/>
    <w:rsid w:val="00197311"/>
    <w:rsid w:val="001A2DC0"/>
    <w:rsid w:val="001A6036"/>
    <w:rsid w:val="001A6DAB"/>
    <w:rsid w:val="001A7DFF"/>
    <w:rsid w:val="001B198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52DE"/>
    <w:rsid w:val="001D541B"/>
    <w:rsid w:val="001D6F18"/>
    <w:rsid w:val="001E1C7A"/>
    <w:rsid w:val="001E27C4"/>
    <w:rsid w:val="001E5E73"/>
    <w:rsid w:val="001E61C2"/>
    <w:rsid w:val="001E697E"/>
    <w:rsid w:val="001E78B0"/>
    <w:rsid w:val="001F0DEC"/>
    <w:rsid w:val="001F20A9"/>
    <w:rsid w:val="001F5865"/>
    <w:rsid w:val="00201A51"/>
    <w:rsid w:val="002070E7"/>
    <w:rsid w:val="0021283A"/>
    <w:rsid w:val="002130BB"/>
    <w:rsid w:val="002159D0"/>
    <w:rsid w:val="0021683D"/>
    <w:rsid w:val="00217357"/>
    <w:rsid w:val="0022229D"/>
    <w:rsid w:val="00224A27"/>
    <w:rsid w:val="00230158"/>
    <w:rsid w:val="00232872"/>
    <w:rsid w:val="002339B0"/>
    <w:rsid w:val="00234677"/>
    <w:rsid w:val="00236184"/>
    <w:rsid w:val="0024164C"/>
    <w:rsid w:val="0024307F"/>
    <w:rsid w:val="00250AD9"/>
    <w:rsid w:val="00252ACB"/>
    <w:rsid w:val="00253FBE"/>
    <w:rsid w:val="00255218"/>
    <w:rsid w:val="00256ABF"/>
    <w:rsid w:val="00262387"/>
    <w:rsid w:val="002624B8"/>
    <w:rsid w:val="00262D73"/>
    <w:rsid w:val="002639FA"/>
    <w:rsid w:val="00263C0F"/>
    <w:rsid w:val="002674F8"/>
    <w:rsid w:val="00275244"/>
    <w:rsid w:val="0027547A"/>
    <w:rsid w:val="00275BC0"/>
    <w:rsid w:val="00276952"/>
    <w:rsid w:val="0028019A"/>
    <w:rsid w:val="00281727"/>
    <w:rsid w:val="00281A89"/>
    <w:rsid w:val="00283A22"/>
    <w:rsid w:val="00284E73"/>
    <w:rsid w:val="00284F8D"/>
    <w:rsid w:val="00290A56"/>
    <w:rsid w:val="00291BF8"/>
    <w:rsid w:val="00293EDD"/>
    <w:rsid w:val="0029662F"/>
    <w:rsid w:val="002A09DC"/>
    <w:rsid w:val="002A3C78"/>
    <w:rsid w:val="002A4961"/>
    <w:rsid w:val="002B07CF"/>
    <w:rsid w:val="002B3BE9"/>
    <w:rsid w:val="002B4EDF"/>
    <w:rsid w:val="002B5EED"/>
    <w:rsid w:val="002B63F4"/>
    <w:rsid w:val="002B7367"/>
    <w:rsid w:val="002C0894"/>
    <w:rsid w:val="002C3605"/>
    <w:rsid w:val="002C3A12"/>
    <w:rsid w:val="002C53B4"/>
    <w:rsid w:val="002C6D04"/>
    <w:rsid w:val="002C799A"/>
    <w:rsid w:val="002D10E2"/>
    <w:rsid w:val="002D223D"/>
    <w:rsid w:val="002D3A43"/>
    <w:rsid w:val="002D571A"/>
    <w:rsid w:val="002D5751"/>
    <w:rsid w:val="002D5DCA"/>
    <w:rsid w:val="002D673A"/>
    <w:rsid w:val="002E4475"/>
    <w:rsid w:val="002E4483"/>
    <w:rsid w:val="002E5ED9"/>
    <w:rsid w:val="002E73B9"/>
    <w:rsid w:val="002F446F"/>
    <w:rsid w:val="002F54A3"/>
    <w:rsid w:val="00300BC4"/>
    <w:rsid w:val="00301D6B"/>
    <w:rsid w:val="00304FEB"/>
    <w:rsid w:val="0030729B"/>
    <w:rsid w:val="0031239F"/>
    <w:rsid w:val="00322289"/>
    <w:rsid w:val="00322B9F"/>
    <w:rsid w:val="0032305E"/>
    <w:rsid w:val="00325A3E"/>
    <w:rsid w:val="00325EEA"/>
    <w:rsid w:val="003261EA"/>
    <w:rsid w:val="003322A6"/>
    <w:rsid w:val="00333CA1"/>
    <w:rsid w:val="00335AB0"/>
    <w:rsid w:val="00335F35"/>
    <w:rsid w:val="00336897"/>
    <w:rsid w:val="00337712"/>
    <w:rsid w:val="00340D2B"/>
    <w:rsid w:val="003417FB"/>
    <w:rsid w:val="00342A78"/>
    <w:rsid w:val="003434E7"/>
    <w:rsid w:val="003455E5"/>
    <w:rsid w:val="00356B6C"/>
    <w:rsid w:val="0036030C"/>
    <w:rsid w:val="00371E38"/>
    <w:rsid w:val="003720D2"/>
    <w:rsid w:val="003726BA"/>
    <w:rsid w:val="00377255"/>
    <w:rsid w:val="00377CD1"/>
    <w:rsid w:val="00380C39"/>
    <w:rsid w:val="00387E2A"/>
    <w:rsid w:val="00390508"/>
    <w:rsid w:val="00391367"/>
    <w:rsid w:val="003924D5"/>
    <w:rsid w:val="00392A97"/>
    <w:rsid w:val="00395418"/>
    <w:rsid w:val="00395638"/>
    <w:rsid w:val="003A090C"/>
    <w:rsid w:val="003A39E2"/>
    <w:rsid w:val="003A4F3F"/>
    <w:rsid w:val="003A533E"/>
    <w:rsid w:val="003A7D78"/>
    <w:rsid w:val="003B0AD6"/>
    <w:rsid w:val="003B109A"/>
    <w:rsid w:val="003B2C7D"/>
    <w:rsid w:val="003B33CB"/>
    <w:rsid w:val="003B6063"/>
    <w:rsid w:val="003B6BA5"/>
    <w:rsid w:val="003B6E6F"/>
    <w:rsid w:val="003C0442"/>
    <w:rsid w:val="003C393F"/>
    <w:rsid w:val="003C6E7E"/>
    <w:rsid w:val="003D06C4"/>
    <w:rsid w:val="003D0FCB"/>
    <w:rsid w:val="003D1687"/>
    <w:rsid w:val="003D2250"/>
    <w:rsid w:val="003D26CA"/>
    <w:rsid w:val="003D3CD5"/>
    <w:rsid w:val="003D5FBA"/>
    <w:rsid w:val="003D67FD"/>
    <w:rsid w:val="003D730D"/>
    <w:rsid w:val="003D79E4"/>
    <w:rsid w:val="003E2B34"/>
    <w:rsid w:val="003E3038"/>
    <w:rsid w:val="003E3B76"/>
    <w:rsid w:val="003E6A57"/>
    <w:rsid w:val="003E7417"/>
    <w:rsid w:val="003E7906"/>
    <w:rsid w:val="003F0ABD"/>
    <w:rsid w:val="003F7BA6"/>
    <w:rsid w:val="0040117E"/>
    <w:rsid w:val="004033D0"/>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CF1"/>
    <w:rsid w:val="0044321D"/>
    <w:rsid w:val="00444A88"/>
    <w:rsid w:val="00447010"/>
    <w:rsid w:val="00447A54"/>
    <w:rsid w:val="004517B2"/>
    <w:rsid w:val="00453EBB"/>
    <w:rsid w:val="004566B2"/>
    <w:rsid w:val="0046169A"/>
    <w:rsid w:val="0046348B"/>
    <w:rsid w:val="004635F3"/>
    <w:rsid w:val="00464792"/>
    <w:rsid w:val="004667D7"/>
    <w:rsid w:val="004668FD"/>
    <w:rsid w:val="00473F70"/>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895"/>
    <w:rsid w:val="00496AE5"/>
    <w:rsid w:val="00496D64"/>
    <w:rsid w:val="004A03D7"/>
    <w:rsid w:val="004A108B"/>
    <w:rsid w:val="004A15EC"/>
    <w:rsid w:val="004A1999"/>
    <w:rsid w:val="004A1E1F"/>
    <w:rsid w:val="004A418A"/>
    <w:rsid w:val="004A486E"/>
    <w:rsid w:val="004A7A09"/>
    <w:rsid w:val="004A7BBF"/>
    <w:rsid w:val="004B0AE8"/>
    <w:rsid w:val="004B3FCB"/>
    <w:rsid w:val="004B40B4"/>
    <w:rsid w:val="004B4BCA"/>
    <w:rsid w:val="004B6B41"/>
    <w:rsid w:val="004B778E"/>
    <w:rsid w:val="004C07FA"/>
    <w:rsid w:val="004C1E40"/>
    <w:rsid w:val="004C2A1A"/>
    <w:rsid w:val="004C2D0A"/>
    <w:rsid w:val="004C7E92"/>
    <w:rsid w:val="004D0857"/>
    <w:rsid w:val="004D0FF5"/>
    <w:rsid w:val="004D14BD"/>
    <w:rsid w:val="004D38C1"/>
    <w:rsid w:val="004D5321"/>
    <w:rsid w:val="004D7EDD"/>
    <w:rsid w:val="004E094A"/>
    <w:rsid w:val="004E0E4F"/>
    <w:rsid w:val="004E6A2B"/>
    <w:rsid w:val="004E7D6A"/>
    <w:rsid w:val="004F18BD"/>
    <w:rsid w:val="004F212A"/>
    <w:rsid w:val="004F21EB"/>
    <w:rsid w:val="004F2894"/>
    <w:rsid w:val="004F3C3E"/>
    <w:rsid w:val="004F4269"/>
    <w:rsid w:val="004F49D7"/>
    <w:rsid w:val="004F4D3A"/>
    <w:rsid w:val="004F5CCD"/>
    <w:rsid w:val="004F6530"/>
    <w:rsid w:val="004F74B0"/>
    <w:rsid w:val="005018C2"/>
    <w:rsid w:val="00510149"/>
    <w:rsid w:val="005146A1"/>
    <w:rsid w:val="005166CF"/>
    <w:rsid w:val="005179FB"/>
    <w:rsid w:val="00520A0E"/>
    <w:rsid w:val="005229EE"/>
    <w:rsid w:val="00522A08"/>
    <w:rsid w:val="00523A4C"/>
    <w:rsid w:val="005256A6"/>
    <w:rsid w:val="005267D3"/>
    <w:rsid w:val="00531ADF"/>
    <w:rsid w:val="00531F5C"/>
    <w:rsid w:val="0053687C"/>
    <w:rsid w:val="00540E49"/>
    <w:rsid w:val="005415F8"/>
    <w:rsid w:val="00541B3D"/>
    <w:rsid w:val="00541FBA"/>
    <w:rsid w:val="00542D0D"/>
    <w:rsid w:val="00543787"/>
    <w:rsid w:val="005438CD"/>
    <w:rsid w:val="00543A05"/>
    <w:rsid w:val="00543FD5"/>
    <w:rsid w:val="00547304"/>
    <w:rsid w:val="00547D26"/>
    <w:rsid w:val="00547E90"/>
    <w:rsid w:val="005517CD"/>
    <w:rsid w:val="00551801"/>
    <w:rsid w:val="00554CFF"/>
    <w:rsid w:val="00560975"/>
    <w:rsid w:val="005642C0"/>
    <w:rsid w:val="0056604E"/>
    <w:rsid w:val="005674D8"/>
    <w:rsid w:val="005677E2"/>
    <w:rsid w:val="005709E1"/>
    <w:rsid w:val="00570BFC"/>
    <w:rsid w:val="005718FE"/>
    <w:rsid w:val="00572C1A"/>
    <w:rsid w:val="0057316C"/>
    <w:rsid w:val="00574DF5"/>
    <w:rsid w:val="005751EB"/>
    <w:rsid w:val="005817DE"/>
    <w:rsid w:val="00583F69"/>
    <w:rsid w:val="00584ECA"/>
    <w:rsid w:val="005875D5"/>
    <w:rsid w:val="005902CA"/>
    <w:rsid w:val="0059048C"/>
    <w:rsid w:val="00590D67"/>
    <w:rsid w:val="00596FD5"/>
    <w:rsid w:val="005A120C"/>
    <w:rsid w:val="005A164B"/>
    <w:rsid w:val="005A31F4"/>
    <w:rsid w:val="005A6AB4"/>
    <w:rsid w:val="005B02E8"/>
    <w:rsid w:val="005B157F"/>
    <w:rsid w:val="005B3DD7"/>
    <w:rsid w:val="005B576D"/>
    <w:rsid w:val="005B693A"/>
    <w:rsid w:val="005B6ABA"/>
    <w:rsid w:val="005B6B69"/>
    <w:rsid w:val="005B736F"/>
    <w:rsid w:val="005C6039"/>
    <w:rsid w:val="005D3CFA"/>
    <w:rsid w:val="005D4395"/>
    <w:rsid w:val="005D61D6"/>
    <w:rsid w:val="005D74F1"/>
    <w:rsid w:val="005E0DE5"/>
    <w:rsid w:val="005E4032"/>
    <w:rsid w:val="005E411A"/>
    <w:rsid w:val="005E4567"/>
    <w:rsid w:val="005E70DE"/>
    <w:rsid w:val="005E7288"/>
    <w:rsid w:val="005E780C"/>
    <w:rsid w:val="005F0038"/>
    <w:rsid w:val="005F1224"/>
    <w:rsid w:val="005F1EB1"/>
    <w:rsid w:val="005F3911"/>
    <w:rsid w:val="005F3B71"/>
    <w:rsid w:val="005F5617"/>
    <w:rsid w:val="005F60C2"/>
    <w:rsid w:val="005F67D2"/>
    <w:rsid w:val="005F7431"/>
    <w:rsid w:val="005F769C"/>
    <w:rsid w:val="006052FE"/>
    <w:rsid w:val="00606167"/>
    <w:rsid w:val="0060754D"/>
    <w:rsid w:val="00617B89"/>
    <w:rsid w:val="00621AAB"/>
    <w:rsid w:val="0062366F"/>
    <w:rsid w:val="00623A50"/>
    <w:rsid w:val="00624918"/>
    <w:rsid w:val="00627B1A"/>
    <w:rsid w:val="006310B4"/>
    <w:rsid w:val="00633A56"/>
    <w:rsid w:val="00633F5B"/>
    <w:rsid w:val="00635B43"/>
    <w:rsid w:val="0064105D"/>
    <w:rsid w:val="00643769"/>
    <w:rsid w:val="00644B5B"/>
    <w:rsid w:val="00645CE2"/>
    <w:rsid w:val="00646974"/>
    <w:rsid w:val="00650E5C"/>
    <w:rsid w:val="00651822"/>
    <w:rsid w:val="00653D3C"/>
    <w:rsid w:val="00654645"/>
    <w:rsid w:val="006634B3"/>
    <w:rsid w:val="006642A7"/>
    <w:rsid w:val="006650C0"/>
    <w:rsid w:val="00666251"/>
    <w:rsid w:val="006702F4"/>
    <w:rsid w:val="00673249"/>
    <w:rsid w:val="0068077B"/>
    <w:rsid w:val="00681A43"/>
    <w:rsid w:val="00681C6C"/>
    <w:rsid w:val="00681CC0"/>
    <w:rsid w:val="006825BD"/>
    <w:rsid w:val="006838BA"/>
    <w:rsid w:val="006853A7"/>
    <w:rsid w:val="00687A68"/>
    <w:rsid w:val="00690768"/>
    <w:rsid w:val="006949AE"/>
    <w:rsid w:val="00694AB1"/>
    <w:rsid w:val="00694F0C"/>
    <w:rsid w:val="00695564"/>
    <w:rsid w:val="0069761B"/>
    <w:rsid w:val="00697ABF"/>
    <w:rsid w:val="006A455C"/>
    <w:rsid w:val="006A51F2"/>
    <w:rsid w:val="006A56C9"/>
    <w:rsid w:val="006A5EE1"/>
    <w:rsid w:val="006A5F7F"/>
    <w:rsid w:val="006A6E60"/>
    <w:rsid w:val="006A7D5F"/>
    <w:rsid w:val="006B124F"/>
    <w:rsid w:val="006B309F"/>
    <w:rsid w:val="006B4C91"/>
    <w:rsid w:val="006B570E"/>
    <w:rsid w:val="006C19BA"/>
    <w:rsid w:val="006C1CB0"/>
    <w:rsid w:val="006C2BAE"/>
    <w:rsid w:val="006C5803"/>
    <w:rsid w:val="006C58B2"/>
    <w:rsid w:val="006C6CD1"/>
    <w:rsid w:val="006D0428"/>
    <w:rsid w:val="006D0735"/>
    <w:rsid w:val="006D2783"/>
    <w:rsid w:val="006D5803"/>
    <w:rsid w:val="006E45AC"/>
    <w:rsid w:val="006E4A9E"/>
    <w:rsid w:val="006E4EBC"/>
    <w:rsid w:val="006F0FE3"/>
    <w:rsid w:val="006F13BD"/>
    <w:rsid w:val="006F22BF"/>
    <w:rsid w:val="006F250E"/>
    <w:rsid w:val="006F4CF5"/>
    <w:rsid w:val="006F7BDE"/>
    <w:rsid w:val="00703A61"/>
    <w:rsid w:val="0070425C"/>
    <w:rsid w:val="007047B1"/>
    <w:rsid w:val="00707AB1"/>
    <w:rsid w:val="00707C5B"/>
    <w:rsid w:val="00710488"/>
    <w:rsid w:val="00712BC1"/>
    <w:rsid w:val="00715C67"/>
    <w:rsid w:val="007165D7"/>
    <w:rsid w:val="007206BC"/>
    <w:rsid w:val="007212EC"/>
    <w:rsid w:val="007228CD"/>
    <w:rsid w:val="00726204"/>
    <w:rsid w:val="00727026"/>
    <w:rsid w:val="00731354"/>
    <w:rsid w:val="00732463"/>
    <w:rsid w:val="00732F9A"/>
    <w:rsid w:val="00733821"/>
    <w:rsid w:val="00736EB6"/>
    <w:rsid w:val="00740897"/>
    <w:rsid w:val="00742D2B"/>
    <w:rsid w:val="00743E99"/>
    <w:rsid w:val="007443F5"/>
    <w:rsid w:val="00747F6E"/>
    <w:rsid w:val="00750055"/>
    <w:rsid w:val="00754C03"/>
    <w:rsid w:val="00755EDB"/>
    <w:rsid w:val="00756149"/>
    <w:rsid w:val="00756669"/>
    <w:rsid w:val="00760476"/>
    <w:rsid w:val="007617EE"/>
    <w:rsid w:val="00763620"/>
    <w:rsid w:val="00763F8D"/>
    <w:rsid w:val="00764A46"/>
    <w:rsid w:val="007652AF"/>
    <w:rsid w:val="00765623"/>
    <w:rsid w:val="0077088F"/>
    <w:rsid w:val="007718FA"/>
    <w:rsid w:val="00771FA5"/>
    <w:rsid w:val="00777C22"/>
    <w:rsid w:val="00786AF4"/>
    <w:rsid w:val="00790448"/>
    <w:rsid w:val="007954E0"/>
    <w:rsid w:val="0079628D"/>
    <w:rsid w:val="007A0258"/>
    <w:rsid w:val="007A2093"/>
    <w:rsid w:val="007A2473"/>
    <w:rsid w:val="007A2A4A"/>
    <w:rsid w:val="007A2EA9"/>
    <w:rsid w:val="007A3E22"/>
    <w:rsid w:val="007B026C"/>
    <w:rsid w:val="007B1021"/>
    <w:rsid w:val="007B22C3"/>
    <w:rsid w:val="007B4B47"/>
    <w:rsid w:val="007B553E"/>
    <w:rsid w:val="007C4440"/>
    <w:rsid w:val="007C5468"/>
    <w:rsid w:val="007C61FE"/>
    <w:rsid w:val="007C6C65"/>
    <w:rsid w:val="007D176E"/>
    <w:rsid w:val="007D1FF7"/>
    <w:rsid w:val="007D49E8"/>
    <w:rsid w:val="007D4CB0"/>
    <w:rsid w:val="007D5FFD"/>
    <w:rsid w:val="007D6AEA"/>
    <w:rsid w:val="007E1B2E"/>
    <w:rsid w:val="007E3154"/>
    <w:rsid w:val="007E3569"/>
    <w:rsid w:val="007E39BD"/>
    <w:rsid w:val="007E41C5"/>
    <w:rsid w:val="007E687B"/>
    <w:rsid w:val="007E6AD8"/>
    <w:rsid w:val="007F0C42"/>
    <w:rsid w:val="007F3B31"/>
    <w:rsid w:val="00800E73"/>
    <w:rsid w:val="00801EAF"/>
    <w:rsid w:val="00804050"/>
    <w:rsid w:val="00806EFA"/>
    <w:rsid w:val="00807457"/>
    <w:rsid w:val="0081094A"/>
    <w:rsid w:val="008132EB"/>
    <w:rsid w:val="00820B51"/>
    <w:rsid w:val="00821217"/>
    <w:rsid w:val="0082273C"/>
    <w:rsid w:val="00825CD3"/>
    <w:rsid w:val="00826FAE"/>
    <w:rsid w:val="00830A54"/>
    <w:rsid w:val="00830B2A"/>
    <w:rsid w:val="00831C81"/>
    <w:rsid w:val="008320FE"/>
    <w:rsid w:val="00832D9D"/>
    <w:rsid w:val="00832FBD"/>
    <w:rsid w:val="00834361"/>
    <w:rsid w:val="008359F6"/>
    <w:rsid w:val="00836B07"/>
    <w:rsid w:val="008372C9"/>
    <w:rsid w:val="008403EE"/>
    <w:rsid w:val="008406C3"/>
    <w:rsid w:val="00841847"/>
    <w:rsid w:val="008420E4"/>
    <w:rsid w:val="0084269A"/>
    <w:rsid w:val="00842B27"/>
    <w:rsid w:val="00842E60"/>
    <w:rsid w:val="00844D41"/>
    <w:rsid w:val="008538D2"/>
    <w:rsid w:val="00853A15"/>
    <w:rsid w:val="00854000"/>
    <w:rsid w:val="00855A5A"/>
    <w:rsid w:val="00855EA7"/>
    <w:rsid w:val="0086111C"/>
    <w:rsid w:val="008617F0"/>
    <w:rsid w:val="008641FC"/>
    <w:rsid w:val="0086465C"/>
    <w:rsid w:val="00865D6B"/>
    <w:rsid w:val="00871147"/>
    <w:rsid w:val="0087239A"/>
    <w:rsid w:val="008741E8"/>
    <w:rsid w:val="00886927"/>
    <w:rsid w:val="008878F7"/>
    <w:rsid w:val="0089081B"/>
    <w:rsid w:val="0089157E"/>
    <w:rsid w:val="008917FA"/>
    <w:rsid w:val="00891C9D"/>
    <w:rsid w:val="008931E5"/>
    <w:rsid w:val="00893A70"/>
    <w:rsid w:val="00895256"/>
    <w:rsid w:val="008962AF"/>
    <w:rsid w:val="00896A7D"/>
    <w:rsid w:val="00896E67"/>
    <w:rsid w:val="008A1DE4"/>
    <w:rsid w:val="008A4B9E"/>
    <w:rsid w:val="008A4BFB"/>
    <w:rsid w:val="008B0544"/>
    <w:rsid w:val="008B0A6D"/>
    <w:rsid w:val="008B2CED"/>
    <w:rsid w:val="008B43D2"/>
    <w:rsid w:val="008B594E"/>
    <w:rsid w:val="008B5BBB"/>
    <w:rsid w:val="008B6064"/>
    <w:rsid w:val="008C2BAF"/>
    <w:rsid w:val="008C617A"/>
    <w:rsid w:val="008C61F7"/>
    <w:rsid w:val="008C7E66"/>
    <w:rsid w:val="008D0D27"/>
    <w:rsid w:val="008D0E1E"/>
    <w:rsid w:val="008D37C2"/>
    <w:rsid w:val="008D6B6A"/>
    <w:rsid w:val="008E19D2"/>
    <w:rsid w:val="008E1A47"/>
    <w:rsid w:val="008E4673"/>
    <w:rsid w:val="008E5823"/>
    <w:rsid w:val="008E70C8"/>
    <w:rsid w:val="008E75AE"/>
    <w:rsid w:val="008F1F2B"/>
    <w:rsid w:val="008F76D2"/>
    <w:rsid w:val="008F7992"/>
    <w:rsid w:val="00901E75"/>
    <w:rsid w:val="00904D11"/>
    <w:rsid w:val="00905E97"/>
    <w:rsid w:val="009100F2"/>
    <w:rsid w:val="00912DA0"/>
    <w:rsid w:val="009137F4"/>
    <w:rsid w:val="009142AE"/>
    <w:rsid w:val="009157FD"/>
    <w:rsid w:val="00916582"/>
    <w:rsid w:val="009209B7"/>
    <w:rsid w:val="009247D5"/>
    <w:rsid w:val="00925E92"/>
    <w:rsid w:val="00931455"/>
    <w:rsid w:val="00931F6D"/>
    <w:rsid w:val="00932496"/>
    <w:rsid w:val="00934C3F"/>
    <w:rsid w:val="00935B02"/>
    <w:rsid w:val="00944D0E"/>
    <w:rsid w:val="00945759"/>
    <w:rsid w:val="0095095A"/>
    <w:rsid w:val="00955AEC"/>
    <w:rsid w:val="00970590"/>
    <w:rsid w:val="00970DB5"/>
    <w:rsid w:val="00972484"/>
    <w:rsid w:val="009754D2"/>
    <w:rsid w:val="009761CE"/>
    <w:rsid w:val="009818D2"/>
    <w:rsid w:val="0098450B"/>
    <w:rsid w:val="009858BE"/>
    <w:rsid w:val="00986617"/>
    <w:rsid w:val="009916F4"/>
    <w:rsid w:val="00991E7B"/>
    <w:rsid w:val="00991F11"/>
    <w:rsid w:val="00994601"/>
    <w:rsid w:val="0099618A"/>
    <w:rsid w:val="0099692F"/>
    <w:rsid w:val="00997710"/>
    <w:rsid w:val="009A3A60"/>
    <w:rsid w:val="009A4C0D"/>
    <w:rsid w:val="009A54F8"/>
    <w:rsid w:val="009A5EED"/>
    <w:rsid w:val="009A632E"/>
    <w:rsid w:val="009A6944"/>
    <w:rsid w:val="009A6BE3"/>
    <w:rsid w:val="009B072B"/>
    <w:rsid w:val="009B254A"/>
    <w:rsid w:val="009B3249"/>
    <w:rsid w:val="009B5214"/>
    <w:rsid w:val="009B5383"/>
    <w:rsid w:val="009B54C1"/>
    <w:rsid w:val="009C0004"/>
    <w:rsid w:val="009C085B"/>
    <w:rsid w:val="009C44B8"/>
    <w:rsid w:val="009C4CC5"/>
    <w:rsid w:val="009C52A1"/>
    <w:rsid w:val="009C5748"/>
    <w:rsid w:val="009C64E9"/>
    <w:rsid w:val="009D06F1"/>
    <w:rsid w:val="009D2B35"/>
    <w:rsid w:val="009D2EBD"/>
    <w:rsid w:val="009D3E0C"/>
    <w:rsid w:val="009D597E"/>
    <w:rsid w:val="009D7657"/>
    <w:rsid w:val="009E23F5"/>
    <w:rsid w:val="009E3CD4"/>
    <w:rsid w:val="009E5CEA"/>
    <w:rsid w:val="009F10F5"/>
    <w:rsid w:val="009F13D9"/>
    <w:rsid w:val="009F244D"/>
    <w:rsid w:val="00A0241C"/>
    <w:rsid w:val="00A026DF"/>
    <w:rsid w:val="00A03F2C"/>
    <w:rsid w:val="00A07850"/>
    <w:rsid w:val="00A12109"/>
    <w:rsid w:val="00A141FD"/>
    <w:rsid w:val="00A14615"/>
    <w:rsid w:val="00A152C7"/>
    <w:rsid w:val="00A160F9"/>
    <w:rsid w:val="00A22392"/>
    <w:rsid w:val="00A25967"/>
    <w:rsid w:val="00A26264"/>
    <w:rsid w:val="00A303E7"/>
    <w:rsid w:val="00A3106E"/>
    <w:rsid w:val="00A32DAE"/>
    <w:rsid w:val="00A334EF"/>
    <w:rsid w:val="00A33505"/>
    <w:rsid w:val="00A34847"/>
    <w:rsid w:val="00A354EC"/>
    <w:rsid w:val="00A364C5"/>
    <w:rsid w:val="00A365DF"/>
    <w:rsid w:val="00A375DA"/>
    <w:rsid w:val="00A41037"/>
    <w:rsid w:val="00A51D82"/>
    <w:rsid w:val="00A533DE"/>
    <w:rsid w:val="00A550E8"/>
    <w:rsid w:val="00A57332"/>
    <w:rsid w:val="00A61674"/>
    <w:rsid w:val="00A62CCF"/>
    <w:rsid w:val="00A63E57"/>
    <w:rsid w:val="00A70D4C"/>
    <w:rsid w:val="00A727F8"/>
    <w:rsid w:val="00A73747"/>
    <w:rsid w:val="00A73C05"/>
    <w:rsid w:val="00A73D96"/>
    <w:rsid w:val="00A75305"/>
    <w:rsid w:val="00A758E9"/>
    <w:rsid w:val="00A76335"/>
    <w:rsid w:val="00A777AF"/>
    <w:rsid w:val="00A77866"/>
    <w:rsid w:val="00A81CBB"/>
    <w:rsid w:val="00A83053"/>
    <w:rsid w:val="00A83492"/>
    <w:rsid w:val="00A8783C"/>
    <w:rsid w:val="00A87F50"/>
    <w:rsid w:val="00A90386"/>
    <w:rsid w:val="00A91D5E"/>
    <w:rsid w:val="00A92925"/>
    <w:rsid w:val="00A929E4"/>
    <w:rsid w:val="00A95D4E"/>
    <w:rsid w:val="00A97E4A"/>
    <w:rsid w:val="00AA0D6A"/>
    <w:rsid w:val="00AA720F"/>
    <w:rsid w:val="00AB090B"/>
    <w:rsid w:val="00AB253E"/>
    <w:rsid w:val="00AB27A8"/>
    <w:rsid w:val="00AB5D19"/>
    <w:rsid w:val="00AC2CC5"/>
    <w:rsid w:val="00AC770A"/>
    <w:rsid w:val="00AD00B1"/>
    <w:rsid w:val="00AD0725"/>
    <w:rsid w:val="00AD1DDD"/>
    <w:rsid w:val="00AD3004"/>
    <w:rsid w:val="00AD3641"/>
    <w:rsid w:val="00AD47D0"/>
    <w:rsid w:val="00AD6316"/>
    <w:rsid w:val="00AD6A24"/>
    <w:rsid w:val="00AD6DC4"/>
    <w:rsid w:val="00AD76F7"/>
    <w:rsid w:val="00AE0875"/>
    <w:rsid w:val="00AE1B6D"/>
    <w:rsid w:val="00AE1D39"/>
    <w:rsid w:val="00AE3165"/>
    <w:rsid w:val="00AE41AC"/>
    <w:rsid w:val="00AF07AA"/>
    <w:rsid w:val="00AF0BC4"/>
    <w:rsid w:val="00AF37A3"/>
    <w:rsid w:val="00AF3FD0"/>
    <w:rsid w:val="00AF444C"/>
    <w:rsid w:val="00AF7DB6"/>
    <w:rsid w:val="00AF7EDC"/>
    <w:rsid w:val="00AF7F89"/>
    <w:rsid w:val="00B006CE"/>
    <w:rsid w:val="00B05537"/>
    <w:rsid w:val="00B06EF0"/>
    <w:rsid w:val="00B07307"/>
    <w:rsid w:val="00B109A6"/>
    <w:rsid w:val="00B113AB"/>
    <w:rsid w:val="00B12CCB"/>
    <w:rsid w:val="00B1512B"/>
    <w:rsid w:val="00B17088"/>
    <w:rsid w:val="00B20508"/>
    <w:rsid w:val="00B20BC0"/>
    <w:rsid w:val="00B20BE8"/>
    <w:rsid w:val="00B22606"/>
    <w:rsid w:val="00B2616B"/>
    <w:rsid w:val="00B310E6"/>
    <w:rsid w:val="00B31992"/>
    <w:rsid w:val="00B3449D"/>
    <w:rsid w:val="00B36FA1"/>
    <w:rsid w:val="00B37E28"/>
    <w:rsid w:val="00B40A8D"/>
    <w:rsid w:val="00B42A93"/>
    <w:rsid w:val="00B44819"/>
    <w:rsid w:val="00B44E0B"/>
    <w:rsid w:val="00B46127"/>
    <w:rsid w:val="00B46F39"/>
    <w:rsid w:val="00B529D3"/>
    <w:rsid w:val="00B55126"/>
    <w:rsid w:val="00B6105E"/>
    <w:rsid w:val="00B646FE"/>
    <w:rsid w:val="00B655D4"/>
    <w:rsid w:val="00B65A1D"/>
    <w:rsid w:val="00B666E0"/>
    <w:rsid w:val="00B66C8A"/>
    <w:rsid w:val="00B72CB1"/>
    <w:rsid w:val="00B76912"/>
    <w:rsid w:val="00B81E63"/>
    <w:rsid w:val="00B8535E"/>
    <w:rsid w:val="00B87E4B"/>
    <w:rsid w:val="00B90EFC"/>
    <w:rsid w:val="00B911C7"/>
    <w:rsid w:val="00B915D1"/>
    <w:rsid w:val="00B919CB"/>
    <w:rsid w:val="00B931C4"/>
    <w:rsid w:val="00B93546"/>
    <w:rsid w:val="00B9430B"/>
    <w:rsid w:val="00B943A2"/>
    <w:rsid w:val="00B9442C"/>
    <w:rsid w:val="00B953A1"/>
    <w:rsid w:val="00BA0C78"/>
    <w:rsid w:val="00BA1175"/>
    <w:rsid w:val="00BA1CF1"/>
    <w:rsid w:val="00BA2F03"/>
    <w:rsid w:val="00BA32C2"/>
    <w:rsid w:val="00BA34AF"/>
    <w:rsid w:val="00BA4115"/>
    <w:rsid w:val="00BA5F78"/>
    <w:rsid w:val="00BA6C84"/>
    <w:rsid w:val="00BA77DA"/>
    <w:rsid w:val="00BA7C69"/>
    <w:rsid w:val="00BA7E72"/>
    <w:rsid w:val="00BB0906"/>
    <w:rsid w:val="00BB5A59"/>
    <w:rsid w:val="00BC44D0"/>
    <w:rsid w:val="00BC5B18"/>
    <w:rsid w:val="00BD01FD"/>
    <w:rsid w:val="00BD0C1B"/>
    <w:rsid w:val="00BD190F"/>
    <w:rsid w:val="00BD33EC"/>
    <w:rsid w:val="00BD3E92"/>
    <w:rsid w:val="00BD5600"/>
    <w:rsid w:val="00BE06C4"/>
    <w:rsid w:val="00BE23F5"/>
    <w:rsid w:val="00BE3AAA"/>
    <w:rsid w:val="00BE69C5"/>
    <w:rsid w:val="00BE7395"/>
    <w:rsid w:val="00BE777F"/>
    <w:rsid w:val="00BF0905"/>
    <w:rsid w:val="00BF0F5D"/>
    <w:rsid w:val="00BF31F5"/>
    <w:rsid w:val="00BF3869"/>
    <w:rsid w:val="00BF40E0"/>
    <w:rsid w:val="00BF4C64"/>
    <w:rsid w:val="00BF7E91"/>
    <w:rsid w:val="00C00E4C"/>
    <w:rsid w:val="00C01B03"/>
    <w:rsid w:val="00C03871"/>
    <w:rsid w:val="00C07C36"/>
    <w:rsid w:val="00C1060A"/>
    <w:rsid w:val="00C10F1A"/>
    <w:rsid w:val="00C126D8"/>
    <w:rsid w:val="00C133D0"/>
    <w:rsid w:val="00C13AA4"/>
    <w:rsid w:val="00C1419B"/>
    <w:rsid w:val="00C156FB"/>
    <w:rsid w:val="00C17E9E"/>
    <w:rsid w:val="00C20D15"/>
    <w:rsid w:val="00C2157A"/>
    <w:rsid w:val="00C22964"/>
    <w:rsid w:val="00C23193"/>
    <w:rsid w:val="00C3740B"/>
    <w:rsid w:val="00C378F2"/>
    <w:rsid w:val="00C37E6E"/>
    <w:rsid w:val="00C407B5"/>
    <w:rsid w:val="00C437D8"/>
    <w:rsid w:val="00C446F5"/>
    <w:rsid w:val="00C45119"/>
    <w:rsid w:val="00C45514"/>
    <w:rsid w:val="00C4614A"/>
    <w:rsid w:val="00C47ECF"/>
    <w:rsid w:val="00C54101"/>
    <w:rsid w:val="00C54E63"/>
    <w:rsid w:val="00C5750E"/>
    <w:rsid w:val="00C577CC"/>
    <w:rsid w:val="00C60E51"/>
    <w:rsid w:val="00C62016"/>
    <w:rsid w:val="00C627E6"/>
    <w:rsid w:val="00C6359F"/>
    <w:rsid w:val="00C65B9E"/>
    <w:rsid w:val="00C70D43"/>
    <w:rsid w:val="00C70FEF"/>
    <w:rsid w:val="00C71673"/>
    <w:rsid w:val="00C71C77"/>
    <w:rsid w:val="00C72EB0"/>
    <w:rsid w:val="00C73512"/>
    <w:rsid w:val="00C744ED"/>
    <w:rsid w:val="00C7587F"/>
    <w:rsid w:val="00C758AD"/>
    <w:rsid w:val="00C77697"/>
    <w:rsid w:val="00C80A90"/>
    <w:rsid w:val="00C818D3"/>
    <w:rsid w:val="00C863DC"/>
    <w:rsid w:val="00C86E5D"/>
    <w:rsid w:val="00C90168"/>
    <w:rsid w:val="00C90870"/>
    <w:rsid w:val="00C918E2"/>
    <w:rsid w:val="00C9303F"/>
    <w:rsid w:val="00C9564B"/>
    <w:rsid w:val="00C9576D"/>
    <w:rsid w:val="00C97DE6"/>
    <w:rsid w:val="00CA1A44"/>
    <w:rsid w:val="00CA466F"/>
    <w:rsid w:val="00CA47A1"/>
    <w:rsid w:val="00CA486C"/>
    <w:rsid w:val="00CA7C04"/>
    <w:rsid w:val="00CB2816"/>
    <w:rsid w:val="00CB2D56"/>
    <w:rsid w:val="00CB44F1"/>
    <w:rsid w:val="00CB5E69"/>
    <w:rsid w:val="00CC0645"/>
    <w:rsid w:val="00CC3474"/>
    <w:rsid w:val="00CC5961"/>
    <w:rsid w:val="00CC7BC1"/>
    <w:rsid w:val="00CD004E"/>
    <w:rsid w:val="00CD0082"/>
    <w:rsid w:val="00CD1F99"/>
    <w:rsid w:val="00CD2D17"/>
    <w:rsid w:val="00CD4004"/>
    <w:rsid w:val="00CD42B2"/>
    <w:rsid w:val="00CE000C"/>
    <w:rsid w:val="00CE4AD3"/>
    <w:rsid w:val="00CE5815"/>
    <w:rsid w:val="00CE583D"/>
    <w:rsid w:val="00CE5A1B"/>
    <w:rsid w:val="00CF104D"/>
    <w:rsid w:val="00CF2484"/>
    <w:rsid w:val="00CF6AB6"/>
    <w:rsid w:val="00CF6C82"/>
    <w:rsid w:val="00CF7C46"/>
    <w:rsid w:val="00D021E3"/>
    <w:rsid w:val="00D022E8"/>
    <w:rsid w:val="00D02D1C"/>
    <w:rsid w:val="00D0333E"/>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7687"/>
    <w:rsid w:val="00D310C4"/>
    <w:rsid w:val="00D31291"/>
    <w:rsid w:val="00D33483"/>
    <w:rsid w:val="00D345CF"/>
    <w:rsid w:val="00D34AD9"/>
    <w:rsid w:val="00D35123"/>
    <w:rsid w:val="00D3742C"/>
    <w:rsid w:val="00D41F1B"/>
    <w:rsid w:val="00D4216D"/>
    <w:rsid w:val="00D428F4"/>
    <w:rsid w:val="00D42CD8"/>
    <w:rsid w:val="00D4478A"/>
    <w:rsid w:val="00D465CF"/>
    <w:rsid w:val="00D47A45"/>
    <w:rsid w:val="00D50CFF"/>
    <w:rsid w:val="00D53C03"/>
    <w:rsid w:val="00D545CD"/>
    <w:rsid w:val="00D54A4E"/>
    <w:rsid w:val="00D5680E"/>
    <w:rsid w:val="00D629A1"/>
    <w:rsid w:val="00D64D2F"/>
    <w:rsid w:val="00D727C5"/>
    <w:rsid w:val="00D738D2"/>
    <w:rsid w:val="00D75D9E"/>
    <w:rsid w:val="00D82529"/>
    <w:rsid w:val="00D83E01"/>
    <w:rsid w:val="00D840E1"/>
    <w:rsid w:val="00D85074"/>
    <w:rsid w:val="00D8659F"/>
    <w:rsid w:val="00D8752E"/>
    <w:rsid w:val="00D9150C"/>
    <w:rsid w:val="00D9294E"/>
    <w:rsid w:val="00D92C75"/>
    <w:rsid w:val="00D9335E"/>
    <w:rsid w:val="00D93EA9"/>
    <w:rsid w:val="00D9456A"/>
    <w:rsid w:val="00D96BCB"/>
    <w:rsid w:val="00D9751C"/>
    <w:rsid w:val="00DA12FF"/>
    <w:rsid w:val="00DA288E"/>
    <w:rsid w:val="00DA2D07"/>
    <w:rsid w:val="00DB1F4E"/>
    <w:rsid w:val="00DB2DA3"/>
    <w:rsid w:val="00DB4AAB"/>
    <w:rsid w:val="00DB5775"/>
    <w:rsid w:val="00DB5A24"/>
    <w:rsid w:val="00DB6862"/>
    <w:rsid w:val="00DC0500"/>
    <w:rsid w:val="00DC33F6"/>
    <w:rsid w:val="00DC52ED"/>
    <w:rsid w:val="00DD06AF"/>
    <w:rsid w:val="00DD1981"/>
    <w:rsid w:val="00DD4A5B"/>
    <w:rsid w:val="00DD5A7A"/>
    <w:rsid w:val="00DD5D17"/>
    <w:rsid w:val="00DD5F0A"/>
    <w:rsid w:val="00DD5FF0"/>
    <w:rsid w:val="00DE38C8"/>
    <w:rsid w:val="00DE451C"/>
    <w:rsid w:val="00DE4B24"/>
    <w:rsid w:val="00DE71D1"/>
    <w:rsid w:val="00DE7603"/>
    <w:rsid w:val="00DF0168"/>
    <w:rsid w:val="00DF4943"/>
    <w:rsid w:val="00DF4C96"/>
    <w:rsid w:val="00E007F3"/>
    <w:rsid w:val="00E008B7"/>
    <w:rsid w:val="00E01CD3"/>
    <w:rsid w:val="00E044ED"/>
    <w:rsid w:val="00E04891"/>
    <w:rsid w:val="00E07192"/>
    <w:rsid w:val="00E0796A"/>
    <w:rsid w:val="00E1226D"/>
    <w:rsid w:val="00E123DB"/>
    <w:rsid w:val="00E139DB"/>
    <w:rsid w:val="00E17C10"/>
    <w:rsid w:val="00E201AB"/>
    <w:rsid w:val="00E201CB"/>
    <w:rsid w:val="00E20D65"/>
    <w:rsid w:val="00E2190A"/>
    <w:rsid w:val="00E22054"/>
    <w:rsid w:val="00E22264"/>
    <w:rsid w:val="00E31CD8"/>
    <w:rsid w:val="00E3242B"/>
    <w:rsid w:val="00E3268E"/>
    <w:rsid w:val="00E32D8D"/>
    <w:rsid w:val="00E33716"/>
    <w:rsid w:val="00E34D13"/>
    <w:rsid w:val="00E34F8C"/>
    <w:rsid w:val="00E3615F"/>
    <w:rsid w:val="00E424B3"/>
    <w:rsid w:val="00E43A3D"/>
    <w:rsid w:val="00E43DAE"/>
    <w:rsid w:val="00E43E48"/>
    <w:rsid w:val="00E44202"/>
    <w:rsid w:val="00E4454C"/>
    <w:rsid w:val="00E53229"/>
    <w:rsid w:val="00E54715"/>
    <w:rsid w:val="00E54840"/>
    <w:rsid w:val="00E562A0"/>
    <w:rsid w:val="00E57913"/>
    <w:rsid w:val="00E6030D"/>
    <w:rsid w:val="00E652CE"/>
    <w:rsid w:val="00E679FB"/>
    <w:rsid w:val="00E72200"/>
    <w:rsid w:val="00E72BB5"/>
    <w:rsid w:val="00E76170"/>
    <w:rsid w:val="00E76629"/>
    <w:rsid w:val="00E76C9D"/>
    <w:rsid w:val="00E77BB5"/>
    <w:rsid w:val="00E806A3"/>
    <w:rsid w:val="00E8393E"/>
    <w:rsid w:val="00E843E8"/>
    <w:rsid w:val="00E861AE"/>
    <w:rsid w:val="00E874F7"/>
    <w:rsid w:val="00E942A4"/>
    <w:rsid w:val="00E949C9"/>
    <w:rsid w:val="00E94EA0"/>
    <w:rsid w:val="00EA089F"/>
    <w:rsid w:val="00EA1ACE"/>
    <w:rsid w:val="00EA5238"/>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4CD2"/>
    <w:rsid w:val="00ED5217"/>
    <w:rsid w:val="00ED5369"/>
    <w:rsid w:val="00ED7751"/>
    <w:rsid w:val="00EE6126"/>
    <w:rsid w:val="00EF1AD8"/>
    <w:rsid w:val="00EF27B1"/>
    <w:rsid w:val="00EF3719"/>
    <w:rsid w:val="00EF459E"/>
    <w:rsid w:val="00F010B5"/>
    <w:rsid w:val="00F012D4"/>
    <w:rsid w:val="00F03FE0"/>
    <w:rsid w:val="00F040E1"/>
    <w:rsid w:val="00F050E8"/>
    <w:rsid w:val="00F05DB1"/>
    <w:rsid w:val="00F0663F"/>
    <w:rsid w:val="00F07E38"/>
    <w:rsid w:val="00F10D93"/>
    <w:rsid w:val="00F1199B"/>
    <w:rsid w:val="00F155D2"/>
    <w:rsid w:val="00F21D9E"/>
    <w:rsid w:val="00F305C8"/>
    <w:rsid w:val="00F31345"/>
    <w:rsid w:val="00F319CB"/>
    <w:rsid w:val="00F35641"/>
    <w:rsid w:val="00F35C56"/>
    <w:rsid w:val="00F3619B"/>
    <w:rsid w:val="00F36A73"/>
    <w:rsid w:val="00F36E1E"/>
    <w:rsid w:val="00F42441"/>
    <w:rsid w:val="00F4426E"/>
    <w:rsid w:val="00F44BE8"/>
    <w:rsid w:val="00F50B6E"/>
    <w:rsid w:val="00F50DDD"/>
    <w:rsid w:val="00F50E51"/>
    <w:rsid w:val="00F5145F"/>
    <w:rsid w:val="00F51D2A"/>
    <w:rsid w:val="00F54A37"/>
    <w:rsid w:val="00F56862"/>
    <w:rsid w:val="00F56AC0"/>
    <w:rsid w:val="00F56C0A"/>
    <w:rsid w:val="00F6475D"/>
    <w:rsid w:val="00F66F12"/>
    <w:rsid w:val="00F70076"/>
    <w:rsid w:val="00F709ED"/>
    <w:rsid w:val="00F75978"/>
    <w:rsid w:val="00F80557"/>
    <w:rsid w:val="00F82B57"/>
    <w:rsid w:val="00F84209"/>
    <w:rsid w:val="00F84411"/>
    <w:rsid w:val="00F844F3"/>
    <w:rsid w:val="00F846E7"/>
    <w:rsid w:val="00F862FA"/>
    <w:rsid w:val="00F874B7"/>
    <w:rsid w:val="00F87768"/>
    <w:rsid w:val="00F9153B"/>
    <w:rsid w:val="00F925E3"/>
    <w:rsid w:val="00F955CF"/>
    <w:rsid w:val="00F96D73"/>
    <w:rsid w:val="00FA2396"/>
    <w:rsid w:val="00FA24D4"/>
    <w:rsid w:val="00FA2693"/>
    <w:rsid w:val="00FA35EE"/>
    <w:rsid w:val="00FA48A4"/>
    <w:rsid w:val="00FA4C5C"/>
    <w:rsid w:val="00FA52B5"/>
    <w:rsid w:val="00FB0E05"/>
    <w:rsid w:val="00FB2984"/>
    <w:rsid w:val="00FB4118"/>
    <w:rsid w:val="00FB7040"/>
    <w:rsid w:val="00FB79CB"/>
    <w:rsid w:val="00FC0934"/>
    <w:rsid w:val="00FC40AE"/>
    <w:rsid w:val="00FC4709"/>
    <w:rsid w:val="00FC4AC1"/>
    <w:rsid w:val="00FC4F2A"/>
    <w:rsid w:val="00FC7151"/>
    <w:rsid w:val="00FC7FB1"/>
    <w:rsid w:val="00FD1B87"/>
    <w:rsid w:val="00FD6882"/>
    <w:rsid w:val="00FE1347"/>
    <w:rsid w:val="00FE1E84"/>
    <w:rsid w:val="00FF0018"/>
    <w:rsid w:val="00FF20A5"/>
    <w:rsid w:val="00FF2B4A"/>
    <w:rsid w:val="00FF4213"/>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1F99"/>
  </w:style>
  <w:style w:type="paragraph" w:styleId="1">
    <w:name w:val="heading 1"/>
    <w:basedOn w:val="a"/>
    <w:next w:val="a"/>
    <w:link w:val="10"/>
    <w:uiPriority w:val="9"/>
    <w:qFormat/>
    <w:rsid w:val="00771F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094FD7"/>
    <w:pPr>
      <w:spacing w:before="0" w:after="567" w:line="360" w:lineRule="auto"/>
      <w:ind w:left="709"/>
      <w:contextualSpacing/>
    </w:pPr>
    <w:rPr>
      <w:rFonts w:ascii="Times New Roman" w:hAnsi="Times New Roman"/>
      <w:b/>
      <w:color w:val="000000" w:themeColor="text1"/>
      <w:sz w:val="36"/>
      <w:szCs w:val="28"/>
    </w:rPr>
  </w:style>
  <w:style w:type="character" w:customStyle="1" w:styleId="10">
    <w:name w:val="Заголовок 1 Знак"/>
    <w:basedOn w:val="a0"/>
    <w:link w:val="1"/>
    <w:uiPriority w:val="9"/>
    <w:rsid w:val="00771FA5"/>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94FD7"/>
    <w:rPr>
      <w:rFonts w:ascii="Times New Roman" w:eastAsiaTheme="majorEastAsia" w:hAnsi="Times New Roman" w:cstheme="majorBidi"/>
      <w:b/>
      <w:color w:val="000000" w:themeColor="text1"/>
      <w:sz w:val="36"/>
      <w:szCs w:val="28"/>
    </w:rPr>
  </w:style>
  <w:style w:type="paragraph" w:customStyle="1" w:styleId="21">
    <w:name w:val="Стиль2"/>
    <w:basedOn w:val="11"/>
    <w:link w:val="22"/>
    <w:qFormat/>
    <w:rsid w:val="00771FA5"/>
    <w:pPr>
      <w:spacing w:before="851"/>
      <w:outlineLvl w:val="1"/>
    </w:pPr>
    <w:rPr>
      <w:sz w:val="32"/>
    </w:rPr>
  </w:style>
  <w:style w:type="character" w:customStyle="1" w:styleId="22">
    <w:name w:val="Стиль2 Знак"/>
    <w:basedOn w:val="12"/>
    <w:link w:val="21"/>
    <w:rsid w:val="00771FA5"/>
    <w:rPr>
      <w:rFonts w:ascii="Times New Roman" w:eastAsiaTheme="majorEastAsia" w:hAnsi="Times New Roman" w:cstheme="majorBidi"/>
      <w:b/>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E33716"/>
    <w:pPr>
      <w:spacing w:after="100"/>
    </w:pPr>
    <w:rPr>
      <w:rFonts w:ascii="Times New Roman" w:hAnsi="Times New Roman"/>
      <w:sz w:val="28"/>
    </w:rPr>
  </w:style>
  <w:style w:type="paragraph" w:styleId="23">
    <w:name w:val="toc 2"/>
    <w:basedOn w:val="a"/>
    <w:next w:val="a"/>
    <w:autoRedefine/>
    <w:uiPriority w:val="39"/>
    <w:unhideWhenUsed/>
    <w:rsid w:val="00E33716"/>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pandas.pydata.org/docs/" TargetMode="External"/><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kaggle.com/datasets/xfkzujqjvx97n/football-datasets/data"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6334</TotalTime>
  <Pages>72</Pages>
  <Words>12880</Words>
  <Characters>73417</Characters>
  <Application>Microsoft Office Word</Application>
  <DocSecurity>0</DocSecurity>
  <Lines>611</Lines>
  <Paragraphs>172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373</cp:revision>
  <cp:lastPrinted>2026-05-01T10:35:00Z</cp:lastPrinted>
  <dcterms:created xsi:type="dcterms:W3CDTF">2026-03-21T18:59:00Z</dcterms:created>
  <dcterms:modified xsi:type="dcterms:W3CDTF">2026-05-01T14:22:00Z</dcterms:modified>
</cp:coreProperties>
</file>