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1375E" w14:textId="77777777" w:rsidR="008F073C" w:rsidRPr="008F073C" w:rsidRDefault="008F073C" w:rsidP="00E670C4">
      <w:pPr>
        <w:pStyle w:val="a3"/>
        <w:shd w:val="clear" w:color="auto" w:fill="FFFFFF"/>
        <w:spacing w:before="150" w:beforeAutospacing="0"/>
        <w:jc w:val="both"/>
        <w:rPr>
          <w:b/>
          <w:bCs/>
          <w:sz w:val="32"/>
          <w:szCs w:val="32"/>
        </w:rPr>
      </w:pPr>
      <w:r w:rsidRPr="008F073C">
        <w:rPr>
          <w:b/>
          <w:bCs/>
          <w:sz w:val="32"/>
          <w:szCs w:val="32"/>
        </w:rPr>
        <w:t xml:space="preserve">Титульный слайд </w:t>
      </w:r>
    </w:p>
    <w:p w14:paraId="33CE197F" w14:textId="29AAFA01" w:rsidR="008F073C" w:rsidRPr="008F073C" w:rsidRDefault="005D706E" w:rsidP="00E670C4">
      <w:pPr>
        <w:pStyle w:val="a3"/>
        <w:shd w:val="clear" w:color="auto" w:fill="FFFFFF"/>
        <w:spacing w:before="150" w:beforeAutospacing="0"/>
        <w:jc w:val="both"/>
        <w:rPr>
          <w:b/>
          <w:bCs/>
          <w:sz w:val="28"/>
          <w:szCs w:val="28"/>
        </w:rPr>
      </w:pPr>
      <w:r>
        <w:rPr>
          <w:b/>
          <w:bCs/>
          <w:sz w:val="28"/>
          <w:szCs w:val="28"/>
        </w:rPr>
        <w:t>2</w:t>
      </w:r>
      <w:r w:rsidR="008F073C" w:rsidRPr="008F073C">
        <w:rPr>
          <w:b/>
          <w:bCs/>
          <w:sz w:val="28"/>
          <w:szCs w:val="28"/>
        </w:rPr>
        <w:t xml:space="preserve"> слайд</w:t>
      </w:r>
      <w:r w:rsidR="00847090">
        <w:rPr>
          <w:b/>
          <w:bCs/>
          <w:sz w:val="28"/>
          <w:szCs w:val="28"/>
        </w:rPr>
        <w:t xml:space="preserve"> (Витал</w:t>
      </w:r>
      <w:r w:rsidR="00272E24">
        <w:rPr>
          <w:b/>
          <w:bCs/>
          <w:sz w:val="28"/>
          <w:szCs w:val="28"/>
        </w:rPr>
        <w:t>ик</w:t>
      </w:r>
      <w:r w:rsidR="00847090">
        <w:rPr>
          <w:b/>
          <w:bCs/>
          <w:sz w:val="28"/>
          <w:szCs w:val="28"/>
        </w:rPr>
        <w:t>)</w:t>
      </w:r>
    </w:p>
    <w:p w14:paraId="2C54336D" w14:textId="66B797C5" w:rsidR="008F073C" w:rsidRDefault="008F073C" w:rsidP="00E670C4">
      <w:pPr>
        <w:pStyle w:val="a3"/>
        <w:shd w:val="clear" w:color="auto" w:fill="FFFFFF"/>
        <w:spacing w:before="150" w:beforeAutospacing="0"/>
        <w:jc w:val="both"/>
        <w:rPr>
          <w:sz w:val="28"/>
          <w:szCs w:val="28"/>
        </w:rPr>
      </w:pPr>
      <w:r w:rsidRPr="00547255">
        <w:rPr>
          <w:sz w:val="28"/>
          <w:szCs w:val="28"/>
        </w:rPr>
        <w:t>Военный коммунизм — название внутренней политики Советского государства, проводившейся в 191</w:t>
      </w:r>
      <w:r w:rsidR="00F25A6F">
        <w:rPr>
          <w:sz w:val="28"/>
          <w:szCs w:val="28"/>
        </w:rPr>
        <w:t>7</w:t>
      </w:r>
      <w:r w:rsidRPr="00547255">
        <w:rPr>
          <w:sz w:val="28"/>
          <w:szCs w:val="28"/>
        </w:rPr>
        <w:t>-1921 годах во время Гражданской войны. Основной целью было обеспечение городов и Красной Армии оружием, продовольствием и другими необходимыми ресурсами в условиях, когда все нормальные экономические механизмы и отношения были разрушены войной.</w:t>
      </w:r>
    </w:p>
    <w:p w14:paraId="04D4889D" w14:textId="0E828274" w:rsidR="00E85F88" w:rsidRDefault="000A5474" w:rsidP="00E670C4">
      <w:pPr>
        <w:pStyle w:val="a3"/>
        <w:shd w:val="clear" w:color="auto" w:fill="FFFFFF"/>
        <w:spacing w:before="150" w:beforeAutospacing="0"/>
        <w:jc w:val="both"/>
        <w:rPr>
          <w:sz w:val="28"/>
          <w:szCs w:val="28"/>
        </w:rPr>
      </w:pPr>
      <w:r>
        <w:rPr>
          <w:sz w:val="28"/>
          <w:szCs w:val="28"/>
        </w:rPr>
        <w:t xml:space="preserve">Изначально военный коммунизм осуществлялся как временная политика. </w:t>
      </w:r>
      <w:r w:rsidR="00550B95">
        <w:rPr>
          <w:sz w:val="28"/>
          <w:szCs w:val="28"/>
        </w:rPr>
        <w:t>Сам Ленин этого не скрывал. Военный – на период гражданс</w:t>
      </w:r>
      <w:r w:rsidR="00754AA0">
        <w:rPr>
          <w:sz w:val="28"/>
          <w:szCs w:val="28"/>
        </w:rPr>
        <w:t>кой войны. Коммунизм – элементы коммунистического общества</w:t>
      </w:r>
      <w:r w:rsidR="007B6DAF">
        <w:rPr>
          <w:sz w:val="28"/>
          <w:szCs w:val="28"/>
        </w:rPr>
        <w:t xml:space="preserve"> </w:t>
      </w:r>
      <w:r w:rsidR="00754AA0">
        <w:rPr>
          <w:sz w:val="28"/>
          <w:szCs w:val="28"/>
        </w:rPr>
        <w:t>(</w:t>
      </w:r>
      <w:r w:rsidR="00AD7E09">
        <w:rPr>
          <w:sz w:val="28"/>
          <w:szCs w:val="28"/>
        </w:rPr>
        <w:t>уравнивание</w:t>
      </w:r>
      <w:r w:rsidR="00754AA0">
        <w:rPr>
          <w:sz w:val="28"/>
          <w:szCs w:val="28"/>
        </w:rPr>
        <w:t>)</w:t>
      </w:r>
      <w:r w:rsidR="00AD7E09">
        <w:rPr>
          <w:sz w:val="28"/>
          <w:szCs w:val="28"/>
        </w:rPr>
        <w:t>.</w:t>
      </w:r>
    </w:p>
    <w:p w14:paraId="3DA44CA2" w14:textId="51876A20" w:rsidR="008F073C" w:rsidRDefault="005D706E" w:rsidP="00E670C4">
      <w:pPr>
        <w:pStyle w:val="a3"/>
        <w:shd w:val="clear" w:color="auto" w:fill="FFFFFF"/>
        <w:spacing w:before="150" w:beforeAutospacing="0"/>
        <w:jc w:val="both"/>
        <w:rPr>
          <w:b/>
          <w:bCs/>
          <w:sz w:val="28"/>
          <w:szCs w:val="28"/>
        </w:rPr>
      </w:pPr>
      <w:r>
        <w:rPr>
          <w:b/>
          <w:bCs/>
          <w:sz w:val="28"/>
          <w:szCs w:val="28"/>
        </w:rPr>
        <w:t>3</w:t>
      </w:r>
      <w:r w:rsidR="008F073C" w:rsidRPr="008F073C">
        <w:rPr>
          <w:b/>
          <w:bCs/>
          <w:sz w:val="28"/>
          <w:szCs w:val="28"/>
        </w:rPr>
        <w:t xml:space="preserve"> слайд</w:t>
      </w:r>
      <w:r w:rsidR="00847090">
        <w:rPr>
          <w:b/>
          <w:bCs/>
          <w:sz w:val="28"/>
          <w:szCs w:val="28"/>
        </w:rPr>
        <w:t xml:space="preserve"> (Витал</w:t>
      </w:r>
      <w:r w:rsidR="00272E24">
        <w:rPr>
          <w:b/>
          <w:bCs/>
          <w:sz w:val="28"/>
          <w:szCs w:val="28"/>
        </w:rPr>
        <w:t>ик</w:t>
      </w:r>
      <w:r w:rsidR="00847090">
        <w:rPr>
          <w:b/>
          <w:bCs/>
          <w:sz w:val="28"/>
          <w:szCs w:val="28"/>
        </w:rPr>
        <w:t>)</w:t>
      </w:r>
    </w:p>
    <w:p w14:paraId="05BE4C8D" w14:textId="0BF96C90" w:rsidR="008F073C" w:rsidRDefault="00433CE9" w:rsidP="00E670C4">
      <w:pPr>
        <w:pStyle w:val="a3"/>
        <w:shd w:val="clear" w:color="auto" w:fill="FFFFFF"/>
        <w:spacing w:before="150" w:beforeAutospacing="0"/>
        <w:jc w:val="both"/>
        <w:rPr>
          <w:sz w:val="28"/>
          <w:szCs w:val="28"/>
        </w:rPr>
      </w:pPr>
      <w:r>
        <w:rPr>
          <w:sz w:val="28"/>
          <w:szCs w:val="28"/>
        </w:rPr>
        <w:t>Причины возникновения «военного коммунизма»:</w:t>
      </w:r>
    </w:p>
    <w:p w14:paraId="570A20BB" w14:textId="77777777" w:rsidR="00330BF8" w:rsidRPr="00330BF8" w:rsidRDefault="00330BF8" w:rsidP="00E670C4">
      <w:pPr>
        <w:spacing w:before="100" w:beforeAutospacing="1" w:after="100" w:afterAutospacing="1" w:line="240" w:lineRule="auto"/>
        <w:jc w:val="both"/>
        <w:rPr>
          <w:rFonts w:ascii="Times New Roman" w:eastAsia="Times New Roman" w:hAnsi="Times New Roman" w:cs="Times New Roman"/>
          <w:color w:val="333333"/>
          <w:sz w:val="28"/>
          <w:szCs w:val="28"/>
          <w:lang w:eastAsia="ru-RU" w:bidi="ar-SA"/>
        </w:rPr>
      </w:pPr>
      <w:r w:rsidRPr="00330BF8">
        <w:rPr>
          <w:rFonts w:ascii="Times New Roman" w:eastAsia="Times New Roman" w:hAnsi="Times New Roman" w:cs="Times New Roman"/>
          <w:color w:val="333333"/>
          <w:sz w:val="28"/>
          <w:szCs w:val="28"/>
          <w:lang w:eastAsia="ru-RU" w:bidi="ar-SA"/>
        </w:rPr>
        <w:t>Термин «военный коммунизм» был предложен известным большевиком А.А. Богдановым еще в 1916 г. В своей книге «Вопросы социализма» он писал о том, что в годы войны внутренняя жизнь любой страны подчинена особой логике развития: большая часть трудоспособного населения уходит из сферы производства, ничего не производя, и много потребляет.</w:t>
      </w:r>
    </w:p>
    <w:p w14:paraId="2E1689E9" w14:textId="7093D76E" w:rsidR="00433CE9" w:rsidRDefault="00330BF8" w:rsidP="00E670C4">
      <w:pPr>
        <w:spacing w:before="100" w:beforeAutospacing="1" w:after="100" w:afterAutospacing="1" w:line="240" w:lineRule="auto"/>
        <w:jc w:val="both"/>
        <w:rPr>
          <w:rFonts w:ascii="Times New Roman" w:eastAsia="Times New Roman" w:hAnsi="Times New Roman" w:cs="Times New Roman"/>
          <w:b/>
          <w:bCs/>
          <w:color w:val="333333"/>
          <w:sz w:val="28"/>
          <w:szCs w:val="28"/>
          <w:lang w:eastAsia="ru-RU" w:bidi="ar-SA"/>
        </w:rPr>
      </w:pPr>
      <w:r w:rsidRPr="00330BF8">
        <w:rPr>
          <w:rFonts w:ascii="Times New Roman" w:eastAsia="Times New Roman" w:hAnsi="Times New Roman" w:cs="Times New Roman"/>
          <w:color w:val="333333"/>
          <w:sz w:val="28"/>
          <w:szCs w:val="28"/>
          <w:lang w:eastAsia="ru-RU" w:bidi="ar-SA"/>
        </w:rPr>
        <w:t>Возникает так называемый «потребительский коммунизм». Значительная часть национального бюджета при этом расходуется на военные нужды. Это неизбежно требует ограничения в сфере потребления и контроля государства за распределением. Война также приводит к свертыванию демократических институтов в стране, поэтому можно сказать, что </w:t>
      </w:r>
      <w:r w:rsidRPr="00330BF8">
        <w:rPr>
          <w:rFonts w:ascii="Times New Roman" w:eastAsia="Times New Roman" w:hAnsi="Times New Roman" w:cs="Times New Roman"/>
          <w:b/>
          <w:bCs/>
          <w:color w:val="333333"/>
          <w:sz w:val="28"/>
          <w:szCs w:val="28"/>
          <w:lang w:eastAsia="ru-RU" w:bidi="ar-SA"/>
        </w:rPr>
        <w:t>военный коммунизм был обусловлен потребностями военного времени.</w:t>
      </w:r>
    </w:p>
    <w:p w14:paraId="4884320E" w14:textId="73E03406" w:rsidR="00330BF8" w:rsidRPr="00330BF8" w:rsidRDefault="00D609CF" w:rsidP="00E670C4">
      <w:pPr>
        <w:spacing w:before="100" w:beforeAutospacing="1" w:after="100" w:afterAutospacing="1" w:line="240" w:lineRule="auto"/>
        <w:jc w:val="both"/>
        <w:rPr>
          <w:rFonts w:ascii="Times New Roman" w:eastAsia="Times New Roman" w:hAnsi="Times New Roman" w:cs="Times New Roman"/>
          <w:color w:val="333333"/>
          <w:sz w:val="28"/>
          <w:szCs w:val="28"/>
          <w:lang w:eastAsia="ru-RU" w:bidi="ar-SA"/>
        </w:rPr>
      </w:pPr>
      <w:r w:rsidRPr="00D609CF">
        <w:rPr>
          <w:rFonts w:ascii="Times New Roman" w:eastAsia="Times New Roman" w:hAnsi="Times New Roman" w:cs="Times New Roman"/>
          <w:color w:val="333333"/>
          <w:sz w:val="28"/>
          <w:szCs w:val="28"/>
          <w:lang w:eastAsia="ru-RU" w:bidi="ar-SA"/>
        </w:rPr>
        <w:t xml:space="preserve">Другой причиной складывания этой политики можно считать </w:t>
      </w:r>
      <w:r w:rsidRPr="008142CC">
        <w:rPr>
          <w:rFonts w:ascii="Times New Roman" w:eastAsia="Times New Roman" w:hAnsi="Times New Roman" w:cs="Times New Roman"/>
          <w:b/>
          <w:bCs/>
          <w:color w:val="333333"/>
          <w:sz w:val="28"/>
          <w:szCs w:val="28"/>
          <w:lang w:eastAsia="ru-RU" w:bidi="ar-SA"/>
        </w:rPr>
        <w:t>марксистские воззрения большевиков</w:t>
      </w:r>
      <w:r w:rsidRPr="00D609CF">
        <w:rPr>
          <w:rFonts w:ascii="Times New Roman" w:eastAsia="Times New Roman" w:hAnsi="Times New Roman" w:cs="Times New Roman"/>
          <w:color w:val="333333"/>
          <w:sz w:val="28"/>
          <w:szCs w:val="28"/>
          <w:lang w:eastAsia="ru-RU" w:bidi="ar-SA"/>
        </w:rPr>
        <w:t>, пришедших к власти в России в 1917 г. Маркс и Энгельс детально не прорабатывали черты коммунистической формации. Они считали, что в ней не будет места частной собственности и товарно-денежным отношениям, а будет уравнительный принцип распределения. Однако при этом речь шла об индустриально развитых странах и о мировой социалистической революции как о единовременном акте.</w:t>
      </w:r>
    </w:p>
    <w:p w14:paraId="43CA772B" w14:textId="24A4CEDB" w:rsidR="008F073C" w:rsidRDefault="005D706E" w:rsidP="00E670C4">
      <w:pPr>
        <w:pStyle w:val="a3"/>
        <w:shd w:val="clear" w:color="auto" w:fill="FFFFFF"/>
        <w:spacing w:before="150" w:beforeAutospacing="0"/>
        <w:jc w:val="both"/>
        <w:rPr>
          <w:b/>
          <w:bCs/>
          <w:sz w:val="28"/>
          <w:szCs w:val="28"/>
        </w:rPr>
      </w:pPr>
      <w:r>
        <w:rPr>
          <w:b/>
          <w:bCs/>
          <w:sz w:val="28"/>
          <w:szCs w:val="28"/>
        </w:rPr>
        <w:t>4</w:t>
      </w:r>
      <w:r w:rsidR="008F073C">
        <w:rPr>
          <w:b/>
          <w:bCs/>
          <w:sz w:val="28"/>
          <w:szCs w:val="28"/>
        </w:rPr>
        <w:t xml:space="preserve"> слайд</w:t>
      </w:r>
      <w:r w:rsidR="00847090">
        <w:rPr>
          <w:b/>
          <w:bCs/>
          <w:sz w:val="28"/>
          <w:szCs w:val="28"/>
        </w:rPr>
        <w:t xml:space="preserve"> (Витал</w:t>
      </w:r>
      <w:r w:rsidR="00272E24">
        <w:rPr>
          <w:b/>
          <w:bCs/>
          <w:sz w:val="28"/>
          <w:szCs w:val="28"/>
        </w:rPr>
        <w:t>ик</w:t>
      </w:r>
      <w:r w:rsidR="00847090">
        <w:rPr>
          <w:b/>
          <w:bCs/>
          <w:sz w:val="28"/>
          <w:szCs w:val="28"/>
        </w:rPr>
        <w:t>)</w:t>
      </w:r>
    </w:p>
    <w:p w14:paraId="64DBDFDF" w14:textId="0AEC3A17" w:rsidR="005D706E" w:rsidRDefault="00982623" w:rsidP="00E670C4">
      <w:pPr>
        <w:pStyle w:val="a3"/>
        <w:shd w:val="clear" w:color="auto" w:fill="FFFFFF"/>
        <w:spacing w:before="150" w:beforeAutospacing="0"/>
        <w:jc w:val="both"/>
        <w:rPr>
          <w:sz w:val="28"/>
          <w:szCs w:val="28"/>
        </w:rPr>
      </w:pPr>
      <w:r>
        <w:rPr>
          <w:sz w:val="28"/>
          <w:szCs w:val="28"/>
        </w:rPr>
        <w:t>Цели военного коммунизма пред</w:t>
      </w:r>
      <w:r w:rsidR="00AA65C8">
        <w:rPr>
          <w:sz w:val="28"/>
          <w:szCs w:val="28"/>
        </w:rPr>
        <w:t>ставлены на слайде</w:t>
      </w:r>
    </w:p>
    <w:p w14:paraId="1865FA70" w14:textId="31011FE7" w:rsidR="00AA65C8" w:rsidRDefault="00057887" w:rsidP="00E670C4">
      <w:pPr>
        <w:pStyle w:val="a3"/>
        <w:shd w:val="clear" w:color="auto" w:fill="FFFFFF"/>
        <w:spacing w:before="150" w:beforeAutospacing="0"/>
        <w:jc w:val="both"/>
        <w:rPr>
          <w:sz w:val="28"/>
          <w:szCs w:val="28"/>
        </w:rPr>
      </w:pPr>
      <w:r>
        <w:rPr>
          <w:sz w:val="28"/>
          <w:szCs w:val="28"/>
        </w:rPr>
        <w:t>Военный коммунизм можно разделить на две основные локации</w:t>
      </w:r>
      <w:r w:rsidR="00A61698">
        <w:rPr>
          <w:sz w:val="28"/>
          <w:szCs w:val="28"/>
        </w:rPr>
        <w:t>: военный коммунизм проводился в городе и в деревне.</w:t>
      </w:r>
    </w:p>
    <w:p w14:paraId="1E0D5F43" w14:textId="07D2460A" w:rsidR="00E54EA4" w:rsidRDefault="00E54EA4" w:rsidP="00E670C4">
      <w:pPr>
        <w:pStyle w:val="a3"/>
        <w:shd w:val="clear" w:color="auto" w:fill="FFFFFF"/>
        <w:spacing w:before="150" w:beforeAutospacing="0"/>
        <w:jc w:val="both"/>
        <w:rPr>
          <w:sz w:val="28"/>
          <w:szCs w:val="28"/>
        </w:rPr>
      </w:pPr>
      <w:r>
        <w:rPr>
          <w:sz w:val="28"/>
          <w:szCs w:val="28"/>
        </w:rPr>
        <w:lastRenderedPageBreak/>
        <w:t>В городе:</w:t>
      </w:r>
    </w:p>
    <w:p w14:paraId="243F7B9E" w14:textId="30E0E3F3" w:rsidR="00E54EA4" w:rsidRDefault="007E1088" w:rsidP="00E670C4">
      <w:pPr>
        <w:pStyle w:val="a3"/>
        <w:numPr>
          <w:ilvl w:val="0"/>
          <w:numId w:val="1"/>
        </w:numPr>
        <w:shd w:val="clear" w:color="auto" w:fill="FFFFFF"/>
        <w:spacing w:before="150" w:beforeAutospacing="0"/>
        <w:jc w:val="both"/>
        <w:rPr>
          <w:sz w:val="28"/>
          <w:szCs w:val="28"/>
        </w:rPr>
      </w:pPr>
      <w:r w:rsidRPr="007E1088">
        <w:rPr>
          <w:b/>
          <w:bCs/>
          <w:sz w:val="28"/>
          <w:szCs w:val="28"/>
        </w:rPr>
        <w:t>Национализация.</w:t>
      </w:r>
      <w:r>
        <w:rPr>
          <w:sz w:val="28"/>
          <w:szCs w:val="28"/>
        </w:rPr>
        <w:t xml:space="preserve"> </w:t>
      </w:r>
      <w:r w:rsidR="00E54EA4">
        <w:rPr>
          <w:sz w:val="28"/>
          <w:szCs w:val="28"/>
        </w:rPr>
        <w:t>Национализация предприятий, банков, торгового флота и внешней торговли. Так называемая «атака на капитал».</w:t>
      </w:r>
      <w:r w:rsidR="00057F7B">
        <w:rPr>
          <w:sz w:val="28"/>
          <w:szCs w:val="28"/>
        </w:rPr>
        <w:t xml:space="preserve"> Вся экономика перешла в руки государства</w:t>
      </w:r>
    </w:p>
    <w:p w14:paraId="2CE1488A" w14:textId="3F9644B3" w:rsidR="00057F7B" w:rsidRPr="00151D2E" w:rsidRDefault="007E1088" w:rsidP="00E670C4">
      <w:pPr>
        <w:pStyle w:val="a3"/>
        <w:numPr>
          <w:ilvl w:val="0"/>
          <w:numId w:val="1"/>
        </w:numPr>
        <w:shd w:val="clear" w:color="auto" w:fill="FFFFFF"/>
        <w:spacing w:before="150" w:beforeAutospacing="0"/>
        <w:jc w:val="both"/>
        <w:rPr>
          <w:b/>
          <w:bCs/>
          <w:sz w:val="28"/>
          <w:szCs w:val="28"/>
        </w:rPr>
      </w:pPr>
      <w:r w:rsidRPr="007E1088">
        <w:rPr>
          <w:b/>
          <w:bCs/>
          <w:sz w:val="28"/>
          <w:szCs w:val="28"/>
        </w:rPr>
        <w:t>Милитаризация труда</w:t>
      </w:r>
      <w:r>
        <w:rPr>
          <w:b/>
          <w:bCs/>
          <w:sz w:val="28"/>
          <w:szCs w:val="28"/>
        </w:rPr>
        <w:t xml:space="preserve">. </w:t>
      </w:r>
      <w:r w:rsidR="00EE6B49" w:rsidRPr="00EE6B49">
        <w:rPr>
          <w:sz w:val="28"/>
          <w:szCs w:val="28"/>
        </w:rPr>
        <w:t>Тру</w:t>
      </w:r>
      <w:r w:rsidR="00EE6B49">
        <w:rPr>
          <w:sz w:val="28"/>
          <w:szCs w:val="28"/>
        </w:rPr>
        <w:t xml:space="preserve">довая повинность, трудовые армии. </w:t>
      </w:r>
      <w:r w:rsidR="00151D2E">
        <w:rPr>
          <w:sz w:val="28"/>
          <w:szCs w:val="28"/>
        </w:rPr>
        <w:t>Р</w:t>
      </w:r>
      <w:r w:rsidR="002F1AFA">
        <w:rPr>
          <w:sz w:val="28"/>
          <w:szCs w:val="28"/>
        </w:rPr>
        <w:t>аспространение на гражданскую сферу</w:t>
      </w:r>
      <w:r w:rsidR="00C554F8">
        <w:rPr>
          <w:sz w:val="28"/>
          <w:szCs w:val="28"/>
        </w:rPr>
        <w:t xml:space="preserve"> </w:t>
      </w:r>
      <w:r w:rsidR="002F1AFA">
        <w:rPr>
          <w:sz w:val="28"/>
          <w:szCs w:val="28"/>
        </w:rPr>
        <w:t>(на труд) порядков армии</w:t>
      </w:r>
      <w:r w:rsidR="00C554F8">
        <w:rPr>
          <w:sz w:val="28"/>
          <w:szCs w:val="28"/>
        </w:rPr>
        <w:t xml:space="preserve"> </w:t>
      </w:r>
      <w:r w:rsidR="002F1AFA">
        <w:rPr>
          <w:sz w:val="28"/>
          <w:szCs w:val="28"/>
        </w:rPr>
        <w:t>(дисциплина</w:t>
      </w:r>
      <w:r w:rsidR="00A9336A">
        <w:rPr>
          <w:sz w:val="28"/>
          <w:szCs w:val="28"/>
        </w:rPr>
        <w:t>, единоначалие, принуждение</w:t>
      </w:r>
      <w:r w:rsidR="002F1AFA">
        <w:rPr>
          <w:sz w:val="28"/>
          <w:szCs w:val="28"/>
        </w:rPr>
        <w:t>)</w:t>
      </w:r>
    </w:p>
    <w:p w14:paraId="3F73390D" w14:textId="6EA4F94D" w:rsidR="00151D2E" w:rsidRPr="000D7F17" w:rsidRDefault="00C554F8" w:rsidP="00E670C4">
      <w:pPr>
        <w:pStyle w:val="a3"/>
        <w:numPr>
          <w:ilvl w:val="0"/>
          <w:numId w:val="1"/>
        </w:numPr>
        <w:shd w:val="clear" w:color="auto" w:fill="FFFFFF"/>
        <w:spacing w:before="150" w:beforeAutospacing="0"/>
        <w:jc w:val="both"/>
        <w:rPr>
          <w:b/>
          <w:bCs/>
          <w:sz w:val="28"/>
          <w:szCs w:val="28"/>
        </w:rPr>
      </w:pPr>
      <w:r>
        <w:rPr>
          <w:b/>
          <w:bCs/>
          <w:sz w:val="28"/>
          <w:szCs w:val="28"/>
        </w:rPr>
        <w:t xml:space="preserve">Продовольственные пайки. </w:t>
      </w:r>
      <w:r w:rsidR="000D7F17">
        <w:rPr>
          <w:sz w:val="28"/>
          <w:szCs w:val="28"/>
        </w:rPr>
        <w:t>Для различных категорий горожан.</w:t>
      </w:r>
    </w:p>
    <w:p w14:paraId="1740CE57" w14:textId="5FF5D022" w:rsidR="000D7F17" w:rsidRDefault="000D7F17" w:rsidP="00E670C4">
      <w:pPr>
        <w:pStyle w:val="a3"/>
        <w:numPr>
          <w:ilvl w:val="0"/>
          <w:numId w:val="1"/>
        </w:numPr>
        <w:shd w:val="clear" w:color="auto" w:fill="FFFFFF"/>
        <w:spacing w:before="150" w:beforeAutospacing="0"/>
        <w:jc w:val="both"/>
        <w:rPr>
          <w:b/>
          <w:bCs/>
          <w:sz w:val="28"/>
          <w:szCs w:val="28"/>
        </w:rPr>
      </w:pPr>
      <w:r>
        <w:rPr>
          <w:b/>
          <w:bCs/>
          <w:sz w:val="28"/>
          <w:szCs w:val="28"/>
        </w:rPr>
        <w:t>Падение роли денег в экономике.</w:t>
      </w:r>
    </w:p>
    <w:p w14:paraId="1D7CDED2" w14:textId="0282D14E" w:rsidR="003B48B3" w:rsidRPr="003B48B3" w:rsidRDefault="003B48B3" w:rsidP="00E670C4">
      <w:pPr>
        <w:pStyle w:val="a3"/>
        <w:shd w:val="clear" w:color="auto" w:fill="FFFFFF"/>
        <w:spacing w:before="150" w:beforeAutospacing="0"/>
        <w:jc w:val="both"/>
        <w:rPr>
          <w:sz w:val="28"/>
          <w:szCs w:val="28"/>
        </w:rPr>
      </w:pPr>
      <w:r w:rsidRPr="003B48B3">
        <w:rPr>
          <w:sz w:val="28"/>
          <w:szCs w:val="28"/>
        </w:rPr>
        <w:t>В деревне:</w:t>
      </w:r>
    </w:p>
    <w:p w14:paraId="0408ECF2" w14:textId="03416170" w:rsidR="00057F7B" w:rsidRPr="007217BF" w:rsidRDefault="00BA028D" w:rsidP="00E670C4">
      <w:pPr>
        <w:pStyle w:val="a3"/>
        <w:numPr>
          <w:ilvl w:val="0"/>
          <w:numId w:val="2"/>
        </w:numPr>
        <w:shd w:val="clear" w:color="auto" w:fill="FFFFFF"/>
        <w:spacing w:before="150" w:beforeAutospacing="0"/>
        <w:jc w:val="both"/>
        <w:rPr>
          <w:b/>
          <w:bCs/>
          <w:sz w:val="28"/>
          <w:szCs w:val="28"/>
        </w:rPr>
      </w:pPr>
      <w:r w:rsidRPr="00BA028D">
        <w:rPr>
          <w:b/>
          <w:bCs/>
          <w:sz w:val="28"/>
          <w:szCs w:val="28"/>
        </w:rPr>
        <w:t>Продразверстка</w:t>
      </w:r>
      <w:r>
        <w:rPr>
          <w:b/>
          <w:bCs/>
          <w:sz w:val="28"/>
          <w:szCs w:val="28"/>
        </w:rPr>
        <w:t xml:space="preserve">. </w:t>
      </w:r>
      <w:r w:rsidR="00675C7A">
        <w:rPr>
          <w:sz w:val="28"/>
          <w:szCs w:val="28"/>
        </w:rPr>
        <w:t>Крестьяне сдавали государству продовольствие по твердым ценам.</w:t>
      </w:r>
    </w:p>
    <w:p w14:paraId="5ACB41A0" w14:textId="301D116D" w:rsidR="007217BF" w:rsidRPr="007C56C5" w:rsidRDefault="00E068CF" w:rsidP="00E670C4">
      <w:pPr>
        <w:pStyle w:val="a3"/>
        <w:numPr>
          <w:ilvl w:val="0"/>
          <w:numId w:val="2"/>
        </w:numPr>
        <w:shd w:val="clear" w:color="auto" w:fill="FFFFFF"/>
        <w:spacing w:before="150" w:beforeAutospacing="0"/>
        <w:jc w:val="both"/>
        <w:rPr>
          <w:b/>
          <w:bCs/>
          <w:sz w:val="28"/>
          <w:szCs w:val="28"/>
        </w:rPr>
      </w:pPr>
      <w:r>
        <w:rPr>
          <w:b/>
          <w:bCs/>
          <w:sz w:val="28"/>
          <w:szCs w:val="28"/>
        </w:rPr>
        <w:t xml:space="preserve">Продотряды. </w:t>
      </w:r>
      <w:r>
        <w:rPr>
          <w:sz w:val="28"/>
          <w:szCs w:val="28"/>
        </w:rPr>
        <w:t xml:space="preserve">Вооруженные формирования, </w:t>
      </w:r>
      <w:r w:rsidR="007C56C5">
        <w:rPr>
          <w:sz w:val="28"/>
          <w:szCs w:val="28"/>
        </w:rPr>
        <w:t>осуществляющие продовольственную диктатуру в деревне.</w:t>
      </w:r>
    </w:p>
    <w:p w14:paraId="31371E39" w14:textId="1152458B" w:rsidR="007C56C5" w:rsidRPr="00A83290" w:rsidRDefault="007C56C5" w:rsidP="00E670C4">
      <w:pPr>
        <w:pStyle w:val="a3"/>
        <w:numPr>
          <w:ilvl w:val="0"/>
          <w:numId w:val="2"/>
        </w:numPr>
        <w:shd w:val="clear" w:color="auto" w:fill="FFFFFF"/>
        <w:spacing w:before="150" w:beforeAutospacing="0"/>
        <w:jc w:val="both"/>
        <w:rPr>
          <w:b/>
          <w:bCs/>
          <w:sz w:val="28"/>
          <w:szCs w:val="28"/>
        </w:rPr>
      </w:pPr>
      <w:r>
        <w:rPr>
          <w:b/>
          <w:bCs/>
          <w:sz w:val="28"/>
          <w:szCs w:val="28"/>
        </w:rPr>
        <w:t>Ком</w:t>
      </w:r>
      <w:r w:rsidR="00CE3552">
        <w:rPr>
          <w:b/>
          <w:bCs/>
          <w:sz w:val="28"/>
          <w:szCs w:val="28"/>
        </w:rPr>
        <w:t xml:space="preserve">беды. </w:t>
      </w:r>
      <w:r w:rsidR="00CE3552">
        <w:rPr>
          <w:sz w:val="28"/>
          <w:szCs w:val="28"/>
        </w:rPr>
        <w:t>Комитеты бедноты, существовавшие в 1918</w:t>
      </w:r>
      <w:r w:rsidR="00A83290">
        <w:rPr>
          <w:sz w:val="28"/>
          <w:szCs w:val="28"/>
        </w:rPr>
        <w:t>г. Состояли из крестьянской бедноты. Занимались примерно тем же, чем и продотряды. Эксперимент был признан неудачным</w:t>
      </w:r>
    </w:p>
    <w:p w14:paraId="1535429D" w14:textId="5C5EA657" w:rsidR="00A83290" w:rsidRPr="00BA028D" w:rsidRDefault="00A83290" w:rsidP="00E670C4">
      <w:pPr>
        <w:pStyle w:val="a3"/>
        <w:numPr>
          <w:ilvl w:val="0"/>
          <w:numId w:val="2"/>
        </w:numPr>
        <w:shd w:val="clear" w:color="auto" w:fill="FFFFFF"/>
        <w:spacing w:before="150" w:beforeAutospacing="0"/>
        <w:jc w:val="both"/>
        <w:rPr>
          <w:b/>
          <w:bCs/>
          <w:sz w:val="28"/>
          <w:szCs w:val="28"/>
        </w:rPr>
      </w:pPr>
      <w:r>
        <w:rPr>
          <w:b/>
          <w:bCs/>
          <w:sz w:val="28"/>
          <w:szCs w:val="28"/>
        </w:rPr>
        <w:t>Запрет торговли</w:t>
      </w:r>
      <w:r w:rsidR="002F0052">
        <w:rPr>
          <w:b/>
          <w:bCs/>
          <w:sz w:val="28"/>
          <w:szCs w:val="28"/>
        </w:rPr>
        <w:t xml:space="preserve">. </w:t>
      </w:r>
      <w:r w:rsidR="002F0052">
        <w:rPr>
          <w:sz w:val="28"/>
          <w:szCs w:val="28"/>
        </w:rPr>
        <w:t xml:space="preserve">Продовольствием и товарами первой необходимости. </w:t>
      </w:r>
      <w:r w:rsidR="005C723C">
        <w:rPr>
          <w:sz w:val="28"/>
          <w:szCs w:val="28"/>
        </w:rPr>
        <w:t>Попытка пресечения развития «черного рынка».</w:t>
      </w:r>
    </w:p>
    <w:p w14:paraId="6C55AE31" w14:textId="3E889FF8" w:rsidR="008F073C" w:rsidRDefault="008F073C" w:rsidP="00E670C4">
      <w:pPr>
        <w:pStyle w:val="a3"/>
        <w:shd w:val="clear" w:color="auto" w:fill="FFFFFF"/>
        <w:spacing w:before="150" w:beforeAutospacing="0"/>
        <w:jc w:val="both"/>
        <w:rPr>
          <w:b/>
          <w:bCs/>
          <w:sz w:val="28"/>
          <w:szCs w:val="28"/>
        </w:rPr>
      </w:pPr>
      <w:r>
        <w:rPr>
          <w:b/>
          <w:bCs/>
          <w:sz w:val="28"/>
          <w:szCs w:val="28"/>
        </w:rPr>
        <w:t>5</w:t>
      </w:r>
      <w:r w:rsidR="00602251">
        <w:rPr>
          <w:b/>
          <w:bCs/>
          <w:sz w:val="28"/>
          <w:szCs w:val="28"/>
        </w:rPr>
        <w:t xml:space="preserve">, </w:t>
      </w:r>
      <w:r>
        <w:rPr>
          <w:b/>
          <w:bCs/>
          <w:sz w:val="28"/>
          <w:szCs w:val="28"/>
        </w:rPr>
        <w:t>6 слайд</w:t>
      </w:r>
      <w:r w:rsidR="00847090">
        <w:rPr>
          <w:b/>
          <w:bCs/>
          <w:sz w:val="28"/>
          <w:szCs w:val="28"/>
        </w:rPr>
        <w:t xml:space="preserve"> (Миша)</w:t>
      </w:r>
    </w:p>
    <w:p w14:paraId="4F3445F3" w14:textId="1CBCAF52" w:rsidR="00602251" w:rsidRPr="00602251" w:rsidRDefault="00602251" w:rsidP="00E670C4">
      <w:pPr>
        <w:pStyle w:val="a3"/>
        <w:shd w:val="clear" w:color="auto" w:fill="FFFFFF"/>
        <w:spacing w:before="150"/>
        <w:jc w:val="both"/>
        <w:rPr>
          <w:sz w:val="28"/>
          <w:szCs w:val="28"/>
        </w:rPr>
      </w:pPr>
      <w:r w:rsidRPr="00602251">
        <w:rPr>
          <w:sz w:val="28"/>
          <w:szCs w:val="28"/>
        </w:rPr>
        <w:t xml:space="preserve">В 1917 введен рабочий контроль (как обязательная мера). </w:t>
      </w:r>
      <w:r w:rsidR="003002C9">
        <w:rPr>
          <w:sz w:val="28"/>
          <w:szCs w:val="28"/>
        </w:rPr>
        <w:t>Н</w:t>
      </w:r>
      <w:r w:rsidRPr="00602251">
        <w:rPr>
          <w:sz w:val="28"/>
          <w:szCs w:val="28"/>
        </w:rPr>
        <w:t>а предприятиях с наемным трудом рабочий мог сам наблюдать за производством, смотреть деловую документацию, устанавливать нормы выработки. Из-за этого предприниматели стали закрывать фабрики. В ответ фабрики начали национализировать. В декабре 1917 года образован ВСНХ</w:t>
      </w:r>
      <w:r w:rsidR="003002C9">
        <w:rPr>
          <w:sz w:val="28"/>
          <w:szCs w:val="28"/>
        </w:rPr>
        <w:t xml:space="preserve"> </w:t>
      </w:r>
      <w:r w:rsidRPr="00602251">
        <w:rPr>
          <w:sz w:val="28"/>
          <w:szCs w:val="28"/>
        </w:rPr>
        <w:t xml:space="preserve">(высший совет народного хозяйства). Банки тоже национализированы. Банковское дело – государственная монополия. Национализировались </w:t>
      </w:r>
      <w:r w:rsidR="003002C9">
        <w:rPr>
          <w:sz w:val="28"/>
          <w:szCs w:val="28"/>
        </w:rPr>
        <w:t>ЖД</w:t>
      </w:r>
      <w:r w:rsidRPr="00602251">
        <w:rPr>
          <w:sz w:val="28"/>
          <w:szCs w:val="28"/>
        </w:rPr>
        <w:t xml:space="preserve"> транспорт речной морской флот, все отрасли промышленности, внешняя торговля, частная собственность.  1918г установлена всеобщая трудовая повинность. «Кто не работает – тот не ест». В стране отменялась зарплата, </w:t>
      </w:r>
      <w:proofErr w:type="spellStart"/>
      <w:r w:rsidRPr="00602251">
        <w:rPr>
          <w:sz w:val="28"/>
          <w:szCs w:val="28"/>
        </w:rPr>
        <w:t>хозплата</w:t>
      </w:r>
      <w:proofErr w:type="spellEnd"/>
      <w:r w:rsidRPr="00602251">
        <w:rPr>
          <w:sz w:val="28"/>
          <w:szCs w:val="28"/>
        </w:rPr>
        <w:t xml:space="preserve">, плата за проезд и некоторые другие </w:t>
      </w:r>
      <w:proofErr w:type="spellStart"/>
      <w:r w:rsidRPr="00602251">
        <w:rPr>
          <w:sz w:val="28"/>
          <w:szCs w:val="28"/>
        </w:rPr>
        <w:t>соцплаты</w:t>
      </w:r>
      <w:proofErr w:type="spellEnd"/>
      <w:r w:rsidRPr="00602251">
        <w:rPr>
          <w:sz w:val="28"/>
          <w:szCs w:val="28"/>
        </w:rPr>
        <w:t>, вместо них люди за работу получали талоны на еду и товары первой необходимости. За руководства промышленностью создали специальные органы учета Главки</w:t>
      </w:r>
      <w:r w:rsidR="00BC6897">
        <w:rPr>
          <w:sz w:val="28"/>
          <w:szCs w:val="28"/>
        </w:rPr>
        <w:t xml:space="preserve">. </w:t>
      </w:r>
      <w:r w:rsidRPr="00602251">
        <w:rPr>
          <w:sz w:val="28"/>
          <w:szCs w:val="28"/>
        </w:rPr>
        <w:t>Также война привела к кризису топлива. В 1920г подписан указ о создании ГОЭЛРО. План подразумевал не только развитие энергетики, но и всей промышленности и стал первым госпланом России.</w:t>
      </w:r>
    </w:p>
    <w:p w14:paraId="236C5E56" w14:textId="77777777" w:rsidR="00602251" w:rsidRPr="00602251" w:rsidRDefault="00602251" w:rsidP="00E670C4">
      <w:pPr>
        <w:pStyle w:val="a3"/>
        <w:shd w:val="clear" w:color="auto" w:fill="FFFFFF"/>
        <w:spacing w:before="150"/>
        <w:jc w:val="both"/>
        <w:rPr>
          <w:sz w:val="28"/>
          <w:szCs w:val="28"/>
        </w:rPr>
      </w:pPr>
    </w:p>
    <w:p w14:paraId="0F6BC1AB" w14:textId="77777777" w:rsidR="00602251" w:rsidRPr="00602251" w:rsidRDefault="00602251" w:rsidP="00E670C4">
      <w:pPr>
        <w:pStyle w:val="a3"/>
        <w:shd w:val="clear" w:color="auto" w:fill="FFFFFF"/>
        <w:spacing w:before="150"/>
        <w:jc w:val="both"/>
        <w:rPr>
          <w:sz w:val="28"/>
          <w:szCs w:val="28"/>
        </w:rPr>
      </w:pPr>
      <w:r w:rsidRPr="00602251">
        <w:rPr>
          <w:sz w:val="28"/>
          <w:szCs w:val="28"/>
        </w:rPr>
        <w:t xml:space="preserve">Собственником всей земли было государство. Оно распределяло ее поровну между крестьянами. </w:t>
      </w:r>
    </w:p>
    <w:p w14:paraId="7EE60278" w14:textId="2572298C" w:rsidR="00602251" w:rsidRPr="00602251" w:rsidRDefault="00602251" w:rsidP="00E670C4">
      <w:pPr>
        <w:pStyle w:val="a3"/>
        <w:shd w:val="clear" w:color="auto" w:fill="FFFFFF"/>
        <w:spacing w:before="150" w:beforeAutospacing="0"/>
        <w:jc w:val="both"/>
        <w:rPr>
          <w:sz w:val="28"/>
          <w:szCs w:val="28"/>
        </w:rPr>
      </w:pPr>
      <w:r w:rsidRPr="00602251">
        <w:rPr>
          <w:sz w:val="28"/>
          <w:szCs w:val="28"/>
        </w:rPr>
        <w:t>Весной 1918 года на человека было 50-100 грамм хлеба в день т</w:t>
      </w:r>
      <w:r w:rsidR="00BC6897">
        <w:rPr>
          <w:sz w:val="28"/>
          <w:szCs w:val="28"/>
        </w:rPr>
        <w:t>. к.</w:t>
      </w:r>
      <w:r w:rsidRPr="00602251">
        <w:rPr>
          <w:sz w:val="28"/>
          <w:szCs w:val="28"/>
        </w:rPr>
        <w:t xml:space="preserve"> крестьяне не хотели продавать хлеб государству за бесценок. Для решения проблемы была установлена норма потребления для крестьян (12 пудов в год из расчета на еду и последующий посев</w:t>
      </w:r>
      <w:proofErr w:type="gramStart"/>
      <w:r w:rsidRPr="00602251">
        <w:rPr>
          <w:sz w:val="28"/>
          <w:szCs w:val="28"/>
        </w:rPr>
        <w:t>)</w:t>
      </w:r>
      <w:proofErr w:type="gramEnd"/>
      <w:r w:rsidRPr="00602251">
        <w:rPr>
          <w:sz w:val="28"/>
          <w:szCs w:val="28"/>
        </w:rPr>
        <w:t xml:space="preserve"> Все остальное забирали. Для этого создали продотряды. Комитеты бедности должны были помочь снизить напряженность ситуации с крестьянами, но не смогли. И начали происходить крестьянские восстания. Чтобы избежать ухудшения ситуации власть ввела новые правила. Теперь для каждой местности вводился план по производству хлеба, который крестьяне должны были выполнить излишки же могли оставить себе. В 1920г это стало актуальным не только для хлеба.</w:t>
      </w:r>
    </w:p>
    <w:p w14:paraId="0D9D9668" w14:textId="3938E8A4" w:rsidR="008F073C" w:rsidRPr="008F073C" w:rsidRDefault="008F073C" w:rsidP="00E670C4">
      <w:pPr>
        <w:pStyle w:val="a3"/>
        <w:shd w:val="clear" w:color="auto" w:fill="FFFFFF"/>
        <w:spacing w:before="150" w:beforeAutospacing="0"/>
        <w:jc w:val="both"/>
        <w:rPr>
          <w:b/>
          <w:bCs/>
          <w:sz w:val="28"/>
          <w:szCs w:val="28"/>
        </w:rPr>
      </w:pPr>
      <w:r>
        <w:rPr>
          <w:b/>
          <w:bCs/>
          <w:sz w:val="28"/>
          <w:szCs w:val="28"/>
        </w:rPr>
        <w:t>7 слайд</w:t>
      </w:r>
      <w:r w:rsidRPr="008F073C">
        <w:rPr>
          <w:b/>
          <w:bCs/>
          <w:sz w:val="28"/>
          <w:szCs w:val="28"/>
        </w:rPr>
        <w:t xml:space="preserve"> (</w:t>
      </w:r>
      <w:r>
        <w:rPr>
          <w:b/>
          <w:bCs/>
          <w:sz w:val="28"/>
          <w:szCs w:val="28"/>
        </w:rPr>
        <w:t>Кирилл)</w:t>
      </w:r>
    </w:p>
    <w:p w14:paraId="07AE01B9" w14:textId="77777777" w:rsidR="008F073C" w:rsidRPr="00ED5B22" w:rsidRDefault="008F073C" w:rsidP="00E670C4">
      <w:pPr>
        <w:shd w:val="clear" w:color="auto" w:fill="FFFFFF" w:themeFill="background1"/>
        <w:jc w:val="both"/>
        <w:rPr>
          <w:rFonts w:ascii="Times New Roman" w:hAnsi="Times New Roman" w:cs="Times New Roman"/>
          <w:sz w:val="28"/>
          <w:szCs w:val="28"/>
        </w:rPr>
      </w:pPr>
      <w:r w:rsidRPr="00ED5B22">
        <w:rPr>
          <w:rFonts w:ascii="Times New Roman" w:hAnsi="Times New Roman" w:cs="Times New Roman"/>
          <w:sz w:val="28"/>
          <w:szCs w:val="28"/>
        </w:rPr>
        <w:t>Последствия «военного коммунизма» невозможно отделить от последствий гражданской войны. Ценой огромных усилий большевики методами агитации, жесткой централизации, принуждения и террора сумели превратить республику в «военный лагерь» и победить. Но политика «военного коммунизма» не привела и не могла привести к социализму. К концу войны стала очевидной недопустимость забегания вперед, опасность форсирования социально-экономических преобразований и эскалации насилия. Вместо создания государства диктатуры пролетариата в стране возникла диктатура одной партии, для поддержания которой широко применялись революционный террор и насилие.</w:t>
      </w:r>
    </w:p>
    <w:p w14:paraId="3984CF3A" w14:textId="77777777" w:rsidR="008F073C" w:rsidRPr="00ED5B22" w:rsidRDefault="008F073C" w:rsidP="00E670C4">
      <w:pPr>
        <w:shd w:val="clear" w:color="auto" w:fill="FFFFFF" w:themeFill="background1"/>
        <w:jc w:val="both"/>
        <w:rPr>
          <w:rFonts w:ascii="Times New Roman" w:hAnsi="Times New Roman" w:cs="Times New Roman"/>
          <w:sz w:val="28"/>
          <w:szCs w:val="28"/>
        </w:rPr>
      </w:pPr>
      <w:r w:rsidRPr="00ED5B22">
        <w:rPr>
          <w:rFonts w:ascii="Times New Roman" w:hAnsi="Times New Roman" w:cs="Times New Roman"/>
          <w:sz w:val="28"/>
          <w:szCs w:val="28"/>
        </w:rPr>
        <w:t>Народное хозяйство было парализовано кризисом. Разваливалась тяжелая промышленность. Промышленности и транспорту не хватало не только сырья и топлива, но и рабочих рук.</w:t>
      </w:r>
    </w:p>
    <w:p w14:paraId="370EC6AD" w14:textId="77777777" w:rsidR="008F073C" w:rsidRDefault="008F073C" w:rsidP="00E670C4">
      <w:pPr>
        <w:shd w:val="clear" w:color="auto" w:fill="FFFFFF" w:themeFill="background1"/>
        <w:jc w:val="both"/>
        <w:rPr>
          <w:rFonts w:ascii="Times New Roman" w:hAnsi="Times New Roman" w:cs="Times New Roman"/>
          <w:sz w:val="28"/>
          <w:szCs w:val="28"/>
        </w:rPr>
      </w:pPr>
      <w:r w:rsidRPr="00ED5B22">
        <w:rPr>
          <w:rFonts w:ascii="Times New Roman" w:hAnsi="Times New Roman" w:cs="Times New Roman"/>
          <w:sz w:val="28"/>
          <w:szCs w:val="28"/>
        </w:rPr>
        <w:t>Жизнь заставляла большевиков пересмотреть основы «военного коммунизма», поэтому на Х съезде партии военно-коммунистические методы хозяйствования, базировавшиеся на принуждении, были объявлены отжившими.</w:t>
      </w:r>
    </w:p>
    <w:p w14:paraId="682685E6" w14:textId="4C079DB1" w:rsidR="002A471A" w:rsidRPr="002A471A" w:rsidRDefault="002A471A" w:rsidP="00E670C4">
      <w:pPr>
        <w:pStyle w:val="a3"/>
        <w:shd w:val="clear" w:color="auto" w:fill="FFFFFF"/>
        <w:spacing w:before="150" w:beforeAutospacing="0"/>
        <w:jc w:val="both"/>
        <w:rPr>
          <w:b/>
          <w:bCs/>
          <w:sz w:val="28"/>
          <w:szCs w:val="28"/>
        </w:rPr>
      </w:pPr>
      <w:r>
        <w:rPr>
          <w:b/>
          <w:bCs/>
          <w:sz w:val="28"/>
          <w:szCs w:val="28"/>
        </w:rPr>
        <w:t>8</w:t>
      </w:r>
      <w:r>
        <w:rPr>
          <w:b/>
          <w:bCs/>
          <w:sz w:val="28"/>
          <w:szCs w:val="28"/>
        </w:rPr>
        <w:t xml:space="preserve"> слайд (Кирилл)</w:t>
      </w:r>
    </w:p>
    <w:p w14:paraId="4CE8B62F" w14:textId="77777777" w:rsidR="008F073C" w:rsidRDefault="008F073C" w:rsidP="00E670C4">
      <w:pPr>
        <w:shd w:val="clear" w:color="auto" w:fill="FFFFFF" w:themeFill="background1"/>
        <w:jc w:val="both"/>
        <w:rPr>
          <w:rFonts w:ascii="Times New Roman" w:hAnsi="Times New Roman" w:cs="Times New Roman"/>
          <w:sz w:val="28"/>
          <w:szCs w:val="28"/>
        </w:rPr>
      </w:pPr>
      <w:r w:rsidRPr="003C1E13">
        <w:rPr>
          <w:rFonts w:ascii="Times New Roman" w:hAnsi="Times New Roman" w:cs="Times New Roman"/>
          <w:sz w:val="28"/>
          <w:szCs w:val="28"/>
        </w:rPr>
        <w:t>В результате военный коммунизм выполнил свою историческую миссию (большевики укрепились у власти благодаря террору), но ее пришлось спешно сворачивать и переходить к НЭПу, иначе власть было не удержать. Настолько страна устала от террора, который был визитной карточкой политики военного коммунизма.</w:t>
      </w:r>
    </w:p>
    <w:p w14:paraId="040B5121" w14:textId="5E08920C" w:rsidR="008F073C" w:rsidRDefault="008F073C" w:rsidP="00E670C4">
      <w:pPr>
        <w:pStyle w:val="a3"/>
        <w:shd w:val="clear" w:color="auto" w:fill="FFFFFF"/>
        <w:spacing w:before="150" w:beforeAutospacing="0"/>
        <w:jc w:val="both"/>
        <w:rPr>
          <w:sz w:val="28"/>
          <w:szCs w:val="28"/>
        </w:rPr>
      </w:pPr>
      <w:r w:rsidRPr="00D50A70">
        <w:rPr>
          <w:sz w:val="28"/>
          <w:szCs w:val="28"/>
        </w:rPr>
        <w:lastRenderedPageBreak/>
        <w:t>Решение о прекращении военного коммунизма и переходе к НЭПу было принято 21 марта 1921 года на X съезде РКП.</w:t>
      </w:r>
    </w:p>
    <w:p w14:paraId="09D7AF01" w14:textId="59C6E62A" w:rsidR="008F073C" w:rsidRDefault="008F073C" w:rsidP="00E670C4">
      <w:pPr>
        <w:pStyle w:val="a3"/>
        <w:shd w:val="clear" w:color="auto" w:fill="FFFFFF"/>
        <w:spacing w:before="150" w:beforeAutospacing="0"/>
        <w:jc w:val="both"/>
        <w:rPr>
          <w:b/>
          <w:bCs/>
          <w:sz w:val="28"/>
          <w:szCs w:val="28"/>
        </w:rPr>
      </w:pPr>
      <w:r>
        <w:rPr>
          <w:b/>
          <w:bCs/>
          <w:sz w:val="28"/>
          <w:szCs w:val="28"/>
        </w:rPr>
        <w:t>9 слайд</w:t>
      </w:r>
      <w:r w:rsidR="00847090">
        <w:rPr>
          <w:b/>
          <w:bCs/>
          <w:sz w:val="28"/>
          <w:szCs w:val="28"/>
        </w:rPr>
        <w:t xml:space="preserve"> (Кирилл)</w:t>
      </w:r>
    </w:p>
    <w:p w14:paraId="3ACF55ED" w14:textId="5E8CC275" w:rsidR="008F073C" w:rsidRDefault="008F073C" w:rsidP="00E670C4">
      <w:pPr>
        <w:pStyle w:val="a3"/>
        <w:shd w:val="clear" w:color="auto" w:fill="FFFFFF"/>
        <w:spacing w:before="150" w:beforeAutospacing="0"/>
        <w:jc w:val="both"/>
        <w:rPr>
          <w:sz w:val="28"/>
          <w:szCs w:val="28"/>
        </w:rPr>
      </w:pPr>
      <w:r>
        <w:rPr>
          <w:sz w:val="28"/>
          <w:szCs w:val="28"/>
        </w:rPr>
        <w:t>Вот мнение товарища Сталина!</w:t>
      </w:r>
      <w:r w:rsidR="008C368E">
        <w:rPr>
          <w:sz w:val="28"/>
          <w:szCs w:val="28"/>
        </w:rPr>
        <w:t xml:space="preserve"> (пояснить: Сталин подчерки</w:t>
      </w:r>
      <w:r w:rsidR="00901F8A">
        <w:rPr>
          <w:sz w:val="28"/>
          <w:szCs w:val="28"/>
        </w:rPr>
        <w:t>вает, что военный коммунизм являлся вынужденной политикой ВОЕННОГО времени, для мирного времени он оказался не пригоден</w:t>
      </w:r>
      <w:r w:rsidR="008C368E">
        <w:rPr>
          <w:sz w:val="28"/>
          <w:szCs w:val="28"/>
        </w:rPr>
        <w:t>)</w:t>
      </w:r>
    </w:p>
    <w:p w14:paraId="2BE1BEBE" w14:textId="485668DA" w:rsidR="008F073C" w:rsidRDefault="008F073C" w:rsidP="00E670C4">
      <w:pPr>
        <w:pStyle w:val="a3"/>
        <w:shd w:val="clear" w:color="auto" w:fill="FFFFFF"/>
        <w:spacing w:before="150" w:beforeAutospacing="0"/>
        <w:jc w:val="both"/>
        <w:rPr>
          <w:b/>
          <w:bCs/>
          <w:sz w:val="28"/>
          <w:szCs w:val="28"/>
        </w:rPr>
      </w:pPr>
      <w:r w:rsidRPr="008F073C">
        <w:rPr>
          <w:b/>
          <w:bCs/>
          <w:sz w:val="28"/>
          <w:szCs w:val="28"/>
        </w:rPr>
        <w:t>10 – 11 слайд</w:t>
      </w:r>
      <w:r w:rsidR="00847090">
        <w:rPr>
          <w:b/>
          <w:bCs/>
          <w:sz w:val="28"/>
          <w:szCs w:val="28"/>
        </w:rPr>
        <w:t xml:space="preserve"> (Кирилл)</w:t>
      </w:r>
    </w:p>
    <w:p w14:paraId="4CEAD6BC" w14:textId="63C4ED9D" w:rsidR="008F073C" w:rsidRPr="008F073C" w:rsidRDefault="008F073C" w:rsidP="00E670C4">
      <w:pPr>
        <w:pStyle w:val="a3"/>
        <w:shd w:val="clear" w:color="auto" w:fill="FFFFFF"/>
        <w:spacing w:before="150" w:beforeAutospacing="0"/>
        <w:jc w:val="both"/>
        <w:rPr>
          <w:sz w:val="28"/>
          <w:szCs w:val="28"/>
        </w:rPr>
      </w:pPr>
      <w:r>
        <w:rPr>
          <w:sz w:val="28"/>
          <w:szCs w:val="28"/>
        </w:rPr>
        <w:t xml:space="preserve">«Спасибо за внимание! </w:t>
      </w:r>
      <w:r w:rsidRPr="008F073C">
        <w:rPr>
          <mc:AlternateContent>
            <mc:Choice Requires="w16se"/>
            <mc:Fallback>
              <w:rFonts w:ascii="Segoe UI Emoji" w:eastAsia="Segoe UI Emoji" w:hAnsi="Segoe UI Emoji" w:cs="Segoe UI Emoji"/>
            </mc:Fallback>
          </mc:AlternateContent>
          <w:sz w:val="28"/>
          <w:szCs w:val="28"/>
          <w:lang w:val="en-US"/>
        </w:rPr>
        <mc:AlternateContent>
          <mc:Choice Requires="w16se">
            <w16se:symEx w16se:font="Segoe UI Emoji" w16se:char="1F60A"/>
          </mc:Choice>
          <mc:Fallback>
            <w:t>😊</w:t>
          </mc:Fallback>
        </mc:AlternateContent>
      </w:r>
      <w:r>
        <w:rPr>
          <w:sz w:val="28"/>
          <w:szCs w:val="28"/>
        </w:rPr>
        <w:t>».</w:t>
      </w:r>
    </w:p>
    <w:sectPr w:rsidR="008F073C" w:rsidRPr="008F073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B5499"/>
    <w:multiLevelType w:val="hybridMultilevel"/>
    <w:tmpl w:val="50AA07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A30C4D"/>
    <w:multiLevelType w:val="hybridMultilevel"/>
    <w:tmpl w:val="0AF838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73C"/>
    <w:rsid w:val="00025282"/>
    <w:rsid w:val="00040CC7"/>
    <w:rsid w:val="00057887"/>
    <w:rsid w:val="00057F7B"/>
    <w:rsid w:val="000A5474"/>
    <w:rsid w:val="000D7F17"/>
    <w:rsid w:val="00151D2E"/>
    <w:rsid w:val="00272E24"/>
    <w:rsid w:val="002A471A"/>
    <w:rsid w:val="002F0052"/>
    <w:rsid w:val="002F1AFA"/>
    <w:rsid w:val="003002C9"/>
    <w:rsid w:val="00330BF8"/>
    <w:rsid w:val="003B48B3"/>
    <w:rsid w:val="00407A96"/>
    <w:rsid w:val="00433CE9"/>
    <w:rsid w:val="00467508"/>
    <w:rsid w:val="00550B95"/>
    <w:rsid w:val="005C4AD3"/>
    <w:rsid w:val="005C723C"/>
    <w:rsid w:val="005D706E"/>
    <w:rsid w:val="00602251"/>
    <w:rsid w:val="00675C7A"/>
    <w:rsid w:val="007217BF"/>
    <w:rsid w:val="00754AA0"/>
    <w:rsid w:val="007564F6"/>
    <w:rsid w:val="007B6DAF"/>
    <w:rsid w:val="007C56C5"/>
    <w:rsid w:val="007E1088"/>
    <w:rsid w:val="007F3479"/>
    <w:rsid w:val="008142CC"/>
    <w:rsid w:val="00847090"/>
    <w:rsid w:val="008C368E"/>
    <w:rsid w:val="008F073C"/>
    <w:rsid w:val="00901F8A"/>
    <w:rsid w:val="00982623"/>
    <w:rsid w:val="00A61698"/>
    <w:rsid w:val="00A83290"/>
    <w:rsid w:val="00A9336A"/>
    <w:rsid w:val="00AA65C8"/>
    <w:rsid w:val="00AD7E09"/>
    <w:rsid w:val="00BA028D"/>
    <w:rsid w:val="00BC6897"/>
    <w:rsid w:val="00C554F8"/>
    <w:rsid w:val="00C5672A"/>
    <w:rsid w:val="00CE3552"/>
    <w:rsid w:val="00D14CCF"/>
    <w:rsid w:val="00D609CF"/>
    <w:rsid w:val="00E068CF"/>
    <w:rsid w:val="00E54EA4"/>
    <w:rsid w:val="00E670C4"/>
    <w:rsid w:val="00E85F88"/>
    <w:rsid w:val="00EE16F8"/>
    <w:rsid w:val="00EE6B49"/>
    <w:rsid w:val="00F25A6F"/>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B6A7"/>
  <w15:chartTrackingRefBased/>
  <w15:docId w15:val="{D2B84E24-C309-4F14-ACE0-3A6E6C6EC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ru-RU"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cs="Mang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F073C"/>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330B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3800">
      <w:bodyDiv w:val="1"/>
      <w:marLeft w:val="0"/>
      <w:marRight w:val="0"/>
      <w:marTop w:val="0"/>
      <w:marBottom w:val="0"/>
      <w:divBdr>
        <w:top w:val="none" w:sz="0" w:space="0" w:color="auto"/>
        <w:left w:val="none" w:sz="0" w:space="0" w:color="auto"/>
        <w:bottom w:val="none" w:sz="0" w:space="0" w:color="auto"/>
        <w:right w:val="none" w:sz="0" w:space="0" w:color="auto"/>
      </w:divBdr>
    </w:div>
    <w:div w:id="192422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37C3E-6126-403A-8EEC-A2D86AA6B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Pages>
  <Words>962</Words>
  <Characters>5490</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Ким</dc:creator>
  <cp:keywords/>
  <dc:description/>
  <cp:lastModifiedBy>Виталий Свиридов</cp:lastModifiedBy>
  <cp:revision>58</cp:revision>
  <dcterms:created xsi:type="dcterms:W3CDTF">2022-12-04T17:40:00Z</dcterms:created>
  <dcterms:modified xsi:type="dcterms:W3CDTF">2022-12-05T00:16:00Z</dcterms:modified>
</cp:coreProperties>
</file>