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44FDD" w14:textId="2103A17D" w:rsidR="00211AF2" w:rsidRPr="006B7631" w:rsidRDefault="005C7C67" w:rsidP="00A66C23">
      <w:pPr>
        <w:jc w:val="center"/>
        <w:rPr>
          <w:b/>
          <w:bCs/>
          <w:sz w:val="72"/>
          <w:szCs w:val="72"/>
        </w:rPr>
      </w:pPr>
      <w:r w:rsidRPr="000C6A9A">
        <w:rPr>
          <w:b/>
          <w:bCs/>
          <w:sz w:val="72"/>
          <w:szCs w:val="72"/>
        </w:rPr>
        <w:t xml:space="preserve">Лекция </w:t>
      </w:r>
      <w:r w:rsidR="00BF0971" w:rsidRPr="000C6A9A">
        <w:rPr>
          <w:b/>
          <w:bCs/>
          <w:sz w:val="72"/>
          <w:szCs w:val="72"/>
        </w:rPr>
        <w:t>2</w:t>
      </w:r>
      <w:r w:rsidRPr="000C6A9A">
        <w:rPr>
          <w:b/>
          <w:bCs/>
          <w:sz w:val="72"/>
          <w:szCs w:val="72"/>
        </w:rPr>
        <w:t xml:space="preserve">. </w:t>
      </w:r>
      <w:r w:rsidR="00BF0971" w:rsidRPr="000C6A9A">
        <w:rPr>
          <w:b/>
          <w:bCs/>
          <w:sz w:val="72"/>
          <w:szCs w:val="72"/>
        </w:rPr>
        <w:t>Фильтр</w:t>
      </w:r>
      <w:r w:rsidR="003E0540">
        <w:rPr>
          <w:b/>
          <w:bCs/>
          <w:sz w:val="72"/>
          <w:szCs w:val="72"/>
        </w:rPr>
        <w:t>ы</w:t>
      </w:r>
      <w:r w:rsidR="00BF0971" w:rsidRPr="000C6A9A">
        <w:rPr>
          <w:b/>
          <w:bCs/>
          <w:sz w:val="72"/>
          <w:szCs w:val="72"/>
        </w:rPr>
        <w:t xml:space="preserve"> Винера</w:t>
      </w:r>
      <w:r w:rsidR="003E0540">
        <w:rPr>
          <w:b/>
          <w:bCs/>
          <w:sz w:val="72"/>
          <w:szCs w:val="72"/>
        </w:rPr>
        <w:t xml:space="preserve"> и </w:t>
      </w:r>
      <w:r w:rsidR="003E0540">
        <w:rPr>
          <w:b/>
          <w:bCs/>
          <w:sz w:val="72"/>
          <w:szCs w:val="72"/>
          <w:lang w:val="en-US"/>
        </w:rPr>
        <w:t>LMS</w:t>
      </w:r>
    </w:p>
    <w:p w14:paraId="256CE8F7" w14:textId="0474DCCD" w:rsidR="005C7C67" w:rsidRDefault="00F11377" w:rsidP="005C7C67">
      <w:r>
        <w:rPr>
          <w:noProof/>
        </w:rPr>
        <w:drawing>
          <wp:anchor distT="0" distB="0" distL="114300" distR="114300" simplePos="0" relativeHeight="251691008" behindDoc="1" locked="0" layoutInCell="1" allowOverlap="1" wp14:anchorId="6FD15208" wp14:editId="5FC93779">
            <wp:simplePos x="0" y="0"/>
            <wp:positionH relativeFrom="column">
              <wp:posOffset>6558280</wp:posOffset>
            </wp:positionH>
            <wp:positionV relativeFrom="paragraph">
              <wp:posOffset>285115</wp:posOffset>
            </wp:positionV>
            <wp:extent cx="3980815" cy="5628005"/>
            <wp:effectExtent l="0" t="0" r="635" b="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CA805" w14:textId="647A2C8C" w:rsidR="00CE5BC7" w:rsidRDefault="00F11377" w:rsidP="000C6A9A">
      <w:pPr>
        <w:pStyle w:val="1"/>
      </w:pPr>
      <w:r w:rsidRPr="000C6A9A">
        <w:t>1</w:t>
      </w:r>
      <w:r w:rsidR="00950FEA">
        <w:t xml:space="preserve">. </w:t>
      </w:r>
      <w:r>
        <w:t xml:space="preserve">ких </w:t>
      </w:r>
      <w:r w:rsidR="00950FEA">
        <w:t>фильтр</w:t>
      </w:r>
    </w:p>
    <w:p w14:paraId="3E0BF3EA" w14:textId="77777777" w:rsidR="000C6A9A" w:rsidRDefault="000C6A9A" w:rsidP="000C6A9A"/>
    <w:p w14:paraId="26BC3FF6" w14:textId="38210FDE" w:rsidR="00950FEA" w:rsidRPr="000C6A9A" w:rsidRDefault="00F11377" w:rsidP="000C6A9A">
      <w:r w:rsidRPr="000C6A9A">
        <w:t xml:space="preserve">В прошлый раз мы познакомились с КИХ фильтром, </w:t>
      </w:r>
      <w:r w:rsidR="000C6A9A" w:rsidRPr="000C6A9A">
        <w:t>у</w:t>
      </w:r>
      <w:r w:rsidR="000C6A9A">
        <w:t>з</w:t>
      </w:r>
      <w:r w:rsidR="000C6A9A" w:rsidRPr="000C6A9A">
        <w:t>нали,</w:t>
      </w:r>
      <w:r w:rsidRPr="000C6A9A">
        <w:t xml:space="preserve"> как считать его выход при известных входах и параметрах, как составлять его схему.</w:t>
      </w:r>
    </w:p>
    <w:p w14:paraId="66AA7AE7" w14:textId="690874C7" w:rsidR="00950FEA" w:rsidRDefault="00950FEA" w:rsidP="007212EA">
      <w:pPr>
        <w:rPr>
          <w:noProof/>
        </w:rPr>
      </w:pPr>
      <w:r>
        <w:rPr>
          <w:noProof/>
        </w:rPr>
        <w:drawing>
          <wp:inline distT="0" distB="0" distL="0" distR="0" wp14:anchorId="720940A1" wp14:editId="399E969E">
            <wp:extent cx="2600000" cy="93333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98FF9" wp14:editId="1405088A">
            <wp:extent cx="2285714" cy="952381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EA">
        <w:rPr>
          <w:noProof/>
        </w:rPr>
        <w:t xml:space="preserve"> </w:t>
      </w:r>
    </w:p>
    <w:p w14:paraId="2B380DA4" w14:textId="20700992" w:rsidR="00F11377" w:rsidRDefault="00F11377">
      <w:pPr>
        <w:spacing w:after="160" w:line="259" w:lineRule="auto"/>
        <w:jc w:val="left"/>
        <w:rPr>
          <w:noProof/>
        </w:rPr>
      </w:pPr>
    </w:p>
    <w:p w14:paraId="052BFA56" w14:textId="3DD0BB21" w:rsidR="00F11377" w:rsidRDefault="00F11377" w:rsidP="00F11377">
      <w:pPr>
        <w:spacing w:after="160" w:line="259" w:lineRule="auto"/>
        <w:rPr>
          <w:noProof/>
        </w:rPr>
      </w:pPr>
      <w:r>
        <w:rPr>
          <w:noProof/>
        </w:rPr>
        <w:t>Теперь нужно научиться подбирать параметры фильтра для решения некоторых задач цифровой обработки сигналов, т.е. обучать (синтезировать</w:t>
      </w:r>
      <w:r w:rsidR="009225E7">
        <w:rPr>
          <w:noProof/>
        </w:rPr>
        <w:t>, адаптировать</w:t>
      </w:r>
      <w:r>
        <w:rPr>
          <w:noProof/>
        </w:rPr>
        <w:t>) фильтр.</w:t>
      </w:r>
    </w:p>
    <w:p w14:paraId="53CC26FA" w14:textId="77777777" w:rsidR="009225E7" w:rsidRDefault="00950FEA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50351B9F" w14:textId="3337E4EA" w:rsidR="009225E7" w:rsidRDefault="009225E7" w:rsidP="009225E7">
      <w:pPr>
        <w:pStyle w:val="1"/>
        <w:rPr>
          <w:noProof/>
        </w:rPr>
      </w:pPr>
      <w:r>
        <w:rPr>
          <w:noProof/>
        </w:rPr>
        <w:lastRenderedPageBreak/>
        <w:t>2. Адаптивные фильтры</w:t>
      </w:r>
    </w:p>
    <w:p w14:paraId="0255C046" w14:textId="106FA341" w:rsidR="00CB436B" w:rsidRDefault="00CB436B" w:rsidP="00CB436B">
      <w:r>
        <w:t xml:space="preserve">Если параметры фильтра </w:t>
      </w:r>
      <w:r w:rsidR="000C6A9A">
        <w:t xml:space="preserve">автоматически </w:t>
      </w:r>
      <w:r>
        <w:t xml:space="preserve">подбираются под решение задачи – такой фильтр называют </w:t>
      </w:r>
      <w:r w:rsidRPr="00CB436B">
        <w:rPr>
          <w:b/>
          <w:bCs/>
        </w:rPr>
        <w:t>адаптивным</w:t>
      </w:r>
      <w:r>
        <w:t xml:space="preserve">. </w:t>
      </w:r>
    </w:p>
    <w:p w14:paraId="492E762D" w14:textId="61D09771" w:rsidR="00CB436B" w:rsidRDefault="00CB436B" w:rsidP="00CB436B">
      <w:r>
        <w:rPr>
          <w:noProof/>
        </w:rPr>
        <w:drawing>
          <wp:inline distT="0" distB="0" distL="0" distR="0" wp14:anchorId="2278338C" wp14:editId="6500913C">
            <wp:extent cx="6981825" cy="52024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6608" cy="52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26E" w14:textId="59182B74" w:rsidR="00CB436B" w:rsidRPr="00CE3884" w:rsidRDefault="002D78C7" w:rsidP="00CB436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КНИГА</w:t>
      </w:r>
      <w:r w:rsidR="00D541C4" w:rsidRPr="00D541C4">
        <w:rPr>
          <w:i/>
          <w:iCs/>
          <w:sz w:val="28"/>
          <w:szCs w:val="28"/>
          <w:lang w:val="en-US"/>
        </w:rPr>
        <w:t>1</w:t>
      </w:r>
      <w:r w:rsidRPr="002D78C7">
        <w:rPr>
          <w:i/>
          <w:iCs/>
          <w:sz w:val="28"/>
          <w:szCs w:val="28"/>
          <w:lang w:val="en-US"/>
        </w:rPr>
        <w:t xml:space="preserve">: </w:t>
      </w:r>
      <w:r w:rsidR="00CB436B" w:rsidRPr="00CB436B">
        <w:rPr>
          <w:i/>
          <w:iCs/>
          <w:sz w:val="28"/>
          <w:szCs w:val="28"/>
          <w:lang w:val="en-US"/>
        </w:rPr>
        <w:t xml:space="preserve">Paulo S.R. </w:t>
      </w:r>
      <w:proofErr w:type="spellStart"/>
      <w:r w:rsidR="00CB436B" w:rsidRPr="00CB436B">
        <w:rPr>
          <w:i/>
          <w:iCs/>
          <w:sz w:val="28"/>
          <w:szCs w:val="28"/>
          <w:lang w:val="en-US"/>
        </w:rPr>
        <w:t>Diniz</w:t>
      </w:r>
      <w:proofErr w:type="spellEnd"/>
      <w:r w:rsidR="00CB436B" w:rsidRPr="00CB436B">
        <w:rPr>
          <w:i/>
          <w:iCs/>
          <w:sz w:val="28"/>
          <w:szCs w:val="28"/>
          <w:lang w:val="en-US"/>
        </w:rPr>
        <w:t xml:space="preserve">. Adaptive Filtering Algorithms and Practical Implementation. </w:t>
      </w:r>
      <w:r w:rsidR="00CB436B">
        <w:rPr>
          <w:i/>
          <w:iCs/>
          <w:sz w:val="28"/>
          <w:szCs w:val="28"/>
          <w:lang w:val="en-US"/>
        </w:rPr>
        <w:t xml:space="preserve">Springer, </w:t>
      </w:r>
      <w:r w:rsidR="00CB436B" w:rsidRPr="00CE3884">
        <w:rPr>
          <w:i/>
          <w:iCs/>
          <w:sz w:val="28"/>
          <w:szCs w:val="28"/>
          <w:lang w:val="en-US"/>
        </w:rPr>
        <w:t>2008, DOI: 10.1007/978-0-387-68606-6</w:t>
      </w:r>
    </w:p>
    <w:p w14:paraId="0F47EF23" w14:textId="3830C70B" w:rsidR="00D541C4" w:rsidRPr="00D541C4" w:rsidRDefault="00D541C4" w:rsidP="00CB436B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КНИГА</w:t>
      </w:r>
      <w:r w:rsidRPr="00D541C4">
        <w:rPr>
          <w:i/>
          <w:iCs/>
          <w:sz w:val="28"/>
          <w:szCs w:val="28"/>
          <w:lang w:val="en-US"/>
        </w:rPr>
        <w:t xml:space="preserve">2: </w:t>
      </w:r>
      <w:proofErr w:type="spellStart"/>
      <w:r w:rsidRPr="00D541C4">
        <w:rPr>
          <w:i/>
          <w:iCs/>
          <w:sz w:val="28"/>
          <w:szCs w:val="28"/>
          <w:lang w:val="en-US"/>
        </w:rPr>
        <w:t>Poularikas</w:t>
      </w:r>
      <w:proofErr w:type="spellEnd"/>
      <w:r w:rsidRPr="00D541C4">
        <w:rPr>
          <w:i/>
          <w:iCs/>
          <w:sz w:val="28"/>
          <w:szCs w:val="28"/>
          <w:lang w:val="en-US"/>
        </w:rPr>
        <w:t xml:space="preserve"> A. D., Ramadan Z. M. Adaptive filtering primer with MATLAB. – CRC Press, 2006.</w:t>
      </w:r>
    </w:p>
    <w:p w14:paraId="57A2A007" w14:textId="5A001511" w:rsidR="009225E7" w:rsidRPr="00CB436B" w:rsidRDefault="009225E7">
      <w:pPr>
        <w:spacing w:after="160" w:line="259" w:lineRule="auto"/>
        <w:jc w:val="left"/>
        <w:rPr>
          <w:noProof/>
          <w:lang w:val="en-US"/>
        </w:rPr>
      </w:pPr>
      <w:r w:rsidRPr="00CB436B">
        <w:rPr>
          <w:noProof/>
          <w:lang w:val="en-US"/>
        </w:rPr>
        <w:br w:type="page"/>
      </w:r>
    </w:p>
    <w:p w14:paraId="63DA98A4" w14:textId="40D758F7" w:rsidR="00336128" w:rsidRDefault="00CB436B" w:rsidP="00F11377">
      <w:pPr>
        <w:pStyle w:val="1"/>
      </w:pPr>
      <w:r>
        <w:lastRenderedPageBreak/>
        <w:t>3</w:t>
      </w:r>
      <w:r w:rsidR="00F11377">
        <w:t>. Некоторые постановки задач цифровой обработки сигналов</w:t>
      </w:r>
    </w:p>
    <w:p w14:paraId="4E9CB177" w14:textId="77777777" w:rsidR="009225E7" w:rsidRDefault="009225E7" w:rsidP="000C6A9A"/>
    <w:p w14:paraId="36B70BCD" w14:textId="4770D4B3" w:rsidR="00336128" w:rsidRDefault="009225E7" w:rsidP="009225E7">
      <w:pPr>
        <w:pStyle w:val="2"/>
      </w:pPr>
      <w:r>
        <w:t>А) Идентификация системы</w:t>
      </w:r>
    </w:p>
    <w:p w14:paraId="2B8F898E" w14:textId="6C510549" w:rsidR="009225E7" w:rsidRDefault="009225E7" w:rsidP="009225E7">
      <w:r>
        <w:rPr>
          <w:noProof/>
        </w:rPr>
        <w:drawing>
          <wp:inline distT="0" distB="0" distL="0" distR="0" wp14:anchorId="1CE58904" wp14:editId="2CC61DC5">
            <wp:extent cx="8247619" cy="3866667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A04D" w14:textId="3E636941" w:rsidR="009225E7" w:rsidRDefault="009225E7">
      <w:pPr>
        <w:spacing w:after="160" w:line="259" w:lineRule="auto"/>
        <w:jc w:val="left"/>
      </w:pPr>
      <w:r>
        <w:br w:type="page"/>
      </w:r>
    </w:p>
    <w:p w14:paraId="06C9C0A7" w14:textId="52C3A635" w:rsidR="009225E7" w:rsidRPr="00CB436B" w:rsidRDefault="00CB436B" w:rsidP="00CB436B">
      <w:pPr>
        <w:pStyle w:val="2"/>
      </w:pPr>
      <w:r>
        <w:lastRenderedPageBreak/>
        <w:t>Б) Эквалайзер (выравниватель) канала связи</w:t>
      </w:r>
    </w:p>
    <w:p w14:paraId="70DDE161" w14:textId="36CC10DA" w:rsidR="00CB436B" w:rsidRDefault="00CB436B" w:rsidP="009225E7">
      <w:r>
        <w:rPr>
          <w:noProof/>
        </w:rPr>
        <w:drawing>
          <wp:inline distT="0" distB="0" distL="0" distR="0" wp14:anchorId="33A3DDA6" wp14:editId="307AE5FF">
            <wp:extent cx="8809524" cy="2819048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09524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4D9E" w14:textId="5241E9E0" w:rsidR="00CB436B" w:rsidRDefault="00CB436B" w:rsidP="00CB436B">
      <w:pPr>
        <w:pStyle w:val="2"/>
      </w:pPr>
      <w:r>
        <w:t>В) Подавление шума</w:t>
      </w:r>
    </w:p>
    <w:p w14:paraId="45B60F9D" w14:textId="16AA2B90" w:rsidR="00CB436B" w:rsidRDefault="00CB436B" w:rsidP="00CB436B">
      <w:r>
        <w:rPr>
          <w:noProof/>
        </w:rPr>
        <w:drawing>
          <wp:inline distT="0" distB="0" distL="0" distR="0" wp14:anchorId="487843E2" wp14:editId="48D10B45">
            <wp:extent cx="9085714" cy="2666667"/>
            <wp:effectExtent l="0" t="0" r="127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85714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F075" w14:textId="649D8636" w:rsidR="00CB436B" w:rsidRDefault="00CB436B">
      <w:pPr>
        <w:spacing w:after="160" w:line="259" w:lineRule="auto"/>
        <w:jc w:val="left"/>
      </w:pPr>
      <w:r>
        <w:br w:type="page"/>
      </w:r>
    </w:p>
    <w:p w14:paraId="0A32ACF2" w14:textId="7749592C" w:rsidR="00CB436B" w:rsidRDefault="00CB436B" w:rsidP="00CB436B">
      <w:pPr>
        <w:pStyle w:val="2"/>
      </w:pPr>
      <w:r>
        <w:lastRenderedPageBreak/>
        <w:t>Г) Предсказание сигнала</w:t>
      </w:r>
    </w:p>
    <w:p w14:paraId="53EEDA9B" w14:textId="29B93D9D" w:rsidR="00CB436B" w:rsidRDefault="00CB436B" w:rsidP="00CB436B">
      <w:r>
        <w:rPr>
          <w:noProof/>
        </w:rPr>
        <w:drawing>
          <wp:inline distT="0" distB="0" distL="0" distR="0" wp14:anchorId="271B7503" wp14:editId="6364B679">
            <wp:extent cx="8733333" cy="2819048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3333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7AF7" w14:textId="5C5B8FC9" w:rsidR="00CB436B" w:rsidRDefault="0059029C" w:rsidP="0059029C">
      <w:pPr>
        <w:pStyle w:val="2"/>
      </w:pPr>
      <w:r>
        <w:t>Д) Управление</w:t>
      </w:r>
    </w:p>
    <w:p w14:paraId="3FA7E770" w14:textId="683E46DA" w:rsidR="0059029C" w:rsidRDefault="0059029C" w:rsidP="0059029C">
      <w:r>
        <w:rPr>
          <w:noProof/>
        </w:rPr>
        <w:drawing>
          <wp:inline distT="0" distB="0" distL="0" distR="0" wp14:anchorId="232F58B6" wp14:editId="4450BBB7">
            <wp:extent cx="10531475" cy="243967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3147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FE33" w14:textId="72959E67" w:rsidR="0059029C" w:rsidRDefault="0059029C" w:rsidP="0059029C">
      <w:r>
        <w:t xml:space="preserve">И другие… </w:t>
      </w:r>
    </w:p>
    <w:p w14:paraId="70EAC3A3" w14:textId="77777777" w:rsidR="0059029C" w:rsidRDefault="0059029C">
      <w:pPr>
        <w:spacing w:after="160" w:line="259" w:lineRule="auto"/>
        <w:jc w:val="left"/>
      </w:pPr>
      <w:r>
        <w:br w:type="page"/>
      </w:r>
    </w:p>
    <w:p w14:paraId="7C66108B" w14:textId="12228F3E" w:rsidR="0059029C" w:rsidRDefault="000A4C3F" w:rsidP="0071722A">
      <w:pPr>
        <w:pStyle w:val="1"/>
      </w:pPr>
      <w:r>
        <w:lastRenderedPageBreak/>
        <w:t>4. Ф</w:t>
      </w:r>
      <w:r w:rsidR="0071722A">
        <w:t>ильтр</w:t>
      </w:r>
      <w:r w:rsidR="0071722A" w:rsidRPr="00D541C4">
        <w:t xml:space="preserve"> </w:t>
      </w:r>
      <w:r>
        <w:t>В</w:t>
      </w:r>
      <w:r w:rsidR="0071722A">
        <w:t>инера</w:t>
      </w:r>
    </w:p>
    <w:p w14:paraId="4BEE9BB4" w14:textId="4250D2A1" w:rsidR="000C6A9A" w:rsidRDefault="000C6A9A" w:rsidP="0071722A">
      <w:r>
        <w:t>Задача любого обучения – подобрать параметры так, чтобы уменьшить ошибку.</w:t>
      </w:r>
    </w:p>
    <w:p w14:paraId="5D8FD9E2" w14:textId="6CE8CACD" w:rsidR="0071722A" w:rsidRDefault="000C6A9A" w:rsidP="0071722A">
      <w:r>
        <w:t>Будем рассматривать сигналы на входе и выходе объекта как случайные процессы.</w:t>
      </w:r>
      <w:r w:rsidR="002D78C7">
        <w:t xml:space="preserve"> Тогда можем потребовать, чтобы </w:t>
      </w:r>
      <w:r w:rsidR="002D78C7" w:rsidRPr="002D78C7">
        <w:rPr>
          <w:b/>
          <w:bCs/>
          <w:u w:val="single"/>
        </w:rPr>
        <w:t>средний</w:t>
      </w:r>
      <w:r w:rsidR="002D78C7" w:rsidRPr="002D78C7">
        <w:rPr>
          <w:b/>
          <w:bCs/>
        </w:rPr>
        <w:t xml:space="preserve"> квадрат отклонения</w:t>
      </w:r>
      <w:r w:rsidR="002D78C7">
        <w:t xml:space="preserve"> выхода фильтра от выхода модели был как можно меньше для всех заданных входов – это функция ошибки.</w:t>
      </w:r>
    </w:p>
    <w:p w14:paraId="451DF499" w14:textId="6CE60E37" w:rsidR="002D78C7" w:rsidRDefault="002D78C7" w:rsidP="0071722A">
      <w:r>
        <w:t>Выход фильтра – взвешенная сумма отсчетов входного сигнала, с некоторыми, неизвестными весами. Из условия минимизации ошибки можно вывести «оптимальные» значения весов (параметров КИХ фильтра).</w:t>
      </w:r>
    </w:p>
    <w:p w14:paraId="50BC511C" w14:textId="77777777" w:rsidR="00D541C4" w:rsidRDefault="00D541C4" w:rsidP="0071722A"/>
    <w:p w14:paraId="0980416E" w14:textId="754B3426" w:rsidR="002D78C7" w:rsidRPr="00D541C4" w:rsidRDefault="002D78C7" w:rsidP="0071722A">
      <w:pPr>
        <w:rPr>
          <w:sz w:val="36"/>
          <w:szCs w:val="36"/>
        </w:rPr>
      </w:pPr>
      <w:r w:rsidRPr="00D541C4">
        <w:rPr>
          <w:sz w:val="36"/>
          <w:szCs w:val="36"/>
        </w:rPr>
        <w:t xml:space="preserve">Посмотрите здесь </w:t>
      </w:r>
      <w:hyperlink r:id="rId17" w:history="1">
        <w:r w:rsidRPr="00D541C4">
          <w:rPr>
            <w:rStyle w:val="a6"/>
            <w:sz w:val="36"/>
            <w:szCs w:val="36"/>
          </w:rPr>
          <w:t>https://www.youtube.com</w:t>
        </w:r>
        <w:r w:rsidRPr="00D541C4">
          <w:rPr>
            <w:rStyle w:val="a6"/>
            <w:sz w:val="36"/>
            <w:szCs w:val="36"/>
          </w:rPr>
          <w:t>/</w:t>
        </w:r>
        <w:r w:rsidRPr="00D541C4">
          <w:rPr>
            <w:rStyle w:val="a6"/>
            <w:sz w:val="36"/>
            <w:szCs w:val="36"/>
          </w:rPr>
          <w:t>watch?v=LYvAgAeAGcQ</w:t>
        </w:r>
      </w:hyperlink>
      <w:r w:rsidRPr="00D541C4">
        <w:rPr>
          <w:sz w:val="36"/>
          <w:szCs w:val="36"/>
        </w:rPr>
        <w:t xml:space="preserve"> или в п.4.</w:t>
      </w:r>
      <w:r w:rsidR="00E522B4" w:rsidRPr="00E522B4">
        <w:rPr>
          <w:sz w:val="36"/>
          <w:szCs w:val="36"/>
        </w:rPr>
        <w:t>2</w:t>
      </w:r>
      <w:r w:rsidRPr="00D541C4">
        <w:rPr>
          <w:sz w:val="36"/>
          <w:szCs w:val="36"/>
        </w:rPr>
        <w:t xml:space="preserve"> Книги2.</w:t>
      </w:r>
    </w:p>
    <w:p w14:paraId="01C502EA" w14:textId="1E9425F9" w:rsidR="002D78C7" w:rsidRDefault="00D541C4" w:rsidP="00D541C4">
      <w:pPr>
        <w:jc w:val="center"/>
      </w:pPr>
      <w:r>
        <w:rPr>
          <w:noProof/>
        </w:rPr>
        <w:drawing>
          <wp:inline distT="0" distB="0" distL="0" distR="0" wp14:anchorId="22223FFD" wp14:editId="16FD809D">
            <wp:extent cx="8142857" cy="261904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4285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2A5" w14:textId="77777777" w:rsidR="00D541C4" w:rsidRDefault="00D541C4" w:rsidP="0071722A"/>
    <w:p w14:paraId="1BC716E0" w14:textId="26896272" w:rsidR="002D78C7" w:rsidRDefault="002D78C7" w:rsidP="0071722A">
      <w:r>
        <w:lastRenderedPageBreak/>
        <w:t xml:space="preserve">Получится, что </w:t>
      </w:r>
      <w:r w:rsidR="00D541C4">
        <w:t xml:space="preserve">оптимальные </w:t>
      </w:r>
      <w:r>
        <w:t>веса, должны рассчитываться как:</w:t>
      </w:r>
    </w:p>
    <w:p w14:paraId="42CA873D" w14:textId="77777777" w:rsidR="00D541C4" w:rsidRDefault="00D541C4" w:rsidP="0071722A">
      <w:r>
        <w:rPr>
          <w:noProof/>
        </w:rPr>
        <w:drawing>
          <wp:inline distT="0" distB="0" distL="0" distR="0" wp14:anchorId="5330C6D0" wp14:editId="1147F727">
            <wp:extent cx="2057143" cy="876190"/>
            <wp:effectExtent l="0" t="0" r="635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213" w14:textId="220E8870" w:rsidR="002D78C7" w:rsidRPr="00D541C4" w:rsidRDefault="002D78C7" w:rsidP="0071722A">
      <w:r>
        <w:t xml:space="preserve">здесь </w:t>
      </w:r>
      <w:r>
        <w:rPr>
          <w:lang w:val="en-US"/>
        </w:rPr>
        <w:t>p</w:t>
      </w:r>
      <w:r w:rsidRPr="002D78C7">
        <w:t xml:space="preserve"> – </w:t>
      </w:r>
      <w:r>
        <w:t xml:space="preserve">вектор взаимной корреляции между </w:t>
      </w:r>
      <w:r w:rsidR="00D541C4">
        <w:t xml:space="preserve">входным и желаемым выходным сигналом фильтра, </w:t>
      </w:r>
      <w:r w:rsidR="00D541C4">
        <w:rPr>
          <w:lang w:val="en-US"/>
        </w:rPr>
        <w:t>R</w:t>
      </w:r>
      <w:r w:rsidR="00D541C4">
        <w:t>- матрица автокорреляции входного сигнала.</w:t>
      </w:r>
    </w:p>
    <w:p w14:paraId="0A75E807" w14:textId="1D7B875F" w:rsidR="000C6A9A" w:rsidRPr="000C6A9A" w:rsidRDefault="00D541C4" w:rsidP="0071722A">
      <w:r>
        <w:rPr>
          <w:noProof/>
        </w:rPr>
        <w:drawing>
          <wp:inline distT="0" distB="0" distL="0" distR="0" wp14:anchorId="2705052E" wp14:editId="62631403">
            <wp:extent cx="9001125" cy="4373293"/>
            <wp:effectExtent l="0" t="0" r="0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08718" cy="43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66DA" w14:textId="53DD3CCE" w:rsidR="00D541C4" w:rsidRDefault="00D541C4" w:rsidP="00D541C4">
      <w:r>
        <w:rPr>
          <w:noProof/>
        </w:rPr>
        <w:drawing>
          <wp:inline distT="0" distB="0" distL="0" distR="0" wp14:anchorId="6ACEF2B9" wp14:editId="204289B6">
            <wp:extent cx="3400000" cy="704762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CA7ED2" w14:textId="39104B85" w:rsidR="0071722A" w:rsidRDefault="00FF2605" w:rsidP="0059029C">
      <w:r>
        <w:lastRenderedPageBreak/>
        <w:t>Мат. ожидания</w:t>
      </w:r>
      <w:r w:rsidR="00D541C4">
        <w:t xml:space="preserve"> можно оценить</w:t>
      </w:r>
      <w:r>
        <w:t xml:space="preserve"> как средние значения</w:t>
      </w:r>
      <w:r w:rsidR="00D541C4">
        <w:t>, зная входной сигнал и желаемый выходной.</w:t>
      </w:r>
    </w:p>
    <w:p w14:paraId="03735FAF" w14:textId="7A06F292" w:rsidR="00FF2605" w:rsidRPr="00FF2605" w:rsidRDefault="00FF2605" w:rsidP="0059029C">
      <w:r>
        <w:t>Пример: пусть</w:t>
      </w:r>
      <w:r w:rsidRPr="00FF2605">
        <w:t xml:space="preserve"> </w:t>
      </w:r>
      <w:r>
        <w:t>в фильтре 3 веса и</w:t>
      </w:r>
    </w:p>
    <w:p w14:paraId="383CA232" w14:textId="3EE3CEF1" w:rsidR="00D541C4" w:rsidRPr="00FF2605" w:rsidRDefault="00FF2605" w:rsidP="0059029C">
      <w:r>
        <w:rPr>
          <w:lang w:val="en-US"/>
        </w:rPr>
        <w:t>x</w:t>
      </w:r>
      <w:r w:rsidRPr="00FF2605">
        <w:t>=1, 2, 3, 4, 5, 6, 7, 8, 9</w:t>
      </w:r>
    </w:p>
    <w:p w14:paraId="3AFA0D6F" w14:textId="7A709198" w:rsidR="00FF2605" w:rsidRDefault="00FF2605" w:rsidP="0059029C">
      <w:r>
        <w:rPr>
          <w:lang w:val="en-US"/>
        </w:rPr>
        <w:t>d</w:t>
      </w:r>
      <w:r w:rsidRPr="00FF2605">
        <w:t>=</w:t>
      </w:r>
      <w:r>
        <w:t>9</w:t>
      </w:r>
      <w:r w:rsidRPr="00FF2605">
        <w:t>,</w:t>
      </w:r>
      <w:r>
        <w:t xml:space="preserve"> 8</w:t>
      </w:r>
      <w:r w:rsidRPr="00FF2605">
        <w:t>,</w:t>
      </w:r>
      <w:r>
        <w:t xml:space="preserve"> 7</w:t>
      </w:r>
      <w:r w:rsidRPr="00FF2605">
        <w:t>,</w:t>
      </w:r>
      <w:r>
        <w:t xml:space="preserve"> 6</w:t>
      </w:r>
      <w:r w:rsidRPr="00FF2605">
        <w:t>,</w:t>
      </w:r>
      <w:r>
        <w:t xml:space="preserve"> 5</w:t>
      </w:r>
      <w:r w:rsidRPr="00FF2605">
        <w:t>,</w:t>
      </w:r>
      <w:r>
        <w:t xml:space="preserve"> 4</w:t>
      </w:r>
      <w:r w:rsidRPr="00FF2605">
        <w:t>,</w:t>
      </w:r>
      <w:r>
        <w:t xml:space="preserve"> 3</w:t>
      </w:r>
      <w:r w:rsidRPr="00FF2605">
        <w:t>,</w:t>
      </w:r>
      <w:r>
        <w:t xml:space="preserve"> 2</w:t>
      </w:r>
      <w:r w:rsidRPr="00FF2605">
        <w:t>,</w:t>
      </w:r>
      <w:r>
        <w:t xml:space="preserve"> </w:t>
      </w:r>
      <w:r w:rsidRPr="00FF2605">
        <w:t>1</w:t>
      </w:r>
    </w:p>
    <w:p w14:paraId="3F7E6F71" w14:textId="77777777" w:rsidR="00CE3884" w:rsidRDefault="00CE3884" w:rsidP="00CE3884">
      <w:pPr>
        <w:rPr>
          <w:lang w:val="en-US"/>
        </w:rPr>
      </w:pPr>
    </w:p>
    <w:p w14:paraId="41AAEB25" w14:textId="5DC764A8" w:rsidR="00CE3884" w:rsidRPr="00CE3884" w:rsidRDefault="00CE3884" w:rsidP="00CE3884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dx</w:t>
      </w:r>
      <w:proofErr w:type="spellEnd"/>
      <w:r w:rsidRPr="006B7631">
        <w:rPr>
          <w:lang w:val="en-US"/>
        </w:rPr>
        <w:t>(</w:t>
      </w:r>
      <w:proofErr w:type="gramEnd"/>
      <w:r>
        <w:rPr>
          <w:lang w:val="en-US"/>
        </w:rPr>
        <w:t>0</w:t>
      </w:r>
      <w:r w:rsidRPr="006B7631">
        <w:rPr>
          <w:lang w:val="en-US"/>
        </w:rPr>
        <w:t>) = (</w:t>
      </w:r>
      <w:r>
        <w:rPr>
          <w:lang w:val="en-US"/>
        </w:rPr>
        <w:t>9</w:t>
      </w:r>
      <w:r w:rsidRPr="006B7631">
        <w:rPr>
          <w:lang w:val="en-US"/>
        </w:rPr>
        <w:t>*1+</w:t>
      </w:r>
      <w:r>
        <w:rPr>
          <w:lang w:val="en-US"/>
        </w:rPr>
        <w:t>8</w:t>
      </w:r>
      <w:r w:rsidRPr="006B7631">
        <w:rPr>
          <w:lang w:val="en-US"/>
        </w:rPr>
        <w:t>*2+</w:t>
      </w:r>
      <w:r>
        <w:rPr>
          <w:lang w:val="en-US"/>
        </w:rPr>
        <w:t>7</w:t>
      </w:r>
      <w:r w:rsidRPr="006B7631">
        <w:rPr>
          <w:lang w:val="en-US"/>
        </w:rPr>
        <w:t>*3+</w:t>
      </w:r>
      <w:r>
        <w:rPr>
          <w:lang w:val="en-US"/>
        </w:rPr>
        <w:t>6</w:t>
      </w:r>
      <w:r w:rsidRPr="006B7631">
        <w:rPr>
          <w:lang w:val="en-US"/>
        </w:rPr>
        <w:t>*4+</w:t>
      </w:r>
      <w:r>
        <w:rPr>
          <w:lang w:val="en-US"/>
        </w:rPr>
        <w:t>5</w:t>
      </w:r>
      <w:r w:rsidRPr="006B7631">
        <w:rPr>
          <w:lang w:val="en-US"/>
        </w:rPr>
        <w:t>*5+</w:t>
      </w:r>
      <w:r>
        <w:rPr>
          <w:lang w:val="en-US"/>
        </w:rPr>
        <w:t>4</w:t>
      </w:r>
      <w:r w:rsidRPr="006B7631">
        <w:rPr>
          <w:lang w:val="en-US"/>
        </w:rPr>
        <w:t>*6</w:t>
      </w:r>
      <w:r>
        <w:rPr>
          <w:lang w:val="en-US"/>
        </w:rPr>
        <w:t>+3*7+2*8+1*9</w:t>
      </w:r>
      <w:r w:rsidRPr="006B7631">
        <w:rPr>
          <w:lang w:val="en-US"/>
        </w:rPr>
        <w:t>)/</w:t>
      </w:r>
      <w:r>
        <w:rPr>
          <w:lang w:val="en-US"/>
        </w:rPr>
        <w:t>9</w:t>
      </w:r>
    </w:p>
    <w:p w14:paraId="529661A9" w14:textId="478B3440" w:rsidR="00FF2605" w:rsidRPr="006B7631" w:rsidRDefault="00FF2605" w:rsidP="0059029C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dx</w:t>
      </w:r>
      <w:proofErr w:type="spellEnd"/>
      <w:r w:rsidRPr="006B7631">
        <w:rPr>
          <w:lang w:val="en-US"/>
        </w:rPr>
        <w:t>(</w:t>
      </w:r>
      <w:proofErr w:type="gramEnd"/>
      <w:r w:rsidR="00CE3884">
        <w:rPr>
          <w:lang w:val="en-US"/>
        </w:rPr>
        <w:t>1</w:t>
      </w:r>
      <w:r w:rsidRPr="006B7631">
        <w:rPr>
          <w:lang w:val="en-US"/>
        </w:rPr>
        <w:t>) = (8*1+7*2+6*3+5*4+4*5+3*6+2*7+1*8)/8</w:t>
      </w:r>
    </w:p>
    <w:p w14:paraId="663F88AB" w14:textId="05F4D64A" w:rsidR="00FF2605" w:rsidRPr="006B7631" w:rsidRDefault="00FF2605" w:rsidP="00FF2605">
      <w:p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>
        <w:rPr>
          <w:vertAlign w:val="subscript"/>
          <w:lang w:val="en-US"/>
        </w:rPr>
        <w:t>dx</w:t>
      </w:r>
      <w:proofErr w:type="spellEnd"/>
      <w:r w:rsidRPr="006B7631">
        <w:rPr>
          <w:lang w:val="en-US"/>
        </w:rPr>
        <w:t>(</w:t>
      </w:r>
      <w:proofErr w:type="gramEnd"/>
      <w:r w:rsidR="00CE3884">
        <w:rPr>
          <w:lang w:val="en-US"/>
        </w:rPr>
        <w:t>2</w:t>
      </w:r>
      <w:r w:rsidRPr="006B7631">
        <w:rPr>
          <w:lang w:val="en-US"/>
        </w:rPr>
        <w:t>) = (7*1+6*2+5*3+4*4+3*5+2*6+1*7)/7</w:t>
      </w:r>
    </w:p>
    <w:p w14:paraId="767CA72F" w14:textId="77777777" w:rsidR="00F06225" w:rsidRPr="006B7631" w:rsidRDefault="00F06225" w:rsidP="00FF2605">
      <w:pPr>
        <w:rPr>
          <w:lang w:val="en-US"/>
        </w:rPr>
      </w:pPr>
    </w:p>
    <w:p w14:paraId="275479E9" w14:textId="276B6C45" w:rsidR="00FF2605" w:rsidRPr="006B7631" w:rsidRDefault="00FF2605" w:rsidP="00FF2605">
      <w:pPr>
        <w:rPr>
          <w:lang w:val="en-US"/>
        </w:rPr>
      </w:pPr>
      <w:proofErr w:type="gramStart"/>
      <w:r>
        <w:rPr>
          <w:lang w:val="en-US"/>
        </w:rPr>
        <w:t>R</w:t>
      </w:r>
      <w:r w:rsidRPr="006B7631">
        <w:rPr>
          <w:lang w:val="en-US"/>
        </w:rPr>
        <w:t>(</w:t>
      </w:r>
      <w:proofErr w:type="gramEnd"/>
      <w:r w:rsidRPr="006B7631">
        <w:rPr>
          <w:lang w:val="en-US"/>
        </w:rPr>
        <w:t>1,1)=(1*1+2*2+3*3+4*4+5*5+6*6+7*7+8*8+9*9)/9</w:t>
      </w:r>
    </w:p>
    <w:p w14:paraId="5F255514" w14:textId="5D03E7F1" w:rsidR="00FF2605" w:rsidRPr="006B7631" w:rsidRDefault="00FF2605" w:rsidP="00FF2605">
      <w:pPr>
        <w:rPr>
          <w:lang w:val="en-US"/>
        </w:rPr>
      </w:pPr>
      <w:r>
        <w:rPr>
          <w:lang w:val="en-US"/>
        </w:rPr>
        <w:t>R</w:t>
      </w:r>
      <w:r w:rsidRPr="006B7631">
        <w:rPr>
          <w:lang w:val="en-US"/>
        </w:rPr>
        <w:t>(1,</w:t>
      </w:r>
      <w:proofErr w:type="gramStart"/>
      <w:r w:rsidRPr="006B7631">
        <w:rPr>
          <w:lang w:val="en-US"/>
        </w:rPr>
        <w:t>2)=</w:t>
      </w:r>
      <w:proofErr w:type="gramEnd"/>
      <w:r>
        <w:rPr>
          <w:lang w:val="en-US"/>
        </w:rPr>
        <w:t>R</w:t>
      </w:r>
      <w:r w:rsidRPr="006B7631">
        <w:rPr>
          <w:lang w:val="en-US"/>
        </w:rPr>
        <w:t>(2,1)=(</w:t>
      </w:r>
      <w:r w:rsidR="00925711" w:rsidRPr="006B7631">
        <w:rPr>
          <w:lang w:val="en-US"/>
        </w:rPr>
        <w:t>2*1+3*2+4*3+5*4+6*5+7*6+8*7+9*8</w:t>
      </w:r>
      <w:r w:rsidRPr="006B7631">
        <w:rPr>
          <w:lang w:val="en-US"/>
        </w:rPr>
        <w:t>)</w:t>
      </w:r>
      <w:r w:rsidR="00925711" w:rsidRPr="006B7631">
        <w:rPr>
          <w:lang w:val="en-US"/>
        </w:rPr>
        <w:t>/8</w:t>
      </w:r>
    </w:p>
    <w:p w14:paraId="79E5EDC7" w14:textId="6A3F58CD" w:rsidR="000A4C3F" w:rsidRPr="00CE3884" w:rsidRDefault="00925711" w:rsidP="00FF2605">
      <w:r w:rsidRPr="00CE3884">
        <w:t>….</w:t>
      </w:r>
    </w:p>
    <w:p w14:paraId="1B3EB10D" w14:textId="77777777" w:rsidR="000A4C3F" w:rsidRPr="00CE3884" w:rsidRDefault="000A4C3F">
      <w:pPr>
        <w:spacing w:after="160" w:line="259" w:lineRule="auto"/>
        <w:jc w:val="left"/>
      </w:pPr>
      <w:r w:rsidRPr="00CE3884">
        <w:br w:type="page"/>
      </w:r>
    </w:p>
    <w:p w14:paraId="6278C0CD" w14:textId="29A6C63B" w:rsidR="00F06225" w:rsidRDefault="00F06225" w:rsidP="00F06225">
      <w:r>
        <w:lastRenderedPageBreak/>
        <w:t>Вернемся к задачам…………</w:t>
      </w:r>
    </w:p>
    <w:p w14:paraId="7E0F8173" w14:textId="4F1B0DDF" w:rsidR="000A4C3F" w:rsidRDefault="000A4C3F" w:rsidP="00F06225">
      <w:r>
        <w:rPr>
          <w:noProof/>
        </w:rPr>
        <w:drawing>
          <wp:inline distT="0" distB="0" distL="0" distR="0" wp14:anchorId="575CF302" wp14:editId="63346FDC">
            <wp:extent cx="9839325" cy="3724528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47602" cy="37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21D7" w14:textId="7A9845E1" w:rsidR="00F06225" w:rsidRPr="000A4C3F" w:rsidRDefault="000A4C3F" w:rsidP="000A4C3F">
      <w:r>
        <w:rPr>
          <w:noProof/>
        </w:rPr>
        <w:drawing>
          <wp:inline distT="0" distB="0" distL="0" distR="0" wp14:anchorId="0583FCC8" wp14:editId="15A1C892">
            <wp:extent cx="7000875" cy="278304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5419" cy="27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225" w:rsidRPr="000A4C3F">
        <w:br w:type="page"/>
      </w:r>
    </w:p>
    <w:p w14:paraId="795076A9" w14:textId="2B617169" w:rsidR="00F06225" w:rsidRPr="000A4C3F" w:rsidRDefault="000A4C3F" w:rsidP="000A4C3F">
      <w:pPr>
        <w:pStyle w:val="1"/>
      </w:pPr>
      <w:r>
        <w:lastRenderedPageBreak/>
        <w:t xml:space="preserve">5. </w:t>
      </w:r>
      <w:r>
        <w:rPr>
          <w:lang w:val="en-US"/>
        </w:rPr>
        <w:t>LMS</w:t>
      </w:r>
      <w:r>
        <w:t xml:space="preserve"> фильтр</w:t>
      </w:r>
    </w:p>
    <w:p w14:paraId="3A5A4671" w14:textId="3C267F9D" w:rsidR="00D541C4" w:rsidRDefault="000A4C3F" w:rsidP="0059029C">
      <w:r>
        <w:t xml:space="preserve">Если вместо среднего квадрата отклонений считать квадрат мгновенного отклонения, то придем к идее </w:t>
      </w:r>
      <w:r>
        <w:rPr>
          <w:lang w:val="en-US"/>
        </w:rPr>
        <w:t>LMS</w:t>
      </w:r>
      <w:r>
        <w:t xml:space="preserve"> фильтра.</w:t>
      </w:r>
    </w:p>
    <w:p w14:paraId="2BFA7617" w14:textId="528BEE9D" w:rsidR="000A4C3F" w:rsidRDefault="000A4C3F" w:rsidP="0059029C">
      <w:r>
        <w:t>Будем подбирать параметры итеративно, чтобы уменьшать такую ошибку.</w:t>
      </w:r>
    </w:p>
    <w:p w14:paraId="5D4DE077" w14:textId="4726ED5C" w:rsidR="000A4C3F" w:rsidRDefault="000A4C3F" w:rsidP="0059029C">
      <w:r>
        <w:t>По сути, это метод градиентного спуска.</w:t>
      </w:r>
    </w:p>
    <w:p w14:paraId="1736B3C0" w14:textId="5095DCBD" w:rsidR="000A4C3F" w:rsidRDefault="000A4C3F" w:rsidP="0059029C">
      <w:r>
        <w:rPr>
          <w:noProof/>
        </w:rPr>
        <w:drawing>
          <wp:inline distT="0" distB="0" distL="0" distR="0" wp14:anchorId="4F06D00A" wp14:editId="5367DCBC">
            <wp:extent cx="8571428" cy="3838095"/>
            <wp:effectExtent l="0" t="0" r="127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1428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26D0" w14:textId="63C4F5D7" w:rsidR="006B7631" w:rsidRDefault="00DD78E7" w:rsidP="0059029C">
      <w:hyperlink r:id="rId25" w:history="1">
        <w:r w:rsidR="006B7631" w:rsidRPr="002A259D">
          <w:rPr>
            <w:rStyle w:val="a6"/>
          </w:rPr>
          <w:t>https://www.youtube.com/wa</w:t>
        </w:r>
        <w:r w:rsidR="006B7631" w:rsidRPr="002A259D">
          <w:rPr>
            <w:rStyle w:val="a6"/>
          </w:rPr>
          <w:t>t</w:t>
        </w:r>
        <w:r w:rsidR="006B7631" w:rsidRPr="002A259D">
          <w:rPr>
            <w:rStyle w:val="a6"/>
          </w:rPr>
          <w:t>ch?v=TykEeAM6v9U</w:t>
        </w:r>
      </w:hyperlink>
      <w:r w:rsidR="006B7631" w:rsidRPr="006B7631">
        <w:t xml:space="preserve"> </w:t>
      </w:r>
    </w:p>
    <w:p w14:paraId="161817AB" w14:textId="4C923AB9" w:rsidR="004D3F33" w:rsidRPr="004D3F33" w:rsidRDefault="00DD78E7" w:rsidP="0059029C">
      <w:hyperlink r:id="rId26" w:history="1">
        <w:r w:rsidR="004D3F33" w:rsidRPr="002A259D">
          <w:rPr>
            <w:rStyle w:val="a6"/>
          </w:rPr>
          <w:t>https://www.youtube.com/watch?v=2JgoeuM7iVM</w:t>
        </w:r>
      </w:hyperlink>
      <w:r w:rsidR="004D3F33" w:rsidRPr="004D3F33">
        <w:t xml:space="preserve"> </w:t>
      </w:r>
    </w:p>
    <w:p w14:paraId="55F6AAD5" w14:textId="06B2A4EF" w:rsidR="004D3F33" w:rsidRPr="00E522B4" w:rsidRDefault="004D3F33" w:rsidP="004D3F33">
      <w:r>
        <w:t>Пример</w:t>
      </w:r>
      <w:proofErr w:type="gramStart"/>
      <w:r w:rsidRPr="00E522B4">
        <w:t>: &gt;</w:t>
      </w:r>
      <w:proofErr w:type="gramEnd"/>
      <w:r w:rsidRPr="00E522B4">
        <w:t xml:space="preserve">&gt; </w:t>
      </w:r>
      <w:proofErr w:type="spellStart"/>
      <w:r w:rsidRPr="0071722A">
        <w:rPr>
          <w:lang w:val="en-US"/>
        </w:rPr>
        <w:t>openExample</w:t>
      </w:r>
      <w:proofErr w:type="spellEnd"/>
      <w:r w:rsidRPr="00E522B4">
        <w:t>('</w:t>
      </w:r>
      <w:proofErr w:type="spellStart"/>
      <w:r w:rsidRPr="0071722A">
        <w:rPr>
          <w:lang w:val="en-US"/>
        </w:rPr>
        <w:t>dsp</w:t>
      </w:r>
      <w:proofErr w:type="spellEnd"/>
      <w:r w:rsidRPr="00E522B4">
        <w:t>/</w:t>
      </w:r>
      <w:proofErr w:type="spellStart"/>
      <w:r w:rsidRPr="0071722A">
        <w:rPr>
          <w:lang w:val="en-US"/>
        </w:rPr>
        <w:t>SystemIdentificationWithLMSFilterExample</w:t>
      </w:r>
      <w:proofErr w:type="spellEnd"/>
      <w:r w:rsidRPr="00E522B4">
        <w:t>')</w:t>
      </w:r>
    </w:p>
    <w:p w14:paraId="35E13114" w14:textId="3B6CC195" w:rsidR="000A4C3F" w:rsidRDefault="000A4C3F">
      <w:pPr>
        <w:spacing w:after="160" w:line="259" w:lineRule="auto"/>
        <w:jc w:val="left"/>
      </w:pPr>
      <w:r>
        <w:br w:type="page"/>
      </w:r>
    </w:p>
    <w:p w14:paraId="564B3ED4" w14:textId="70D8B44E" w:rsidR="0071722A" w:rsidRDefault="000A4C3F" w:rsidP="0059029C">
      <w:r>
        <w:lastRenderedPageBreak/>
        <w:t xml:space="preserve">Отличия фильтра Винера от </w:t>
      </w:r>
      <w:r>
        <w:rPr>
          <w:lang w:val="en-US"/>
        </w:rPr>
        <w:t>LMS</w:t>
      </w:r>
      <w:r w:rsidRPr="000A4C3F">
        <w:t>:</w:t>
      </w:r>
    </w:p>
    <w:p w14:paraId="2CF4821A" w14:textId="77777777" w:rsidR="000A4C3F" w:rsidRPr="00CE3884" w:rsidRDefault="000A4C3F" w:rsidP="0059029C"/>
    <w:p w14:paraId="448A19C9" w14:textId="680BEF9E" w:rsidR="000A4C3F" w:rsidRPr="00E522B4" w:rsidRDefault="000A4C3F" w:rsidP="0059029C">
      <w:r w:rsidRPr="00E522B4">
        <w:t>(</w:t>
      </w:r>
      <w:r>
        <w:t>напишите</w:t>
      </w:r>
      <w:r w:rsidRPr="00E522B4">
        <w:t>)</w:t>
      </w:r>
    </w:p>
    <w:p w14:paraId="43A26371" w14:textId="4B694614" w:rsidR="000A4C3F" w:rsidRDefault="000A4C3F" w:rsidP="0059029C">
      <w:r w:rsidRPr="00E522B4">
        <w:t xml:space="preserve">- </w:t>
      </w:r>
      <w:r w:rsidR="00C53B34">
        <w:t>ошибка разная</w:t>
      </w:r>
    </w:p>
    <w:p w14:paraId="20B25113" w14:textId="67AA5989" w:rsidR="00C53B34" w:rsidRPr="00C53B34" w:rsidRDefault="00C53B34" w:rsidP="0059029C">
      <w:r>
        <w:t xml:space="preserve">- веса изменяются сразу – </w:t>
      </w:r>
      <w:proofErr w:type="spellStart"/>
      <w:r>
        <w:t>винер</w:t>
      </w:r>
      <w:proofErr w:type="spellEnd"/>
      <w:r>
        <w:t xml:space="preserve">, по шагам - </w:t>
      </w:r>
      <w:proofErr w:type="spellStart"/>
      <w:r>
        <w:t>лмс</w:t>
      </w:r>
      <w:proofErr w:type="spellEnd"/>
    </w:p>
    <w:p w14:paraId="088015CF" w14:textId="34D155B4" w:rsidR="000A4C3F" w:rsidRPr="00C53B34" w:rsidRDefault="000A4C3F">
      <w:pPr>
        <w:spacing w:after="160" w:line="259" w:lineRule="auto"/>
        <w:jc w:val="left"/>
      </w:pPr>
      <w:r w:rsidRPr="00C53B34">
        <w:br w:type="page"/>
      </w:r>
    </w:p>
    <w:p w14:paraId="32ECDC35" w14:textId="0E6E251E" w:rsidR="000A4C3F" w:rsidRPr="00C53B34" w:rsidRDefault="000A4C3F">
      <w:pPr>
        <w:spacing w:after="160" w:line="259" w:lineRule="auto"/>
        <w:jc w:val="left"/>
      </w:pPr>
    </w:p>
    <w:p w14:paraId="7E209791" w14:textId="084707C2" w:rsidR="000A4C3F" w:rsidRDefault="000A4C3F" w:rsidP="000A4C3F">
      <w:pPr>
        <w:pStyle w:val="1"/>
      </w:pPr>
      <w:r>
        <w:t xml:space="preserve">Модификации </w:t>
      </w:r>
      <w:r>
        <w:rPr>
          <w:lang w:val="en-US"/>
        </w:rPr>
        <w:t>LMS</w:t>
      </w:r>
      <w:r>
        <w:t xml:space="preserve"> фильтра</w:t>
      </w:r>
    </w:p>
    <w:p w14:paraId="28014D35" w14:textId="320D263D" w:rsidR="000A4C3F" w:rsidRDefault="007E5445" w:rsidP="000A4C3F">
      <w:r>
        <w:t>Знак ошибки</w:t>
      </w:r>
    </w:p>
    <w:p w14:paraId="57EC91EB" w14:textId="0204BA44" w:rsidR="000A4C3F" w:rsidRDefault="007E5445" w:rsidP="000A4C3F">
      <w:r>
        <w:rPr>
          <w:noProof/>
        </w:rPr>
        <w:drawing>
          <wp:inline distT="0" distB="0" distL="0" distR="0" wp14:anchorId="78C07271" wp14:editId="09F33FC8">
            <wp:extent cx="6161905" cy="990476"/>
            <wp:effectExtent l="0" t="0" r="0" b="63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7D00" w14:textId="78545E29" w:rsidR="007E5445" w:rsidRDefault="007E5445" w:rsidP="000A4C3F">
      <w:r>
        <w:t>Знак входа</w:t>
      </w:r>
    </w:p>
    <w:p w14:paraId="54FFE09E" w14:textId="3BF8A813" w:rsidR="007E5445" w:rsidRDefault="007E5445" w:rsidP="000A4C3F">
      <w:r>
        <w:rPr>
          <w:noProof/>
        </w:rPr>
        <w:drawing>
          <wp:inline distT="0" distB="0" distL="0" distR="0" wp14:anchorId="4D54A769" wp14:editId="43A73E10">
            <wp:extent cx="5942857" cy="761905"/>
            <wp:effectExtent l="0" t="0" r="127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0690" w14:textId="57AD4973" w:rsidR="007E5445" w:rsidRDefault="007E5445" w:rsidP="000A4C3F">
      <w:r>
        <w:t>Нор</w:t>
      </w:r>
      <w:bookmarkStart w:id="0" w:name="_GoBack"/>
      <w:bookmarkEnd w:id="0"/>
      <w:r>
        <w:t>мализованный</w:t>
      </w:r>
    </w:p>
    <w:p w14:paraId="2DE792AD" w14:textId="039F2B3A" w:rsidR="007E5445" w:rsidRDefault="007E5445" w:rsidP="000A4C3F">
      <w:r>
        <w:rPr>
          <w:noProof/>
        </w:rPr>
        <w:drawing>
          <wp:inline distT="0" distB="0" distL="0" distR="0" wp14:anchorId="0C49F96F" wp14:editId="0CF2D4FE">
            <wp:extent cx="6561905" cy="1523810"/>
            <wp:effectExtent l="0" t="0" r="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DAF5" w14:textId="58879F8A" w:rsidR="007E5445" w:rsidRDefault="007E5445" w:rsidP="000A4C3F">
      <w:r>
        <w:rPr>
          <w:noProof/>
        </w:rPr>
        <w:drawing>
          <wp:inline distT="0" distB="0" distL="0" distR="0" wp14:anchorId="0FD2D5E2" wp14:editId="2663FE6B">
            <wp:extent cx="5857143" cy="1485714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5A1B" w14:textId="7345A3AB" w:rsidR="007E5445" w:rsidRDefault="007E5445" w:rsidP="000A4C3F"/>
    <w:p w14:paraId="51A4C45E" w14:textId="77777777" w:rsidR="007E5445" w:rsidRDefault="007E5445" w:rsidP="000A4C3F"/>
    <w:p w14:paraId="173774CB" w14:textId="56716DA1" w:rsidR="007E5445" w:rsidRDefault="007E5445" w:rsidP="000A4C3F">
      <w:r>
        <w:t>С изменяемым шагом</w:t>
      </w:r>
    </w:p>
    <w:p w14:paraId="258A61F7" w14:textId="390E1DB2" w:rsidR="007E5445" w:rsidRDefault="007E5445" w:rsidP="000A4C3F">
      <w:r>
        <w:rPr>
          <w:noProof/>
        </w:rPr>
        <w:drawing>
          <wp:inline distT="0" distB="0" distL="0" distR="0" wp14:anchorId="6B10145D" wp14:editId="62EA2D8B">
            <wp:extent cx="5752381" cy="752381"/>
            <wp:effectExtent l="0" t="0" r="127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D71" w14:textId="49BECC2A" w:rsidR="007E5445" w:rsidRDefault="007E5445" w:rsidP="000A4C3F">
      <w:r>
        <w:t xml:space="preserve">С «утечкой» </w:t>
      </w:r>
    </w:p>
    <w:p w14:paraId="37AB4FEF" w14:textId="25C59AAA" w:rsidR="007E5445" w:rsidRDefault="007E5445" w:rsidP="000A4C3F">
      <w:r>
        <w:rPr>
          <w:noProof/>
        </w:rPr>
        <w:drawing>
          <wp:inline distT="0" distB="0" distL="0" distR="0" wp14:anchorId="77371C03" wp14:editId="183A904F">
            <wp:extent cx="6285714" cy="609524"/>
            <wp:effectExtent l="0" t="0" r="1270" b="63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CCCC16" wp14:editId="24BE388B">
            <wp:extent cx="1809524" cy="457143"/>
            <wp:effectExtent l="0" t="0" r="635" b="63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3C9B" w14:textId="553E9C99" w:rsidR="007E5445" w:rsidRDefault="007E5445" w:rsidP="000A4C3F">
      <w:r>
        <w:t xml:space="preserve">С ограничениями </w:t>
      </w:r>
      <w:r>
        <w:rPr>
          <w:noProof/>
        </w:rPr>
        <w:drawing>
          <wp:inline distT="0" distB="0" distL="0" distR="0" wp14:anchorId="5E0A8747" wp14:editId="54F485A2">
            <wp:extent cx="1457143" cy="771429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88C" w14:textId="567D527C" w:rsidR="007E5445" w:rsidRDefault="007E5445" w:rsidP="000A4C3F">
      <w:r>
        <w:rPr>
          <w:noProof/>
        </w:rPr>
        <w:drawing>
          <wp:inline distT="0" distB="0" distL="0" distR="0" wp14:anchorId="20D2458D" wp14:editId="3DC2F848">
            <wp:extent cx="4123809" cy="695238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B9A2" w14:textId="5B784E53" w:rsidR="007E5445" w:rsidRDefault="007E5445" w:rsidP="000A4C3F">
      <w:r>
        <w:rPr>
          <w:noProof/>
        </w:rPr>
        <w:drawing>
          <wp:inline distT="0" distB="0" distL="0" distR="0" wp14:anchorId="3161A8E9" wp14:editId="0A99B58F">
            <wp:extent cx="4914286" cy="1200000"/>
            <wp:effectExtent l="0" t="0" r="635" b="63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5080" w14:textId="77777777" w:rsidR="007E5445" w:rsidRDefault="007E5445" w:rsidP="000A4C3F"/>
    <w:p w14:paraId="02A033AD" w14:textId="20EC56AB" w:rsidR="007E5445" w:rsidRDefault="007E5445" w:rsidP="000A4C3F">
      <w:r>
        <w:t>И прочие, прочие, прочие, см. Книгу 2.</w:t>
      </w:r>
    </w:p>
    <w:p w14:paraId="1277A39F" w14:textId="77777777" w:rsidR="007E5445" w:rsidRPr="000A4C3F" w:rsidRDefault="007E5445" w:rsidP="000A4C3F"/>
    <w:p w14:paraId="03170892" w14:textId="25B08476" w:rsidR="000A4C3F" w:rsidRPr="007E5445" w:rsidRDefault="000A4C3F">
      <w:pPr>
        <w:spacing w:after="160" w:line="259" w:lineRule="auto"/>
        <w:jc w:val="left"/>
      </w:pPr>
      <w:r w:rsidRPr="007E5445">
        <w:br w:type="page"/>
      </w:r>
    </w:p>
    <w:p w14:paraId="7FD657EA" w14:textId="0AE557F8" w:rsidR="000A4C3F" w:rsidRPr="007E5445" w:rsidRDefault="00EB595D" w:rsidP="0059029C">
      <w:r>
        <w:lastRenderedPageBreak/>
        <w:t>На этом мы закончим с линейными фильтрами, а в следующий раз познакомимся с нелинейными.</w:t>
      </w:r>
    </w:p>
    <w:sectPr w:rsidR="000A4C3F" w:rsidRPr="007E5445" w:rsidSect="00013B67">
      <w:pgSz w:w="16838" w:h="11906" w:orient="landscape"/>
      <w:pgMar w:top="426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357C"/>
    <w:multiLevelType w:val="hybridMultilevel"/>
    <w:tmpl w:val="0C543E32"/>
    <w:lvl w:ilvl="0" w:tplc="53F09E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0B5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F89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E8F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81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67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88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7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BA40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47"/>
    <w:rsid w:val="00013B67"/>
    <w:rsid w:val="00015044"/>
    <w:rsid w:val="00016932"/>
    <w:rsid w:val="00017954"/>
    <w:rsid w:val="00021DB1"/>
    <w:rsid w:val="00045603"/>
    <w:rsid w:val="00054C54"/>
    <w:rsid w:val="00064BAC"/>
    <w:rsid w:val="00087198"/>
    <w:rsid w:val="00090318"/>
    <w:rsid w:val="00090D76"/>
    <w:rsid w:val="000A4C3F"/>
    <w:rsid w:val="000A60A4"/>
    <w:rsid w:val="000C5C9A"/>
    <w:rsid w:val="000C6A9A"/>
    <w:rsid w:val="000D248D"/>
    <w:rsid w:val="000D776D"/>
    <w:rsid w:val="000E32EB"/>
    <w:rsid w:val="000E5B3E"/>
    <w:rsid w:val="001019BE"/>
    <w:rsid w:val="00105055"/>
    <w:rsid w:val="001230D6"/>
    <w:rsid w:val="0013134C"/>
    <w:rsid w:val="001473FE"/>
    <w:rsid w:val="00154772"/>
    <w:rsid w:val="00156435"/>
    <w:rsid w:val="00171553"/>
    <w:rsid w:val="00174310"/>
    <w:rsid w:val="00176CD6"/>
    <w:rsid w:val="001A198A"/>
    <w:rsid w:val="001A3F7B"/>
    <w:rsid w:val="001A7D7C"/>
    <w:rsid w:val="001C130E"/>
    <w:rsid w:val="001C1ED4"/>
    <w:rsid w:val="001F4E28"/>
    <w:rsid w:val="001F5135"/>
    <w:rsid w:val="001F7588"/>
    <w:rsid w:val="002107E6"/>
    <w:rsid w:val="00211AF2"/>
    <w:rsid w:val="0021210D"/>
    <w:rsid w:val="00233A8A"/>
    <w:rsid w:val="00243160"/>
    <w:rsid w:val="00257346"/>
    <w:rsid w:val="00262C29"/>
    <w:rsid w:val="002737E6"/>
    <w:rsid w:val="002749BC"/>
    <w:rsid w:val="002807AB"/>
    <w:rsid w:val="00280FEB"/>
    <w:rsid w:val="00292133"/>
    <w:rsid w:val="0029216A"/>
    <w:rsid w:val="002A0B93"/>
    <w:rsid w:val="002A56A2"/>
    <w:rsid w:val="002B4650"/>
    <w:rsid w:val="002B78BC"/>
    <w:rsid w:val="002D78C7"/>
    <w:rsid w:val="002F7AC9"/>
    <w:rsid w:val="003058E6"/>
    <w:rsid w:val="00305C8A"/>
    <w:rsid w:val="003141B9"/>
    <w:rsid w:val="0033243E"/>
    <w:rsid w:val="00336128"/>
    <w:rsid w:val="00341289"/>
    <w:rsid w:val="0034229A"/>
    <w:rsid w:val="00380969"/>
    <w:rsid w:val="00392E81"/>
    <w:rsid w:val="00393B84"/>
    <w:rsid w:val="003B1464"/>
    <w:rsid w:val="003B18E3"/>
    <w:rsid w:val="003B2859"/>
    <w:rsid w:val="003B4CA6"/>
    <w:rsid w:val="003C119B"/>
    <w:rsid w:val="003C6B0E"/>
    <w:rsid w:val="003D0B16"/>
    <w:rsid w:val="003D5F34"/>
    <w:rsid w:val="003E0540"/>
    <w:rsid w:val="003E0FFB"/>
    <w:rsid w:val="003E24B3"/>
    <w:rsid w:val="003E4C40"/>
    <w:rsid w:val="003E66BA"/>
    <w:rsid w:val="003F0FBA"/>
    <w:rsid w:val="003F72DA"/>
    <w:rsid w:val="00400315"/>
    <w:rsid w:val="0040083A"/>
    <w:rsid w:val="00415439"/>
    <w:rsid w:val="004219E8"/>
    <w:rsid w:val="00452DD5"/>
    <w:rsid w:val="00452EC4"/>
    <w:rsid w:val="00465B64"/>
    <w:rsid w:val="00482DE8"/>
    <w:rsid w:val="004B5DF7"/>
    <w:rsid w:val="004D3F33"/>
    <w:rsid w:val="004D7D35"/>
    <w:rsid w:val="004E3E9E"/>
    <w:rsid w:val="004F4C2D"/>
    <w:rsid w:val="005034EF"/>
    <w:rsid w:val="00504931"/>
    <w:rsid w:val="00524D85"/>
    <w:rsid w:val="005303AE"/>
    <w:rsid w:val="005364E3"/>
    <w:rsid w:val="0055486C"/>
    <w:rsid w:val="005879FC"/>
    <w:rsid w:val="0059029C"/>
    <w:rsid w:val="00594308"/>
    <w:rsid w:val="00597B04"/>
    <w:rsid w:val="005A1DEC"/>
    <w:rsid w:val="005A4161"/>
    <w:rsid w:val="005C500D"/>
    <w:rsid w:val="005C550B"/>
    <w:rsid w:val="005C7C67"/>
    <w:rsid w:val="005E1201"/>
    <w:rsid w:val="005F4B0A"/>
    <w:rsid w:val="006022CA"/>
    <w:rsid w:val="00610D43"/>
    <w:rsid w:val="006270BC"/>
    <w:rsid w:val="00641D10"/>
    <w:rsid w:val="00642953"/>
    <w:rsid w:val="00671361"/>
    <w:rsid w:val="00686980"/>
    <w:rsid w:val="006A0AA6"/>
    <w:rsid w:val="006A1739"/>
    <w:rsid w:val="006B0972"/>
    <w:rsid w:val="006B1406"/>
    <w:rsid w:val="006B1D4D"/>
    <w:rsid w:val="006B7631"/>
    <w:rsid w:val="006C62B5"/>
    <w:rsid w:val="006C710E"/>
    <w:rsid w:val="006D288A"/>
    <w:rsid w:val="006D31FF"/>
    <w:rsid w:val="006D46AE"/>
    <w:rsid w:val="006E2E94"/>
    <w:rsid w:val="007002A2"/>
    <w:rsid w:val="00704DC9"/>
    <w:rsid w:val="00711AEF"/>
    <w:rsid w:val="00714950"/>
    <w:rsid w:val="00716E2A"/>
    <w:rsid w:val="0071722A"/>
    <w:rsid w:val="007212EA"/>
    <w:rsid w:val="007222E0"/>
    <w:rsid w:val="00722CD7"/>
    <w:rsid w:val="007230B4"/>
    <w:rsid w:val="00730D90"/>
    <w:rsid w:val="00771A9A"/>
    <w:rsid w:val="007737EC"/>
    <w:rsid w:val="00776998"/>
    <w:rsid w:val="00790218"/>
    <w:rsid w:val="00792392"/>
    <w:rsid w:val="00796D2A"/>
    <w:rsid w:val="007B5F3E"/>
    <w:rsid w:val="007D601F"/>
    <w:rsid w:val="007E5445"/>
    <w:rsid w:val="007E590F"/>
    <w:rsid w:val="0080674A"/>
    <w:rsid w:val="0081194B"/>
    <w:rsid w:val="00813EC9"/>
    <w:rsid w:val="00816650"/>
    <w:rsid w:val="00835676"/>
    <w:rsid w:val="008429EB"/>
    <w:rsid w:val="00864C86"/>
    <w:rsid w:val="00894F4B"/>
    <w:rsid w:val="008A2493"/>
    <w:rsid w:val="008A5585"/>
    <w:rsid w:val="008A6CE2"/>
    <w:rsid w:val="008B2C4E"/>
    <w:rsid w:val="008F4F32"/>
    <w:rsid w:val="008F76EB"/>
    <w:rsid w:val="0090636C"/>
    <w:rsid w:val="00911828"/>
    <w:rsid w:val="0091639B"/>
    <w:rsid w:val="00921775"/>
    <w:rsid w:val="009225E7"/>
    <w:rsid w:val="00925711"/>
    <w:rsid w:val="00932975"/>
    <w:rsid w:val="00933442"/>
    <w:rsid w:val="009339D2"/>
    <w:rsid w:val="00940987"/>
    <w:rsid w:val="00940EEF"/>
    <w:rsid w:val="00950FEA"/>
    <w:rsid w:val="00952524"/>
    <w:rsid w:val="0096573E"/>
    <w:rsid w:val="00972AB0"/>
    <w:rsid w:val="00984E18"/>
    <w:rsid w:val="009A00F5"/>
    <w:rsid w:val="009A65B6"/>
    <w:rsid w:val="009B413F"/>
    <w:rsid w:val="009B65D4"/>
    <w:rsid w:val="009C6948"/>
    <w:rsid w:val="009D125A"/>
    <w:rsid w:val="009E05A7"/>
    <w:rsid w:val="009E77CD"/>
    <w:rsid w:val="009E7FCA"/>
    <w:rsid w:val="009F143C"/>
    <w:rsid w:val="009F464A"/>
    <w:rsid w:val="00A20A8C"/>
    <w:rsid w:val="00A435D5"/>
    <w:rsid w:val="00A61BE0"/>
    <w:rsid w:val="00A66C23"/>
    <w:rsid w:val="00A72874"/>
    <w:rsid w:val="00A73727"/>
    <w:rsid w:val="00A870A4"/>
    <w:rsid w:val="00AA09CA"/>
    <w:rsid w:val="00AA6860"/>
    <w:rsid w:val="00AB0CCF"/>
    <w:rsid w:val="00AB5A20"/>
    <w:rsid w:val="00AC41AC"/>
    <w:rsid w:val="00AC502F"/>
    <w:rsid w:val="00AC71E8"/>
    <w:rsid w:val="00AD4EC8"/>
    <w:rsid w:val="00AD6238"/>
    <w:rsid w:val="00AF4B44"/>
    <w:rsid w:val="00B0254E"/>
    <w:rsid w:val="00B11874"/>
    <w:rsid w:val="00B13E0A"/>
    <w:rsid w:val="00B22DD4"/>
    <w:rsid w:val="00B246A4"/>
    <w:rsid w:val="00B336D7"/>
    <w:rsid w:val="00B34FBC"/>
    <w:rsid w:val="00B43B5F"/>
    <w:rsid w:val="00B569ED"/>
    <w:rsid w:val="00B6346F"/>
    <w:rsid w:val="00B70D46"/>
    <w:rsid w:val="00B72936"/>
    <w:rsid w:val="00B7379E"/>
    <w:rsid w:val="00B73B1A"/>
    <w:rsid w:val="00B74646"/>
    <w:rsid w:val="00B769B4"/>
    <w:rsid w:val="00BB0E34"/>
    <w:rsid w:val="00BB6142"/>
    <w:rsid w:val="00BC198D"/>
    <w:rsid w:val="00BD08F6"/>
    <w:rsid w:val="00BD0C5F"/>
    <w:rsid w:val="00BD3F50"/>
    <w:rsid w:val="00BD51CA"/>
    <w:rsid w:val="00BE409F"/>
    <w:rsid w:val="00BE6D36"/>
    <w:rsid w:val="00BF0971"/>
    <w:rsid w:val="00BF098C"/>
    <w:rsid w:val="00BF3B61"/>
    <w:rsid w:val="00C00928"/>
    <w:rsid w:val="00C056D3"/>
    <w:rsid w:val="00C149CF"/>
    <w:rsid w:val="00C22A6F"/>
    <w:rsid w:val="00C3737D"/>
    <w:rsid w:val="00C41D81"/>
    <w:rsid w:val="00C41E51"/>
    <w:rsid w:val="00C4508A"/>
    <w:rsid w:val="00C4525A"/>
    <w:rsid w:val="00C46ABC"/>
    <w:rsid w:val="00C475B4"/>
    <w:rsid w:val="00C53B34"/>
    <w:rsid w:val="00C64B0C"/>
    <w:rsid w:val="00C6647A"/>
    <w:rsid w:val="00C66D26"/>
    <w:rsid w:val="00C70293"/>
    <w:rsid w:val="00C72E8E"/>
    <w:rsid w:val="00C827D3"/>
    <w:rsid w:val="00C91077"/>
    <w:rsid w:val="00CA290F"/>
    <w:rsid w:val="00CB436B"/>
    <w:rsid w:val="00CB7E1B"/>
    <w:rsid w:val="00CC287E"/>
    <w:rsid w:val="00CD4BF7"/>
    <w:rsid w:val="00CE3884"/>
    <w:rsid w:val="00CE5BC7"/>
    <w:rsid w:val="00CF3DE7"/>
    <w:rsid w:val="00CF3F7D"/>
    <w:rsid w:val="00D06E6E"/>
    <w:rsid w:val="00D35C1F"/>
    <w:rsid w:val="00D36726"/>
    <w:rsid w:val="00D541C4"/>
    <w:rsid w:val="00D6276E"/>
    <w:rsid w:val="00D66F1A"/>
    <w:rsid w:val="00D93577"/>
    <w:rsid w:val="00D938EF"/>
    <w:rsid w:val="00DA2080"/>
    <w:rsid w:val="00DA6D65"/>
    <w:rsid w:val="00DB098D"/>
    <w:rsid w:val="00DC5F15"/>
    <w:rsid w:val="00DC6FCC"/>
    <w:rsid w:val="00DD78E7"/>
    <w:rsid w:val="00DF4E3C"/>
    <w:rsid w:val="00E02684"/>
    <w:rsid w:val="00E05B4B"/>
    <w:rsid w:val="00E11028"/>
    <w:rsid w:val="00E522B4"/>
    <w:rsid w:val="00E66212"/>
    <w:rsid w:val="00E72B71"/>
    <w:rsid w:val="00E93E25"/>
    <w:rsid w:val="00E9447A"/>
    <w:rsid w:val="00EA7393"/>
    <w:rsid w:val="00EB2A68"/>
    <w:rsid w:val="00EB31F2"/>
    <w:rsid w:val="00EB595D"/>
    <w:rsid w:val="00EC0672"/>
    <w:rsid w:val="00ED21A9"/>
    <w:rsid w:val="00ED7D0E"/>
    <w:rsid w:val="00EE42CC"/>
    <w:rsid w:val="00EE4C72"/>
    <w:rsid w:val="00F00D47"/>
    <w:rsid w:val="00F04D2B"/>
    <w:rsid w:val="00F06225"/>
    <w:rsid w:val="00F11377"/>
    <w:rsid w:val="00F27EC3"/>
    <w:rsid w:val="00F31C60"/>
    <w:rsid w:val="00F32A85"/>
    <w:rsid w:val="00F346D5"/>
    <w:rsid w:val="00F35C19"/>
    <w:rsid w:val="00F50C1D"/>
    <w:rsid w:val="00F53247"/>
    <w:rsid w:val="00F56733"/>
    <w:rsid w:val="00F6615D"/>
    <w:rsid w:val="00F6644D"/>
    <w:rsid w:val="00F93C25"/>
    <w:rsid w:val="00FB7759"/>
    <w:rsid w:val="00FE21B2"/>
    <w:rsid w:val="00FE4EFC"/>
    <w:rsid w:val="00FF2605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B742"/>
  <w15:chartTrackingRefBased/>
  <w15:docId w15:val="{7E3E80E2-5F3F-4BFB-83E8-6F08C46F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C67"/>
    <w:pPr>
      <w:spacing w:after="0" w:line="40" w:lineRule="atLeast"/>
      <w:jc w:val="both"/>
    </w:pPr>
    <w:rPr>
      <w:sz w:val="48"/>
      <w:szCs w:val="48"/>
    </w:rPr>
  </w:style>
  <w:style w:type="paragraph" w:styleId="1">
    <w:name w:val="heading 1"/>
    <w:basedOn w:val="a"/>
    <w:next w:val="a"/>
    <w:link w:val="10"/>
    <w:uiPriority w:val="9"/>
    <w:qFormat/>
    <w:rsid w:val="005A1DEC"/>
    <w:pPr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4219E8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D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12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4128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A1DEC"/>
    <w:rPr>
      <w:b/>
      <w:bCs/>
      <w:caps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219E8"/>
    <w:rPr>
      <w:b/>
      <w:bCs/>
      <w:sz w:val="48"/>
      <w:szCs w:val="48"/>
    </w:rPr>
  </w:style>
  <w:style w:type="character" w:styleId="a6">
    <w:name w:val="Hyperlink"/>
    <w:basedOn w:val="a0"/>
    <w:uiPriority w:val="99"/>
    <w:unhideWhenUsed/>
    <w:rsid w:val="00C0092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092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C1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2JgoeuM7iVM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LYvAgAeAGcQ" TargetMode="External"/><Relationship Id="rId25" Type="http://schemas.openxmlformats.org/officeDocument/2006/relationships/hyperlink" Target="https://www.youtube.com/watch?v=TykEeAM6v9U" TargetMode="External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2268D3931513441B6E51E0530762D42" ma:contentTypeVersion="2" ma:contentTypeDescription="Создание документа." ma:contentTypeScope="" ma:versionID="8019c2b5b80f5c781f9f36efd546ac8d">
  <xsd:schema xmlns:xsd="http://www.w3.org/2001/XMLSchema" xmlns:xs="http://www.w3.org/2001/XMLSchema" xmlns:p="http://schemas.microsoft.com/office/2006/metadata/properties" xmlns:ns3="9358d742-02c1-4f11-8b18-859e6787bf9f" targetNamespace="http://schemas.microsoft.com/office/2006/metadata/properties" ma:root="true" ma:fieldsID="2db85a211d786b5c35063b14d2250373" ns3:_="">
    <xsd:import namespace="9358d742-02c1-4f11-8b18-859e6787b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8d742-02c1-4f11-8b18-859e6787b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AB157A-A3C1-4E18-B006-2A1F521D39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62F534-0C1B-42E7-8167-732B665B80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8EBAF5-9F1A-4ADA-967D-70EAFEA68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8d742-02c1-4f11-8b18-859e6787b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Пантюхин Дмитрий Валерьевич</dc:creator>
  <cp:keywords/>
  <dc:description/>
  <cp:lastModifiedBy>123</cp:lastModifiedBy>
  <cp:revision>31</cp:revision>
  <dcterms:created xsi:type="dcterms:W3CDTF">2020-09-12T08:16:00Z</dcterms:created>
  <dcterms:modified xsi:type="dcterms:W3CDTF">2021-09-23T11:23:00Z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0x010100C2268D3931513441B6E51E0530762D42</vt:lpwstr>
  </property>
</Properties>
</file>