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FB75D2" w:rsidRPr="00FB75D2" w14:paraId="4B9C864C" w14:textId="77777777" w:rsidTr="49AA6117">
        <w:trPr>
          <w:cantSplit/>
          <w:trHeight w:val="184"/>
        </w:trPr>
        <w:tc>
          <w:tcPr>
            <w:tcW w:w="2599" w:type="dxa"/>
          </w:tcPr>
          <w:p w14:paraId="513C2481" w14:textId="77777777" w:rsidR="00FB75D2" w:rsidRPr="001D51FB" w:rsidRDefault="00FB75D2" w:rsidP="00FB75D2">
            <w:pPr>
              <w:spacing w:line="240" w:lineRule="atLeast"/>
              <w:ind w:right="-284" w:firstLine="0"/>
              <w:rPr>
                <w:rFonts w:eastAsia="Times New Roman" w:cs="Times New Roman"/>
                <w:b/>
                <w:bCs/>
                <w:sz w:val="24"/>
                <w:szCs w:val="24"/>
                <w:lang w:val="en-US" w:eastAsia="ru-RU"/>
              </w:rPr>
            </w:pPr>
            <w:bookmarkStart w:id="0" w:name="_Toc91513581"/>
          </w:p>
        </w:tc>
        <w:tc>
          <w:tcPr>
            <w:tcW w:w="3166" w:type="dxa"/>
          </w:tcPr>
          <w:p w14:paraId="0B514794" w14:textId="77777777" w:rsidR="00FB75D2" w:rsidRPr="00FB75D2" w:rsidRDefault="00FB75D2" w:rsidP="00FB75D2">
            <w:pPr>
              <w:spacing w:line="240" w:lineRule="atLeast"/>
              <w:ind w:right="-284" w:firstLine="0"/>
              <w:jc w:val="center"/>
              <w:rPr>
                <w:rFonts w:eastAsia="Times New Roman" w:cs="Times New Roman"/>
                <w:noProof/>
                <w:sz w:val="24"/>
                <w:szCs w:val="24"/>
                <w:lang w:eastAsia="ru-RU"/>
              </w:rPr>
            </w:pPr>
            <w:r w:rsidRPr="00FB75D2">
              <w:rPr>
                <w:rFonts w:eastAsia="Times New Roman" w:cs="Times New Roman"/>
                <w:noProof/>
                <w:sz w:val="24"/>
                <w:szCs w:val="24"/>
                <w:lang w:eastAsia="ru-RU"/>
              </w:rPr>
              <w:t xml:space="preserve">              </w:t>
            </w:r>
          </w:p>
          <w:p w14:paraId="48339CA8" w14:textId="77777777" w:rsidR="00FB75D2" w:rsidRPr="00FB75D2" w:rsidRDefault="00FB75D2" w:rsidP="00FB75D2">
            <w:pPr>
              <w:spacing w:line="240" w:lineRule="atLeas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 xml:space="preserve">               </w:t>
            </w:r>
            <w:r w:rsidRPr="00FB75D2">
              <w:rPr>
                <w:rFonts w:eastAsia="Times New Roman" w:cs="Times New Roman"/>
                <w:noProof/>
                <w:sz w:val="24"/>
                <w:szCs w:val="24"/>
                <w:lang w:eastAsia="ru-RU"/>
              </w:rPr>
              <w:drawing>
                <wp:inline distT="0" distB="0" distL="0" distR="0" wp14:anchorId="44CD1A5E" wp14:editId="0B796464">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FB75D2">
              <w:rPr>
                <w:rFonts w:eastAsia="Times New Roman" w:cs="Times New Roman"/>
                <w:sz w:val="24"/>
                <w:szCs w:val="24"/>
                <w:lang w:eastAsia="ru-RU"/>
              </w:rPr>
              <w:t xml:space="preserve">            </w:t>
            </w:r>
          </w:p>
        </w:tc>
        <w:tc>
          <w:tcPr>
            <w:tcW w:w="3591" w:type="dxa"/>
          </w:tcPr>
          <w:p w14:paraId="7F0DB317" w14:textId="77777777" w:rsidR="00FB75D2" w:rsidRPr="00FB75D2" w:rsidRDefault="00FB75D2" w:rsidP="00FB75D2">
            <w:pPr>
              <w:spacing w:line="240" w:lineRule="atLeast"/>
              <w:ind w:right="-284" w:firstLine="0"/>
              <w:jc w:val="center"/>
              <w:rPr>
                <w:rFonts w:eastAsia="Times New Roman" w:cs="Times New Roman"/>
                <w:caps/>
                <w:sz w:val="24"/>
                <w:szCs w:val="24"/>
                <w:lang w:eastAsia="ru-RU"/>
              </w:rPr>
            </w:pPr>
          </w:p>
        </w:tc>
      </w:tr>
      <w:tr w:rsidR="00FB75D2" w:rsidRPr="00FB75D2" w14:paraId="1B776A74" w14:textId="77777777" w:rsidTr="49AA6117">
        <w:trPr>
          <w:cantSplit/>
          <w:trHeight w:val="184"/>
        </w:trPr>
        <w:tc>
          <w:tcPr>
            <w:tcW w:w="9356" w:type="dxa"/>
            <w:gridSpan w:val="3"/>
            <w:vAlign w:val="center"/>
          </w:tcPr>
          <w:p w14:paraId="4ED8DEB6" w14:textId="77777777" w:rsidR="00FB75D2" w:rsidRPr="00FB75D2" w:rsidRDefault="00FB75D2" w:rsidP="00FB75D2">
            <w:pPr>
              <w:spacing w:line="160" w:lineRule="exact"/>
              <w:ind w:right="-284" w:firstLine="0"/>
              <w:jc w:val="center"/>
              <w:rPr>
                <w:rFonts w:eastAsia="Times New Roman" w:cs="Times New Roman"/>
                <w:caps/>
                <w:sz w:val="16"/>
                <w:szCs w:val="16"/>
                <w:lang w:eastAsia="ru-RU"/>
              </w:rPr>
            </w:pPr>
          </w:p>
          <w:p w14:paraId="70E4C26F" w14:textId="77777777" w:rsidR="00FB75D2" w:rsidRPr="00FB75D2" w:rsidRDefault="00FB75D2" w:rsidP="00FB75D2">
            <w:pPr>
              <w:spacing w:line="240" w:lineRule="atLeast"/>
              <w:ind w:right="-284" w:firstLine="0"/>
              <w:jc w:val="center"/>
              <w:rPr>
                <w:rFonts w:eastAsia="Times New Roman" w:cs="Times New Roman"/>
                <w:caps/>
                <w:sz w:val="24"/>
                <w:szCs w:val="24"/>
                <w:lang w:eastAsia="ru-RU"/>
              </w:rPr>
            </w:pPr>
            <w:r w:rsidRPr="00FB75D2">
              <w:rPr>
                <w:rFonts w:eastAsia="Times New Roman" w:cs="Times New Roman"/>
                <w:caps/>
                <w:sz w:val="24"/>
                <w:szCs w:val="24"/>
                <w:lang w:eastAsia="ru-RU"/>
              </w:rPr>
              <w:t>МИНОБРНАУКИ РОССИИ</w:t>
            </w:r>
          </w:p>
          <w:p w14:paraId="1303FFC2" w14:textId="77777777" w:rsidR="00FB75D2" w:rsidRPr="00FB75D2" w:rsidRDefault="00FB75D2" w:rsidP="00FB75D2">
            <w:pPr>
              <w:spacing w:line="140" w:lineRule="exact"/>
              <w:ind w:right="-284" w:firstLine="0"/>
              <w:jc w:val="center"/>
              <w:rPr>
                <w:rFonts w:eastAsia="Times New Roman" w:cs="Times New Roman"/>
                <w:caps/>
                <w:sz w:val="24"/>
                <w:szCs w:val="24"/>
                <w:lang w:eastAsia="ru-RU"/>
              </w:rPr>
            </w:pPr>
          </w:p>
        </w:tc>
      </w:tr>
      <w:tr w:rsidR="00FB75D2" w:rsidRPr="00FB75D2" w14:paraId="6DD08906" w14:textId="77777777" w:rsidTr="49AA6117">
        <w:trPr>
          <w:cantSplit/>
          <w:trHeight w:val="18"/>
        </w:trPr>
        <w:tc>
          <w:tcPr>
            <w:tcW w:w="9356" w:type="dxa"/>
            <w:gridSpan w:val="3"/>
          </w:tcPr>
          <w:p w14:paraId="4F3BA7BA" w14:textId="77777777" w:rsidR="00FB75D2" w:rsidRPr="00FB75D2" w:rsidRDefault="00FB75D2" w:rsidP="00FB75D2">
            <w:pPr>
              <w:spacing w:line="240" w:lineRule="exac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Федеральное государственное бюджетное образовательное учреждение</w:t>
            </w:r>
          </w:p>
          <w:p w14:paraId="3E9E5E44" w14:textId="77777777" w:rsidR="00FB75D2" w:rsidRPr="00FB75D2" w:rsidRDefault="00FB75D2" w:rsidP="00FB75D2">
            <w:pPr>
              <w:spacing w:line="240" w:lineRule="exact"/>
              <w:ind w:right="-284" w:firstLine="0"/>
              <w:jc w:val="center"/>
              <w:rPr>
                <w:rFonts w:eastAsia="Times New Roman" w:cs="Times New Roman"/>
                <w:sz w:val="24"/>
                <w:szCs w:val="24"/>
                <w:lang w:eastAsia="ru-RU"/>
              </w:rPr>
            </w:pPr>
            <w:r w:rsidRPr="00FB75D2">
              <w:rPr>
                <w:rFonts w:eastAsia="Times New Roman" w:cs="Times New Roman"/>
                <w:sz w:val="24"/>
                <w:szCs w:val="24"/>
                <w:lang w:eastAsia="ru-RU"/>
              </w:rPr>
              <w:t xml:space="preserve"> высшего образования</w:t>
            </w:r>
          </w:p>
          <w:p w14:paraId="5C932C6B" w14:textId="77777777" w:rsidR="00FB75D2" w:rsidRPr="00FB75D2" w:rsidRDefault="49AA6117" w:rsidP="00FB75D2">
            <w:pPr>
              <w:spacing w:line="240" w:lineRule="exact"/>
              <w:ind w:right="-284" w:firstLine="0"/>
              <w:jc w:val="center"/>
              <w:rPr>
                <w:rFonts w:eastAsia="Times New Roman" w:cs="Times New Roman"/>
                <w:b/>
                <w:sz w:val="24"/>
                <w:szCs w:val="24"/>
                <w:lang w:eastAsia="ru-RU"/>
              </w:rPr>
            </w:pPr>
            <w:r w:rsidRPr="49AA6117">
              <w:rPr>
                <w:rFonts w:eastAsia="Times New Roman" w:cs="Times New Roman"/>
                <w:b/>
                <w:bCs/>
                <w:sz w:val="24"/>
                <w:szCs w:val="24"/>
                <w:lang w:eastAsia="ru-RU"/>
              </w:rPr>
              <w:t>«МИРЭА – Российский технологический университет»</w:t>
            </w:r>
          </w:p>
          <w:p w14:paraId="151BFD49" w14:textId="37B42F60" w:rsidR="00FB75D2" w:rsidRPr="00FB75D2" w:rsidRDefault="49AA6117" w:rsidP="49AA6117">
            <w:pPr>
              <w:spacing w:line="240" w:lineRule="auto"/>
              <w:ind w:right="-284"/>
              <w:jc w:val="center"/>
              <w:rPr>
                <w:rFonts w:eastAsia="Times New Roman" w:cs="Times New Roman"/>
                <w:b/>
                <w:bCs/>
                <w:sz w:val="32"/>
                <w:szCs w:val="32"/>
                <w:lang w:eastAsia="ru-RU"/>
              </w:rPr>
            </w:pPr>
            <w:r w:rsidRPr="49AA6117">
              <w:rPr>
                <w:rFonts w:eastAsia="Times New Roman" w:cs="Times New Roman"/>
                <w:b/>
                <w:bCs/>
                <w:sz w:val="32"/>
                <w:szCs w:val="32"/>
                <w:lang w:eastAsia="ru-RU"/>
              </w:rPr>
              <w:t>РТУ МИРЭА</w:t>
            </w:r>
          </w:p>
        </w:tc>
      </w:tr>
      <w:tr w:rsidR="00FB75D2" w:rsidRPr="00FB75D2" w14:paraId="5F5897F5"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bottom w:val="single" w:sz="8" w:space="0" w:color="auto"/>
            </w:tcBorders>
          </w:tcPr>
          <w:p w14:paraId="74258B29" w14:textId="77777777" w:rsidR="00FB75D2" w:rsidRPr="00FB75D2" w:rsidRDefault="00FB75D2" w:rsidP="00FB75D2">
            <w:pPr>
              <w:spacing w:line="240" w:lineRule="auto"/>
              <w:ind w:right="-284" w:firstLine="0"/>
              <w:jc w:val="center"/>
              <w:rPr>
                <w:rFonts w:eastAsia="Times New Roman" w:cs="Times New Roman"/>
                <w:noProof/>
                <w:sz w:val="24"/>
                <w:szCs w:val="24"/>
                <w:lang w:eastAsia="ru-RU"/>
              </w:rPr>
            </w:pPr>
            <w:r w:rsidRPr="00FB75D2">
              <w:rPr>
                <w:rFonts w:eastAsia="Times New Roman" w:cs="Times New Roman"/>
                <w:sz w:val="24"/>
                <w:szCs w:val="24"/>
                <w:lang w:eastAsia="ru-RU"/>
              </w:rPr>
              <w:t>Институт информационных технологий</w:t>
            </w:r>
          </w:p>
        </w:tc>
      </w:tr>
      <w:tr w:rsidR="00FB75D2" w:rsidRPr="00FB75D2" w14:paraId="46AEB716"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64CA79C7" w14:textId="77777777" w:rsidR="00FB75D2" w:rsidRPr="00FB75D2" w:rsidRDefault="00FB75D2" w:rsidP="00FB75D2">
            <w:pPr>
              <w:spacing w:line="240" w:lineRule="auto"/>
              <w:ind w:right="-284" w:firstLine="0"/>
              <w:jc w:val="center"/>
              <w:rPr>
                <w:rFonts w:eastAsia="Times New Roman" w:cs="Times New Roman"/>
                <w:noProof/>
                <w:sz w:val="24"/>
                <w:szCs w:val="24"/>
                <w:lang w:eastAsia="ru-RU"/>
              </w:rPr>
            </w:pPr>
            <w:r w:rsidRPr="00FB75D2">
              <w:rPr>
                <w:rFonts w:eastAsia="Times New Roman" w:cs="Times New Roman"/>
                <w:sz w:val="24"/>
                <w:szCs w:val="24"/>
                <w:lang w:eastAsia="ru-RU"/>
              </w:rPr>
              <w:t>Кафедра прикладной математики</w:t>
            </w:r>
          </w:p>
        </w:tc>
      </w:tr>
    </w:tbl>
    <w:p w14:paraId="37B2A122" w14:textId="77777777" w:rsidR="00FB75D2" w:rsidRPr="00FB75D2" w:rsidRDefault="00FB75D2" w:rsidP="00FB75D2">
      <w:pPr>
        <w:spacing w:line="240" w:lineRule="auto"/>
        <w:ind w:left="5670" w:right="-284"/>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5233"/>
      </w:tblGrid>
      <w:tr w:rsidR="00FB75D2" w:rsidRPr="00FB75D2" w14:paraId="52D6BCAD" w14:textId="77777777" w:rsidTr="00E16ADD">
        <w:trPr>
          <w:trHeight w:val="515"/>
        </w:trPr>
        <w:tc>
          <w:tcPr>
            <w:tcW w:w="5000" w:type="pct"/>
            <w:hideMark/>
          </w:tcPr>
          <w:p w14:paraId="5ADC5C88" w14:textId="77777777" w:rsidR="00FB75D2" w:rsidRPr="00FB75D2" w:rsidRDefault="00FB75D2" w:rsidP="00FB75D2">
            <w:pPr>
              <w:tabs>
                <w:tab w:val="left" w:leader="underscore" w:pos="7781"/>
              </w:tabs>
              <w:spacing w:line="240" w:lineRule="auto"/>
              <w:ind w:right="-284" w:firstLine="0"/>
              <w:jc w:val="center"/>
              <w:rPr>
                <w:rFonts w:eastAsia="Times New Roman" w:cs="Times New Roman"/>
                <w:b/>
                <w:sz w:val="26"/>
                <w:szCs w:val="26"/>
                <w:lang w:eastAsia="ja-JP"/>
              </w:rPr>
            </w:pPr>
          </w:p>
        </w:tc>
      </w:tr>
    </w:tbl>
    <w:p w14:paraId="13110893"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0F82AD12"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233651D3"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val="en-US" w:eastAsia="ru-RU"/>
        </w:rPr>
      </w:pPr>
    </w:p>
    <w:p w14:paraId="75EDCDA9" w14:textId="77777777" w:rsidR="00FB75D2" w:rsidRPr="00FB75D2" w:rsidRDefault="00FB75D2" w:rsidP="00FB75D2">
      <w:pPr>
        <w:shd w:val="clear" w:color="auto" w:fill="FFFFFF"/>
        <w:spacing w:after="120" w:line="240" w:lineRule="auto"/>
        <w:ind w:right="-284" w:firstLine="0"/>
        <w:jc w:val="center"/>
        <w:rPr>
          <w:rFonts w:eastAsia="Times New Roman" w:cs="Times New Roman"/>
          <w:b/>
          <w:szCs w:val="28"/>
          <w:lang w:eastAsia="ru-RU"/>
        </w:rPr>
      </w:pPr>
      <w:r w:rsidRPr="00FB75D2">
        <w:rPr>
          <w:rFonts w:eastAsia="Times New Roman" w:cs="Times New Roman"/>
          <w:b/>
          <w:szCs w:val="28"/>
          <w:lang w:eastAsia="ru-RU"/>
        </w:rPr>
        <w:t>КУРСОВАЯ РАБОТА</w:t>
      </w:r>
    </w:p>
    <w:p w14:paraId="3EF7CD92" w14:textId="77777777" w:rsidR="00FB75D2" w:rsidRPr="00FB75D2" w:rsidRDefault="00FB75D2" w:rsidP="00FB75D2">
      <w:pPr>
        <w:shd w:val="clear" w:color="auto" w:fill="FFFFFF"/>
        <w:spacing w:after="120" w:line="240" w:lineRule="auto"/>
        <w:ind w:right="-284" w:firstLine="0"/>
        <w:jc w:val="left"/>
        <w:rPr>
          <w:rFonts w:eastAsia="Times New Roman" w:cs="Times New Roman"/>
          <w:b/>
          <w:szCs w:val="28"/>
          <w:lang w:eastAsia="ru-RU"/>
        </w:rPr>
      </w:pPr>
    </w:p>
    <w:p w14:paraId="43963993" w14:textId="0E528230"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sz w:val="24"/>
          <w:szCs w:val="24"/>
          <w:lang w:eastAsia="ru-RU"/>
        </w:rPr>
        <w:t>по дисциплине</w:t>
      </w:r>
      <w:r w:rsidRPr="00FB75D2">
        <w:rPr>
          <w:rFonts w:eastAsia="Times New Roman" w:cs="Times New Roman"/>
          <w:sz w:val="24"/>
          <w:szCs w:val="24"/>
          <w:u w:val="single"/>
          <w:lang w:eastAsia="ru-RU"/>
        </w:rPr>
        <w:t xml:space="preserve"> </w:t>
      </w:r>
      <w:bookmarkStart w:id="1" w:name="_Hlk91586443"/>
      <w:r w:rsidRPr="00FB75D2">
        <w:rPr>
          <w:rFonts w:eastAsia="Times New Roman" w:cs="Times New Roman"/>
          <w:sz w:val="24"/>
          <w:szCs w:val="24"/>
          <w:u w:val="single"/>
          <w:lang w:eastAsia="ru-RU"/>
        </w:rPr>
        <w:t>Технологии организации, обработки и хранения статистических данных</w:t>
      </w:r>
      <w:bookmarkEnd w:id="1"/>
      <w:r w:rsidRPr="00FB75D2">
        <w:rPr>
          <w:rFonts w:eastAsia="Times New Roman" w:cs="Times New Roman"/>
          <w:sz w:val="24"/>
          <w:szCs w:val="24"/>
          <w:lang w:eastAsia="ru-RU"/>
        </w:rPr>
        <w:t>____</w:t>
      </w:r>
    </w:p>
    <w:p w14:paraId="752B8694" w14:textId="77777777" w:rsidR="00FB75D2" w:rsidRPr="00FB75D2" w:rsidRDefault="00FB75D2" w:rsidP="00FB75D2">
      <w:pPr>
        <w:shd w:val="clear" w:color="auto" w:fill="FFFFFF"/>
        <w:spacing w:after="120" w:line="240" w:lineRule="auto"/>
        <w:ind w:right="-284" w:firstLine="0"/>
        <w:jc w:val="left"/>
        <w:rPr>
          <w:rFonts w:eastAsia="Times New Roman" w:cs="Times New Roman"/>
          <w:sz w:val="16"/>
          <w:szCs w:val="16"/>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6"/>
          <w:szCs w:val="16"/>
          <w:lang w:eastAsia="ru-RU"/>
        </w:rPr>
        <w:t>(наименование дисциплины)</w:t>
      </w:r>
    </w:p>
    <w:p w14:paraId="21D6D53A" w14:textId="43C54FB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b/>
          <w:sz w:val="24"/>
          <w:szCs w:val="24"/>
          <w:lang w:eastAsia="ru-RU"/>
        </w:rPr>
        <w:t>Тема курсовой работы</w:t>
      </w:r>
      <w:r w:rsidR="00790DF6" w:rsidRPr="00790DF6">
        <w:rPr>
          <w:u w:val="single"/>
        </w:rPr>
        <w:t xml:space="preserve"> </w:t>
      </w:r>
      <w:r w:rsidR="00557183">
        <w:rPr>
          <w:rFonts w:eastAsia="Times New Roman" w:cs="Times New Roman"/>
          <w:sz w:val="24"/>
          <w:szCs w:val="24"/>
          <w:u w:val="single"/>
          <w:lang w:eastAsia="ru-RU"/>
        </w:rPr>
        <w:t>Анализ признаков и рисков сахарного диабета для раннего прогнозирования</w:t>
      </w:r>
      <w:r w:rsidRPr="00FB75D2">
        <w:rPr>
          <w:rFonts w:eastAsia="Times New Roman" w:cs="Times New Roman"/>
          <w:sz w:val="24"/>
          <w:szCs w:val="24"/>
          <w:lang w:eastAsia="ru-RU"/>
        </w:rPr>
        <w:t>______________________________</w:t>
      </w:r>
    </w:p>
    <w:p w14:paraId="3937004E"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4CD6094D" w14:textId="765E117A" w:rsidR="350C9184" w:rsidRDefault="350C9184" w:rsidP="350C9184">
      <w:pPr>
        <w:spacing w:after="120" w:line="240" w:lineRule="auto"/>
        <w:ind w:right="-284"/>
        <w:jc w:val="left"/>
        <w:rPr>
          <w:rFonts w:eastAsia="Times New Roman" w:cs="Times New Roman"/>
          <w:sz w:val="24"/>
          <w:szCs w:val="24"/>
          <w:u w:val="single"/>
          <w:lang w:eastAsia="ru-RU"/>
        </w:rPr>
      </w:pPr>
      <w:r w:rsidRPr="350C9184">
        <w:rPr>
          <w:rFonts w:eastAsia="Times New Roman" w:cs="Times New Roman"/>
          <w:b/>
          <w:bCs/>
          <w:sz w:val="24"/>
          <w:szCs w:val="24"/>
          <w:lang w:eastAsia="ru-RU"/>
        </w:rPr>
        <w:t>Студент группы</w:t>
      </w:r>
      <w:r w:rsidRPr="350C9184">
        <w:rPr>
          <w:rFonts w:eastAsia="Times New Roman" w:cs="Times New Roman"/>
          <w:sz w:val="24"/>
          <w:szCs w:val="24"/>
          <w:lang w:eastAsia="ru-RU"/>
        </w:rPr>
        <w:t xml:space="preserve"> </w:t>
      </w:r>
      <w:r w:rsidRPr="350C9184">
        <w:rPr>
          <w:rFonts w:eastAsia="Times New Roman" w:cs="Times New Roman"/>
          <w:sz w:val="24"/>
          <w:szCs w:val="24"/>
          <w:u w:val="single"/>
          <w:lang w:eastAsia="ru-RU"/>
        </w:rPr>
        <w:t>И</w:t>
      </w:r>
      <w:r w:rsidR="00557183">
        <w:rPr>
          <w:rFonts w:eastAsia="Times New Roman" w:cs="Times New Roman"/>
          <w:sz w:val="24"/>
          <w:szCs w:val="24"/>
          <w:u w:val="single"/>
          <w:lang w:eastAsia="ru-RU"/>
        </w:rPr>
        <w:t>М</w:t>
      </w:r>
      <w:r w:rsidRPr="350C9184">
        <w:rPr>
          <w:rFonts w:eastAsia="Times New Roman" w:cs="Times New Roman"/>
          <w:sz w:val="24"/>
          <w:szCs w:val="24"/>
          <w:u w:val="single"/>
          <w:lang w:eastAsia="ru-RU"/>
        </w:rPr>
        <w:t>БО-0</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-2</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Ким</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w:t>
      </w:r>
      <w:r w:rsidRPr="350C9184">
        <w:rPr>
          <w:rFonts w:eastAsia="Times New Roman" w:cs="Times New Roman"/>
          <w:sz w:val="24"/>
          <w:szCs w:val="24"/>
          <w:u w:val="single"/>
          <w:lang w:eastAsia="ru-RU"/>
        </w:rPr>
        <w:t>.</w:t>
      </w:r>
      <w:r w:rsidR="00557183">
        <w:rPr>
          <w:rFonts w:eastAsia="Times New Roman" w:cs="Times New Roman"/>
          <w:sz w:val="24"/>
          <w:szCs w:val="24"/>
          <w:u w:val="single"/>
          <w:lang w:eastAsia="ru-RU"/>
        </w:rPr>
        <w:t>С</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 xml:space="preserve">                              </w:t>
      </w:r>
      <w:r w:rsidRPr="350C9184">
        <w:rPr>
          <w:rFonts w:eastAsia="Times New Roman" w:cs="Times New Roman"/>
          <w:sz w:val="24"/>
          <w:szCs w:val="24"/>
          <w:u w:val="single"/>
          <w:lang w:eastAsia="ru-RU"/>
        </w:rPr>
        <w:t xml:space="preserve">                          </w:t>
      </w:r>
    </w:p>
    <w:p w14:paraId="1CFF452A" w14:textId="77777777" w:rsidR="00FB75D2" w:rsidRPr="00FB75D2" w:rsidRDefault="00FB75D2" w:rsidP="00FB75D2">
      <w:pPr>
        <w:shd w:val="clear" w:color="auto" w:fill="FFFFFF"/>
        <w:spacing w:after="120" w:line="240" w:lineRule="auto"/>
        <w:ind w:right="-284" w:firstLine="0"/>
        <w:jc w:val="left"/>
        <w:rPr>
          <w:rFonts w:eastAsia="Times New Roman" w:cs="Times New Roman"/>
          <w:sz w:val="16"/>
          <w:szCs w:val="16"/>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6"/>
          <w:szCs w:val="16"/>
          <w:lang w:eastAsia="ru-RU"/>
        </w:rPr>
        <w:t>(учебная группа, фамилия, имя отчество, студента)</w:t>
      </w:r>
      <w:r w:rsidRPr="00FB75D2">
        <w:rPr>
          <w:rFonts w:eastAsia="Times New Roman" w:cs="Times New Roman"/>
          <w:sz w:val="16"/>
          <w:szCs w:val="16"/>
          <w:lang w:eastAsia="ru-RU"/>
        </w:rPr>
        <w:tab/>
      </w:r>
      <w:r w:rsidRPr="00FB75D2">
        <w:rPr>
          <w:rFonts w:eastAsia="Times New Roman" w:cs="Times New Roman"/>
          <w:sz w:val="16"/>
          <w:szCs w:val="16"/>
          <w:lang w:eastAsia="ru-RU"/>
        </w:rPr>
        <w:tab/>
      </w:r>
      <w:r w:rsidRPr="00FB75D2">
        <w:rPr>
          <w:rFonts w:eastAsia="Times New Roman" w:cs="Times New Roman"/>
          <w:sz w:val="16"/>
          <w:szCs w:val="16"/>
          <w:lang w:eastAsia="ru-RU"/>
        </w:rPr>
        <w:tab/>
        <w:t>(подпись студента)</w:t>
      </w:r>
    </w:p>
    <w:p w14:paraId="080D0B64"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777AB877" w14:textId="3951296F" w:rsidR="00FB75D2" w:rsidRPr="00FB75D2" w:rsidRDefault="52D38941" w:rsidP="52D38941">
      <w:pPr>
        <w:shd w:val="clear" w:color="auto" w:fill="FFFFFF" w:themeFill="background1"/>
        <w:spacing w:after="120" w:line="240" w:lineRule="auto"/>
        <w:ind w:right="-284" w:firstLine="0"/>
        <w:jc w:val="left"/>
        <w:rPr>
          <w:rFonts w:eastAsia="Times New Roman" w:cs="Times New Roman"/>
          <w:sz w:val="24"/>
          <w:szCs w:val="24"/>
          <w:lang w:eastAsia="ru-RU"/>
        </w:rPr>
      </w:pPr>
      <w:r w:rsidRPr="52D38941">
        <w:rPr>
          <w:rFonts w:eastAsia="Times New Roman" w:cs="Times New Roman"/>
          <w:b/>
          <w:bCs/>
          <w:sz w:val="24"/>
          <w:szCs w:val="24"/>
          <w:lang w:eastAsia="ru-RU"/>
        </w:rPr>
        <w:t>Руководитель курсовой работы</w:t>
      </w:r>
      <w:r w:rsidRPr="52D38941">
        <w:rPr>
          <w:rFonts w:eastAsia="Times New Roman" w:cs="Times New Roman"/>
          <w:sz w:val="24"/>
          <w:szCs w:val="24"/>
          <w:u w:val="single"/>
          <w:lang w:eastAsia="ru-RU"/>
        </w:rPr>
        <w:t xml:space="preserve"> доцент </w:t>
      </w:r>
      <w:proofErr w:type="spellStart"/>
      <w:r w:rsidRPr="52D38941">
        <w:rPr>
          <w:rFonts w:eastAsia="Times New Roman" w:cs="Times New Roman"/>
          <w:sz w:val="24"/>
          <w:szCs w:val="24"/>
          <w:u w:val="single"/>
          <w:lang w:eastAsia="ru-RU"/>
        </w:rPr>
        <w:t>к.п.н</w:t>
      </w:r>
      <w:proofErr w:type="spellEnd"/>
      <w:r w:rsidRPr="52D38941">
        <w:rPr>
          <w:rFonts w:eastAsia="Times New Roman" w:cs="Times New Roman"/>
          <w:sz w:val="24"/>
          <w:szCs w:val="24"/>
          <w:u w:val="single"/>
          <w:lang w:eastAsia="ru-RU"/>
        </w:rPr>
        <w:t>. Митина О.А.</w:t>
      </w:r>
      <w:r w:rsidRPr="52D38941">
        <w:rPr>
          <w:rFonts w:eastAsia="Times New Roman" w:cs="Times New Roman"/>
          <w:sz w:val="24"/>
          <w:szCs w:val="24"/>
          <w:lang w:eastAsia="ru-RU"/>
        </w:rPr>
        <w:t>__        __________________</w:t>
      </w:r>
    </w:p>
    <w:p w14:paraId="3A03B5D3"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6"/>
          <w:szCs w:val="16"/>
          <w:lang w:eastAsia="ru-RU"/>
        </w:rPr>
        <w:t xml:space="preserve"> (должность, звание, ученая степень)</w:t>
      </w:r>
      <w:r w:rsidRPr="00FB75D2">
        <w:rPr>
          <w:rFonts w:eastAsia="Times New Roman" w:cs="Times New Roman"/>
          <w:sz w:val="16"/>
          <w:szCs w:val="16"/>
          <w:lang w:eastAsia="ru-RU"/>
        </w:rPr>
        <w:tab/>
        <w:t xml:space="preserve"> </w:t>
      </w:r>
      <w:r w:rsidRPr="00FB75D2">
        <w:rPr>
          <w:rFonts w:eastAsia="Times New Roman" w:cs="Times New Roman"/>
          <w:sz w:val="16"/>
          <w:szCs w:val="16"/>
          <w:lang w:eastAsia="ru-RU"/>
        </w:rPr>
        <w:tab/>
        <w:t>(подпись руководителя</w:t>
      </w:r>
      <w:r w:rsidRPr="00FB75D2">
        <w:rPr>
          <w:rFonts w:eastAsia="Times New Roman" w:cs="Times New Roman"/>
          <w:sz w:val="18"/>
          <w:szCs w:val="18"/>
          <w:lang w:eastAsia="ru-RU"/>
        </w:rPr>
        <w:t>)</w:t>
      </w:r>
    </w:p>
    <w:p w14:paraId="3B633E96" w14:textId="61388ED5"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r w:rsidRPr="00FB75D2">
        <w:rPr>
          <w:rFonts w:eastAsia="Times New Roman" w:cs="Times New Roman"/>
          <w:b/>
          <w:sz w:val="24"/>
          <w:szCs w:val="24"/>
          <w:lang w:eastAsia="ru-RU"/>
        </w:rPr>
        <w:t>Рецензент</w:t>
      </w:r>
      <w:r w:rsidRPr="00FB75D2">
        <w:rPr>
          <w:rFonts w:eastAsia="Times New Roman" w:cs="Times New Roman"/>
          <w:sz w:val="24"/>
          <w:szCs w:val="24"/>
          <w:lang w:eastAsia="ru-RU"/>
        </w:rPr>
        <w:t xml:space="preserve"> (при </w:t>
      </w:r>
      <w:proofErr w:type="gramStart"/>
      <w:r w:rsidRPr="00FB75D2">
        <w:rPr>
          <w:rFonts w:eastAsia="Times New Roman" w:cs="Times New Roman"/>
          <w:sz w:val="24"/>
          <w:szCs w:val="24"/>
          <w:lang w:eastAsia="ru-RU"/>
        </w:rPr>
        <w:t>наличии)_</w:t>
      </w:r>
      <w:proofErr w:type="gramEnd"/>
      <w:r w:rsidRPr="00FB75D2">
        <w:rPr>
          <w:rFonts w:eastAsia="Times New Roman" w:cs="Times New Roman"/>
          <w:sz w:val="24"/>
          <w:szCs w:val="24"/>
          <w:lang w:eastAsia="ru-RU"/>
        </w:rPr>
        <w:t>_________________________________</w:t>
      </w:r>
      <w:r w:rsidRPr="00FB75D2">
        <w:rPr>
          <w:rFonts w:eastAsia="Times New Roman" w:cs="Times New Roman"/>
          <w:sz w:val="24"/>
          <w:szCs w:val="24"/>
          <w:lang w:eastAsia="ru-RU"/>
        </w:rPr>
        <w:tab/>
        <w:t>_______________</w:t>
      </w:r>
    </w:p>
    <w:p w14:paraId="6964DFA6"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24"/>
          <w:szCs w:val="24"/>
          <w:lang w:eastAsia="ru-RU"/>
        </w:rPr>
        <w:tab/>
      </w:r>
      <w:r w:rsidRPr="00FB75D2">
        <w:rPr>
          <w:rFonts w:eastAsia="Times New Roman" w:cs="Times New Roman"/>
          <w:sz w:val="18"/>
          <w:szCs w:val="18"/>
          <w:lang w:eastAsia="ru-RU"/>
        </w:rPr>
        <w:t>(должность, звание, ученая степень)</w:t>
      </w:r>
      <w:r w:rsidRPr="00FB75D2">
        <w:rPr>
          <w:rFonts w:eastAsia="Times New Roman" w:cs="Times New Roman"/>
          <w:sz w:val="18"/>
          <w:szCs w:val="18"/>
          <w:lang w:eastAsia="ru-RU"/>
        </w:rPr>
        <w:tab/>
      </w:r>
      <w:r w:rsidRPr="00FB75D2">
        <w:rPr>
          <w:rFonts w:eastAsia="Times New Roman" w:cs="Times New Roman"/>
          <w:sz w:val="18"/>
          <w:szCs w:val="18"/>
          <w:lang w:eastAsia="ru-RU"/>
        </w:rPr>
        <w:tab/>
      </w:r>
      <w:r w:rsidRPr="00FB75D2">
        <w:rPr>
          <w:rFonts w:eastAsia="Times New Roman" w:cs="Times New Roman"/>
          <w:sz w:val="18"/>
          <w:szCs w:val="18"/>
          <w:lang w:eastAsia="ru-RU"/>
        </w:rPr>
        <w:tab/>
        <w:t>(подпись рецензента)</w:t>
      </w:r>
    </w:p>
    <w:p w14:paraId="5DE4D75E"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2F2718DA" w14:textId="2799F544" w:rsidR="00FB75D2" w:rsidRPr="00FB75D2"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Работа представлена к защите «___</w:t>
      </w:r>
      <w:proofErr w:type="gramStart"/>
      <w:r w:rsidRPr="350C9184">
        <w:rPr>
          <w:rFonts w:eastAsia="Times New Roman" w:cs="Times New Roman"/>
          <w:sz w:val="24"/>
          <w:szCs w:val="24"/>
          <w:lang w:eastAsia="ru-RU"/>
        </w:rPr>
        <w:t>_»_</w:t>
      </w:r>
      <w:proofErr w:type="gramEnd"/>
      <w:r w:rsidRPr="350C9184">
        <w:rPr>
          <w:rFonts w:eastAsia="Times New Roman" w:cs="Times New Roman"/>
          <w:sz w:val="24"/>
          <w:szCs w:val="24"/>
          <w:lang w:eastAsia="ru-RU"/>
        </w:rPr>
        <w:t>__________________202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09F125A9" w14:textId="77777777" w:rsidR="00FB75D2" w:rsidRPr="00FB75D2" w:rsidRDefault="00FB75D2" w:rsidP="00FB75D2">
      <w:pPr>
        <w:shd w:val="clear" w:color="auto" w:fill="FFFFFF"/>
        <w:spacing w:after="120" w:line="240" w:lineRule="auto"/>
        <w:ind w:right="-284" w:firstLine="0"/>
        <w:jc w:val="left"/>
        <w:rPr>
          <w:rFonts w:eastAsia="Times New Roman" w:cs="Times New Roman"/>
          <w:sz w:val="24"/>
          <w:szCs w:val="24"/>
          <w:lang w:eastAsia="ru-RU"/>
        </w:rPr>
      </w:pPr>
    </w:p>
    <w:p w14:paraId="033E7C4C" w14:textId="65B3FF3C" w:rsidR="00FB75D2" w:rsidRPr="00FB75D2"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 xml:space="preserve">Допущен к защите </w:t>
      </w:r>
      <w:r w:rsidR="00FB75D2">
        <w:tab/>
      </w:r>
      <w:r w:rsidR="00FB75D2">
        <w:tab/>
      </w:r>
      <w:r w:rsidRPr="350C9184">
        <w:rPr>
          <w:rFonts w:eastAsia="Times New Roman" w:cs="Times New Roman"/>
          <w:sz w:val="24"/>
          <w:szCs w:val="24"/>
          <w:lang w:eastAsia="ru-RU"/>
        </w:rPr>
        <w:t xml:space="preserve">  </w:t>
      </w:r>
      <w:proofErr w:type="gramStart"/>
      <w:r w:rsidRPr="350C9184">
        <w:rPr>
          <w:rFonts w:eastAsia="Times New Roman" w:cs="Times New Roman"/>
          <w:sz w:val="24"/>
          <w:szCs w:val="24"/>
          <w:lang w:eastAsia="ru-RU"/>
        </w:rPr>
        <w:t xml:space="preserve">   «</w:t>
      </w:r>
      <w:proofErr w:type="gramEnd"/>
      <w:r w:rsidRPr="350C9184">
        <w:rPr>
          <w:rFonts w:eastAsia="Times New Roman" w:cs="Times New Roman"/>
          <w:sz w:val="24"/>
          <w:szCs w:val="24"/>
          <w:lang w:eastAsia="ru-RU"/>
        </w:rPr>
        <w:t>____»___________________202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34FBB584" w14:textId="4B9D94A3" w:rsidR="00FB75D2" w:rsidRPr="00FB75D2" w:rsidRDefault="00FB75D2" w:rsidP="44092069">
      <w:pPr>
        <w:shd w:val="clear" w:color="auto" w:fill="FFFFFF" w:themeFill="background1"/>
        <w:spacing w:after="120" w:line="240" w:lineRule="auto"/>
        <w:ind w:right="-284" w:firstLine="0"/>
        <w:jc w:val="left"/>
        <w:rPr>
          <w:rFonts w:eastAsia="Times New Roman" w:cs="Times New Roman"/>
          <w:sz w:val="18"/>
          <w:szCs w:val="18"/>
          <w:lang w:eastAsia="ru-RU"/>
        </w:rPr>
      </w:pPr>
    </w:p>
    <w:p w14:paraId="376F5DEC" w14:textId="77777777" w:rsidR="00FB75D2" w:rsidRPr="00FB75D2" w:rsidRDefault="00FB75D2" w:rsidP="00FB75D2">
      <w:pPr>
        <w:shd w:val="clear" w:color="auto" w:fill="FFFFFF"/>
        <w:spacing w:after="120" w:line="240" w:lineRule="auto"/>
        <w:ind w:right="-284" w:firstLine="0"/>
        <w:jc w:val="left"/>
        <w:rPr>
          <w:rFonts w:eastAsia="Times New Roman" w:cs="Times New Roman"/>
          <w:sz w:val="18"/>
          <w:szCs w:val="18"/>
          <w:lang w:eastAsia="ru-RU"/>
        </w:rPr>
      </w:pPr>
    </w:p>
    <w:p w14:paraId="4672FFD3" w14:textId="2FD96246" w:rsidR="00FB75D2" w:rsidRPr="00FB75D2" w:rsidRDefault="350C9184" w:rsidP="00FB75D2">
      <w:pPr>
        <w:spacing w:after="200" w:line="276" w:lineRule="auto"/>
        <w:ind w:right="-284" w:firstLine="0"/>
        <w:jc w:val="center"/>
        <w:rPr>
          <w:rFonts w:eastAsia="Times New Roman" w:cs="Times New Roman"/>
          <w:sz w:val="24"/>
          <w:szCs w:val="24"/>
          <w:lang w:eastAsia="ru-RU"/>
        </w:rPr>
      </w:pPr>
      <w:r w:rsidRPr="350C9184">
        <w:rPr>
          <w:rFonts w:eastAsia="Times New Roman" w:cs="Times New Roman"/>
          <w:sz w:val="24"/>
          <w:szCs w:val="24"/>
          <w:lang w:eastAsia="ru-RU"/>
        </w:rPr>
        <w:t>Москва 202</w:t>
      </w:r>
      <w:r w:rsidR="00557183">
        <w:rPr>
          <w:rFonts w:eastAsia="Times New Roman" w:cs="Times New Roman"/>
          <w:sz w:val="24"/>
          <w:szCs w:val="24"/>
          <w:lang w:eastAsia="ru-RU"/>
        </w:rPr>
        <w:t>3</w:t>
      </w:r>
      <w:r w:rsidRPr="350C9184">
        <w:rPr>
          <w:rFonts w:eastAsia="Times New Roman" w:cs="Times New Roman"/>
          <w:sz w:val="24"/>
          <w:szCs w:val="24"/>
          <w:lang w:eastAsia="ru-RU"/>
        </w:rPr>
        <w:t xml:space="preserve"> г.</w:t>
      </w:r>
    </w:p>
    <w:p w14:paraId="56CF2A52" w14:textId="77777777" w:rsidR="00FB75D2" w:rsidRDefault="00FB75D2" w:rsidP="004C3BAB">
      <w:pPr>
        <w:pStyle w:val="1"/>
        <w:sectPr w:rsidR="00FB75D2" w:rsidSect="00E13A57">
          <w:headerReference w:type="default" r:id="rId10"/>
          <w:footerReference w:type="default" r:id="rId11"/>
          <w:headerReference w:type="first" r:id="rId12"/>
          <w:footerReference w:type="first" r:id="rId13"/>
          <w:pgSz w:w="11906" w:h="16838"/>
          <w:pgMar w:top="1134" w:right="850" w:bottom="1134" w:left="1701" w:header="708" w:footer="708" w:gutter="0"/>
          <w:pgNumType w:start="1"/>
          <w:cols w:space="708"/>
          <w:titlePg/>
          <w:docGrid w:linePitch="381"/>
        </w:sectPr>
      </w:pP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16ADD" w:rsidRPr="00E16ADD" w14:paraId="70683BF8" w14:textId="77777777" w:rsidTr="49AA6117">
        <w:trPr>
          <w:cantSplit/>
          <w:trHeight w:val="184"/>
        </w:trPr>
        <w:tc>
          <w:tcPr>
            <w:tcW w:w="2599" w:type="dxa"/>
          </w:tcPr>
          <w:p w14:paraId="129D6469" w14:textId="77777777" w:rsidR="00E16ADD" w:rsidRPr="00E16ADD" w:rsidRDefault="00E16ADD" w:rsidP="00E16ADD">
            <w:pPr>
              <w:spacing w:line="240" w:lineRule="atLeast"/>
              <w:ind w:right="-284" w:firstLine="0"/>
              <w:rPr>
                <w:rFonts w:eastAsia="Times New Roman" w:cs="Times New Roman"/>
                <w:b/>
                <w:bCs/>
                <w:sz w:val="24"/>
                <w:szCs w:val="24"/>
                <w:lang w:eastAsia="ru-RU"/>
              </w:rPr>
            </w:pPr>
          </w:p>
        </w:tc>
        <w:tc>
          <w:tcPr>
            <w:tcW w:w="3166" w:type="dxa"/>
          </w:tcPr>
          <w:p w14:paraId="3B21C006" w14:textId="77777777" w:rsidR="00E16ADD" w:rsidRPr="00E16ADD" w:rsidRDefault="00E16ADD" w:rsidP="00E16ADD">
            <w:pPr>
              <w:spacing w:line="240" w:lineRule="atLeast"/>
              <w:ind w:right="-284" w:firstLine="0"/>
              <w:jc w:val="center"/>
              <w:rPr>
                <w:rFonts w:eastAsia="Times New Roman" w:cs="Times New Roman"/>
                <w:noProof/>
                <w:sz w:val="24"/>
                <w:szCs w:val="24"/>
                <w:lang w:eastAsia="ru-RU"/>
              </w:rPr>
            </w:pPr>
            <w:r w:rsidRPr="00E16ADD">
              <w:rPr>
                <w:rFonts w:eastAsia="Times New Roman" w:cs="Times New Roman"/>
                <w:noProof/>
                <w:sz w:val="24"/>
                <w:szCs w:val="24"/>
                <w:lang w:eastAsia="ru-RU"/>
              </w:rPr>
              <w:t xml:space="preserve">              </w:t>
            </w:r>
          </w:p>
          <w:p w14:paraId="18D082A5" w14:textId="77777777" w:rsidR="00E16ADD" w:rsidRPr="00E16ADD" w:rsidRDefault="00E16ADD" w:rsidP="00E16ADD">
            <w:pPr>
              <w:spacing w:line="240" w:lineRule="atLeas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 xml:space="preserve">               </w:t>
            </w:r>
            <w:r w:rsidRPr="00E16ADD">
              <w:rPr>
                <w:rFonts w:eastAsia="Times New Roman" w:cs="Times New Roman"/>
                <w:noProof/>
                <w:sz w:val="24"/>
                <w:szCs w:val="24"/>
                <w:lang w:eastAsia="ru-RU"/>
              </w:rPr>
              <w:drawing>
                <wp:inline distT="0" distB="0" distL="0" distR="0" wp14:anchorId="31B81F1E" wp14:editId="7F8E8841">
                  <wp:extent cx="890693" cy="10092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16ADD">
              <w:rPr>
                <w:rFonts w:eastAsia="Times New Roman" w:cs="Times New Roman"/>
                <w:sz w:val="24"/>
                <w:szCs w:val="24"/>
                <w:lang w:eastAsia="ru-RU"/>
              </w:rPr>
              <w:t xml:space="preserve">            </w:t>
            </w:r>
          </w:p>
        </w:tc>
        <w:tc>
          <w:tcPr>
            <w:tcW w:w="3591" w:type="dxa"/>
          </w:tcPr>
          <w:p w14:paraId="1230ACF7" w14:textId="77777777" w:rsidR="00E16ADD" w:rsidRPr="00E16ADD" w:rsidRDefault="00E16ADD" w:rsidP="00E16ADD">
            <w:pPr>
              <w:spacing w:line="240" w:lineRule="atLeast"/>
              <w:ind w:right="-284" w:firstLine="0"/>
              <w:jc w:val="center"/>
              <w:rPr>
                <w:rFonts w:eastAsia="Times New Roman" w:cs="Times New Roman"/>
                <w:caps/>
                <w:sz w:val="24"/>
                <w:szCs w:val="24"/>
                <w:lang w:eastAsia="ru-RU"/>
              </w:rPr>
            </w:pPr>
          </w:p>
        </w:tc>
      </w:tr>
      <w:tr w:rsidR="00E16ADD" w:rsidRPr="00E16ADD" w14:paraId="40E94808" w14:textId="77777777" w:rsidTr="49AA6117">
        <w:trPr>
          <w:cantSplit/>
          <w:trHeight w:val="184"/>
        </w:trPr>
        <w:tc>
          <w:tcPr>
            <w:tcW w:w="9356" w:type="dxa"/>
            <w:gridSpan w:val="3"/>
            <w:vAlign w:val="center"/>
          </w:tcPr>
          <w:p w14:paraId="69D19ACB" w14:textId="77777777" w:rsidR="00E16ADD" w:rsidRPr="00E16ADD" w:rsidRDefault="00E16ADD" w:rsidP="00E16ADD">
            <w:pPr>
              <w:spacing w:line="160" w:lineRule="exact"/>
              <w:ind w:right="-284" w:firstLine="0"/>
              <w:jc w:val="center"/>
              <w:rPr>
                <w:rFonts w:eastAsia="Times New Roman" w:cs="Times New Roman"/>
                <w:caps/>
                <w:sz w:val="16"/>
                <w:szCs w:val="16"/>
                <w:lang w:eastAsia="ru-RU"/>
              </w:rPr>
            </w:pPr>
          </w:p>
          <w:p w14:paraId="292C47C5" w14:textId="77777777" w:rsidR="00E16ADD" w:rsidRPr="00E16ADD" w:rsidRDefault="00E16ADD" w:rsidP="00E16ADD">
            <w:pPr>
              <w:spacing w:line="240" w:lineRule="atLeast"/>
              <w:ind w:right="-284" w:firstLine="0"/>
              <w:jc w:val="center"/>
              <w:rPr>
                <w:rFonts w:eastAsia="Times New Roman" w:cs="Times New Roman"/>
                <w:caps/>
                <w:sz w:val="24"/>
                <w:szCs w:val="24"/>
                <w:lang w:eastAsia="ru-RU"/>
              </w:rPr>
            </w:pPr>
            <w:r w:rsidRPr="00E16ADD">
              <w:rPr>
                <w:rFonts w:eastAsia="Times New Roman" w:cs="Times New Roman"/>
                <w:caps/>
                <w:sz w:val="24"/>
                <w:szCs w:val="24"/>
                <w:lang w:eastAsia="ru-RU"/>
              </w:rPr>
              <w:t>МИНОБРНАУКИ РОССИИ</w:t>
            </w:r>
          </w:p>
          <w:p w14:paraId="22CA2B3B" w14:textId="77777777" w:rsidR="00E16ADD" w:rsidRPr="00E16ADD" w:rsidRDefault="00E16ADD" w:rsidP="00E16ADD">
            <w:pPr>
              <w:spacing w:line="140" w:lineRule="exact"/>
              <w:ind w:right="-284" w:firstLine="0"/>
              <w:jc w:val="center"/>
              <w:rPr>
                <w:rFonts w:eastAsia="Times New Roman" w:cs="Times New Roman"/>
                <w:caps/>
                <w:sz w:val="24"/>
                <w:szCs w:val="24"/>
                <w:lang w:eastAsia="ru-RU"/>
              </w:rPr>
            </w:pPr>
          </w:p>
        </w:tc>
      </w:tr>
      <w:tr w:rsidR="00E16ADD" w:rsidRPr="00E16ADD" w14:paraId="05F7ADD9" w14:textId="77777777" w:rsidTr="49AA6117">
        <w:trPr>
          <w:cantSplit/>
          <w:trHeight w:val="18"/>
        </w:trPr>
        <w:tc>
          <w:tcPr>
            <w:tcW w:w="9356" w:type="dxa"/>
            <w:gridSpan w:val="3"/>
          </w:tcPr>
          <w:p w14:paraId="507D2D54" w14:textId="77777777" w:rsidR="00E16ADD" w:rsidRPr="00E16ADD" w:rsidRDefault="00E16ADD" w:rsidP="00E16ADD">
            <w:pPr>
              <w:spacing w:line="240" w:lineRule="exac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Федеральное государственное бюджетное образовательное учреждение</w:t>
            </w:r>
          </w:p>
          <w:p w14:paraId="6D40C1DC" w14:textId="77777777" w:rsidR="00E16ADD" w:rsidRPr="00E16ADD" w:rsidRDefault="00E16ADD" w:rsidP="00E16ADD">
            <w:pPr>
              <w:spacing w:line="240" w:lineRule="exact"/>
              <w:ind w:right="-284" w:firstLine="0"/>
              <w:jc w:val="center"/>
              <w:rPr>
                <w:rFonts w:eastAsia="Times New Roman" w:cs="Times New Roman"/>
                <w:sz w:val="24"/>
                <w:szCs w:val="24"/>
                <w:lang w:eastAsia="ru-RU"/>
              </w:rPr>
            </w:pPr>
            <w:r w:rsidRPr="00E16ADD">
              <w:rPr>
                <w:rFonts w:eastAsia="Times New Roman" w:cs="Times New Roman"/>
                <w:sz w:val="24"/>
                <w:szCs w:val="24"/>
                <w:lang w:eastAsia="ru-RU"/>
              </w:rPr>
              <w:t xml:space="preserve"> высшего образования</w:t>
            </w:r>
          </w:p>
          <w:p w14:paraId="685A06A9" w14:textId="77777777" w:rsidR="00E16ADD" w:rsidRPr="00E16ADD" w:rsidRDefault="49AA6117" w:rsidP="00E16ADD">
            <w:pPr>
              <w:spacing w:line="240" w:lineRule="exact"/>
              <w:ind w:right="-284" w:firstLine="0"/>
              <w:jc w:val="center"/>
              <w:rPr>
                <w:rFonts w:eastAsia="Times New Roman" w:cs="Times New Roman"/>
                <w:b/>
                <w:sz w:val="24"/>
                <w:szCs w:val="24"/>
                <w:lang w:eastAsia="ru-RU"/>
              </w:rPr>
            </w:pPr>
            <w:r w:rsidRPr="49AA6117">
              <w:rPr>
                <w:rFonts w:eastAsia="Times New Roman" w:cs="Times New Roman"/>
                <w:b/>
                <w:bCs/>
                <w:sz w:val="24"/>
                <w:szCs w:val="24"/>
                <w:lang w:eastAsia="ru-RU"/>
              </w:rPr>
              <w:t>«МИРЭА – Российский технологический университет»</w:t>
            </w:r>
          </w:p>
          <w:p w14:paraId="60BE7768" w14:textId="2951F744" w:rsidR="00E16ADD" w:rsidRPr="00E16ADD" w:rsidRDefault="49AA6117" w:rsidP="49AA6117">
            <w:pPr>
              <w:spacing w:line="240" w:lineRule="auto"/>
              <w:ind w:right="-284"/>
              <w:jc w:val="center"/>
            </w:pPr>
            <w:r w:rsidRPr="49AA6117">
              <w:rPr>
                <w:rFonts w:eastAsia="Times New Roman" w:cs="Times New Roman"/>
                <w:b/>
                <w:bCs/>
                <w:sz w:val="32"/>
                <w:szCs w:val="32"/>
                <w:lang w:eastAsia="ru-RU"/>
              </w:rPr>
              <w:t>РТУ МИРЭА</w:t>
            </w:r>
          </w:p>
        </w:tc>
      </w:tr>
      <w:tr w:rsidR="00E16ADD" w:rsidRPr="00E16ADD" w14:paraId="4BB5B003"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bottom w:val="single" w:sz="8" w:space="0" w:color="auto"/>
            </w:tcBorders>
          </w:tcPr>
          <w:p w14:paraId="09D501E0" w14:textId="77777777" w:rsidR="00E16ADD" w:rsidRPr="00E16ADD" w:rsidRDefault="00E16ADD" w:rsidP="00E16ADD">
            <w:pPr>
              <w:spacing w:line="240" w:lineRule="auto"/>
              <w:ind w:right="-284" w:firstLine="0"/>
              <w:jc w:val="center"/>
              <w:rPr>
                <w:rFonts w:eastAsia="Times New Roman" w:cs="Times New Roman"/>
                <w:noProof/>
                <w:sz w:val="24"/>
                <w:szCs w:val="24"/>
                <w:lang w:eastAsia="ru-RU"/>
              </w:rPr>
            </w:pPr>
            <w:r w:rsidRPr="00E16ADD">
              <w:rPr>
                <w:rFonts w:eastAsia="Times New Roman" w:cs="Times New Roman"/>
                <w:sz w:val="24"/>
                <w:szCs w:val="24"/>
                <w:lang w:eastAsia="ru-RU"/>
              </w:rPr>
              <w:t>Институт информационных технологий</w:t>
            </w:r>
          </w:p>
        </w:tc>
      </w:tr>
      <w:tr w:rsidR="00E16ADD" w:rsidRPr="00E16ADD" w14:paraId="4D90C05F" w14:textId="77777777" w:rsidTr="49AA6117">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42E416D" w14:textId="77777777" w:rsidR="00E16ADD" w:rsidRPr="00E16ADD" w:rsidRDefault="00E16ADD" w:rsidP="00E16ADD">
            <w:pPr>
              <w:spacing w:line="240" w:lineRule="auto"/>
              <w:ind w:right="-284" w:firstLine="0"/>
              <w:jc w:val="center"/>
              <w:rPr>
                <w:rFonts w:eastAsia="Times New Roman" w:cs="Times New Roman"/>
                <w:noProof/>
                <w:sz w:val="24"/>
                <w:szCs w:val="24"/>
                <w:lang w:eastAsia="ru-RU"/>
              </w:rPr>
            </w:pPr>
            <w:r w:rsidRPr="00E16ADD">
              <w:rPr>
                <w:rFonts w:eastAsia="Times New Roman" w:cs="Times New Roman"/>
                <w:sz w:val="24"/>
                <w:szCs w:val="24"/>
                <w:lang w:eastAsia="ru-RU"/>
              </w:rPr>
              <w:t>Кафедра прикладной математики</w:t>
            </w:r>
          </w:p>
        </w:tc>
      </w:tr>
    </w:tbl>
    <w:p w14:paraId="4530EB2E" w14:textId="77777777" w:rsidR="00E16ADD" w:rsidRPr="00E16ADD" w:rsidRDefault="00E16ADD" w:rsidP="00E16ADD">
      <w:pPr>
        <w:spacing w:line="240" w:lineRule="auto"/>
        <w:ind w:left="5670" w:right="-284"/>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2616"/>
        <w:gridCol w:w="2617"/>
      </w:tblGrid>
      <w:tr w:rsidR="00E16ADD" w:rsidRPr="00E16ADD" w14:paraId="270A4925" w14:textId="77777777" w:rsidTr="350C9184">
        <w:trPr>
          <w:trHeight w:val="515"/>
        </w:trPr>
        <w:tc>
          <w:tcPr>
            <w:tcW w:w="5000" w:type="pct"/>
            <w:gridSpan w:val="2"/>
            <w:hideMark/>
          </w:tcPr>
          <w:p w14:paraId="00BB286B" w14:textId="77777777" w:rsidR="00E16ADD" w:rsidRPr="00E16ADD" w:rsidRDefault="00E16ADD" w:rsidP="00E16ADD">
            <w:pPr>
              <w:tabs>
                <w:tab w:val="left" w:leader="underscore" w:pos="7781"/>
              </w:tabs>
              <w:spacing w:line="240" w:lineRule="auto"/>
              <w:ind w:right="-284" w:firstLine="0"/>
              <w:jc w:val="center"/>
              <w:rPr>
                <w:rFonts w:eastAsia="Times New Roman" w:cs="Times New Roman"/>
                <w:b/>
                <w:sz w:val="26"/>
                <w:szCs w:val="26"/>
                <w:lang w:eastAsia="ja-JP"/>
              </w:rPr>
            </w:pPr>
            <w:r w:rsidRPr="00E16ADD">
              <w:rPr>
                <w:rFonts w:eastAsia="Times New Roman" w:cs="Times New Roman"/>
                <w:b/>
                <w:szCs w:val="28"/>
                <w:lang w:eastAsia="ja-JP"/>
              </w:rPr>
              <w:t>Утверждаю</w:t>
            </w:r>
          </w:p>
        </w:tc>
      </w:tr>
      <w:tr w:rsidR="00E16ADD" w:rsidRPr="00E16ADD" w14:paraId="74EE6280" w14:textId="77777777" w:rsidTr="350C9184">
        <w:trPr>
          <w:trHeight w:val="342"/>
        </w:trPr>
        <w:tc>
          <w:tcPr>
            <w:tcW w:w="2500" w:type="pct"/>
          </w:tcPr>
          <w:p w14:paraId="50A4D3BA" w14:textId="77777777" w:rsidR="00E16ADD" w:rsidRPr="00E16ADD" w:rsidRDefault="00E16ADD" w:rsidP="00E16ADD">
            <w:pPr>
              <w:widowControl w:val="0"/>
              <w:tabs>
                <w:tab w:val="left" w:leader="underscore" w:pos="7781"/>
              </w:tabs>
              <w:spacing w:line="240" w:lineRule="auto"/>
              <w:ind w:right="-284" w:firstLine="0"/>
              <w:rPr>
                <w:rFonts w:eastAsia="Times New Roman" w:cs="Times New Roman"/>
                <w:sz w:val="24"/>
                <w:szCs w:val="24"/>
                <w:lang w:eastAsia="ja-JP"/>
              </w:rPr>
            </w:pPr>
            <w:r w:rsidRPr="00E16ADD">
              <w:rPr>
                <w:rFonts w:eastAsia="Times New Roman" w:cs="Times New Roman"/>
                <w:sz w:val="24"/>
                <w:szCs w:val="24"/>
                <w:lang w:eastAsia="ja-JP"/>
              </w:rPr>
              <w:t>Заведующий кафедрой</w:t>
            </w:r>
          </w:p>
        </w:tc>
        <w:tc>
          <w:tcPr>
            <w:tcW w:w="2500" w:type="pct"/>
            <w:tcBorders>
              <w:bottom w:val="single" w:sz="4" w:space="0" w:color="auto"/>
            </w:tcBorders>
          </w:tcPr>
          <w:p w14:paraId="5E5B7041" w14:textId="77777777" w:rsidR="00E16ADD" w:rsidRPr="00E16ADD" w:rsidRDefault="00E16ADD" w:rsidP="00E16ADD">
            <w:pPr>
              <w:tabs>
                <w:tab w:val="left" w:leader="underscore" w:pos="7781"/>
              </w:tabs>
              <w:spacing w:line="240" w:lineRule="auto"/>
              <w:ind w:right="-284" w:firstLine="0"/>
              <w:rPr>
                <w:rFonts w:eastAsia="Times New Roman" w:cs="Times New Roman"/>
                <w:sz w:val="24"/>
                <w:szCs w:val="24"/>
                <w:lang w:eastAsia="ja-JP"/>
              </w:rPr>
            </w:pPr>
          </w:p>
        </w:tc>
      </w:tr>
      <w:tr w:rsidR="00E16ADD" w:rsidRPr="00E16ADD" w14:paraId="41E33A03" w14:textId="77777777" w:rsidTr="350C9184">
        <w:tc>
          <w:tcPr>
            <w:tcW w:w="2500" w:type="pct"/>
          </w:tcPr>
          <w:p w14:paraId="7845B01F"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i/>
                <w:sz w:val="16"/>
                <w:szCs w:val="16"/>
                <w:lang w:eastAsia="ja-JP"/>
              </w:rPr>
            </w:pPr>
          </w:p>
        </w:tc>
        <w:tc>
          <w:tcPr>
            <w:tcW w:w="2500" w:type="pct"/>
            <w:tcBorders>
              <w:top w:val="single" w:sz="4" w:space="0" w:color="auto"/>
            </w:tcBorders>
          </w:tcPr>
          <w:p w14:paraId="24829D8F" w14:textId="77777777" w:rsidR="00E16ADD" w:rsidRPr="00E16ADD" w:rsidRDefault="00E16ADD" w:rsidP="00E16ADD">
            <w:pPr>
              <w:tabs>
                <w:tab w:val="left" w:leader="underscore" w:pos="7781"/>
              </w:tabs>
              <w:spacing w:line="240" w:lineRule="auto"/>
              <w:ind w:right="-284" w:firstLine="0"/>
              <w:jc w:val="center"/>
              <w:rPr>
                <w:rFonts w:eastAsia="Times New Roman" w:cs="Times New Roman"/>
                <w:i/>
                <w:sz w:val="16"/>
                <w:szCs w:val="16"/>
                <w:lang w:eastAsia="ja-JP"/>
              </w:rPr>
            </w:pPr>
            <w:r w:rsidRPr="00E16ADD">
              <w:rPr>
                <w:rFonts w:eastAsia="Times New Roman" w:cs="Times New Roman"/>
                <w:i/>
                <w:sz w:val="16"/>
                <w:szCs w:val="16"/>
                <w:lang w:eastAsia="ja-JP"/>
              </w:rPr>
              <w:t>Подпись</w:t>
            </w:r>
          </w:p>
        </w:tc>
      </w:tr>
      <w:tr w:rsidR="00E16ADD" w:rsidRPr="00E16ADD" w14:paraId="290C5EB7" w14:textId="77777777" w:rsidTr="350C9184">
        <w:tc>
          <w:tcPr>
            <w:tcW w:w="5000" w:type="pct"/>
            <w:gridSpan w:val="2"/>
            <w:tcBorders>
              <w:bottom w:val="single" w:sz="4" w:space="0" w:color="auto"/>
            </w:tcBorders>
          </w:tcPr>
          <w:p w14:paraId="45354E5F"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sz w:val="24"/>
                <w:szCs w:val="24"/>
                <w:lang w:eastAsia="ja-JP"/>
              </w:rPr>
            </w:pPr>
          </w:p>
        </w:tc>
      </w:tr>
      <w:tr w:rsidR="00E16ADD" w:rsidRPr="00E16ADD" w14:paraId="6FAAC96F" w14:textId="77777777" w:rsidTr="350C9184">
        <w:trPr>
          <w:trHeight w:val="88"/>
        </w:trPr>
        <w:tc>
          <w:tcPr>
            <w:tcW w:w="5000" w:type="pct"/>
            <w:gridSpan w:val="2"/>
            <w:tcBorders>
              <w:top w:val="single" w:sz="4" w:space="0" w:color="auto"/>
            </w:tcBorders>
          </w:tcPr>
          <w:p w14:paraId="5A9A61E7" w14:textId="77777777" w:rsidR="00E16ADD" w:rsidRPr="00E16ADD" w:rsidRDefault="00E16ADD" w:rsidP="00E16ADD">
            <w:pPr>
              <w:widowControl w:val="0"/>
              <w:tabs>
                <w:tab w:val="left" w:leader="underscore" w:pos="7781"/>
              </w:tabs>
              <w:spacing w:line="240" w:lineRule="auto"/>
              <w:ind w:right="-284" w:firstLine="0"/>
              <w:jc w:val="center"/>
              <w:rPr>
                <w:rFonts w:eastAsia="Times New Roman" w:cs="Times New Roman"/>
                <w:i/>
                <w:sz w:val="16"/>
                <w:szCs w:val="16"/>
                <w:lang w:eastAsia="ja-JP"/>
              </w:rPr>
            </w:pPr>
            <w:r w:rsidRPr="00E16ADD">
              <w:rPr>
                <w:rFonts w:eastAsia="Times New Roman" w:cs="Times New Roman"/>
                <w:i/>
                <w:sz w:val="16"/>
                <w:szCs w:val="16"/>
                <w:lang w:eastAsia="ja-JP"/>
              </w:rPr>
              <w:t>ФИО</w:t>
            </w:r>
          </w:p>
        </w:tc>
      </w:tr>
      <w:tr w:rsidR="00E16ADD" w:rsidRPr="00E16ADD" w14:paraId="14F7DD2C" w14:textId="77777777" w:rsidTr="350C9184">
        <w:trPr>
          <w:trHeight w:val="483"/>
        </w:trPr>
        <w:tc>
          <w:tcPr>
            <w:tcW w:w="5000" w:type="pct"/>
            <w:gridSpan w:val="2"/>
            <w:hideMark/>
          </w:tcPr>
          <w:p w14:paraId="05FEA475" w14:textId="315B1928" w:rsidR="00E16ADD" w:rsidRPr="00E16ADD" w:rsidRDefault="350C9184" w:rsidP="00E16ADD">
            <w:pPr>
              <w:tabs>
                <w:tab w:val="left" w:leader="underscore" w:pos="7781"/>
              </w:tabs>
              <w:spacing w:before="120" w:line="240" w:lineRule="auto"/>
              <w:ind w:right="-284" w:firstLine="0"/>
              <w:jc w:val="center"/>
              <w:rPr>
                <w:rFonts w:eastAsia="Times New Roman" w:cs="Times New Roman"/>
                <w:sz w:val="24"/>
                <w:szCs w:val="24"/>
                <w:lang w:val="en-GB" w:eastAsia="ja-JP"/>
              </w:rPr>
            </w:pPr>
            <w:r w:rsidRPr="350C9184">
              <w:rPr>
                <w:rFonts w:eastAsia="Times New Roman" w:cs="Times New Roman"/>
                <w:sz w:val="24"/>
                <w:szCs w:val="24"/>
                <w:lang w:val="en-GB" w:eastAsia="ja-JP"/>
              </w:rPr>
              <w:t>«</w:t>
            </w:r>
            <w:r w:rsidRPr="350C9184">
              <w:rPr>
                <w:rFonts w:eastAsia="Times New Roman" w:cs="Times New Roman"/>
                <w:sz w:val="24"/>
                <w:szCs w:val="24"/>
                <w:lang w:eastAsia="ja-JP"/>
              </w:rPr>
              <w:t>___</w:t>
            </w:r>
            <w:r w:rsidRPr="350C9184">
              <w:rPr>
                <w:rFonts w:eastAsia="Times New Roman" w:cs="Times New Roman"/>
                <w:sz w:val="24"/>
                <w:szCs w:val="24"/>
                <w:lang w:val="en-GB" w:eastAsia="ja-JP"/>
              </w:rPr>
              <w:t xml:space="preserve">» </w:t>
            </w:r>
            <w:r w:rsidRPr="350C9184">
              <w:rPr>
                <w:rFonts w:eastAsia="Times New Roman" w:cs="Times New Roman"/>
                <w:sz w:val="24"/>
                <w:szCs w:val="24"/>
                <w:lang w:eastAsia="ja-JP"/>
              </w:rPr>
              <w:t>________________</w:t>
            </w:r>
            <w:r w:rsidRPr="350C9184">
              <w:rPr>
                <w:rFonts w:eastAsia="Times New Roman" w:cs="Times New Roman"/>
                <w:sz w:val="24"/>
                <w:szCs w:val="24"/>
                <w:lang w:val="en-GB" w:eastAsia="ja-JP"/>
              </w:rPr>
              <w:t xml:space="preserve"> 20</w:t>
            </w:r>
            <w:r w:rsidRPr="350C9184">
              <w:rPr>
                <w:rFonts w:eastAsia="Times New Roman" w:cs="Times New Roman"/>
                <w:sz w:val="24"/>
                <w:szCs w:val="24"/>
                <w:lang w:eastAsia="ja-JP"/>
              </w:rPr>
              <w:t>2</w:t>
            </w:r>
            <w:r w:rsidR="00AD7235">
              <w:rPr>
                <w:rFonts w:eastAsia="Times New Roman" w:cs="Times New Roman"/>
                <w:sz w:val="24"/>
                <w:szCs w:val="24"/>
                <w:lang w:eastAsia="ja-JP"/>
              </w:rPr>
              <w:t>3</w:t>
            </w:r>
            <w:r w:rsidRPr="350C9184">
              <w:rPr>
                <w:rFonts w:eastAsia="Times New Roman" w:cs="Times New Roman"/>
                <w:sz w:val="24"/>
                <w:szCs w:val="24"/>
                <w:lang w:val="en-GB" w:eastAsia="ja-JP"/>
              </w:rPr>
              <w:t>г.</w:t>
            </w:r>
          </w:p>
        </w:tc>
      </w:tr>
    </w:tbl>
    <w:p w14:paraId="03EC8B19" w14:textId="77777777" w:rsidR="00E16ADD" w:rsidRPr="00E16ADD" w:rsidRDefault="00E16ADD" w:rsidP="00E16ADD">
      <w:pPr>
        <w:shd w:val="clear" w:color="auto" w:fill="FFFFFF"/>
        <w:spacing w:after="120" w:line="240" w:lineRule="auto"/>
        <w:ind w:right="-284" w:firstLine="0"/>
        <w:jc w:val="center"/>
        <w:rPr>
          <w:rFonts w:eastAsia="Times New Roman" w:cs="Times New Roman"/>
          <w:b/>
          <w:sz w:val="24"/>
          <w:szCs w:val="24"/>
          <w:lang w:eastAsia="ru-RU"/>
        </w:rPr>
      </w:pPr>
      <w:r w:rsidRPr="00E16ADD">
        <w:rPr>
          <w:rFonts w:eastAsia="Times New Roman" w:cs="Times New Roman"/>
          <w:b/>
          <w:sz w:val="24"/>
          <w:szCs w:val="24"/>
          <w:lang w:eastAsia="ru-RU"/>
        </w:rPr>
        <w:t>ЗАДАНИЕ</w:t>
      </w:r>
    </w:p>
    <w:p w14:paraId="24A0F4B5" w14:textId="77777777" w:rsidR="00E16ADD" w:rsidRPr="00E16ADD" w:rsidRDefault="00E16ADD" w:rsidP="00E16ADD">
      <w:pPr>
        <w:shd w:val="clear" w:color="auto" w:fill="FFFFFF"/>
        <w:spacing w:after="120" w:line="240" w:lineRule="auto"/>
        <w:ind w:right="-284" w:firstLine="0"/>
        <w:jc w:val="center"/>
        <w:rPr>
          <w:rFonts w:eastAsia="Times New Roman" w:cs="Times New Roman"/>
          <w:szCs w:val="28"/>
          <w:lang w:eastAsia="ru-RU"/>
        </w:rPr>
      </w:pPr>
      <w:r w:rsidRPr="00E16ADD">
        <w:rPr>
          <w:rFonts w:eastAsia="Times New Roman" w:cs="Times New Roman"/>
          <w:b/>
          <w:sz w:val="24"/>
          <w:szCs w:val="24"/>
          <w:lang w:eastAsia="ru-RU"/>
        </w:rPr>
        <w:t>на выполнение курсовой работы</w:t>
      </w:r>
      <w:r w:rsidRPr="00E16ADD">
        <w:rPr>
          <w:rFonts w:eastAsia="Times New Roman" w:cs="Times New Roman"/>
          <w:b/>
          <w:szCs w:val="28"/>
          <w:lang w:eastAsia="ru-RU"/>
        </w:rPr>
        <w:t xml:space="preserve"> </w:t>
      </w:r>
      <w:r w:rsidRPr="00E16ADD">
        <w:rPr>
          <w:rFonts w:eastAsia="Times New Roman" w:cs="Times New Roman"/>
          <w:sz w:val="22"/>
          <w:lang w:eastAsia="ru-RU"/>
        </w:rPr>
        <w:t>по дисциплине</w:t>
      </w:r>
    </w:p>
    <w:p w14:paraId="4DD88730" w14:textId="7C346AF2" w:rsidR="00E16ADD" w:rsidRPr="00E16ADD" w:rsidRDefault="00E16ADD" w:rsidP="00E16ADD">
      <w:pPr>
        <w:shd w:val="clear" w:color="auto" w:fill="FFFFFF"/>
        <w:spacing w:after="120" w:line="240" w:lineRule="auto"/>
        <w:ind w:right="-284" w:firstLine="0"/>
        <w:jc w:val="center"/>
        <w:rPr>
          <w:rFonts w:eastAsia="Times New Roman" w:cs="Times New Roman"/>
          <w:szCs w:val="28"/>
          <w:lang w:eastAsia="ru-RU"/>
        </w:rPr>
      </w:pPr>
      <w:r w:rsidRPr="00E16ADD">
        <w:rPr>
          <w:rFonts w:eastAsia="Times New Roman" w:cs="Times New Roman"/>
          <w:szCs w:val="28"/>
          <w:lang w:eastAsia="ru-RU"/>
        </w:rPr>
        <w:t>«</w:t>
      </w:r>
      <w:bookmarkStart w:id="2" w:name="_Hlk91592578"/>
      <w:r w:rsidRPr="00E16ADD">
        <w:rPr>
          <w:rFonts w:eastAsia="Times New Roman" w:cs="Times New Roman"/>
          <w:szCs w:val="28"/>
          <w:u w:val="single"/>
          <w:lang w:eastAsia="ru-RU"/>
        </w:rPr>
        <w:t>Технологии организации, обработки и хранения статистических данных</w:t>
      </w:r>
      <w:bookmarkEnd w:id="2"/>
      <w:r w:rsidRPr="00E16ADD">
        <w:rPr>
          <w:rFonts w:eastAsia="Times New Roman" w:cs="Times New Roman"/>
          <w:szCs w:val="28"/>
          <w:lang w:eastAsia="ru-RU"/>
        </w:rPr>
        <w:t>»</w:t>
      </w:r>
    </w:p>
    <w:p w14:paraId="06C72890" w14:textId="7F0FC193" w:rsidR="00E16ADD" w:rsidRPr="00E16ADD" w:rsidRDefault="350C9184" w:rsidP="350C9184">
      <w:pPr>
        <w:shd w:val="clear" w:color="auto" w:fill="FFFFFF" w:themeFill="background1"/>
        <w:spacing w:after="120" w:line="240" w:lineRule="auto"/>
        <w:ind w:right="-284" w:firstLine="0"/>
        <w:jc w:val="left"/>
        <w:rPr>
          <w:rFonts w:eastAsia="Times New Roman" w:cs="Times New Roman"/>
          <w:sz w:val="24"/>
          <w:szCs w:val="24"/>
          <w:lang w:eastAsia="ru-RU"/>
        </w:rPr>
      </w:pPr>
      <w:r w:rsidRPr="350C9184">
        <w:rPr>
          <w:rFonts w:eastAsia="Times New Roman" w:cs="Times New Roman"/>
          <w:sz w:val="24"/>
          <w:szCs w:val="24"/>
          <w:lang w:eastAsia="ru-RU"/>
        </w:rPr>
        <w:t>Студент</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_</w:t>
      </w:r>
      <w:r w:rsidR="00557183">
        <w:rPr>
          <w:rFonts w:eastAsia="Times New Roman" w:cs="Times New Roman"/>
          <w:sz w:val="24"/>
          <w:szCs w:val="24"/>
          <w:u w:val="single"/>
          <w:lang w:eastAsia="ru-RU"/>
        </w:rPr>
        <w:t>Ким</w:t>
      </w:r>
      <w:r w:rsidRPr="350C9184">
        <w:rPr>
          <w:rFonts w:eastAsia="Times New Roman" w:cs="Times New Roman"/>
          <w:sz w:val="24"/>
          <w:szCs w:val="24"/>
          <w:u w:val="single"/>
          <w:lang w:eastAsia="ru-RU"/>
        </w:rPr>
        <w:t xml:space="preserve"> </w:t>
      </w:r>
      <w:r w:rsidR="00557183">
        <w:rPr>
          <w:rFonts w:eastAsia="Times New Roman" w:cs="Times New Roman"/>
          <w:sz w:val="24"/>
          <w:szCs w:val="24"/>
          <w:u w:val="single"/>
          <w:lang w:eastAsia="ru-RU"/>
        </w:rPr>
        <w:t>К</w:t>
      </w:r>
      <w:r w:rsidRPr="350C9184">
        <w:rPr>
          <w:rFonts w:eastAsia="Times New Roman" w:cs="Times New Roman"/>
          <w:sz w:val="24"/>
          <w:szCs w:val="24"/>
          <w:u w:val="single"/>
          <w:lang w:eastAsia="ru-RU"/>
        </w:rPr>
        <w:t>.</w:t>
      </w:r>
      <w:r w:rsidR="00557183">
        <w:rPr>
          <w:rFonts w:eastAsia="Times New Roman" w:cs="Times New Roman"/>
          <w:sz w:val="24"/>
          <w:szCs w:val="24"/>
          <w:u w:val="single"/>
          <w:lang w:eastAsia="ru-RU"/>
        </w:rPr>
        <w:t>С</w:t>
      </w:r>
      <w:r w:rsidRPr="350C9184">
        <w:rPr>
          <w:rFonts w:eastAsia="Times New Roman" w:cs="Times New Roman"/>
          <w:sz w:val="24"/>
          <w:szCs w:val="24"/>
          <w:u w:val="single"/>
          <w:lang w:eastAsia="ru-RU"/>
        </w:rPr>
        <w:t>.</w:t>
      </w:r>
      <w:r w:rsidRPr="350C9184">
        <w:rPr>
          <w:rFonts w:eastAsia="Times New Roman" w:cs="Times New Roman"/>
          <w:sz w:val="24"/>
          <w:szCs w:val="24"/>
          <w:lang w:eastAsia="ru-RU"/>
        </w:rPr>
        <w:t>___ Группа</w:t>
      </w:r>
      <w:r w:rsidRPr="350C9184">
        <w:rPr>
          <w:rFonts w:eastAsia="Times New Roman" w:cs="Times New Roman"/>
          <w:sz w:val="24"/>
          <w:szCs w:val="24"/>
          <w:u w:val="single"/>
          <w:lang w:eastAsia="ru-RU"/>
        </w:rPr>
        <w:t xml:space="preserve"> </w:t>
      </w:r>
      <w:r w:rsidRPr="350C9184">
        <w:rPr>
          <w:rFonts w:eastAsia="Times New Roman" w:cs="Times New Roman"/>
          <w:sz w:val="24"/>
          <w:szCs w:val="24"/>
          <w:lang w:eastAsia="ru-RU"/>
        </w:rPr>
        <w:t>__</w:t>
      </w:r>
      <w:r w:rsidRPr="350C9184">
        <w:rPr>
          <w:rFonts w:eastAsia="Times New Roman" w:cs="Times New Roman"/>
          <w:sz w:val="24"/>
          <w:szCs w:val="24"/>
          <w:u w:val="single"/>
          <w:lang w:eastAsia="ru-RU"/>
        </w:rPr>
        <w:t>И</w:t>
      </w:r>
      <w:r w:rsidR="00557183">
        <w:rPr>
          <w:rFonts w:eastAsia="Times New Roman" w:cs="Times New Roman"/>
          <w:sz w:val="24"/>
          <w:szCs w:val="24"/>
          <w:u w:val="single"/>
          <w:lang w:eastAsia="ru-RU"/>
        </w:rPr>
        <w:t>М</w:t>
      </w:r>
      <w:r w:rsidRPr="350C9184">
        <w:rPr>
          <w:rFonts w:eastAsia="Times New Roman" w:cs="Times New Roman"/>
          <w:sz w:val="24"/>
          <w:szCs w:val="24"/>
          <w:u w:val="single"/>
          <w:lang w:eastAsia="ru-RU"/>
        </w:rPr>
        <w:t>БО-0</w:t>
      </w:r>
      <w:r w:rsidR="00557183">
        <w:rPr>
          <w:rFonts w:eastAsia="Times New Roman" w:cs="Times New Roman"/>
          <w:sz w:val="24"/>
          <w:szCs w:val="24"/>
          <w:u w:val="single"/>
          <w:lang w:eastAsia="ru-RU"/>
        </w:rPr>
        <w:t>2</w:t>
      </w:r>
      <w:r w:rsidRPr="350C9184">
        <w:rPr>
          <w:rFonts w:eastAsia="Times New Roman" w:cs="Times New Roman"/>
          <w:sz w:val="24"/>
          <w:szCs w:val="24"/>
          <w:u w:val="single"/>
          <w:lang w:eastAsia="ru-RU"/>
        </w:rPr>
        <w:t>-2</w:t>
      </w:r>
      <w:r w:rsidR="00557183">
        <w:rPr>
          <w:rFonts w:eastAsia="Times New Roman" w:cs="Times New Roman"/>
          <w:sz w:val="24"/>
          <w:szCs w:val="24"/>
          <w:u w:val="single"/>
          <w:lang w:eastAsia="ru-RU"/>
        </w:rPr>
        <w:t>2</w:t>
      </w:r>
      <w:r w:rsidRPr="350C9184">
        <w:rPr>
          <w:rFonts w:eastAsia="Times New Roman" w:cs="Times New Roman"/>
          <w:sz w:val="24"/>
          <w:szCs w:val="24"/>
          <w:lang w:eastAsia="ru-RU"/>
        </w:rPr>
        <w:t>__________________</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8789"/>
      </w:tblGrid>
      <w:tr w:rsidR="00E16ADD" w:rsidRPr="00E16ADD" w14:paraId="56B99476" w14:textId="77777777" w:rsidTr="52D38941">
        <w:trPr>
          <w:trHeight w:val="330"/>
        </w:trPr>
        <w:tc>
          <w:tcPr>
            <w:tcW w:w="709" w:type="dxa"/>
            <w:tcBorders>
              <w:top w:val="nil"/>
              <w:left w:val="nil"/>
              <w:bottom w:val="nil"/>
              <w:right w:val="nil"/>
            </w:tcBorders>
          </w:tcPr>
          <w:p w14:paraId="216BD3E9" w14:textId="77777777" w:rsidR="00E16ADD" w:rsidRPr="00E16ADD" w:rsidRDefault="00E16ADD" w:rsidP="00E16ADD">
            <w:pPr>
              <w:tabs>
                <w:tab w:val="left" w:leader="underscore" w:pos="2486"/>
                <w:tab w:val="left" w:leader="underscore" w:pos="5203"/>
                <w:tab w:val="left" w:leader="underscore" w:pos="7450"/>
                <w:tab w:val="left" w:leader="underscore" w:pos="10171"/>
              </w:tabs>
              <w:spacing w:line="240" w:lineRule="auto"/>
              <w:ind w:right="-284" w:firstLine="0"/>
              <w:rPr>
                <w:rFonts w:eastAsia="Times New Roman" w:cs="Times New Roman"/>
                <w:b/>
                <w:spacing w:val="-5"/>
                <w:sz w:val="24"/>
                <w:szCs w:val="24"/>
                <w:lang w:eastAsia="ru-RU"/>
              </w:rPr>
            </w:pPr>
            <w:r w:rsidRPr="00E16ADD">
              <w:rPr>
                <w:rFonts w:eastAsia="Times New Roman" w:cs="Times New Roman"/>
                <w:b/>
                <w:spacing w:val="-5"/>
                <w:sz w:val="24"/>
                <w:szCs w:val="24"/>
                <w:lang w:eastAsia="ru-RU"/>
              </w:rPr>
              <w:t>Тема:</w:t>
            </w:r>
          </w:p>
        </w:tc>
        <w:tc>
          <w:tcPr>
            <w:tcW w:w="8789" w:type="dxa"/>
            <w:tcBorders>
              <w:top w:val="nil"/>
              <w:left w:val="nil"/>
              <w:bottom w:val="single" w:sz="4" w:space="0" w:color="auto"/>
              <w:right w:val="nil"/>
            </w:tcBorders>
          </w:tcPr>
          <w:p w14:paraId="40AD62F1" w14:textId="13C79A59" w:rsidR="00E16ADD" w:rsidRPr="00E16ADD" w:rsidRDefault="00557183" w:rsidP="00E16ADD">
            <w:pPr>
              <w:tabs>
                <w:tab w:val="left" w:leader="underscore" w:pos="2486"/>
                <w:tab w:val="left" w:leader="underscore" w:pos="5203"/>
                <w:tab w:val="left" w:leader="underscore" w:pos="7450"/>
                <w:tab w:val="left" w:leader="underscore" w:pos="10171"/>
              </w:tabs>
              <w:spacing w:line="240" w:lineRule="auto"/>
              <w:ind w:right="-284" w:firstLine="0"/>
              <w:rPr>
                <w:rFonts w:eastAsia="Times New Roman" w:cs="Times New Roman"/>
                <w:spacing w:val="-5"/>
                <w:sz w:val="24"/>
                <w:szCs w:val="24"/>
                <w:lang w:eastAsia="ru-RU"/>
              </w:rPr>
            </w:pPr>
            <w:r>
              <w:rPr>
                <w:rFonts w:eastAsia="Times New Roman" w:cs="Times New Roman"/>
                <w:spacing w:val="-5"/>
                <w:sz w:val="24"/>
                <w:szCs w:val="24"/>
                <w:lang w:eastAsia="ru-RU"/>
              </w:rPr>
              <w:t>Анализ признаков и рисков сахарного диабета для раннего прогнозирования</w:t>
            </w:r>
          </w:p>
        </w:tc>
      </w:tr>
    </w:tbl>
    <w:p w14:paraId="6595BB77" w14:textId="53C6CE11" w:rsidR="00E16ADD" w:rsidRPr="00E16ADD" w:rsidRDefault="00E16ADD" w:rsidP="00E16ADD">
      <w:pPr>
        <w:spacing w:line="240" w:lineRule="auto"/>
        <w:ind w:right="-284" w:firstLine="0"/>
        <w:rPr>
          <w:rFonts w:eastAsia="Times New Roman" w:cs="Times New Roman"/>
          <w:b/>
          <w:sz w:val="24"/>
          <w:szCs w:val="24"/>
          <w:lang w:eastAsia="ru-RU"/>
        </w:rPr>
      </w:pPr>
      <w:r w:rsidRPr="00E16ADD">
        <w:rPr>
          <w:rFonts w:eastAsia="Times New Roman" w:cs="Times New Roman"/>
          <w:b/>
          <w:sz w:val="24"/>
          <w:szCs w:val="24"/>
          <w:lang w:eastAsia="ru-RU"/>
        </w:rPr>
        <w:t>Исходные данные:</w:t>
      </w:r>
      <w:r w:rsidRPr="00E16ADD">
        <w:rPr>
          <w:rFonts w:eastAsia="Times New Roman" w:cs="Times New Roman"/>
          <w:b/>
          <w:sz w:val="24"/>
          <w:szCs w:val="24"/>
          <w:u w:val="single"/>
          <w:lang w:eastAsia="ru-RU"/>
        </w:rPr>
        <w:t xml:space="preserve"> </w:t>
      </w:r>
      <w:r w:rsidRPr="00E16ADD">
        <w:rPr>
          <w:rFonts w:eastAsia="Times New Roman" w:cs="Times New Roman"/>
          <w:sz w:val="24"/>
          <w:szCs w:val="24"/>
          <w:u w:val="single"/>
          <w:lang w:eastAsia="ru-RU"/>
        </w:rPr>
        <w:t xml:space="preserve">Аналитическая платформа </w:t>
      </w:r>
      <w:proofErr w:type="spellStart"/>
      <w:r w:rsidRPr="00E16ADD">
        <w:rPr>
          <w:rFonts w:eastAsia="Times New Roman" w:cs="Times New Roman"/>
          <w:sz w:val="24"/>
          <w:szCs w:val="24"/>
          <w:u w:val="single"/>
          <w:lang w:val="en-US" w:eastAsia="ru-RU"/>
        </w:rPr>
        <w:t>Loginom</w:t>
      </w:r>
      <w:proofErr w:type="spellEnd"/>
      <w:r w:rsidRPr="00E16ADD">
        <w:rPr>
          <w:rFonts w:eastAsia="Times New Roman" w:cs="Times New Roman"/>
          <w:b/>
          <w:sz w:val="24"/>
          <w:szCs w:val="24"/>
          <w:lang w:eastAsia="ru-RU"/>
        </w:rPr>
        <w:t>______________________________</w:t>
      </w:r>
    </w:p>
    <w:p w14:paraId="3C45B5BF" w14:textId="2746BA5F" w:rsidR="00E16ADD" w:rsidRPr="00E16ADD" w:rsidRDefault="00E16ADD" w:rsidP="00A35531">
      <w:pPr>
        <w:spacing w:line="240" w:lineRule="auto"/>
        <w:ind w:right="-284" w:firstLine="0"/>
        <w:jc w:val="left"/>
        <w:rPr>
          <w:rFonts w:eastAsia="Times New Roman" w:cs="Times New Roman"/>
          <w:b/>
          <w:sz w:val="24"/>
          <w:szCs w:val="24"/>
          <w:lang w:eastAsia="ru-RU"/>
        </w:rPr>
      </w:pPr>
      <w:r w:rsidRPr="00E16ADD">
        <w:rPr>
          <w:rFonts w:eastAsia="Times New Roman" w:cs="Times New Roman"/>
          <w:b/>
          <w:sz w:val="24"/>
          <w:szCs w:val="24"/>
          <w:lang w:eastAsia="ru-RU"/>
        </w:rPr>
        <w:t>Перечень вопросов, подлежащих разработке, и обязательного графического материала:</w:t>
      </w:r>
      <w:r w:rsidRPr="00E16ADD">
        <w:t xml:space="preserve"> </w:t>
      </w:r>
      <w:r w:rsidR="00A35531">
        <w:rPr>
          <w:rFonts w:eastAsia="Times New Roman" w:cs="Times New Roman"/>
          <w:sz w:val="24"/>
          <w:szCs w:val="24"/>
          <w:u w:val="single"/>
          <w:lang w:eastAsia="ru-RU"/>
        </w:rPr>
        <w:t>в</w:t>
      </w:r>
      <w:r w:rsidRPr="00E16ADD">
        <w:rPr>
          <w:rFonts w:eastAsia="Times New Roman" w:cs="Times New Roman"/>
          <w:sz w:val="24"/>
          <w:szCs w:val="24"/>
          <w:u w:val="single"/>
          <w:lang w:eastAsia="ru-RU"/>
        </w:rPr>
        <w:t xml:space="preserve"> чем заключается понятие «рынок труда»; </w:t>
      </w:r>
      <w:r w:rsidR="00A35531">
        <w:rPr>
          <w:rFonts w:eastAsia="Times New Roman" w:cs="Times New Roman"/>
          <w:sz w:val="24"/>
          <w:szCs w:val="24"/>
          <w:u w:val="single"/>
          <w:lang w:eastAsia="ru-RU"/>
        </w:rPr>
        <w:t>н</w:t>
      </w:r>
      <w:r w:rsidRPr="00E16ADD">
        <w:rPr>
          <w:rFonts w:eastAsia="Times New Roman" w:cs="Times New Roman"/>
          <w:sz w:val="24"/>
          <w:szCs w:val="24"/>
          <w:u w:val="single"/>
          <w:lang w:eastAsia="ru-RU"/>
        </w:rPr>
        <w:t xml:space="preserve">азовите показатели, характеризующие </w:t>
      </w:r>
      <w:r w:rsidR="00A35531">
        <w:rPr>
          <w:rFonts w:eastAsia="Times New Roman" w:cs="Times New Roman"/>
          <w:sz w:val="24"/>
          <w:szCs w:val="24"/>
          <w:lang w:eastAsia="ru-RU"/>
        </w:rPr>
        <w:t>_______</w:t>
      </w:r>
      <w:r w:rsidR="00A35531" w:rsidRPr="00A35531">
        <w:rPr>
          <w:rFonts w:eastAsia="Times New Roman" w:cs="Times New Roman"/>
          <w:sz w:val="24"/>
          <w:szCs w:val="24"/>
          <w:u w:val="single"/>
          <w:lang w:eastAsia="ru-RU"/>
        </w:rPr>
        <w:t xml:space="preserve"> </w:t>
      </w:r>
      <w:r w:rsidRPr="00E16ADD">
        <w:rPr>
          <w:rFonts w:eastAsia="Times New Roman" w:cs="Times New Roman"/>
          <w:sz w:val="24"/>
          <w:szCs w:val="24"/>
          <w:u w:val="single"/>
          <w:lang w:eastAsia="ru-RU"/>
        </w:rPr>
        <w:t>корреляционно-регрессионный</w:t>
      </w:r>
      <w:r w:rsidR="00A35531">
        <w:rPr>
          <w:rFonts w:eastAsia="Times New Roman" w:cs="Times New Roman"/>
          <w:sz w:val="24"/>
          <w:szCs w:val="24"/>
          <w:u w:val="single"/>
          <w:lang w:eastAsia="ru-RU"/>
        </w:rPr>
        <w:t xml:space="preserve"> </w:t>
      </w:r>
      <w:r w:rsidRPr="00E16ADD">
        <w:rPr>
          <w:rFonts w:eastAsia="Times New Roman" w:cs="Times New Roman"/>
          <w:sz w:val="24"/>
          <w:szCs w:val="24"/>
          <w:u w:val="single"/>
          <w:lang w:eastAsia="ru-RU"/>
        </w:rPr>
        <w:t>анали</w:t>
      </w:r>
      <w:r w:rsidRPr="00A35531">
        <w:rPr>
          <w:rFonts w:eastAsia="Times New Roman" w:cs="Times New Roman"/>
          <w:sz w:val="24"/>
          <w:szCs w:val="24"/>
          <w:u w:val="single"/>
          <w:lang w:eastAsia="ru-RU"/>
        </w:rPr>
        <w:t xml:space="preserve">з </w:t>
      </w:r>
      <w:r w:rsidR="00A35531">
        <w:rPr>
          <w:rFonts w:eastAsia="Times New Roman" w:cs="Times New Roman"/>
          <w:sz w:val="24"/>
          <w:szCs w:val="24"/>
          <w:lang w:eastAsia="ru-RU"/>
        </w:rPr>
        <w:t>______________________________________________</w:t>
      </w:r>
      <w:r w:rsidR="00A35531" w:rsidRPr="00A35531">
        <w:rPr>
          <w:rFonts w:eastAsia="Times New Roman" w:cs="Times New Roman"/>
          <w:sz w:val="24"/>
          <w:szCs w:val="24"/>
          <w:u w:val="single"/>
          <w:lang w:eastAsia="ru-RU"/>
        </w:rPr>
        <w:t xml:space="preserve"> </w:t>
      </w:r>
      <w:r w:rsidRPr="00E16ADD">
        <w:rPr>
          <w:rFonts w:eastAsia="Times New Roman" w:cs="Times New Roman"/>
          <w:b/>
          <w:sz w:val="24"/>
          <w:szCs w:val="24"/>
          <w:lang w:eastAsia="ru-RU"/>
        </w:rPr>
        <w:t>________________________________________________________________________________________________________________________________________________________________</w:t>
      </w:r>
    </w:p>
    <w:p w14:paraId="595A4158" w14:textId="5D466D2B" w:rsidR="00E16ADD" w:rsidRPr="00E16ADD" w:rsidRDefault="350C9184" w:rsidP="350C9184">
      <w:pPr>
        <w:spacing w:line="240" w:lineRule="auto"/>
        <w:ind w:right="-284" w:firstLine="0"/>
        <w:rPr>
          <w:rFonts w:eastAsia="Times New Roman" w:cs="Times New Roman"/>
          <w:b/>
          <w:bCs/>
          <w:sz w:val="24"/>
          <w:szCs w:val="24"/>
          <w:lang w:eastAsia="ru-RU"/>
        </w:rPr>
      </w:pPr>
      <w:r w:rsidRPr="350C9184">
        <w:rPr>
          <w:rFonts w:eastAsia="Times New Roman" w:cs="Times New Roman"/>
          <w:b/>
          <w:bCs/>
          <w:sz w:val="24"/>
          <w:szCs w:val="24"/>
          <w:lang w:eastAsia="ru-RU"/>
        </w:rPr>
        <w:t>Срок представления к защите курсовой работы:</w:t>
      </w:r>
      <w:r w:rsidR="00E16ADD">
        <w:tab/>
      </w:r>
      <w:r w:rsidR="00E16ADD">
        <w:tab/>
      </w:r>
      <w:r w:rsidRPr="350C9184">
        <w:rPr>
          <w:rFonts w:eastAsia="Times New Roman" w:cs="Times New Roman"/>
          <w:b/>
          <w:bCs/>
          <w:sz w:val="24"/>
          <w:szCs w:val="24"/>
          <w:lang w:eastAsia="ru-RU"/>
        </w:rPr>
        <w:t>до «_</w:t>
      </w:r>
      <w:proofErr w:type="gramStart"/>
      <w:r w:rsidRPr="350C9184">
        <w:rPr>
          <w:rFonts w:eastAsia="Times New Roman" w:cs="Times New Roman"/>
          <w:b/>
          <w:bCs/>
          <w:sz w:val="24"/>
          <w:szCs w:val="24"/>
          <w:lang w:eastAsia="ru-RU"/>
        </w:rPr>
        <w:t>_»_</w:t>
      </w:r>
      <w:proofErr w:type="gramEnd"/>
      <w:r w:rsidRPr="350C9184">
        <w:rPr>
          <w:rFonts w:eastAsia="Times New Roman" w:cs="Times New Roman"/>
          <w:b/>
          <w:bCs/>
          <w:sz w:val="24"/>
          <w:szCs w:val="24"/>
          <w:lang w:eastAsia="ru-RU"/>
        </w:rPr>
        <w:t>___________202</w:t>
      </w:r>
      <w:r w:rsidR="00557183">
        <w:rPr>
          <w:rFonts w:eastAsia="Times New Roman" w:cs="Times New Roman"/>
          <w:b/>
          <w:bCs/>
          <w:sz w:val="24"/>
          <w:szCs w:val="24"/>
          <w:lang w:eastAsia="ru-RU"/>
        </w:rPr>
        <w:t>3</w:t>
      </w:r>
      <w:r w:rsidRPr="350C9184">
        <w:rPr>
          <w:rFonts w:eastAsia="Times New Roman" w:cs="Times New Roman"/>
          <w:b/>
          <w:bCs/>
          <w:sz w:val="24"/>
          <w:szCs w:val="24"/>
          <w:lang w:eastAsia="ru-RU"/>
        </w:rPr>
        <w:t>г.</w:t>
      </w:r>
    </w:p>
    <w:p w14:paraId="7689A874" w14:textId="77777777" w:rsidR="00E16ADD" w:rsidRPr="00E16ADD" w:rsidRDefault="00E16ADD" w:rsidP="00E16ADD">
      <w:pPr>
        <w:spacing w:line="240" w:lineRule="auto"/>
        <w:ind w:right="-284" w:firstLine="0"/>
        <w:rPr>
          <w:rFonts w:eastAsia="Times New Roman" w:cs="Times New Roman"/>
          <w:b/>
          <w:sz w:val="24"/>
          <w:szCs w:val="24"/>
          <w:lang w:eastAsia="ru-RU"/>
        </w:rPr>
      </w:pPr>
    </w:p>
    <w:p w14:paraId="1A106207" w14:textId="77777777" w:rsidR="00E16ADD" w:rsidRPr="00E16ADD" w:rsidRDefault="52D38941" w:rsidP="00E16ADD">
      <w:pPr>
        <w:spacing w:line="240" w:lineRule="auto"/>
        <w:ind w:right="-284" w:firstLine="0"/>
        <w:rPr>
          <w:rFonts w:eastAsia="Times New Roman" w:cs="Times New Roman"/>
          <w:sz w:val="24"/>
          <w:szCs w:val="24"/>
          <w:lang w:eastAsia="ru-RU"/>
        </w:rPr>
      </w:pPr>
      <w:r w:rsidRPr="52D38941">
        <w:rPr>
          <w:rFonts w:eastAsia="Times New Roman" w:cs="Times New Roman"/>
          <w:b/>
          <w:bCs/>
          <w:sz w:val="24"/>
          <w:szCs w:val="24"/>
          <w:lang w:eastAsia="ru-RU"/>
        </w:rPr>
        <w:t>Задание на курсовую работу выдал</w:t>
      </w:r>
      <w:r w:rsidR="00E16ADD">
        <w:tab/>
      </w:r>
      <w:r w:rsidRPr="52D38941">
        <w:rPr>
          <w:rFonts w:eastAsia="Times New Roman" w:cs="Times New Roman"/>
          <w:sz w:val="24"/>
          <w:szCs w:val="24"/>
          <w:lang w:eastAsia="ru-RU"/>
        </w:rPr>
        <w:t xml:space="preserve">___________________ </w:t>
      </w:r>
      <w:r w:rsidR="00E16ADD">
        <w:tab/>
      </w:r>
      <w:r w:rsidRPr="52D38941">
        <w:rPr>
          <w:rFonts w:eastAsia="Times New Roman" w:cs="Times New Roman"/>
          <w:sz w:val="24"/>
          <w:szCs w:val="24"/>
          <w:lang w:eastAsia="ru-RU"/>
        </w:rPr>
        <w:t>(_____________)</w:t>
      </w:r>
    </w:p>
    <w:p w14:paraId="018D7200" w14:textId="77777777" w:rsidR="00E16ADD" w:rsidRPr="00E16ADD" w:rsidRDefault="00E16ADD" w:rsidP="00E16ADD">
      <w:pPr>
        <w:spacing w:line="240" w:lineRule="auto"/>
        <w:ind w:right="-284" w:firstLine="0"/>
        <w:rPr>
          <w:rFonts w:eastAsia="Times New Roman" w:cs="Times New Roman"/>
          <w:i/>
          <w:sz w:val="20"/>
          <w:szCs w:val="20"/>
          <w:lang w:eastAsia="ru-RU"/>
        </w:rPr>
      </w:pP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b/>
          <w:sz w:val="24"/>
          <w:szCs w:val="24"/>
          <w:lang w:eastAsia="ru-RU"/>
        </w:rPr>
        <w:tab/>
      </w:r>
      <w:r w:rsidRPr="00E16ADD">
        <w:rPr>
          <w:rFonts w:eastAsia="Times New Roman" w:cs="Times New Roman"/>
          <w:i/>
          <w:sz w:val="16"/>
          <w:szCs w:val="16"/>
          <w:lang w:eastAsia="ru-RU"/>
        </w:rPr>
        <w:t>Подпись руководителя</w:t>
      </w:r>
      <w:r w:rsidRPr="00E16ADD">
        <w:rPr>
          <w:rFonts w:eastAsia="Times New Roman" w:cs="Times New Roman"/>
          <w:i/>
          <w:sz w:val="24"/>
          <w:szCs w:val="24"/>
          <w:lang w:eastAsia="ru-RU"/>
        </w:rPr>
        <w:tab/>
      </w:r>
      <w:r w:rsidRPr="00E16ADD">
        <w:rPr>
          <w:rFonts w:eastAsia="Times New Roman" w:cs="Times New Roman"/>
          <w:i/>
          <w:sz w:val="24"/>
          <w:szCs w:val="24"/>
          <w:lang w:eastAsia="ru-RU"/>
        </w:rPr>
        <w:tab/>
      </w:r>
      <w:r w:rsidRPr="00E16ADD">
        <w:rPr>
          <w:rFonts w:eastAsia="Times New Roman" w:cs="Times New Roman"/>
          <w:i/>
          <w:sz w:val="16"/>
          <w:szCs w:val="16"/>
          <w:lang w:eastAsia="ru-RU"/>
        </w:rPr>
        <w:t xml:space="preserve"> Ф.И.О. руководителя</w:t>
      </w:r>
    </w:p>
    <w:p w14:paraId="2A5B1A1B" w14:textId="77777777" w:rsidR="00E16ADD" w:rsidRPr="00E16ADD" w:rsidRDefault="00E16ADD" w:rsidP="00E16ADD">
      <w:pPr>
        <w:spacing w:line="240" w:lineRule="auto"/>
        <w:ind w:right="-284" w:firstLine="0"/>
        <w:rPr>
          <w:rFonts w:eastAsia="Times New Roman" w:cs="Times New Roman"/>
          <w:sz w:val="24"/>
          <w:szCs w:val="24"/>
          <w:lang w:eastAsia="ru-RU"/>
        </w:rPr>
      </w:pPr>
    </w:p>
    <w:p w14:paraId="040548D1" w14:textId="60B5FE9C" w:rsidR="00E16ADD" w:rsidRPr="00E16ADD" w:rsidRDefault="52D38941" w:rsidP="00E16ADD">
      <w:pPr>
        <w:spacing w:line="240" w:lineRule="auto"/>
        <w:ind w:right="-284" w:firstLine="0"/>
        <w:rPr>
          <w:rFonts w:eastAsia="Times New Roman" w:cs="Times New Roman"/>
          <w:sz w:val="24"/>
          <w:szCs w:val="24"/>
          <w:lang w:eastAsia="ru-RU"/>
        </w:rPr>
      </w:pPr>
      <w:r w:rsidRPr="52D38941">
        <w:rPr>
          <w:rFonts w:eastAsia="Times New Roman" w:cs="Times New Roman"/>
          <w:b/>
          <w:bCs/>
          <w:sz w:val="24"/>
          <w:szCs w:val="24"/>
          <w:lang w:eastAsia="ru-RU"/>
        </w:rPr>
        <w:t>Задание на курсовую работу получил</w:t>
      </w:r>
      <w:r w:rsidR="00E16ADD">
        <w:tab/>
      </w:r>
      <w:r w:rsidR="00E16ADD">
        <w:tab/>
      </w:r>
      <w:r w:rsidR="00E16ADD">
        <w:tab/>
      </w:r>
      <w:r w:rsidRPr="52D38941">
        <w:rPr>
          <w:rFonts w:eastAsia="Times New Roman" w:cs="Times New Roman"/>
          <w:sz w:val="24"/>
          <w:szCs w:val="24"/>
          <w:lang w:eastAsia="ru-RU"/>
        </w:rPr>
        <w:t>«___» ___________ 202</w:t>
      </w:r>
      <w:r w:rsidR="00557183">
        <w:rPr>
          <w:rFonts w:eastAsia="Times New Roman" w:cs="Times New Roman"/>
          <w:sz w:val="24"/>
          <w:szCs w:val="24"/>
          <w:lang w:eastAsia="ru-RU"/>
        </w:rPr>
        <w:t>3</w:t>
      </w:r>
      <w:r w:rsidRPr="52D38941">
        <w:rPr>
          <w:rFonts w:eastAsia="Times New Roman" w:cs="Times New Roman"/>
          <w:sz w:val="24"/>
          <w:szCs w:val="24"/>
          <w:lang w:eastAsia="ru-RU"/>
        </w:rPr>
        <w:t>г.</w:t>
      </w:r>
      <w:r w:rsidR="00E16ADD">
        <w:tab/>
      </w:r>
    </w:p>
    <w:p w14:paraId="59C73215" w14:textId="77777777" w:rsidR="00E16ADD" w:rsidRPr="00E16ADD" w:rsidRDefault="00E16ADD" w:rsidP="00E16ADD">
      <w:pPr>
        <w:spacing w:line="240" w:lineRule="auto"/>
        <w:ind w:right="-284" w:firstLine="0"/>
        <w:rPr>
          <w:rFonts w:eastAsia="Times New Roman" w:cs="Times New Roman"/>
          <w:sz w:val="24"/>
          <w:szCs w:val="24"/>
          <w:lang w:eastAsia="ru-RU"/>
        </w:rPr>
      </w:pPr>
    </w:p>
    <w:p w14:paraId="4EF7BA19" w14:textId="62459926" w:rsidR="00E16ADD" w:rsidRPr="00E16ADD" w:rsidRDefault="00E16ADD" w:rsidP="52D38941">
      <w:pPr>
        <w:spacing w:line="240" w:lineRule="auto"/>
        <w:ind w:right="-284" w:firstLine="0"/>
        <w:rPr>
          <w:rFonts w:eastAsia="Times New Roman" w:cs="Times New Roman"/>
          <w:sz w:val="24"/>
          <w:szCs w:val="24"/>
          <w:lang w:eastAsia="ru-RU"/>
        </w:rPr>
      </w:pP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t>___________________</w:t>
      </w:r>
      <w:r>
        <w:tab/>
      </w:r>
      <w:r w:rsidR="52D38941" w:rsidRPr="52D38941">
        <w:rPr>
          <w:rFonts w:eastAsia="Times New Roman" w:cs="Times New Roman"/>
          <w:sz w:val="24"/>
          <w:szCs w:val="24"/>
          <w:lang w:eastAsia="ru-RU"/>
        </w:rPr>
        <w:t>(_____________)</w:t>
      </w:r>
    </w:p>
    <w:p w14:paraId="49D94202" w14:textId="6CFF80D3" w:rsidR="00E16ADD" w:rsidRPr="00E16ADD" w:rsidRDefault="00E16ADD" w:rsidP="52D38941">
      <w:pPr>
        <w:spacing w:line="240" w:lineRule="auto"/>
        <w:ind w:right="-284" w:firstLine="0"/>
        <w:rPr>
          <w:rFonts w:eastAsia="Times New Roman" w:cs="Times New Roman"/>
          <w:sz w:val="24"/>
          <w:szCs w:val="24"/>
          <w:lang w:eastAsia="ru-RU"/>
        </w:rPr>
      </w:pPr>
    </w:p>
    <w:p w14:paraId="2EC617F3" w14:textId="77777777" w:rsidR="00E16ADD" w:rsidRPr="00E16ADD" w:rsidRDefault="00E16ADD" w:rsidP="00E16ADD">
      <w:pPr>
        <w:spacing w:line="240" w:lineRule="auto"/>
        <w:ind w:right="-284" w:firstLine="0"/>
        <w:rPr>
          <w:rFonts w:eastAsia="Times New Roman" w:cs="Times New Roman"/>
          <w:sz w:val="16"/>
          <w:szCs w:val="16"/>
          <w:lang w:eastAsia="ru-RU"/>
        </w:rPr>
      </w:pP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sz w:val="24"/>
          <w:szCs w:val="24"/>
          <w:lang w:eastAsia="ru-RU"/>
        </w:rPr>
        <w:tab/>
      </w:r>
      <w:r w:rsidRPr="00E16ADD">
        <w:rPr>
          <w:rFonts w:eastAsia="Times New Roman" w:cs="Times New Roman"/>
          <w:i/>
          <w:sz w:val="16"/>
          <w:szCs w:val="16"/>
          <w:lang w:eastAsia="ru-RU"/>
        </w:rPr>
        <w:t>Подпись обучающегося</w:t>
      </w:r>
      <w:r w:rsidRPr="00E16ADD">
        <w:rPr>
          <w:rFonts w:eastAsia="Times New Roman" w:cs="Times New Roman"/>
          <w:sz w:val="16"/>
          <w:szCs w:val="16"/>
          <w:lang w:eastAsia="ru-RU"/>
        </w:rPr>
        <w:tab/>
      </w:r>
      <w:r w:rsidRPr="00E16ADD">
        <w:rPr>
          <w:rFonts w:eastAsia="Times New Roman" w:cs="Times New Roman"/>
          <w:sz w:val="16"/>
          <w:szCs w:val="16"/>
          <w:lang w:eastAsia="ru-RU"/>
        </w:rPr>
        <w:tab/>
        <w:t>Ф.И.О. обучающегося</w:t>
      </w:r>
    </w:p>
    <w:p w14:paraId="7AC5D6CA" w14:textId="1D727FA4" w:rsidR="00E16ADD" w:rsidRPr="00E16ADD" w:rsidRDefault="00E16ADD" w:rsidP="44092069">
      <w:pPr>
        <w:spacing w:after="200" w:line="276" w:lineRule="auto"/>
        <w:ind w:right="-284" w:firstLine="0"/>
        <w:jc w:val="center"/>
        <w:rPr>
          <w:rFonts w:eastAsia="Times New Roman" w:cs="Times New Roman"/>
          <w:sz w:val="24"/>
          <w:szCs w:val="24"/>
          <w:lang w:eastAsia="ru-RU"/>
        </w:rPr>
      </w:pPr>
    </w:p>
    <w:p w14:paraId="6CFC9A4B" w14:textId="4FBF94E0" w:rsidR="00E16ADD" w:rsidRPr="00E16ADD" w:rsidRDefault="350C9184" w:rsidP="00E16ADD">
      <w:pPr>
        <w:spacing w:after="200" w:line="276" w:lineRule="auto"/>
        <w:ind w:right="-284" w:firstLine="0"/>
        <w:jc w:val="center"/>
        <w:rPr>
          <w:rFonts w:eastAsia="Times New Roman" w:cs="Times New Roman"/>
          <w:sz w:val="24"/>
          <w:szCs w:val="24"/>
          <w:lang w:eastAsia="ru-RU"/>
        </w:rPr>
      </w:pPr>
      <w:r w:rsidRPr="350C9184">
        <w:rPr>
          <w:rFonts w:eastAsia="Times New Roman" w:cs="Times New Roman"/>
          <w:sz w:val="24"/>
          <w:szCs w:val="24"/>
          <w:lang w:eastAsia="ru-RU"/>
        </w:rPr>
        <w:t>Москва 202</w:t>
      </w:r>
      <w:r w:rsidR="00557183">
        <w:rPr>
          <w:rFonts w:eastAsia="Times New Roman" w:cs="Times New Roman"/>
          <w:sz w:val="24"/>
          <w:szCs w:val="24"/>
          <w:lang w:eastAsia="ru-RU"/>
        </w:rPr>
        <w:t>3</w:t>
      </w:r>
      <w:r w:rsidRPr="350C9184">
        <w:rPr>
          <w:rFonts w:eastAsia="Times New Roman" w:cs="Times New Roman"/>
          <w:sz w:val="24"/>
          <w:szCs w:val="24"/>
          <w:lang w:eastAsia="ru-RU"/>
        </w:rPr>
        <w:t>г.</w:t>
      </w:r>
    </w:p>
    <w:p w14:paraId="4E474137" w14:textId="660B33CD" w:rsidR="00FB75D2" w:rsidRDefault="00FB75D2" w:rsidP="004C3BAB">
      <w:pPr>
        <w:pStyle w:val="1"/>
        <w:sectPr w:rsidR="00FB75D2" w:rsidSect="00E13A57">
          <w:headerReference w:type="first" r:id="rId14"/>
          <w:footerReference w:type="first" r:id="rId15"/>
          <w:pgSz w:w="11906" w:h="16838"/>
          <w:pgMar w:top="1134" w:right="850" w:bottom="1134" w:left="1701" w:header="708" w:footer="708" w:gutter="0"/>
          <w:pgNumType w:start="1"/>
          <w:cols w:space="708"/>
          <w:titlePg/>
          <w:docGrid w:linePitch="381"/>
        </w:sectPr>
      </w:pPr>
    </w:p>
    <w:p w14:paraId="4ADE1F2D" w14:textId="77777777"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lastRenderedPageBreak/>
        <w:t>ОТЗЫВ</w:t>
      </w:r>
    </w:p>
    <w:p w14:paraId="465ED125" w14:textId="77777777"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t>на курсовую работу</w:t>
      </w:r>
    </w:p>
    <w:p w14:paraId="3E8A6370" w14:textId="79B96292" w:rsidR="000039D6" w:rsidRPr="000039D6" w:rsidRDefault="000039D6" w:rsidP="000039D6">
      <w:pPr>
        <w:spacing w:after="200" w:line="276" w:lineRule="auto"/>
        <w:ind w:right="-284" w:firstLine="0"/>
        <w:jc w:val="center"/>
        <w:rPr>
          <w:rFonts w:eastAsia="Times New Roman" w:cs="Times New Roman"/>
          <w:b/>
          <w:bCs/>
          <w:szCs w:val="28"/>
          <w:lang w:eastAsia="ru-RU"/>
        </w:rPr>
      </w:pPr>
      <w:r w:rsidRPr="000039D6">
        <w:rPr>
          <w:rFonts w:eastAsia="Times New Roman" w:cs="Times New Roman"/>
          <w:b/>
          <w:bCs/>
          <w:szCs w:val="28"/>
          <w:lang w:eastAsia="ru-RU"/>
        </w:rPr>
        <w:t>по дисциплине «</w:t>
      </w:r>
      <w:r w:rsidR="004F1062" w:rsidRPr="002B7193">
        <w:rPr>
          <w:rFonts w:eastAsia="Times New Roman" w:cs="Times New Roman"/>
          <w:b/>
          <w:bCs/>
          <w:szCs w:val="28"/>
          <w:u w:val="single"/>
          <w:lang w:eastAsia="ru-RU"/>
        </w:rPr>
        <w:t>Технологии организации, обработки и хранения статистических данных</w:t>
      </w:r>
      <w:r w:rsidRPr="000039D6">
        <w:rPr>
          <w:rFonts w:eastAsia="Times New Roman" w:cs="Times New Roman"/>
          <w:b/>
          <w:bCs/>
          <w:szCs w:val="28"/>
          <w:lang w:eastAsia="ru-RU"/>
        </w:rPr>
        <w:t>»</w:t>
      </w:r>
    </w:p>
    <w:p w14:paraId="5E15A836" w14:textId="12A650FC" w:rsidR="000039D6" w:rsidRPr="000039D6" w:rsidRDefault="52D38941" w:rsidP="0E537CD6">
      <w:pPr>
        <w:spacing w:line="240" w:lineRule="auto"/>
        <w:ind w:right="-284" w:firstLine="0"/>
        <w:jc w:val="left"/>
        <w:rPr>
          <w:rFonts w:eastAsia="Times New Roman" w:cs="Times New Roman"/>
          <w:lang w:eastAsia="ru-RU"/>
        </w:rPr>
      </w:pPr>
      <w:proofErr w:type="gramStart"/>
      <w:r w:rsidRPr="52D38941">
        <w:rPr>
          <w:rFonts w:eastAsia="Times New Roman" w:cs="Times New Roman"/>
          <w:b/>
          <w:bCs/>
          <w:lang w:eastAsia="ru-RU"/>
        </w:rPr>
        <w:t xml:space="preserve">Студент  </w:t>
      </w:r>
      <w:r w:rsidR="00557183">
        <w:rPr>
          <w:rFonts w:eastAsia="Times New Roman" w:cs="Times New Roman"/>
          <w:b/>
          <w:bCs/>
          <w:lang w:eastAsia="ru-RU"/>
        </w:rPr>
        <w:t>Ким</w:t>
      </w:r>
      <w:proofErr w:type="gramEnd"/>
      <w:r w:rsidRPr="52D38941">
        <w:rPr>
          <w:rFonts w:eastAsia="Times New Roman" w:cs="Times New Roman"/>
          <w:b/>
          <w:bCs/>
          <w:lang w:eastAsia="ru-RU"/>
        </w:rPr>
        <w:t xml:space="preserve"> </w:t>
      </w:r>
      <w:r w:rsidR="00557183">
        <w:rPr>
          <w:rFonts w:eastAsia="Times New Roman" w:cs="Times New Roman"/>
          <w:b/>
          <w:bCs/>
          <w:lang w:eastAsia="ru-RU"/>
        </w:rPr>
        <w:t>Кирилл</w:t>
      </w:r>
      <w:r w:rsidRPr="52D38941">
        <w:rPr>
          <w:rFonts w:eastAsia="Times New Roman" w:cs="Times New Roman"/>
          <w:b/>
          <w:bCs/>
          <w:lang w:eastAsia="ru-RU"/>
        </w:rPr>
        <w:t xml:space="preserve"> </w:t>
      </w:r>
      <w:r w:rsidR="00557183">
        <w:rPr>
          <w:rFonts w:eastAsia="Times New Roman" w:cs="Times New Roman"/>
          <w:b/>
          <w:bCs/>
          <w:lang w:eastAsia="ru-RU"/>
        </w:rPr>
        <w:t>Сергеевич</w:t>
      </w:r>
      <w:r w:rsidR="0E537CD6">
        <w:tab/>
      </w:r>
      <w:r w:rsidR="0E537CD6">
        <w:tab/>
      </w:r>
      <w:r w:rsidR="0E537CD6">
        <w:tab/>
      </w:r>
      <w:r w:rsidR="00557183">
        <w:t xml:space="preserve">    </w:t>
      </w:r>
      <w:r w:rsidRPr="52D38941">
        <w:rPr>
          <w:rFonts w:eastAsia="Times New Roman" w:cs="Times New Roman"/>
          <w:b/>
          <w:bCs/>
          <w:lang w:eastAsia="ru-RU"/>
        </w:rPr>
        <w:t>И</w:t>
      </w:r>
      <w:r w:rsidR="00557183">
        <w:rPr>
          <w:rFonts w:eastAsia="Times New Roman" w:cs="Times New Roman"/>
          <w:b/>
          <w:bCs/>
          <w:lang w:eastAsia="ru-RU"/>
        </w:rPr>
        <w:t>М</w:t>
      </w:r>
      <w:r w:rsidRPr="52D38941">
        <w:rPr>
          <w:rFonts w:eastAsia="Times New Roman" w:cs="Times New Roman"/>
          <w:b/>
          <w:bCs/>
          <w:lang w:eastAsia="ru-RU"/>
        </w:rPr>
        <w:t>БО-0</w:t>
      </w:r>
      <w:r w:rsidR="00557183">
        <w:rPr>
          <w:rFonts w:eastAsia="Times New Roman" w:cs="Times New Roman"/>
          <w:b/>
          <w:bCs/>
          <w:lang w:eastAsia="ru-RU"/>
        </w:rPr>
        <w:t>2</w:t>
      </w:r>
      <w:r w:rsidRPr="52D38941">
        <w:rPr>
          <w:rFonts w:eastAsia="Times New Roman" w:cs="Times New Roman"/>
          <w:b/>
          <w:bCs/>
          <w:lang w:eastAsia="ru-RU"/>
        </w:rPr>
        <w:t>-2</w:t>
      </w:r>
      <w:r w:rsidR="00557183">
        <w:rPr>
          <w:rFonts w:eastAsia="Times New Roman" w:cs="Times New Roman"/>
          <w:b/>
          <w:bCs/>
          <w:lang w:eastAsia="ru-RU"/>
        </w:rPr>
        <w:t>2</w:t>
      </w:r>
      <w:r w:rsidR="0E537CD6">
        <w:tab/>
      </w:r>
      <w:r w:rsidRPr="52D38941">
        <w:rPr>
          <w:rFonts w:eastAsia="Times New Roman" w:cs="Times New Roman"/>
          <w:lang w:eastAsia="ru-RU"/>
        </w:rPr>
        <w:t xml:space="preserve">   </w:t>
      </w:r>
      <w:r w:rsidR="0E537CD6">
        <w:tab/>
      </w:r>
    </w:p>
    <w:p w14:paraId="7FE3085D" w14:textId="0D47B0C8" w:rsidR="000039D6" w:rsidRPr="000039D6" w:rsidRDefault="000039D6" w:rsidP="000039D6">
      <w:pPr>
        <w:spacing w:line="240" w:lineRule="auto"/>
        <w:ind w:right="-284" w:firstLine="0"/>
        <w:jc w:val="left"/>
        <w:rPr>
          <w:rFonts w:eastAsia="Times New Roman" w:cs="Times New Roman"/>
          <w:sz w:val="18"/>
          <w:szCs w:val="18"/>
          <w:lang w:eastAsia="ru-RU"/>
        </w:rPr>
      </w:pP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6"/>
          <w:szCs w:val="16"/>
          <w:lang w:eastAsia="ru-RU"/>
        </w:rPr>
        <w:t>(ФИО студента)</w:t>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8"/>
          <w:szCs w:val="18"/>
          <w:lang w:eastAsia="ru-RU"/>
        </w:rPr>
        <w:tab/>
      </w:r>
      <w:r w:rsidRPr="000039D6">
        <w:rPr>
          <w:rFonts w:eastAsia="Times New Roman" w:cs="Times New Roman"/>
          <w:sz w:val="16"/>
          <w:szCs w:val="16"/>
          <w:lang w:eastAsia="ru-RU"/>
        </w:rPr>
        <w:t>(Группа)</w:t>
      </w:r>
    </w:p>
    <w:p w14:paraId="43C4D571"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713D1B0D" w14:textId="77777777" w:rsidR="000039D6" w:rsidRPr="000039D6" w:rsidRDefault="000039D6" w:rsidP="000039D6">
      <w:pPr>
        <w:spacing w:after="200" w:line="276" w:lineRule="auto"/>
        <w:ind w:right="-284" w:firstLine="0"/>
        <w:jc w:val="left"/>
        <w:rPr>
          <w:rFonts w:eastAsia="Times New Roman" w:cs="Times New Roman"/>
          <w:szCs w:val="28"/>
          <w:lang w:eastAsia="ru-RU"/>
        </w:rPr>
      </w:pPr>
      <w:r w:rsidRPr="000039D6">
        <w:rPr>
          <w:rFonts w:eastAsia="Times New Roman" w:cs="Times New Roman"/>
          <w:szCs w:val="28"/>
          <w:lang w:eastAsia="ru-RU"/>
        </w:rPr>
        <w:t>Характеристика курсовой работы</w:t>
      </w:r>
    </w:p>
    <w:tbl>
      <w:tblPr>
        <w:tblStyle w:val="14"/>
        <w:tblW w:w="9345" w:type="dxa"/>
        <w:tblLook w:val="04A0" w:firstRow="1" w:lastRow="0" w:firstColumn="1" w:lastColumn="0" w:noHBand="0" w:noVBand="1"/>
      </w:tblPr>
      <w:tblGrid>
        <w:gridCol w:w="3585"/>
        <w:gridCol w:w="1655"/>
        <w:gridCol w:w="1843"/>
        <w:gridCol w:w="2262"/>
      </w:tblGrid>
      <w:tr w:rsidR="000039D6" w:rsidRPr="000039D6" w14:paraId="7B9F6DAE"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5043BB1B"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Критерий</w:t>
            </w:r>
          </w:p>
        </w:tc>
        <w:tc>
          <w:tcPr>
            <w:tcW w:w="1655" w:type="dxa"/>
            <w:tcBorders>
              <w:top w:val="single" w:sz="4" w:space="0" w:color="auto"/>
              <w:left w:val="single" w:sz="4" w:space="0" w:color="auto"/>
              <w:bottom w:val="single" w:sz="4" w:space="0" w:color="auto"/>
              <w:right w:val="single" w:sz="4" w:space="0" w:color="auto"/>
            </w:tcBorders>
            <w:hideMark/>
          </w:tcPr>
          <w:p w14:paraId="516DDE8A"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Да</w:t>
            </w:r>
          </w:p>
        </w:tc>
        <w:tc>
          <w:tcPr>
            <w:tcW w:w="1843" w:type="dxa"/>
            <w:tcBorders>
              <w:top w:val="single" w:sz="4" w:space="0" w:color="auto"/>
              <w:left w:val="single" w:sz="4" w:space="0" w:color="auto"/>
              <w:bottom w:val="single" w:sz="4" w:space="0" w:color="auto"/>
              <w:right w:val="single" w:sz="4" w:space="0" w:color="auto"/>
            </w:tcBorders>
            <w:hideMark/>
          </w:tcPr>
          <w:p w14:paraId="7EFF24E7"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Нет</w:t>
            </w:r>
          </w:p>
        </w:tc>
        <w:tc>
          <w:tcPr>
            <w:tcW w:w="2262" w:type="dxa"/>
            <w:tcBorders>
              <w:top w:val="single" w:sz="4" w:space="0" w:color="auto"/>
              <w:left w:val="single" w:sz="4" w:space="0" w:color="auto"/>
              <w:bottom w:val="single" w:sz="4" w:space="0" w:color="auto"/>
              <w:right w:val="single" w:sz="4" w:space="0" w:color="auto"/>
            </w:tcBorders>
            <w:hideMark/>
          </w:tcPr>
          <w:p w14:paraId="1D37AAC8"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Не полностью</w:t>
            </w:r>
          </w:p>
        </w:tc>
      </w:tr>
      <w:tr w:rsidR="000039D6" w:rsidRPr="000039D6" w14:paraId="2F8C510B"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2E3FA0CD"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1.  Соответствие содержания курсовой работы указанной теме</w:t>
            </w:r>
          </w:p>
        </w:tc>
        <w:tc>
          <w:tcPr>
            <w:tcW w:w="1655" w:type="dxa"/>
            <w:tcBorders>
              <w:top w:val="single" w:sz="4" w:space="0" w:color="auto"/>
              <w:left w:val="single" w:sz="4" w:space="0" w:color="auto"/>
              <w:bottom w:val="single" w:sz="4" w:space="0" w:color="auto"/>
              <w:right w:val="single" w:sz="4" w:space="0" w:color="auto"/>
            </w:tcBorders>
          </w:tcPr>
          <w:p w14:paraId="5A08A439"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891110D"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1047DA3F"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2D90869E"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350DE8A4"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2. Соответствие курсовой работы заданию</w:t>
            </w:r>
          </w:p>
        </w:tc>
        <w:tc>
          <w:tcPr>
            <w:tcW w:w="1655" w:type="dxa"/>
            <w:tcBorders>
              <w:top w:val="single" w:sz="4" w:space="0" w:color="auto"/>
              <w:left w:val="single" w:sz="4" w:space="0" w:color="auto"/>
              <w:bottom w:val="single" w:sz="4" w:space="0" w:color="auto"/>
              <w:right w:val="single" w:sz="4" w:space="0" w:color="auto"/>
            </w:tcBorders>
          </w:tcPr>
          <w:p w14:paraId="71A2A6A7"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07E05506"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442A8080"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713C0EB2"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1C892641"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3. Соответствие рекомендациям по оформлению текста, таблиц, рисунков и пр.</w:t>
            </w:r>
          </w:p>
        </w:tc>
        <w:tc>
          <w:tcPr>
            <w:tcW w:w="1655" w:type="dxa"/>
            <w:tcBorders>
              <w:top w:val="single" w:sz="4" w:space="0" w:color="auto"/>
              <w:left w:val="single" w:sz="4" w:space="0" w:color="auto"/>
              <w:bottom w:val="single" w:sz="4" w:space="0" w:color="auto"/>
              <w:right w:val="single" w:sz="4" w:space="0" w:color="auto"/>
            </w:tcBorders>
          </w:tcPr>
          <w:p w14:paraId="548D50B2"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4C5DA8A3"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401B453D"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63F96CC8"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280CC531"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4. Полнота выполнения всех пунктов задания</w:t>
            </w:r>
          </w:p>
        </w:tc>
        <w:tc>
          <w:tcPr>
            <w:tcW w:w="1655" w:type="dxa"/>
            <w:tcBorders>
              <w:top w:val="single" w:sz="4" w:space="0" w:color="auto"/>
              <w:left w:val="single" w:sz="4" w:space="0" w:color="auto"/>
              <w:bottom w:val="single" w:sz="4" w:space="0" w:color="auto"/>
              <w:right w:val="single" w:sz="4" w:space="0" w:color="auto"/>
            </w:tcBorders>
          </w:tcPr>
          <w:p w14:paraId="0CF5AC77"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47E60588"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5E6F0400"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28FBAD31"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72CF2D5D"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5. Логичность и системность содержания курсовой работы</w:t>
            </w:r>
          </w:p>
        </w:tc>
        <w:tc>
          <w:tcPr>
            <w:tcW w:w="1655" w:type="dxa"/>
            <w:tcBorders>
              <w:top w:val="single" w:sz="4" w:space="0" w:color="auto"/>
              <w:left w:val="single" w:sz="4" w:space="0" w:color="auto"/>
              <w:bottom w:val="single" w:sz="4" w:space="0" w:color="auto"/>
              <w:right w:val="single" w:sz="4" w:space="0" w:color="auto"/>
            </w:tcBorders>
          </w:tcPr>
          <w:p w14:paraId="110C3A88"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D2E1CB2"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0D0F8F5D" w14:textId="77777777" w:rsidR="000039D6" w:rsidRPr="000039D6" w:rsidRDefault="000039D6" w:rsidP="000039D6">
            <w:pPr>
              <w:spacing w:line="240" w:lineRule="auto"/>
              <w:ind w:right="-284" w:firstLine="0"/>
              <w:jc w:val="left"/>
              <w:rPr>
                <w:rFonts w:eastAsia="Times New Roman"/>
                <w:szCs w:val="28"/>
              </w:rPr>
            </w:pPr>
          </w:p>
        </w:tc>
      </w:tr>
      <w:tr w:rsidR="000039D6" w:rsidRPr="000039D6" w14:paraId="3F6AFE25" w14:textId="77777777" w:rsidTr="350C9184">
        <w:tc>
          <w:tcPr>
            <w:tcW w:w="3585" w:type="dxa"/>
            <w:tcBorders>
              <w:top w:val="single" w:sz="4" w:space="0" w:color="auto"/>
              <w:left w:val="single" w:sz="4" w:space="0" w:color="auto"/>
              <w:bottom w:val="single" w:sz="4" w:space="0" w:color="auto"/>
              <w:right w:val="single" w:sz="4" w:space="0" w:color="auto"/>
            </w:tcBorders>
            <w:hideMark/>
          </w:tcPr>
          <w:p w14:paraId="5A2FF270" w14:textId="77777777" w:rsidR="000039D6" w:rsidRPr="000039D6" w:rsidRDefault="000039D6" w:rsidP="000039D6">
            <w:pPr>
              <w:spacing w:line="240" w:lineRule="auto"/>
              <w:ind w:right="-284" w:firstLine="0"/>
              <w:jc w:val="left"/>
              <w:rPr>
                <w:rFonts w:eastAsia="Times New Roman"/>
                <w:szCs w:val="28"/>
              </w:rPr>
            </w:pPr>
            <w:r w:rsidRPr="000039D6">
              <w:rPr>
                <w:rFonts w:eastAsia="Times New Roman"/>
                <w:szCs w:val="28"/>
              </w:rPr>
              <w:t>6. Отсутствие фактических грубых ошибок</w:t>
            </w:r>
          </w:p>
        </w:tc>
        <w:tc>
          <w:tcPr>
            <w:tcW w:w="1655" w:type="dxa"/>
            <w:tcBorders>
              <w:top w:val="single" w:sz="4" w:space="0" w:color="auto"/>
              <w:left w:val="single" w:sz="4" w:space="0" w:color="auto"/>
              <w:bottom w:val="single" w:sz="4" w:space="0" w:color="auto"/>
              <w:right w:val="single" w:sz="4" w:space="0" w:color="auto"/>
            </w:tcBorders>
          </w:tcPr>
          <w:p w14:paraId="7C749105" w14:textId="77777777" w:rsidR="000039D6" w:rsidRPr="000039D6" w:rsidRDefault="000039D6" w:rsidP="000039D6">
            <w:pPr>
              <w:spacing w:line="240" w:lineRule="auto"/>
              <w:ind w:right="-284" w:firstLine="0"/>
              <w:jc w:val="left"/>
              <w:rPr>
                <w:rFonts w:eastAsia="Times New Roman"/>
                <w:szCs w:val="28"/>
              </w:rPr>
            </w:pPr>
          </w:p>
        </w:tc>
        <w:tc>
          <w:tcPr>
            <w:tcW w:w="1843" w:type="dxa"/>
            <w:tcBorders>
              <w:top w:val="single" w:sz="4" w:space="0" w:color="auto"/>
              <w:left w:val="single" w:sz="4" w:space="0" w:color="auto"/>
              <w:bottom w:val="single" w:sz="4" w:space="0" w:color="auto"/>
              <w:right w:val="single" w:sz="4" w:space="0" w:color="auto"/>
            </w:tcBorders>
          </w:tcPr>
          <w:p w14:paraId="1EEC60F5" w14:textId="77777777" w:rsidR="000039D6" w:rsidRPr="000039D6" w:rsidRDefault="000039D6" w:rsidP="000039D6">
            <w:pPr>
              <w:spacing w:line="240" w:lineRule="auto"/>
              <w:ind w:right="-284" w:firstLine="0"/>
              <w:jc w:val="left"/>
              <w:rPr>
                <w:rFonts w:eastAsia="Times New Roman"/>
                <w:szCs w:val="28"/>
              </w:rPr>
            </w:pPr>
          </w:p>
        </w:tc>
        <w:tc>
          <w:tcPr>
            <w:tcW w:w="2262" w:type="dxa"/>
            <w:tcBorders>
              <w:top w:val="single" w:sz="4" w:space="0" w:color="auto"/>
              <w:left w:val="single" w:sz="4" w:space="0" w:color="auto"/>
              <w:bottom w:val="single" w:sz="4" w:space="0" w:color="auto"/>
              <w:right w:val="single" w:sz="4" w:space="0" w:color="auto"/>
            </w:tcBorders>
          </w:tcPr>
          <w:p w14:paraId="6D505F75" w14:textId="77777777" w:rsidR="000039D6" w:rsidRPr="000039D6" w:rsidRDefault="000039D6" w:rsidP="000039D6">
            <w:pPr>
              <w:spacing w:line="240" w:lineRule="auto"/>
              <w:ind w:right="-284" w:firstLine="0"/>
              <w:jc w:val="left"/>
              <w:rPr>
                <w:rFonts w:eastAsia="Times New Roman"/>
                <w:szCs w:val="28"/>
              </w:rPr>
            </w:pPr>
          </w:p>
        </w:tc>
      </w:tr>
    </w:tbl>
    <w:p w14:paraId="06A4A7FD"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75CD4084" w14:textId="77777777" w:rsidR="000039D6" w:rsidRPr="000039D6" w:rsidRDefault="000039D6" w:rsidP="000039D6">
      <w:pPr>
        <w:spacing w:after="200" w:line="276" w:lineRule="auto"/>
        <w:ind w:right="-284" w:firstLine="0"/>
        <w:jc w:val="left"/>
        <w:rPr>
          <w:rFonts w:eastAsia="Times New Roman" w:cs="Times New Roman"/>
          <w:szCs w:val="28"/>
          <w:lang w:eastAsia="ru-RU"/>
        </w:rPr>
      </w:pPr>
    </w:p>
    <w:p w14:paraId="5E30FD37"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r w:rsidRPr="000039D6">
        <w:rPr>
          <w:rFonts w:eastAsia="Times New Roman" w:cs="Times New Roman"/>
          <w:szCs w:val="28"/>
          <w:lang w:eastAsia="ru-RU"/>
        </w:rPr>
        <w:t>Замечаний:</w:t>
      </w:r>
    </w:p>
    <w:p w14:paraId="186F0B2A"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r w:rsidRPr="000039D6">
        <w:rPr>
          <w:rFonts w:eastAsia="Times New Roman" w:cs="Times New Roman"/>
          <w:szCs w:val="28"/>
          <w:lang w:eastAsia="ru-RU"/>
        </w:rPr>
        <w:t>Рекомендуемая оценка:</w:t>
      </w:r>
    </w:p>
    <w:p w14:paraId="770BF81C"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p>
    <w:p w14:paraId="213A50AC" w14:textId="77777777" w:rsidR="000039D6" w:rsidRPr="000039D6" w:rsidRDefault="000039D6" w:rsidP="000039D6">
      <w:pPr>
        <w:spacing w:after="200" w:line="276" w:lineRule="auto"/>
        <w:ind w:left="567" w:right="-284" w:firstLine="0"/>
        <w:jc w:val="left"/>
        <w:rPr>
          <w:rFonts w:eastAsia="Times New Roman" w:cs="Times New Roman"/>
          <w:szCs w:val="28"/>
          <w:lang w:eastAsia="ru-RU"/>
        </w:rPr>
      </w:pPr>
    </w:p>
    <w:p w14:paraId="55358BC2" w14:textId="77777777" w:rsidR="000039D6" w:rsidRPr="000039D6" w:rsidRDefault="000039D6" w:rsidP="000039D6">
      <w:pPr>
        <w:spacing w:after="200" w:line="240" w:lineRule="auto"/>
        <w:ind w:left="4536" w:right="-284" w:firstLine="0"/>
        <w:jc w:val="left"/>
        <w:rPr>
          <w:rFonts w:eastAsia="Times New Roman" w:cs="Times New Roman"/>
          <w:sz w:val="16"/>
          <w:szCs w:val="16"/>
          <w:lang w:eastAsia="ru-RU"/>
        </w:rPr>
      </w:pPr>
      <w:r w:rsidRPr="000039D6">
        <w:rPr>
          <w:rFonts w:eastAsia="Times New Roman" w:cs="Times New Roman"/>
          <w:szCs w:val="28"/>
          <w:lang w:eastAsia="ru-RU"/>
        </w:rPr>
        <w:t xml:space="preserve">_______________ ______________ </w:t>
      </w:r>
    </w:p>
    <w:p w14:paraId="023F70F0" w14:textId="77777777" w:rsidR="000039D6" w:rsidRPr="000039D6" w:rsidRDefault="000039D6" w:rsidP="000039D6">
      <w:pPr>
        <w:spacing w:after="200" w:line="240" w:lineRule="auto"/>
        <w:ind w:left="4536" w:right="-284" w:firstLine="0"/>
        <w:jc w:val="left"/>
        <w:rPr>
          <w:rFonts w:eastAsia="Times New Roman" w:cs="Times New Roman"/>
          <w:sz w:val="16"/>
          <w:szCs w:val="16"/>
          <w:lang w:eastAsia="ru-RU"/>
        </w:rPr>
      </w:pPr>
      <w:r w:rsidRPr="000039D6">
        <w:rPr>
          <w:rFonts w:eastAsia="Times New Roman" w:cs="Times New Roman"/>
          <w:sz w:val="16"/>
          <w:szCs w:val="16"/>
          <w:lang w:eastAsia="ru-RU"/>
        </w:rPr>
        <w:t>Подпись руководителя</w:t>
      </w:r>
      <w:r w:rsidRPr="000039D6">
        <w:rPr>
          <w:rFonts w:eastAsia="Times New Roman" w:cs="Times New Roman"/>
          <w:sz w:val="16"/>
          <w:szCs w:val="16"/>
          <w:lang w:eastAsia="ru-RU"/>
        </w:rPr>
        <w:tab/>
      </w:r>
      <w:r w:rsidRPr="000039D6">
        <w:rPr>
          <w:rFonts w:eastAsia="Times New Roman" w:cs="Times New Roman"/>
          <w:sz w:val="16"/>
          <w:szCs w:val="16"/>
          <w:lang w:eastAsia="ru-RU"/>
        </w:rPr>
        <w:tab/>
        <w:t>ФИО руководителя</w:t>
      </w:r>
    </w:p>
    <w:p w14:paraId="701B0C45" w14:textId="7E243662" w:rsidR="00FB75D2" w:rsidRDefault="00FB75D2" w:rsidP="000039D6">
      <w:pPr>
        <w:pStyle w:val="1"/>
        <w:ind w:right="-284"/>
        <w:sectPr w:rsidR="00FB75D2" w:rsidSect="00E13A57">
          <w:headerReference w:type="first" r:id="rId16"/>
          <w:footerReference w:type="first" r:id="rId17"/>
          <w:pgSz w:w="11906" w:h="16838"/>
          <w:pgMar w:top="1134" w:right="850" w:bottom="1134" w:left="1701" w:header="708" w:footer="708" w:gutter="0"/>
          <w:pgNumType w:start="1"/>
          <w:cols w:space="708"/>
          <w:titlePg/>
          <w:docGrid w:linePitch="381"/>
        </w:sectPr>
      </w:pPr>
    </w:p>
    <w:sdt>
      <w:sdtPr>
        <w:rPr>
          <w:rFonts w:ascii="Times New Roman" w:eastAsiaTheme="minorHAnsi" w:hAnsi="Times New Roman" w:cstheme="minorBidi"/>
          <w:caps w:val="0"/>
          <w:color w:val="auto"/>
          <w:sz w:val="28"/>
          <w:szCs w:val="22"/>
          <w:lang w:eastAsia="en-US"/>
        </w:rPr>
        <w:id w:val="173905785"/>
        <w:docPartObj>
          <w:docPartGallery w:val="Table of Contents"/>
          <w:docPartUnique/>
        </w:docPartObj>
      </w:sdtPr>
      <w:sdtContent>
        <w:p w14:paraId="555F5F7F" w14:textId="2EE7D1CA" w:rsidR="00E13A57" w:rsidRDefault="0D755A13" w:rsidP="49AA6117">
          <w:pPr>
            <w:pStyle w:val="aa"/>
            <w:spacing w:before="0" w:after="560" w:line="360" w:lineRule="auto"/>
            <w:ind w:firstLine="709"/>
            <w:jc w:val="center"/>
            <w:rPr>
              <w:rStyle w:val="10"/>
              <w:color w:val="auto"/>
            </w:rPr>
          </w:pPr>
          <w:r w:rsidRPr="0D755A13">
            <w:rPr>
              <w:rStyle w:val="10"/>
              <w:color w:val="auto"/>
            </w:rPr>
            <w:t>СОДЕРЖАНИЕ</w:t>
          </w:r>
        </w:p>
        <w:p w14:paraId="11D7F408" w14:textId="30BBB731" w:rsidR="00CD46D2" w:rsidRDefault="00A047E5">
          <w:pPr>
            <w:pStyle w:val="13"/>
            <w:rPr>
              <w:rFonts w:asciiTheme="minorHAnsi" w:eastAsiaTheme="minorEastAsia" w:hAnsiTheme="minorHAnsi"/>
              <w:noProof/>
              <w:kern w:val="2"/>
              <w:sz w:val="22"/>
              <w:szCs w:val="20"/>
              <w:lang w:eastAsia="zh-CN" w:bidi="hi-IN"/>
              <w14:ligatures w14:val="standardContextual"/>
            </w:rPr>
          </w:pPr>
          <w:r>
            <w:fldChar w:fldCharType="begin"/>
          </w:r>
          <w:r w:rsidR="49AA6117">
            <w:instrText>TOC \o "1-3" \h \z \u</w:instrText>
          </w:r>
          <w:r>
            <w:fldChar w:fldCharType="separate"/>
          </w:r>
          <w:hyperlink w:anchor="_Toc148383403" w:history="1">
            <w:r w:rsidR="00CD46D2" w:rsidRPr="00363606">
              <w:rPr>
                <w:rStyle w:val="a6"/>
                <w:noProof/>
              </w:rPr>
              <w:t>ВВЕДЕНИЕ</w:t>
            </w:r>
            <w:r w:rsidR="00CD46D2">
              <w:rPr>
                <w:noProof/>
                <w:webHidden/>
              </w:rPr>
              <w:tab/>
            </w:r>
            <w:r w:rsidR="00CD46D2">
              <w:rPr>
                <w:noProof/>
                <w:webHidden/>
              </w:rPr>
              <w:fldChar w:fldCharType="begin"/>
            </w:r>
            <w:r w:rsidR="00CD46D2">
              <w:rPr>
                <w:noProof/>
                <w:webHidden/>
              </w:rPr>
              <w:instrText xml:space="preserve"> PAGEREF _Toc148383403 \h </w:instrText>
            </w:r>
            <w:r w:rsidR="00CD46D2">
              <w:rPr>
                <w:noProof/>
                <w:webHidden/>
              </w:rPr>
            </w:r>
            <w:r w:rsidR="00CD46D2">
              <w:rPr>
                <w:noProof/>
                <w:webHidden/>
              </w:rPr>
              <w:fldChar w:fldCharType="separate"/>
            </w:r>
            <w:r w:rsidR="00CD46D2">
              <w:rPr>
                <w:noProof/>
                <w:webHidden/>
              </w:rPr>
              <w:t>1</w:t>
            </w:r>
            <w:r w:rsidR="00CD46D2">
              <w:rPr>
                <w:noProof/>
                <w:webHidden/>
              </w:rPr>
              <w:fldChar w:fldCharType="end"/>
            </w:r>
          </w:hyperlink>
        </w:p>
        <w:p w14:paraId="24B9A0DD" w14:textId="7946886A" w:rsidR="00CD46D2" w:rsidRDefault="00000000">
          <w:pPr>
            <w:pStyle w:val="13"/>
            <w:rPr>
              <w:rFonts w:asciiTheme="minorHAnsi" w:eastAsiaTheme="minorEastAsia" w:hAnsiTheme="minorHAnsi"/>
              <w:noProof/>
              <w:kern w:val="2"/>
              <w:sz w:val="22"/>
              <w:szCs w:val="20"/>
              <w:lang w:eastAsia="zh-CN" w:bidi="hi-IN"/>
              <w14:ligatures w14:val="standardContextual"/>
            </w:rPr>
          </w:pPr>
          <w:hyperlink w:anchor="_Toc148383404" w:history="1">
            <w:r w:rsidR="00CD46D2" w:rsidRPr="00363606">
              <w:rPr>
                <w:rStyle w:val="a6"/>
                <w:noProof/>
              </w:rPr>
              <w:t>1 ТЕОРЕТИЧЕСКАЯ ЧАСТЬ</w:t>
            </w:r>
            <w:r w:rsidR="00CD46D2">
              <w:rPr>
                <w:noProof/>
                <w:webHidden/>
              </w:rPr>
              <w:tab/>
            </w:r>
            <w:r w:rsidR="00CD46D2">
              <w:rPr>
                <w:noProof/>
                <w:webHidden/>
              </w:rPr>
              <w:fldChar w:fldCharType="begin"/>
            </w:r>
            <w:r w:rsidR="00CD46D2">
              <w:rPr>
                <w:noProof/>
                <w:webHidden/>
              </w:rPr>
              <w:instrText xml:space="preserve"> PAGEREF _Toc148383404 \h </w:instrText>
            </w:r>
            <w:r w:rsidR="00CD46D2">
              <w:rPr>
                <w:noProof/>
                <w:webHidden/>
              </w:rPr>
            </w:r>
            <w:r w:rsidR="00CD46D2">
              <w:rPr>
                <w:noProof/>
                <w:webHidden/>
              </w:rPr>
              <w:fldChar w:fldCharType="separate"/>
            </w:r>
            <w:r w:rsidR="00CD46D2">
              <w:rPr>
                <w:noProof/>
                <w:webHidden/>
              </w:rPr>
              <w:t>2</w:t>
            </w:r>
            <w:r w:rsidR="00CD46D2">
              <w:rPr>
                <w:noProof/>
                <w:webHidden/>
              </w:rPr>
              <w:fldChar w:fldCharType="end"/>
            </w:r>
          </w:hyperlink>
        </w:p>
        <w:p w14:paraId="005CFC7B" w14:textId="7640C45F" w:rsidR="00CD46D2" w:rsidRDefault="00000000">
          <w:pPr>
            <w:pStyle w:val="21"/>
            <w:tabs>
              <w:tab w:val="left" w:pos="1760"/>
              <w:tab w:val="right" w:leader="dot" w:pos="9345"/>
            </w:tabs>
            <w:rPr>
              <w:rFonts w:asciiTheme="minorHAnsi" w:eastAsiaTheme="minorEastAsia" w:hAnsiTheme="minorHAnsi"/>
              <w:noProof/>
              <w:kern w:val="2"/>
              <w:sz w:val="22"/>
              <w:szCs w:val="20"/>
              <w:lang w:eastAsia="zh-CN" w:bidi="hi-IN"/>
              <w14:ligatures w14:val="standardContextual"/>
            </w:rPr>
          </w:pPr>
          <w:hyperlink w:anchor="_Toc148383405" w:history="1">
            <w:r w:rsidR="00CD46D2" w:rsidRPr="00363606">
              <w:rPr>
                <w:rStyle w:val="a6"/>
                <w:noProof/>
              </w:rPr>
              <w:t>1.1</w:t>
            </w:r>
            <w:r w:rsidR="00CD46D2">
              <w:rPr>
                <w:rFonts w:asciiTheme="minorHAnsi" w:eastAsiaTheme="minorEastAsia" w:hAnsiTheme="minorHAnsi"/>
                <w:noProof/>
                <w:kern w:val="2"/>
                <w:sz w:val="22"/>
                <w:szCs w:val="20"/>
                <w:lang w:eastAsia="zh-CN" w:bidi="hi-IN"/>
                <w14:ligatures w14:val="standardContextual"/>
              </w:rPr>
              <w:tab/>
            </w:r>
            <w:r w:rsidR="00CD46D2" w:rsidRPr="00363606">
              <w:rPr>
                <w:rStyle w:val="a6"/>
                <w:noProof/>
              </w:rPr>
              <w:t>Сахарный диабет</w:t>
            </w:r>
            <w:r w:rsidR="00CD46D2">
              <w:rPr>
                <w:noProof/>
                <w:webHidden/>
              </w:rPr>
              <w:tab/>
            </w:r>
            <w:r w:rsidR="00CD46D2">
              <w:rPr>
                <w:noProof/>
                <w:webHidden/>
              </w:rPr>
              <w:fldChar w:fldCharType="begin"/>
            </w:r>
            <w:r w:rsidR="00CD46D2">
              <w:rPr>
                <w:noProof/>
                <w:webHidden/>
              </w:rPr>
              <w:instrText xml:space="preserve"> PAGEREF _Toc148383405 \h </w:instrText>
            </w:r>
            <w:r w:rsidR="00CD46D2">
              <w:rPr>
                <w:noProof/>
                <w:webHidden/>
              </w:rPr>
            </w:r>
            <w:r w:rsidR="00CD46D2">
              <w:rPr>
                <w:noProof/>
                <w:webHidden/>
              </w:rPr>
              <w:fldChar w:fldCharType="separate"/>
            </w:r>
            <w:r w:rsidR="00CD46D2">
              <w:rPr>
                <w:noProof/>
                <w:webHidden/>
              </w:rPr>
              <w:t>2</w:t>
            </w:r>
            <w:r w:rsidR="00CD46D2">
              <w:rPr>
                <w:noProof/>
                <w:webHidden/>
              </w:rPr>
              <w:fldChar w:fldCharType="end"/>
            </w:r>
          </w:hyperlink>
        </w:p>
        <w:p w14:paraId="0A4EA506" w14:textId="23744ACB" w:rsidR="00CD46D2"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48383406" w:history="1">
            <w:r w:rsidR="00CD46D2" w:rsidRPr="00363606">
              <w:rPr>
                <w:rStyle w:val="a6"/>
                <w:noProof/>
              </w:rPr>
              <w:t>1.2 Корреляционно-регрессионный анализ</w:t>
            </w:r>
            <w:r w:rsidR="00CD46D2">
              <w:rPr>
                <w:noProof/>
                <w:webHidden/>
              </w:rPr>
              <w:tab/>
            </w:r>
            <w:r w:rsidR="00CD46D2">
              <w:rPr>
                <w:noProof/>
                <w:webHidden/>
              </w:rPr>
              <w:fldChar w:fldCharType="begin"/>
            </w:r>
            <w:r w:rsidR="00CD46D2">
              <w:rPr>
                <w:noProof/>
                <w:webHidden/>
              </w:rPr>
              <w:instrText xml:space="preserve"> PAGEREF _Toc148383406 \h </w:instrText>
            </w:r>
            <w:r w:rsidR="00CD46D2">
              <w:rPr>
                <w:noProof/>
                <w:webHidden/>
              </w:rPr>
            </w:r>
            <w:r w:rsidR="00CD46D2">
              <w:rPr>
                <w:noProof/>
                <w:webHidden/>
              </w:rPr>
              <w:fldChar w:fldCharType="separate"/>
            </w:r>
            <w:r w:rsidR="00CD46D2">
              <w:rPr>
                <w:noProof/>
                <w:webHidden/>
              </w:rPr>
              <w:t>11</w:t>
            </w:r>
            <w:r w:rsidR="00CD46D2">
              <w:rPr>
                <w:noProof/>
                <w:webHidden/>
              </w:rPr>
              <w:fldChar w:fldCharType="end"/>
            </w:r>
          </w:hyperlink>
        </w:p>
        <w:p w14:paraId="061D7C59" w14:textId="3885416D" w:rsidR="00CD46D2" w:rsidRDefault="00000000">
          <w:pPr>
            <w:pStyle w:val="13"/>
            <w:rPr>
              <w:rFonts w:asciiTheme="minorHAnsi" w:eastAsiaTheme="minorEastAsia" w:hAnsiTheme="minorHAnsi"/>
              <w:noProof/>
              <w:kern w:val="2"/>
              <w:sz w:val="22"/>
              <w:szCs w:val="20"/>
              <w:lang w:eastAsia="zh-CN" w:bidi="hi-IN"/>
              <w14:ligatures w14:val="standardContextual"/>
            </w:rPr>
          </w:pPr>
          <w:hyperlink w:anchor="_Toc148383407" w:history="1">
            <w:r w:rsidR="00CD46D2" w:rsidRPr="00363606">
              <w:rPr>
                <w:rStyle w:val="a6"/>
                <w:noProof/>
              </w:rPr>
              <w:t>2 ПРАКТИЧЕСКАЯ ЧАСТЬ</w:t>
            </w:r>
            <w:r w:rsidR="00CD46D2">
              <w:rPr>
                <w:noProof/>
                <w:webHidden/>
              </w:rPr>
              <w:tab/>
            </w:r>
            <w:r w:rsidR="00CD46D2">
              <w:rPr>
                <w:noProof/>
                <w:webHidden/>
              </w:rPr>
              <w:fldChar w:fldCharType="begin"/>
            </w:r>
            <w:r w:rsidR="00CD46D2">
              <w:rPr>
                <w:noProof/>
                <w:webHidden/>
              </w:rPr>
              <w:instrText xml:space="preserve"> PAGEREF _Toc148383407 \h </w:instrText>
            </w:r>
            <w:r w:rsidR="00CD46D2">
              <w:rPr>
                <w:noProof/>
                <w:webHidden/>
              </w:rPr>
            </w:r>
            <w:r w:rsidR="00CD46D2">
              <w:rPr>
                <w:noProof/>
                <w:webHidden/>
              </w:rPr>
              <w:fldChar w:fldCharType="separate"/>
            </w:r>
            <w:r w:rsidR="00CD46D2">
              <w:rPr>
                <w:noProof/>
                <w:webHidden/>
              </w:rPr>
              <w:t>16</w:t>
            </w:r>
            <w:r w:rsidR="00CD46D2">
              <w:rPr>
                <w:noProof/>
                <w:webHidden/>
              </w:rPr>
              <w:fldChar w:fldCharType="end"/>
            </w:r>
          </w:hyperlink>
        </w:p>
        <w:p w14:paraId="343827C8" w14:textId="6F9FD4BC" w:rsidR="00CD46D2"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48383408" w:history="1">
            <w:r w:rsidR="00CD46D2" w:rsidRPr="00363606">
              <w:rPr>
                <w:rStyle w:val="a6"/>
                <w:noProof/>
              </w:rPr>
              <w:t>2.1 Корреляционно-регрессионный анализ на примере отрасли добычи полезных ископаемых в США.</w:t>
            </w:r>
            <w:r w:rsidR="00CD46D2">
              <w:rPr>
                <w:noProof/>
                <w:webHidden/>
              </w:rPr>
              <w:tab/>
            </w:r>
            <w:r w:rsidR="00CD46D2">
              <w:rPr>
                <w:noProof/>
                <w:webHidden/>
              </w:rPr>
              <w:fldChar w:fldCharType="begin"/>
            </w:r>
            <w:r w:rsidR="00CD46D2">
              <w:rPr>
                <w:noProof/>
                <w:webHidden/>
              </w:rPr>
              <w:instrText xml:space="preserve"> PAGEREF _Toc148383408 \h </w:instrText>
            </w:r>
            <w:r w:rsidR="00CD46D2">
              <w:rPr>
                <w:noProof/>
                <w:webHidden/>
              </w:rPr>
            </w:r>
            <w:r w:rsidR="00CD46D2">
              <w:rPr>
                <w:noProof/>
                <w:webHidden/>
              </w:rPr>
              <w:fldChar w:fldCharType="separate"/>
            </w:r>
            <w:r w:rsidR="00CD46D2">
              <w:rPr>
                <w:noProof/>
                <w:webHidden/>
              </w:rPr>
              <w:t>16</w:t>
            </w:r>
            <w:r w:rsidR="00CD46D2">
              <w:rPr>
                <w:noProof/>
                <w:webHidden/>
              </w:rPr>
              <w:fldChar w:fldCharType="end"/>
            </w:r>
          </w:hyperlink>
        </w:p>
        <w:p w14:paraId="695AFCD9" w14:textId="71696F6F" w:rsidR="00CD46D2" w:rsidRDefault="00000000">
          <w:pPr>
            <w:pStyle w:val="13"/>
            <w:rPr>
              <w:rFonts w:asciiTheme="minorHAnsi" w:eastAsiaTheme="minorEastAsia" w:hAnsiTheme="minorHAnsi"/>
              <w:noProof/>
              <w:kern w:val="2"/>
              <w:sz w:val="22"/>
              <w:szCs w:val="20"/>
              <w:lang w:eastAsia="zh-CN" w:bidi="hi-IN"/>
              <w14:ligatures w14:val="standardContextual"/>
            </w:rPr>
          </w:pPr>
          <w:hyperlink w:anchor="_Toc148383409" w:history="1">
            <w:r w:rsidR="00CD46D2" w:rsidRPr="00363606">
              <w:rPr>
                <w:rStyle w:val="a6"/>
                <w:noProof/>
              </w:rPr>
              <w:t>ЗАКЛЮЧЕНИЕ</w:t>
            </w:r>
            <w:r w:rsidR="00CD46D2">
              <w:rPr>
                <w:noProof/>
                <w:webHidden/>
              </w:rPr>
              <w:tab/>
            </w:r>
            <w:r w:rsidR="00CD46D2">
              <w:rPr>
                <w:noProof/>
                <w:webHidden/>
              </w:rPr>
              <w:fldChar w:fldCharType="begin"/>
            </w:r>
            <w:r w:rsidR="00CD46D2">
              <w:rPr>
                <w:noProof/>
                <w:webHidden/>
              </w:rPr>
              <w:instrText xml:space="preserve"> PAGEREF _Toc148383409 \h </w:instrText>
            </w:r>
            <w:r w:rsidR="00CD46D2">
              <w:rPr>
                <w:noProof/>
                <w:webHidden/>
              </w:rPr>
            </w:r>
            <w:r w:rsidR="00CD46D2">
              <w:rPr>
                <w:noProof/>
                <w:webHidden/>
              </w:rPr>
              <w:fldChar w:fldCharType="separate"/>
            </w:r>
            <w:r w:rsidR="00CD46D2">
              <w:rPr>
                <w:noProof/>
                <w:webHidden/>
              </w:rPr>
              <w:t>30</w:t>
            </w:r>
            <w:r w:rsidR="00CD46D2">
              <w:rPr>
                <w:noProof/>
                <w:webHidden/>
              </w:rPr>
              <w:fldChar w:fldCharType="end"/>
            </w:r>
          </w:hyperlink>
        </w:p>
        <w:p w14:paraId="62A2F7EE" w14:textId="6C0B6827" w:rsidR="00CD46D2" w:rsidRDefault="00000000">
          <w:pPr>
            <w:pStyle w:val="13"/>
            <w:rPr>
              <w:rFonts w:asciiTheme="minorHAnsi" w:eastAsiaTheme="minorEastAsia" w:hAnsiTheme="minorHAnsi"/>
              <w:noProof/>
              <w:kern w:val="2"/>
              <w:sz w:val="22"/>
              <w:szCs w:val="20"/>
              <w:lang w:eastAsia="zh-CN" w:bidi="hi-IN"/>
              <w14:ligatures w14:val="standardContextual"/>
            </w:rPr>
          </w:pPr>
          <w:hyperlink w:anchor="_Toc148383410" w:history="1">
            <w:r w:rsidR="00CD46D2" w:rsidRPr="00363606">
              <w:rPr>
                <w:rStyle w:val="a6"/>
                <w:noProof/>
              </w:rPr>
              <w:t>СПИСОК ИСПОЛЬЗОВАННЫХ ИСТОЧНИКОВ</w:t>
            </w:r>
            <w:r w:rsidR="00CD46D2">
              <w:rPr>
                <w:noProof/>
                <w:webHidden/>
              </w:rPr>
              <w:tab/>
            </w:r>
            <w:r w:rsidR="00CD46D2">
              <w:rPr>
                <w:noProof/>
                <w:webHidden/>
              </w:rPr>
              <w:fldChar w:fldCharType="begin"/>
            </w:r>
            <w:r w:rsidR="00CD46D2">
              <w:rPr>
                <w:noProof/>
                <w:webHidden/>
              </w:rPr>
              <w:instrText xml:space="preserve"> PAGEREF _Toc148383410 \h </w:instrText>
            </w:r>
            <w:r w:rsidR="00CD46D2">
              <w:rPr>
                <w:noProof/>
                <w:webHidden/>
              </w:rPr>
            </w:r>
            <w:r w:rsidR="00CD46D2">
              <w:rPr>
                <w:noProof/>
                <w:webHidden/>
              </w:rPr>
              <w:fldChar w:fldCharType="separate"/>
            </w:r>
            <w:r w:rsidR="00CD46D2">
              <w:rPr>
                <w:noProof/>
                <w:webHidden/>
              </w:rPr>
              <w:t>31</w:t>
            </w:r>
            <w:r w:rsidR="00CD46D2">
              <w:rPr>
                <w:noProof/>
                <w:webHidden/>
              </w:rPr>
              <w:fldChar w:fldCharType="end"/>
            </w:r>
          </w:hyperlink>
        </w:p>
        <w:p w14:paraId="210E6345" w14:textId="6B95ABF8" w:rsidR="00CD46D2"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48383411" w:history="1">
            <w:r w:rsidR="00CD46D2" w:rsidRPr="00363606">
              <w:rPr>
                <w:rStyle w:val="a6"/>
                <w:caps/>
                <w:noProof/>
              </w:rPr>
              <w:t>Теоретическая часть</w:t>
            </w:r>
            <w:r w:rsidR="00CD46D2">
              <w:rPr>
                <w:noProof/>
                <w:webHidden/>
              </w:rPr>
              <w:tab/>
            </w:r>
            <w:r w:rsidR="00CD46D2">
              <w:rPr>
                <w:noProof/>
                <w:webHidden/>
              </w:rPr>
              <w:fldChar w:fldCharType="begin"/>
            </w:r>
            <w:r w:rsidR="00CD46D2">
              <w:rPr>
                <w:noProof/>
                <w:webHidden/>
              </w:rPr>
              <w:instrText xml:space="preserve"> PAGEREF _Toc148383411 \h </w:instrText>
            </w:r>
            <w:r w:rsidR="00CD46D2">
              <w:rPr>
                <w:noProof/>
                <w:webHidden/>
              </w:rPr>
            </w:r>
            <w:r w:rsidR="00CD46D2">
              <w:rPr>
                <w:noProof/>
                <w:webHidden/>
              </w:rPr>
              <w:fldChar w:fldCharType="separate"/>
            </w:r>
            <w:r w:rsidR="00CD46D2">
              <w:rPr>
                <w:noProof/>
                <w:webHidden/>
              </w:rPr>
              <w:t>31</w:t>
            </w:r>
            <w:r w:rsidR="00CD46D2">
              <w:rPr>
                <w:noProof/>
                <w:webHidden/>
              </w:rPr>
              <w:fldChar w:fldCharType="end"/>
            </w:r>
          </w:hyperlink>
        </w:p>
        <w:p w14:paraId="40030092" w14:textId="0003DFF2" w:rsidR="00CD46D2"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48383412" w:history="1">
            <w:r w:rsidR="00CD46D2" w:rsidRPr="00363606">
              <w:rPr>
                <w:rStyle w:val="a6"/>
                <w:caps/>
                <w:noProof/>
              </w:rPr>
              <w:t>Практическая часть</w:t>
            </w:r>
            <w:r w:rsidR="00CD46D2">
              <w:rPr>
                <w:noProof/>
                <w:webHidden/>
              </w:rPr>
              <w:tab/>
            </w:r>
            <w:r w:rsidR="00CD46D2">
              <w:rPr>
                <w:noProof/>
                <w:webHidden/>
              </w:rPr>
              <w:fldChar w:fldCharType="begin"/>
            </w:r>
            <w:r w:rsidR="00CD46D2">
              <w:rPr>
                <w:noProof/>
                <w:webHidden/>
              </w:rPr>
              <w:instrText xml:space="preserve"> PAGEREF _Toc148383412 \h </w:instrText>
            </w:r>
            <w:r w:rsidR="00CD46D2">
              <w:rPr>
                <w:noProof/>
                <w:webHidden/>
              </w:rPr>
            </w:r>
            <w:r w:rsidR="00CD46D2">
              <w:rPr>
                <w:noProof/>
                <w:webHidden/>
              </w:rPr>
              <w:fldChar w:fldCharType="separate"/>
            </w:r>
            <w:r w:rsidR="00CD46D2">
              <w:rPr>
                <w:noProof/>
                <w:webHidden/>
              </w:rPr>
              <w:t>33</w:t>
            </w:r>
            <w:r w:rsidR="00CD46D2">
              <w:rPr>
                <w:noProof/>
                <w:webHidden/>
              </w:rPr>
              <w:fldChar w:fldCharType="end"/>
            </w:r>
          </w:hyperlink>
        </w:p>
        <w:p w14:paraId="4E39A4D9" w14:textId="2569AED5" w:rsidR="00CD46D2" w:rsidRDefault="00000000">
          <w:pPr>
            <w:pStyle w:val="13"/>
            <w:rPr>
              <w:rFonts w:asciiTheme="minorHAnsi" w:eastAsiaTheme="minorEastAsia" w:hAnsiTheme="minorHAnsi"/>
              <w:noProof/>
              <w:kern w:val="2"/>
              <w:sz w:val="22"/>
              <w:szCs w:val="20"/>
              <w:lang w:eastAsia="zh-CN" w:bidi="hi-IN"/>
              <w14:ligatures w14:val="standardContextual"/>
            </w:rPr>
          </w:pPr>
          <w:hyperlink w:anchor="_Toc148383413" w:history="1">
            <w:r w:rsidR="00CD46D2" w:rsidRPr="00363606">
              <w:rPr>
                <w:rStyle w:val="a6"/>
                <w:noProof/>
              </w:rPr>
              <w:t>ПРИЛОЖЕНИЯ</w:t>
            </w:r>
            <w:r w:rsidR="00CD46D2">
              <w:rPr>
                <w:noProof/>
                <w:webHidden/>
              </w:rPr>
              <w:tab/>
            </w:r>
            <w:r w:rsidR="00CD46D2">
              <w:rPr>
                <w:noProof/>
                <w:webHidden/>
              </w:rPr>
              <w:fldChar w:fldCharType="begin"/>
            </w:r>
            <w:r w:rsidR="00CD46D2">
              <w:rPr>
                <w:noProof/>
                <w:webHidden/>
              </w:rPr>
              <w:instrText xml:space="preserve"> PAGEREF _Toc148383413 \h </w:instrText>
            </w:r>
            <w:r w:rsidR="00CD46D2">
              <w:rPr>
                <w:noProof/>
                <w:webHidden/>
              </w:rPr>
            </w:r>
            <w:r w:rsidR="00CD46D2">
              <w:rPr>
                <w:noProof/>
                <w:webHidden/>
              </w:rPr>
              <w:fldChar w:fldCharType="separate"/>
            </w:r>
            <w:r w:rsidR="00CD46D2">
              <w:rPr>
                <w:noProof/>
                <w:webHidden/>
              </w:rPr>
              <w:t>34</w:t>
            </w:r>
            <w:r w:rsidR="00CD46D2">
              <w:rPr>
                <w:noProof/>
                <w:webHidden/>
              </w:rPr>
              <w:fldChar w:fldCharType="end"/>
            </w:r>
          </w:hyperlink>
        </w:p>
        <w:p w14:paraId="1476016F" w14:textId="4B41C226" w:rsidR="00CD46D2" w:rsidRDefault="00000000">
          <w:pPr>
            <w:pStyle w:val="21"/>
            <w:tabs>
              <w:tab w:val="right" w:leader="dot" w:pos="9345"/>
            </w:tabs>
            <w:rPr>
              <w:rFonts w:asciiTheme="minorHAnsi" w:eastAsiaTheme="minorEastAsia" w:hAnsiTheme="minorHAnsi"/>
              <w:noProof/>
              <w:kern w:val="2"/>
              <w:sz w:val="22"/>
              <w:szCs w:val="20"/>
              <w:lang w:eastAsia="zh-CN" w:bidi="hi-IN"/>
              <w14:ligatures w14:val="standardContextual"/>
            </w:rPr>
          </w:pPr>
          <w:hyperlink w:anchor="_Toc148383414" w:history="1">
            <w:r w:rsidR="00CD46D2" w:rsidRPr="00363606">
              <w:rPr>
                <w:rStyle w:val="a6"/>
                <w:noProof/>
              </w:rPr>
              <w:t>Приложение А</w:t>
            </w:r>
            <w:r w:rsidR="00CD46D2">
              <w:rPr>
                <w:noProof/>
                <w:webHidden/>
              </w:rPr>
              <w:tab/>
            </w:r>
            <w:r w:rsidR="00CD46D2">
              <w:rPr>
                <w:noProof/>
                <w:webHidden/>
              </w:rPr>
              <w:fldChar w:fldCharType="begin"/>
            </w:r>
            <w:r w:rsidR="00CD46D2">
              <w:rPr>
                <w:noProof/>
                <w:webHidden/>
              </w:rPr>
              <w:instrText xml:space="preserve"> PAGEREF _Toc148383414 \h </w:instrText>
            </w:r>
            <w:r w:rsidR="00CD46D2">
              <w:rPr>
                <w:noProof/>
                <w:webHidden/>
              </w:rPr>
            </w:r>
            <w:r w:rsidR="00CD46D2">
              <w:rPr>
                <w:noProof/>
                <w:webHidden/>
              </w:rPr>
              <w:fldChar w:fldCharType="separate"/>
            </w:r>
            <w:r w:rsidR="00CD46D2">
              <w:rPr>
                <w:noProof/>
                <w:webHidden/>
              </w:rPr>
              <w:t>35</w:t>
            </w:r>
            <w:r w:rsidR="00CD46D2">
              <w:rPr>
                <w:noProof/>
                <w:webHidden/>
              </w:rPr>
              <w:fldChar w:fldCharType="end"/>
            </w:r>
          </w:hyperlink>
        </w:p>
        <w:p w14:paraId="25A972BE" w14:textId="0E21C8AF" w:rsidR="00A047E5" w:rsidRDefault="00A047E5" w:rsidP="0D755A13">
          <w:pPr>
            <w:pStyle w:val="13"/>
            <w:rPr>
              <w:color w:val="0563C1"/>
              <w:u w:val="single"/>
            </w:rPr>
          </w:pPr>
          <w:r>
            <w:fldChar w:fldCharType="end"/>
          </w:r>
        </w:p>
      </w:sdtContent>
    </w:sdt>
    <w:p w14:paraId="1A1B069C" w14:textId="70A3984B" w:rsidR="49AA6117" w:rsidRDefault="49AA6117" w:rsidP="499AF539">
      <w:pPr>
        <w:pStyle w:val="13"/>
        <w:rPr>
          <w:color w:val="0563C1"/>
          <w:u w:val="single"/>
        </w:rPr>
      </w:pPr>
    </w:p>
    <w:p w14:paraId="46DF64E7" w14:textId="104D988E" w:rsidR="00E13A57" w:rsidRDefault="00E13A57" w:rsidP="0D755A13"/>
    <w:p w14:paraId="77723FF9" w14:textId="433687D1" w:rsidR="49AA6117" w:rsidRDefault="49AA6117" w:rsidP="49AA6117">
      <w:pPr>
        <w:sectPr w:rsidR="49AA6117" w:rsidSect="00E13A57">
          <w:headerReference w:type="first" r:id="rId18"/>
          <w:footerReference w:type="first" r:id="rId19"/>
          <w:pgSz w:w="11906" w:h="16838"/>
          <w:pgMar w:top="1134" w:right="850" w:bottom="1134" w:left="1701" w:header="708" w:footer="708" w:gutter="0"/>
          <w:pgNumType w:start="1"/>
          <w:cols w:space="708"/>
          <w:titlePg/>
          <w:docGrid w:linePitch="381"/>
        </w:sectPr>
      </w:pPr>
    </w:p>
    <w:p w14:paraId="6EA52BBE" w14:textId="06687C0C" w:rsidR="00300D0D" w:rsidRPr="00F36058" w:rsidRDefault="0D755A13" w:rsidP="44092069">
      <w:pPr>
        <w:pStyle w:val="1"/>
      </w:pPr>
      <w:bookmarkStart w:id="3" w:name="_Toc148383403"/>
      <w:r>
        <w:lastRenderedPageBreak/>
        <w:t>ВВЕДЕНИЕ</w:t>
      </w:r>
      <w:bookmarkEnd w:id="0"/>
      <w:bookmarkEnd w:id="3"/>
    </w:p>
    <w:p w14:paraId="4FF679B9" w14:textId="11F588EC" w:rsidR="000922A0" w:rsidRDefault="000922A0" w:rsidP="000C6D2F">
      <w:r>
        <w:t>Современный</w:t>
      </w:r>
      <w:r w:rsidR="005E5814">
        <w:t xml:space="preserve"> </w:t>
      </w:r>
      <w:r>
        <w:t>мир</w:t>
      </w:r>
      <w:r w:rsidR="005E5814">
        <w:t xml:space="preserve"> </w:t>
      </w:r>
      <w:r>
        <w:t>характеризуется</w:t>
      </w:r>
      <w:r w:rsidR="005E5814">
        <w:t xml:space="preserve"> </w:t>
      </w:r>
      <w:r>
        <w:t>динамично</w:t>
      </w:r>
      <w:r w:rsidR="005E5814">
        <w:t xml:space="preserve"> </w:t>
      </w:r>
      <w:r>
        <w:t>развивающимся</w:t>
      </w:r>
      <w:r w:rsidR="005E5814">
        <w:t xml:space="preserve"> </w:t>
      </w:r>
      <w:r>
        <w:t>рынком</w:t>
      </w:r>
      <w:r w:rsidR="005E5814">
        <w:t xml:space="preserve"> </w:t>
      </w:r>
      <w:r w:rsidR="0006579A">
        <w:t>труда</w:t>
      </w:r>
      <w:r>
        <w:t>,</w:t>
      </w:r>
      <w:r w:rsidR="005E5814">
        <w:t xml:space="preserve"> </w:t>
      </w:r>
      <w:r>
        <w:t>что</w:t>
      </w:r>
      <w:r w:rsidR="005E5814">
        <w:t xml:space="preserve"> </w:t>
      </w:r>
      <w:r>
        <w:t>требует</w:t>
      </w:r>
      <w:r w:rsidR="005E5814">
        <w:t xml:space="preserve"> </w:t>
      </w:r>
      <w:r>
        <w:t>всестороннего</w:t>
      </w:r>
      <w:r w:rsidR="005E5814">
        <w:t xml:space="preserve"> </w:t>
      </w:r>
      <w:r>
        <w:t>изучения</w:t>
      </w:r>
      <w:r w:rsidR="005E5814">
        <w:t xml:space="preserve"> </w:t>
      </w:r>
      <w:r>
        <w:t>связей</w:t>
      </w:r>
      <w:r w:rsidR="005E5814">
        <w:t xml:space="preserve"> </w:t>
      </w:r>
      <w:r>
        <w:t>между</w:t>
      </w:r>
      <w:r w:rsidR="005E5814">
        <w:t xml:space="preserve"> </w:t>
      </w:r>
      <w:r w:rsidR="0006579A">
        <w:t>изменениями</w:t>
      </w:r>
      <w:r w:rsidR="005E5814">
        <w:t xml:space="preserve"> </w:t>
      </w:r>
      <w:r w:rsidR="0006579A">
        <w:t>рынка</w:t>
      </w:r>
      <w:r w:rsidR="005E5814">
        <w:t xml:space="preserve"> </w:t>
      </w:r>
      <w:r w:rsidR="0006579A">
        <w:t>труда</w:t>
      </w:r>
      <w:r w:rsidR="005E5814">
        <w:t xml:space="preserve"> </w:t>
      </w:r>
      <w:r>
        <w:t>внутри</w:t>
      </w:r>
      <w:r w:rsidR="005E5814">
        <w:t xml:space="preserve"> </w:t>
      </w:r>
      <w:r>
        <w:t>отраслевых</w:t>
      </w:r>
      <w:r w:rsidR="005E5814">
        <w:t xml:space="preserve"> </w:t>
      </w:r>
      <w:r>
        <w:t>структур</w:t>
      </w:r>
      <w:r w:rsidR="005E5814">
        <w:t xml:space="preserve"> </w:t>
      </w:r>
      <w:r w:rsidR="0006579A">
        <w:t>и</w:t>
      </w:r>
      <w:r w:rsidR="005E5814">
        <w:t xml:space="preserve"> </w:t>
      </w:r>
      <w:r w:rsidR="0006579A">
        <w:t>экономическими</w:t>
      </w:r>
      <w:r w:rsidR="005E5814">
        <w:t xml:space="preserve"> </w:t>
      </w:r>
      <w:r w:rsidR="0006579A">
        <w:t>показателями</w:t>
      </w:r>
      <w:r>
        <w:t>.</w:t>
      </w:r>
    </w:p>
    <w:p w14:paraId="6C413EDC" w14:textId="5C126E4C" w:rsidR="006466EB" w:rsidRDefault="44092069" w:rsidP="000C6D2F">
      <w:r>
        <w:t xml:space="preserve">Рынок труда функционирует во взаимодействии с другими типами рынков, при этом дисбаланс, возникший в результате каких-либо изменений, передается по цепочке. </w:t>
      </w:r>
      <w:r w:rsidR="006466EB">
        <w:t>Имеющиеся</w:t>
      </w:r>
      <w:r w:rsidR="005E5814">
        <w:t xml:space="preserve"> </w:t>
      </w:r>
      <w:r w:rsidR="006466EB">
        <w:t>прогнозы</w:t>
      </w:r>
      <w:r w:rsidR="005E5814">
        <w:t xml:space="preserve"> </w:t>
      </w:r>
      <w:r w:rsidR="006466EB">
        <w:t>изменени</w:t>
      </w:r>
      <w:r w:rsidR="003D0508">
        <w:t>й</w:t>
      </w:r>
      <w:r w:rsidR="005E5814">
        <w:t xml:space="preserve"> </w:t>
      </w:r>
      <w:r w:rsidR="003D0508">
        <w:t>рынка</w:t>
      </w:r>
      <w:r w:rsidR="005E5814">
        <w:t xml:space="preserve"> </w:t>
      </w:r>
      <w:r w:rsidR="003D0508">
        <w:t>труда</w:t>
      </w:r>
      <w:r w:rsidR="005E5814">
        <w:t xml:space="preserve"> </w:t>
      </w:r>
      <w:r w:rsidR="003D0508">
        <w:t>будут</w:t>
      </w:r>
      <w:r w:rsidR="005E5814">
        <w:t xml:space="preserve"> </w:t>
      </w:r>
      <w:r w:rsidR="003D0508">
        <w:t>преимуществом</w:t>
      </w:r>
      <w:r w:rsidR="005E5814">
        <w:t xml:space="preserve"> </w:t>
      </w:r>
      <w:r w:rsidR="003D0508">
        <w:t>для</w:t>
      </w:r>
      <w:r w:rsidR="005E5814">
        <w:t xml:space="preserve"> </w:t>
      </w:r>
      <w:r w:rsidR="003D0508">
        <w:t>предпринимателя.</w:t>
      </w:r>
      <w:r w:rsidR="005E5814">
        <w:t xml:space="preserve"> </w:t>
      </w:r>
      <w:r w:rsidR="003D0508">
        <w:t>Для</w:t>
      </w:r>
      <w:r w:rsidR="005E5814">
        <w:t xml:space="preserve"> </w:t>
      </w:r>
      <w:r w:rsidR="003D0508">
        <w:t>прогнозирования</w:t>
      </w:r>
      <w:r w:rsidR="005E5814">
        <w:t xml:space="preserve"> </w:t>
      </w:r>
      <w:r w:rsidR="003D0508">
        <w:t>изменений</w:t>
      </w:r>
      <w:r w:rsidR="005E5814">
        <w:t xml:space="preserve"> </w:t>
      </w:r>
      <w:r w:rsidR="003D0508">
        <w:t>на</w:t>
      </w:r>
      <w:r w:rsidR="005E5814">
        <w:t xml:space="preserve"> </w:t>
      </w:r>
      <w:r w:rsidR="003D0508">
        <w:t>рынке</w:t>
      </w:r>
      <w:r w:rsidR="005E5814">
        <w:t xml:space="preserve"> </w:t>
      </w:r>
      <w:r w:rsidR="003D0508">
        <w:t>труда</w:t>
      </w:r>
      <w:r w:rsidR="005E5814">
        <w:t xml:space="preserve"> </w:t>
      </w:r>
      <w:r w:rsidR="003D0508">
        <w:t>в</w:t>
      </w:r>
      <w:r w:rsidR="005E5814">
        <w:t xml:space="preserve"> </w:t>
      </w:r>
      <w:r w:rsidR="003D0508">
        <w:t>зависимости</w:t>
      </w:r>
      <w:r w:rsidR="005E5814">
        <w:t xml:space="preserve"> </w:t>
      </w:r>
      <w:r w:rsidR="003D0508">
        <w:t>от</w:t>
      </w:r>
      <w:r w:rsidR="005E5814">
        <w:t xml:space="preserve"> </w:t>
      </w:r>
      <w:r w:rsidR="003D0508">
        <w:t>каких-либо</w:t>
      </w:r>
      <w:r w:rsidR="005E5814">
        <w:t xml:space="preserve"> </w:t>
      </w:r>
      <w:r w:rsidR="009707A1">
        <w:t>микро</w:t>
      </w:r>
      <w:r w:rsidR="003D0508">
        <w:t>экономических</w:t>
      </w:r>
      <w:r w:rsidR="005E5814">
        <w:t xml:space="preserve"> </w:t>
      </w:r>
      <w:r w:rsidR="003D0508">
        <w:t>показателей</w:t>
      </w:r>
      <w:r w:rsidR="005E5814">
        <w:t xml:space="preserve"> </w:t>
      </w:r>
      <w:r w:rsidR="003D0508">
        <w:t>требуется</w:t>
      </w:r>
      <w:r w:rsidR="005E5814">
        <w:t xml:space="preserve"> </w:t>
      </w:r>
      <w:r w:rsidR="003D0508">
        <w:t>на</w:t>
      </w:r>
      <w:r w:rsidR="005E5814">
        <w:t xml:space="preserve"> </w:t>
      </w:r>
      <w:r w:rsidR="003D0508">
        <w:t>основе</w:t>
      </w:r>
      <w:r w:rsidR="005E5814">
        <w:t xml:space="preserve"> </w:t>
      </w:r>
      <w:r w:rsidR="003D0508">
        <w:t>имеющихся</w:t>
      </w:r>
      <w:r w:rsidR="005E5814">
        <w:t xml:space="preserve"> </w:t>
      </w:r>
      <w:r w:rsidR="003D0508">
        <w:t>данных</w:t>
      </w:r>
      <w:r w:rsidR="005E5814">
        <w:t xml:space="preserve"> </w:t>
      </w:r>
      <w:r w:rsidR="003D0508">
        <w:t>найти</w:t>
      </w:r>
      <w:r w:rsidR="005E5814">
        <w:t xml:space="preserve"> </w:t>
      </w:r>
      <w:r w:rsidR="003D0508">
        <w:t>тесноту</w:t>
      </w:r>
      <w:r w:rsidR="005E5814">
        <w:t xml:space="preserve"> </w:t>
      </w:r>
      <w:r w:rsidR="003D0508">
        <w:t>связи</w:t>
      </w:r>
      <w:r w:rsidR="005E5814">
        <w:t xml:space="preserve"> </w:t>
      </w:r>
      <w:r w:rsidR="003D0508">
        <w:t>между</w:t>
      </w:r>
      <w:r w:rsidR="005E5814">
        <w:t xml:space="preserve"> </w:t>
      </w:r>
      <w:r w:rsidR="003D0508">
        <w:t>изменениями</w:t>
      </w:r>
      <w:r w:rsidR="005E5814">
        <w:t xml:space="preserve"> </w:t>
      </w:r>
      <w:r w:rsidR="003D0508">
        <w:t>рынка</w:t>
      </w:r>
      <w:r w:rsidR="005E5814">
        <w:t xml:space="preserve"> </w:t>
      </w:r>
      <w:r w:rsidR="003D0508">
        <w:t>труда</w:t>
      </w:r>
      <w:r w:rsidR="005E5814">
        <w:t xml:space="preserve"> </w:t>
      </w:r>
      <w:r w:rsidR="003D0508">
        <w:t>и</w:t>
      </w:r>
      <w:r w:rsidR="005E5814">
        <w:t xml:space="preserve"> </w:t>
      </w:r>
      <w:r w:rsidR="003D0508">
        <w:t>этими</w:t>
      </w:r>
      <w:r w:rsidR="005E5814">
        <w:t xml:space="preserve"> </w:t>
      </w:r>
      <w:r w:rsidR="003D0508">
        <w:t>показателями,</w:t>
      </w:r>
      <w:r w:rsidR="005E5814">
        <w:t xml:space="preserve"> </w:t>
      </w:r>
      <w:r w:rsidR="003D0508">
        <w:t>а</w:t>
      </w:r>
      <w:r w:rsidR="005E5814">
        <w:t xml:space="preserve"> </w:t>
      </w:r>
      <w:r w:rsidR="003D0508">
        <w:t>также</w:t>
      </w:r>
      <w:r w:rsidR="005E5814">
        <w:t xml:space="preserve"> </w:t>
      </w:r>
      <w:r w:rsidR="003D0508">
        <w:t>построить</w:t>
      </w:r>
      <w:r w:rsidR="005E5814">
        <w:t xml:space="preserve"> </w:t>
      </w:r>
      <w:r w:rsidR="003D0508">
        <w:t>линию</w:t>
      </w:r>
      <w:r w:rsidR="005E5814">
        <w:t xml:space="preserve"> </w:t>
      </w:r>
      <w:r w:rsidR="003D0508">
        <w:t>тренда</w:t>
      </w:r>
      <w:r w:rsidR="005E5814">
        <w:t xml:space="preserve"> </w:t>
      </w:r>
      <w:r w:rsidR="003D0508">
        <w:t>для</w:t>
      </w:r>
      <w:r w:rsidR="005E5814">
        <w:t xml:space="preserve"> </w:t>
      </w:r>
      <w:r w:rsidR="003D0508">
        <w:t>этой</w:t>
      </w:r>
      <w:r w:rsidR="005E5814">
        <w:t xml:space="preserve"> </w:t>
      </w:r>
      <w:r w:rsidR="003D0508">
        <w:t>зависимости.</w:t>
      </w:r>
      <w:r w:rsidR="005E5814">
        <w:t xml:space="preserve"> </w:t>
      </w:r>
      <w:r w:rsidR="003D0508">
        <w:t>В</w:t>
      </w:r>
      <w:r w:rsidR="005E5814">
        <w:t xml:space="preserve"> </w:t>
      </w:r>
      <w:r w:rsidR="003D0508">
        <w:t>этом</w:t>
      </w:r>
      <w:r w:rsidR="005E5814">
        <w:t xml:space="preserve"> </w:t>
      </w:r>
      <w:r w:rsidR="003D0508">
        <w:t>может</w:t>
      </w:r>
      <w:r w:rsidR="005E5814">
        <w:t xml:space="preserve"> </w:t>
      </w:r>
      <w:r w:rsidR="003D0508">
        <w:t>помочь</w:t>
      </w:r>
      <w:r w:rsidR="005E5814">
        <w:t xml:space="preserve"> </w:t>
      </w:r>
      <w:r w:rsidR="003D0508">
        <w:t>корреляционно-регрессионный</w:t>
      </w:r>
      <w:r w:rsidR="005E5814">
        <w:t xml:space="preserve"> </w:t>
      </w:r>
      <w:r w:rsidR="003D0508">
        <w:t>анализ.</w:t>
      </w:r>
      <w:r w:rsidR="00CE7789" w:rsidRPr="00CE7789">
        <w:rPr>
          <w:position w:val="-4"/>
        </w:rPr>
        <w:object w:dxaOrig="180" w:dyaOrig="279" w14:anchorId="59D67D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4.4pt" o:ole="">
            <v:imagedata r:id="rId20" o:title=""/>
          </v:shape>
          <o:OLEObject Type="Embed" ProgID="Equation.DSMT4" ShapeID="_x0000_i1025" DrawAspect="Content" ObjectID="_1759233867" r:id="rId21"/>
        </w:object>
      </w:r>
    </w:p>
    <w:p w14:paraId="4F7E97DB" w14:textId="53C9A3E5" w:rsidR="0006579A" w:rsidRDefault="006466EB" w:rsidP="000C6D2F">
      <w:r>
        <w:t>Таким</w:t>
      </w:r>
      <w:r w:rsidR="005E5814">
        <w:t xml:space="preserve"> </w:t>
      </w:r>
      <w:r>
        <w:t>образом,</w:t>
      </w:r>
      <w:r w:rsidR="005E5814">
        <w:t xml:space="preserve"> </w:t>
      </w:r>
      <w:r>
        <w:t>тема</w:t>
      </w:r>
      <w:r w:rsidR="005E5814">
        <w:t xml:space="preserve"> </w:t>
      </w:r>
      <w:r>
        <w:t>данной</w:t>
      </w:r>
      <w:r w:rsidR="005E5814">
        <w:t xml:space="preserve"> </w:t>
      </w:r>
      <w:r>
        <w:t>курсовой</w:t>
      </w:r>
      <w:r w:rsidR="005E5814">
        <w:t xml:space="preserve"> </w:t>
      </w:r>
      <w:r>
        <w:t>работы</w:t>
      </w:r>
      <w:r w:rsidR="005E5814">
        <w:t xml:space="preserve"> </w:t>
      </w:r>
      <w:r>
        <w:t>является</w:t>
      </w:r>
      <w:r w:rsidR="005E5814">
        <w:t xml:space="preserve"> </w:t>
      </w:r>
      <w:r>
        <w:t>актуальной</w:t>
      </w:r>
      <w:r w:rsidR="005E5814">
        <w:t xml:space="preserve"> </w:t>
      </w:r>
      <w:r>
        <w:t>для</w:t>
      </w:r>
      <w:r w:rsidR="005E5814">
        <w:t xml:space="preserve"> </w:t>
      </w:r>
      <w:r w:rsidR="002F4FB2">
        <w:t>сферы</w:t>
      </w:r>
      <w:r w:rsidR="005E5814">
        <w:t xml:space="preserve"> </w:t>
      </w:r>
      <w:r w:rsidR="002F4FB2">
        <w:t>рынка</w:t>
      </w:r>
      <w:r w:rsidR="005E5814">
        <w:t xml:space="preserve"> </w:t>
      </w:r>
      <w:r w:rsidR="002F4FB2">
        <w:t>труда</w:t>
      </w:r>
      <w:r w:rsidR="005E5814">
        <w:t xml:space="preserve"> </w:t>
      </w:r>
      <w:r w:rsidR="002F4FB2">
        <w:t>и</w:t>
      </w:r>
      <w:r w:rsidR="005E5814">
        <w:t xml:space="preserve"> </w:t>
      </w:r>
      <w:r w:rsidR="002F4FB2">
        <w:t>экономической</w:t>
      </w:r>
      <w:r w:rsidR="005E5814">
        <w:t xml:space="preserve"> </w:t>
      </w:r>
      <w:r w:rsidR="002F4FB2">
        <w:t>сферы.</w:t>
      </w:r>
    </w:p>
    <w:p w14:paraId="26625740" w14:textId="6AD932EE" w:rsidR="002F4FB2" w:rsidRDefault="002F4FB2" w:rsidP="000C6D2F">
      <w:r>
        <w:t>Цель</w:t>
      </w:r>
      <w:r w:rsidR="005E5814">
        <w:t xml:space="preserve"> </w:t>
      </w:r>
      <w:r>
        <w:t>данной</w:t>
      </w:r>
      <w:r w:rsidR="005E5814">
        <w:t xml:space="preserve"> </w:t>
      </w:r>
      <w:r>
        <w:t>курсовой</w:t>
      </w:r>
      <w:r w:rsidR="005E5814">
        <w:t xml:space="preserve"> </w:t>
      </w:r>
      <w:r>
        <w:t>работы</w:t>
      </w:r>
      <w:r w:rsidR="005E5814">
        <w:t xml:space="preserve"> </w:t>
      </w:r>
      <w:r w:rsidR="00E353F1">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sidR="00E54319">
        <w:rPr>
          <w:rFonts w:eastAsia="Times New Roman" w:cs="Times New Roman"/>
          <w:szCs w:val="28"/>
          <w:lang w:eastAsia="ru-RU"/>
        </w:rPr>
        <w:t>в</w:t>
      </w:r>
      <w:r w:rsidR="00E54319" w:rsidRPr="00536AB9">
        <w:rPr>
          <w:rFonts w:eastAsia="Times New Roman" w:cs="Times New Roman"/>
          <w:szCs w:val="28"/>
          <w:lang w:eastAsia="ru-RU"/>
        </w:rPr>
        <w:t>лияния</w:t>
      </w:r>
      <w:r w:rsidR="005E5814">
        <w:rPr>
          <w:rFonts w:eastAsia="Times New Roman" w:cs="Times New Roman"/>
          <w:szCs w:val="28"/>
          <w:lang w:eastAsia="ru-RU"/>
        </w:rPr>
        <w:t xml:space="preserve"> </w:t>
      </w:r>
      <w:r w:rsidR="00E54319" w:rsidRPr="00536AB9">
        <w:rPr>
          <w:rFonts w:eastAsia="Times New Roman" w:cs="Times New Roman"/>
          <w:szCs w:val="28"/>
          <w:lang w:eastAsia="ru-RU"/>
        </w:rPr>
        <w:t>основных</w:t>
      </w:r>
      <w:r w:rsidR="005E5814">
        <w:rPr>
          <w:rFonts w:eastAsia="Times New Roman" w:cs="Times New Roman"/>
          <w:szCs w:val="28"/>
          <w:lang w:eastAsia="ru-RU"/>
        </w:rPr>
        <w:t xml:space="preserve"> </w:t>
      </w:r>
      <w:r w:rsidR="00E54319" w:rsidRPr="00536AB9">
        <w:rPr>
          <w:rFonts w:eastAsia="Times New Roman" w:cs="Times New Roman"/>
          <w:szCs w:val="28"/>
          <w:lang w:eastAsia="ru-RU"/>
        </w:rPr>
        <w:t>микроэкономических</w:t>
      </w:r>
      <w:r w:rsidR="005E5814">
        <w:rPr>
          <w:rFonts w:eastAsia="Times New Roman" w:cs="Times New Roman"/>
          <w:szCs w:val="28"/>
          <w:lang w:eastAsia="ru-RU"/>
        </w:rPr>
        <w:t xml:space="preserve"> </w:t>
      </w:r>
      <w:r w:rsidR="00E54319" w:rsidRPr="00536AB9">
        <w:rPr>
          <w:rFonts w:eastAsia="Times New Roman" w:cs="Times New Roman"/>
          <w:szCs w:val="28"/>
          <w:lang w:eastAsia="ru-RU"/>
        </w:rPr>
        <w:t>показателей</w:t>
      </w:r>
      <w:r w:rsidR="005E5814">
        <w:rPr>
          <w:rFonts w:eastAsia="Times New Roman" w:cs="Times New Roman"/>
          <w:szCs w:val="28"/>
          <w:lang w:eastAsia="ru-RU"/>
        </w:rPr>
        <w:t xml:space="preserve"> </w:t>
      </w:r>
      <w:r w:rsidR="00E54319" w:rsidRPr="00536AB9">
        <w:rPr>
          <w:rFonts w:eastAsia="Times New Roman" w:cs="Times New Roman"/>
          <w:szCs w:val="28"/>
          <w:lang w:eastAsia="ru-RU"/>
        </w:rPr>
        <w:t>на</w:t>
      </w:r>
      <w:r w:rsidR="005E5814">
        <w:rPr>
          <w:rFonts w:eastAsia="Times New Roman" w:cs="Times New Roman"/>
          <w:szCs w:val="28"/>
          <w:lang w:eastAsia="ru-RU"/>
        </w:rPr>
        <w:t xml:space="preserve"> </w:t>
      </w:r>
      <w:r w:rsidR="00E54319" w:rsidRPr="00536AB9">
        <w:rPr>
          <w:rFonts w:eastAsia="Times New Roman" w:cs="Times New Roman"/>
          <w:szCs w:val="28"/>
          <w:lang w:eastAsia="ru-RU"/>
        </w:rPr>
        <w:t>структурные</w:t>
      </w:r>
      <w:r w:rsidR="005E5814">
        <w:rPr>
          <w:rFonts w:eastAsia="Times New Roman" w:cs="Times New Roman"/>
          <w:szCs w:val="28"/>
          <w:lang w:eastAsia="ru-RU"/>
        </w:rPr>
        <w:t xml:space="preserve"> </w:t>
      </w:r>
      <w:r w:rsidR="00E54319" w:rsidRPr="00536AB9">
        <w:rPr>
          <w:rFonts w:eastAsia="Times New Roman" w:cs="Times New Roman"/>
          <w:szCs w:val="28"/>
          <w:lang w:eastAsia="ru-RU"/>
        </w:rPr>
        <w:t>изменения</w:t>
      </w:r>
      <w:r w:rsidR="005E5814">
        <w:rPr>
          <w:rFonts w:eastAsia="Times New Roman" w:cs="Times New Roman"/>
          <w:szCs w:val="28"/>
          <w:lang w:eastAsia="ru-RU"/>
        </w:rPr>
        <w:t xml:space="preserve"> </w:t>
      </w:r>
      <w:r w:rsidR="00E54319" w:rsidRPr="00536AB9">
        <w:rPr>
          <w:rFonts w:eastAsia="Times New Roman" w:cs="Times New Roman"/>
          <w:szCs w:val="28"/>
          <w:lang w:eastAsia="ru-RU"/>
        </w:rPr>
        <w:t>рынка</w:t>
      </w:r>
      <w:r w:rsidR="005E5814">
        <w:rPr>
          <w:rFonts w:eastAsia="Times New Roman" w:cs="Times New Roman"/>
          <w:szCs w:val="28"/>
          <w:lang w:eastAsia="ru-RU"/>
        </w:rPr>
        <w:t xml:space="preserve"> </w:t>
      </w:r>
      <w:r w:rsidR="00E54319" w:rsidRPr="00536AB9">
        <w:rPr>
          <w:rFonts w:eastAsia="Times New Roman" w:cs="Times New Roman"/>
          <w:szCs w:val="28"/>
          <w:lang w:eastAsia="ru-RU"/>
        </w:rPr>
        <w:t>труда</w:t>
      </w:r>
      <w:r w:rsidR="005E5814">
        <w:rPr>
          <w:rFonts w:eastAsia="Times New Roman" w:cs="Times New Roman"/>
          <w:szCs w:val="28"/>
          <w:lang w:eastAsia="ru-RU"/>
        </w:rPr>
        <w:t xml:space="preserve"> </w:t>
      </w:r>
      <w:r w:rsidR="00E54319" w:rsidRPr="00536AB9">
        <w:rPr>
          <w:rFonts w:eastAsia="Times New Roman" w:cs="Times New Roman"/>
          <w:szCs w:val="28"/>
          <w:lang w:eastAsia="ru-RU"/>
        </w:rPr>
        <w:t>в</w:t>
      </w:r>
      <w:r w:rsidR="005E5814">
        <w:rPr>
          <w:rFonts w:eastAsia="Times New Roman" w:cs="Times New Roman"/>
          <w:szCs w:val="28"/>
          <w:lang w:eastAsia="ru-RU"/>
        </w:rPr>
        <w:t xml:space="preserve"> </w:t>
      </w:r>
      <w:r w:rsidR="00E54319" w:rsidRPr="00536AB9">
        <w:rPr>
          <w:rFonts w:eastAsia="Times New Roman" w:cs="Times New Roman"/>
          <w:szCs w:val="28"/>
          <w:lang w:eastAsia="ru-RU"/>
        </w:rPr>
        <w:t>отрасли</w:t>
      </w:r>
      <w:r>
        <w:t>.</w:t>
      </w:r>
    </w:p>
    <w:p w14:paraId="18442BF8" w14:textId="3D2CB1D9" w:rsidR="009707A1" w:rsidRDefault="009707A1" w:rsidP="000C6D2F">
      <w:r>
        <w:t>Задачи,</w:t>
      </w:r>
      <w:r w:rsidR="005E5814">
        <w:t xml:space="preserve"> </w:t>
      </w:r>
      <w:r>
        <w:t>решаемые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34D633F8" w14:textId="2E720264" w:rsidR="009707A1" w:rsidRDefault="52D38941" w:rsidP="00A047E5">
      <w:pPr>
        <w:pStyle w:val="a3"/>
        <w:numPr>
          <w:ilvl w:val="1"/>
          <w:numId w:val="12"/>
        </w:numPr>
        <w:ind w:left="1276" w:hanging="567"/>
      </w:pPr>
      <w:r>
        <w:t>изучение научной и методической литературы о рынке труда и корреляционно-регрессионном анализе;</w:t>
      </w:r>
    </w:p>
    <w:p w14:paraId="50F987EA" w14:textId="6B6E786D" w:rsidR="00F36058" w:rsidRDefault="52D38941" w:rsidP="00A047E5">
      <w:pPr>
        <w:pStyle w:val="a3"/>
        <w:numPr>
          <w:ilvl w:val="1"/>
          <w:numId w:val="12"/>
        </w:numPr>
        <w:ind w:left="1276" w:hanging="567"/>
      </w:pPr>
      <w:r>
        <w:t>выполнение корреляционно-регрессионного анализа собранных данных;</w:t>
      </w:r>
    </w:p>
    <w:p w14:paraId="761B00D7" w14:textId="40A53E99" w:rsidR="00F36058" w:rsidRDefault="52D38941" w:rsidP="00A047E5">
      <w:pPr>
        <w:pStyle w:val="a3"/>
        <w:numPr>
          <w:ilvl w:val="1"/>
          <w:numId w:val="12"/>
        </w:numPr>
        <w:ind w:left="1276" w:hanging="567"/>
      </w:pPr>
      <w:r>
        <w:t xml:space="preserve">использование знания математической статистики с использованием современных средств обработки данных: аналитической платформы </w:t>
      </w:r>
      <w:proofErr w:type="spellStart"/>
      <w:r w:rsidRPr="52D38941">
        <w:rPr>
          <w:lang w:val="en-US"/>
        </w:rPr>
        <w:t>Loginom</w:t>
      </w:r>
      <w:proofErr w:type="spellEnd"/>
      <w:r>
        <w:t>;</w:t>
      </w:r>
    </w:p>
    <w:p w14:paraId="2D5016C0" w14:textId="3C2F91AB" w:rsidR="00E54319" w:rsidRDefault="52D38941" w:rsidP="00A047E5">
      <w:pPr>
        <w:pStyle w:val="a3"/>
        <w:numPr>
          <w:ilvl w:val="1"/>
          <w:numId w:val="12"/>
        </w:numPr>
        <w:ind w:left="1276" w:hanging="567"/>
      </w:pPr>
      <w:r>
        <w:t>обучение оформлению официальных документов.</w:t>
      </w:r>
    </w:p>
    <w:p w14:paraId="58C075C1" w14:textId="129A5D62" w:rsidR="49AA6117" w:rsidRDefault="49AA6117" w:rsidP="49AA6117">
      <w:pPr>
        <w:ind w:left="349"/>
      </w:pPr>
    </w:p>
    <w:p w14:paraId="321F4FC3" w14:textId="48E04EBB" w:rsidR="49AA6117" w:rsidRDefault="0D755A13" w:rsidP="49AA6117">
      <w:pPr>
        <w:pStyle w:val="1"/>
      </w:pPr>
      <w:bookmarkStart w:id="4" w:name="_Toc148383404"/>
      <w:r>
        <w:lastRenderedPageBreak/>
        <w:t>1 ТЕОРЕТИЧЕСКАЯ ЧАСТЬ</w:t>
      </w:r>
      <w:bookmarkEnd w:id="4"/>
    </w:p>
    <w:p w14:paraId="1B8CADD6" w14:textId="25AF1BF0" w:rsidR="00900A28" w:rsidRDefault="00557183" w:rsidP="00E13B18">
      <w:pPr>
        <w:pStyle w:val="2"/>
        <w:numPr>
          <w:ilvl w:val="1"/>
          <w:numId w:val="16"/>
        </w:numPr>
      </w:pPr>
      <w:bookmarkStart w:id="5" w:name="_Toc148383405"/>
      <w:r>
        <w:t>Сахарный диабет</w:t>
      </w:r>
      <w:bookmarkEnd w:id="5"/>
    </w:p>
    <w:p w14:paraId="4426426B" w14:textId="73294A59" w:rsidR="00805D5A" w:rsidRDefault="00E13B18" w:rsidP="00E13B18">
      <w:r>
        <w:t xml:space="preserve">Сахарный диабет – это хроническое заболевание эндокринной системы человека, характеризующиеся длительным повышением концентрации глюкозы в крови и сопутствующими изменениями процессов обмена веществ. Представляет серьёзную угрозу для здоровья и жизни больного, так как провоцирует развитие тяжелых сопутствующих заболеваний. В основе сахарного диабета лежит инсулиновая недостаточность, что приводит к увеличению сахара в крови и появлению его в моче. Это происходит из –за того, что поджелудочная железа вырабатывает недостаточное количество гормона – инсулина, который регулирует углеводный обмен в организме. При наследственной предрасположенности к заболеванию его возникновение могут провоцировать переедание, злоупотребление сладким, нервное перенапряжение, вирусная инфекция. Диабет может развиваться после краснухи, кори, гриппа и других вирусных заболеваниях. Самостоятельно выявить заболевание невозможно, но некоторые отклонения в организме могут быть первыми тревожными сигналами. К таковым признакам можно отнести: частое и обильное мочеиспускание, ощущение постоянной жажды, кожный зуд, постоянные скачки весовых соотношений (масса тела то резко увеличивается, то моментально снижается), проявление кожных высыпаний. На начальной стадии болезни сахарный диабет практически незаметен, все симптомы усиливаются в тот момент, когда недуг активизировался. Диагностировать болезнь при первичном осмотре и беседе с пациентом </w:t>
      </w:r>
      <w:r w:rsidR="00805D5A">
        <w:t>невозможно, для того чтобы</w:t>
      </w:r>
      <w:r>
        <w:t xml:space="preserve"> поставить точный диагноз нужно обязательно провести лабораторные исследования.  К сожалению, несвоевременное</w:t>
      </w:r>
    </w:p>
    <w:p w14:paraId="1216310B" w14:textId="77777777" w:rsidR="00805D5A" w:rsidRDefault="00805D5A">
      <w:pPr>
        <w:spacing w:after="160" w:line="259" w:lineRule="auto"/>
        <w:ind w:firstLine="0"/>
        <w:jc w:val="left"/>
      </w:pPr>
      <w:r>
        <w:br w:type="page"/>
      </w:r>
    </w:p>
    <w:p w14:paraId="3EF88CA4" w14:textId="77777777" w:rsidR="00E13B18" w:rsidRDefault="00E13B18" w:rsidP="00E13B18">
      <w:r>
        <w:lastRenderedPageBreak/>
        <w:t>лечение сахарного диабета приводит к серьезным осложнениям для больного. Различают 2 типа сахарного диабета:</w:t>
      </w:r>
    </w:p>
    <w:p w14:paraId="60384033" w14:textId="77777777" w:rsidR="00E13B18" w:rsidRDefault="00E13B18" w:rsidP="00E13B18">
      <w:r>
        <w:t>Сахарный диабет 1 типа (инсулин зависимый диабет) – это деструкция клеток поджелудочной железы, которая приводит к полной инсулиновой недостаточности. При 1 типе диабета практически все клетки поджелудочной железы, которые выделяют инсулин, разрушаются вследствие чего железа не в состоянии продуцировать инсулин. Инфекция сама по себе не разрушает клетки поджелудочной железы, она включает иммунную систему, клетки которой и уничтожают клетки поджелудочной. Данный тип составляет 10% от общего числа больных сахарным диабетом. Болеют дети и взрослые до 30 лет. При диабете 1 типа пациент вынужден постоянно вводить инсулин, который нужен для нормального передвижения глюкозы в организме.</w:t>
      </w:r>
    </w:p>
    <w:p w14:paraId="6903CF73" w14:textId="77777777" w:rsidR="00E13B18" w:rsidRDefault="00E13B18" w:rsidP="00E13B18">
      <w:r>
        <w:t>Основной метод лечения – инъекции инсулина. Поэтому и называется 1 тип диабета – инсулин зависимый диабет. Этот тип диабета активно прогрессирует, быстро развиваются осложнения и стадия декомпенсации.</w:t>
      </w:r>
    </w:p>
    <w:p w14:paraId="523A5055" w14:textId="271F5460" w:rsidR="00E13B18" w:rsidRDefault="00E13B18" w:rsidP="00E13B18">
      <w:r>
        <w:t>Сахарный диабет 2 типа (инсулин независимый) – это нарушение углеводного обмена с развитием гипергликемии. При данном типе поджелудочная железа не разрушается и продолжает вырабатывать инсулин, но в организме развивается резистентность (снижение чувствительности) клеток к инсулину. В результате этого в клетки не поступает нужного количества глюкозы, даже в присутствии инсулина. При наличии данного типа диабета у кого-то в роду, вероятность развития у потомка на протяжении жизни составляет 40%. Также, часто его развитию способствуют ожирение, перенапряжение и стрессовые ситуации. Его коррекция может быть достигнута диетой, снижением массы тела и сахароснижающими таблетками [6, с.36].</w:t>
      </w:r>
    </w:p>
    <w:p w14:paraId="42EC6A80" w14:textId="65FFA674" w:rsidR="00536809" w:rsidRDefault="00E13B18" w:rsidP="0060507C">
      <w:r>
        <w:t>При диабете 2 типа не нужно вводить инсулин, так как проблема не в выработке инсулина, а именно в усвоении глюкозы тканями [1, с.56].</w:t>
      </w:r>
      <w:r w:rsidR="00B242DA">
        <w:t xml:space="preserve"> </w:t>
      </w:r>
      <w:r>
        <w:t>Но, по мере   прогрессирования диабета, выделение инсулина</w:t>
      </w:r>
      <w:r w:rsidR="00013AE7" w:rsidRPr="00013AE7">
        <w:t xml:space="preserve"> </w:t>
      </w:r>
      <w:r>
        <w:t>клетками</w:t>
      </w:r>
      <w:r w:rsidR="0060507C" w:rsidRPr="0060507C">
        <w:t xml:space="preserve"> </w:t>
      </w:r>
      <w:r>
        <w:t>поджелудочной железы снижается и тогда приходиться назначать инсулин.</w:t>
      </w:r>
    </w:p>
    <w:p w14:paraId="5FC2B240" w14:textId="630B4895" w:rsidR="00E13B18" w:rsidRDefault="00E13B18" w:rsidP="00E13B18">
      <w:r>
        <w:lastRenderedPageBreak/>
        <w:t>Сахарный диабет является сложным заболеванием, которое трудно поддается лечению. При его развитии в организме происходит нарушение углеводного обмена и снижение синтеза инсулина поджелудочной железой, в результате чего глюкоза перестает усваиваться клетками и оседает в крови в виде микрокристаллических элементов. Точные причины, по которым начинает развиваться данный недуг, ученым установить до сих пор не удалось. Но благодаря им были выявлены факторы риска, которые могут спровоцировать возникновение этого заболевания у людей разностной возрастной категории.</w:t>
      </w:r>
    </w:p>
    <w:p w14:paraId="4B3D29B3" w14:textId="77777777" w:rsidR="00E13B18" w:rsidRDefault="00E13B18" w:rsidP="00E13B18">
      <w:r>
        <w:t xml:space="preserve">Прежде чем рассматривать факторы риска развития сахарного диабета, необходимо сказать, что это заболевание, как уже было сказано выше, имеет два типа, и каждый из них имеет свои особенности. Диабет 1 типа характеризуется системными изменениями в организме, при которых нарушается не только углеводный обмен, но и функциональность поджелудочной железы. По каким – то причинам ее клетки перестают вырабатывать инсулин в нужном количестве, в результате чего сахар, проникающий в организм вместе с пищей, не подвергается процессам расщепления и, соответственно, не может усваиваться </w:t>
      </w:r>
      <w:proofErr w:type="gramStart"/>
      <w:r>
        <w:t>клетками[</w:t>
      </w:r>
      <w:proofErr w:type="gramEnd"/>
      <w:r>
        <w:t>3, с.66].</w:t>
      </w:r>
    </w:p>
    <w:p w14:paraId="047599D0" w14:textId="77777777" w:rsidR="00E13B18" w:rsidRDefault="00E13B18" w:rsidP="00E13B18">
      <w:r>
        <w:t>Самыми распространенными осложнениями этой болезни являются следующие состояния:</w:t>
      </w:r>
    </w:p>
    <w:p w14:paraId="2E9A759D" w14:textId="3629740A" w:rsidR="00E13B18" w:rsidRDefault="00E13B18" w:rsidP="00805D5A">
      <w:pPr>
        <w:pStyle w:val="a3"/>
        <w:numPr>
          <w:ilvl w:val="0"/>
          <w:numId w:val="17"/>
        </w:numPr>
        <w:ind w:left="0" w:firstLine="709"/>
      </w:pPr>
      <w:r>
        <w:t>гипергликемия – повышение уровня сахара в крови за пределы нормы (свыше 7 ммоль/л);</w:t>
      </w:r>
    </w:p>
    <w:p w14:paraId="769ED296" w14:textId="3ECC7058" w:rsidR="00E13B18" w:rsidRDefault="00E13B18" w:rsidP="00805D5A">
      <w:pPr>
        <w:pStyle w:val="a3"/>
        <w:numPr>
          <w:ilvl w:val="0"/>
          <w:numId w:val="17"/>
        </w:numPr>
        <w:ind w:left="0" w:firstLine="709"/>
      </w:pPr>
      <w:r>
        <w:t>гипогликемия – снижение уровня глюкозы в крови за пределы нормы (ниже 3,3 ммоль/л);</w:t>
      </w:r>
    </w:p>
    <w:p w14:paraId="4601BA6E" w14:textId="1CEEDA19" w:rsidR="00E13B18" w:rsidRDefault="00E13B18" w:rsidP="00805D5A">
      <w:pPr>
        <w:pStyle w:val="a3"/>
        <w:numPr>
          <w:ilvl w:val="0"/>
          <w:numId w:val="17"/>
        </w:numPr>
        <w:ind w:left="0" w:firstLine="709"/>
      </w:pPr>
      <w:r>
        <w:t>гипергликемическая кома – повышение уровня сахара в крови свыше 30 ммоль/л;</w:t>
      </w:r>
    </w:p>
    <w:p w14:paraId="52B849B9" w14:textId="77777777" w:rsidR="00A71248" w:rsidRDefault="00E13B18" w:rsidP="00A71248">
      <w:pPr>
        <w:pStyle w:val="a3"/>
        <w:numPr>
          <w:ilvl w:val="0"/>
          <w:numId w:val="17"/>
        </w:numPr>
        <w:ind w:left="0" w:firstLine="709"/>
      </w:pPr>
      <w:r>
        <w:t>гипогликемическая кома – снижение уровня глюкозы в крови ниже 2,1 ммоль/л;</w:t>
      </w:r>
    </w:p>
    <w:p w14:paraId="254D0B15" w14:textId="22BAEB61" w:rsidR="00E13B18" w:rsidRDefault="00E13B18" w:rsidP="00A71248">
      <w:pPr>
        <w:pStyle w:val="a3"/>
        <w:numPr>
          <w:ilvl w:val="0"/>
          <w:numId w:val="17"/>
        </w:numPr>
        <w:ind w:left="0" w:firstLine="709"/>
      </w:pPr>
      <w:r>
        <w:t>диабетическая</w:t>
      </w:r>
      <w:r>
        <w:tab/>
        <w:t>стопа</w:t>
      </w:r>
      <w:r>
        <w:tab/>
        <w:t>–</w:t>
      </w:r>
      <w:r>
        <w:tab/>
        <w:t>снижение</w:t>
      </w:r>
      <w:r>
        <w:tab/>
        <w:t>чувствительности</w:t>
      </w:r>
      <w:r w:rsidR="0060507C" w:rsidRPr="00360C90">
        <w:t xml:space="preserve"> </w:t>
      </w:r>
      <w:r>
        <w:t>нижних конечностей и их деформация;</w:t>
      </w:r>
    </w:p>
    <w:p w14:paraId="17AEE0E0" w14:textId="0D8AB3A7" w:rsidR="00E13B18" w:rsidRDefault="00E13B18" w:rsidP="00805D5A">
      <w:pPr>
        <w:pStyle w:val="a3"/>
        <w:numPr>
          <w:ilvl w:val="0"/>
          <w:numId w:val="17"/>
        </w:numPr>
        <w:ind w:left="0" w:firstLine="709"/>
      </w:pPr>
      <w:r>
        <w:lastRenderedPageBreak/>
        <w:t>диабетическая ретинопатия – снижение остроты зрения;</w:t>
      </w:r>
    </w:p>
    <w:p w14:paraId="2AF5A65A" w14:textId="29225B14" w:rsidR="00E13B18" w:rsidRDefault="00E13B18" w:rsidP="00805D5A">
      <w:pPr>
        <w:pStyle w:val="a3"/>
        <w:numPr>
          <w:ilvl w:val="0"/>
          <w:numId w:val="17"/>
        </w:numPr>
        <w:ind w:left="0" w:firstLine="709"/>
      </w:pPr>
      <w:r>
        <w:t>тромбофлебит – образование в стенках сосудов бляшек;</w:t>
      </w:r>
    </w:p>
    <w:p w14:paraId="2CFB8E48" w14:textId="53A219FC" w:rsidR="00E13B18" w:rsidRDefault="00E13B18" w:rsidP="00805D5A">
      <w:pPr>
        <w:pStyle w:val="a3"/>
        <w:numPr>
          <w:ilvl w:val="0"/>
          <w:numId w:val="17"/>
        </w:numPr>
        <w:ind w:left="0" w:firstLine="709"/>
      </w:pPr>
      <w:r>
        <w:t>гипертония – повышение артериального давления;</w:t>
      </w:r>
    </w:p>
    <w:p w14:paraId="498E33DA" w14:textId="00FCA9CF" w:rsidR="00E13B18" w:rsidRDefault="00E13B18" w:rsidP="00805D5A">
      <w:pPr>
        <w:pStyle w:val="a3"/>
        <w:numPr>
          <w:ilvl w:val="0"/>
          <w:numId w:val="17"/>
        </w:numPr>
        <w:ind w:left="0" w:firstLine="709"/>
      </w:pPr>
      <w:r>
        <w:t>гангрена – некроз тканей нижних конечностей с последующим развитием абсцесса;</w:t>
      </w:r>
    </w:p>
    <w:p w14:paraId="6F6807E9" w14:textId="6DD51850" w:rsidR="00E13B18" w:rsidRDefault="00E13B18" w:rsidP="00805D5A">
      <w:pPr>
        <w:pStyle w:val="a3"/>
        <w:numPr>
          <w:ilvl w:val="0"/>
          <w:numId w:val="17"/>
        </w:numPr>
        <w:ind w:left="0" w:firstLine="709"/>
      </w:pPr>
      <w:r>
        <w:t>инсульт и инфаркт миокарда</w:t>
      </w:r>
      <w:r w:rsidR="00A71248">
        <w:rPr>
          <w:lang w:val="en-US"/>
        </w:rPr>
        <w:t>.</w:t>
      </w:r>
    </w:p>
    <w:p w14:paraId="05046E0F" w14:textId="231298A5" w:rsidR="00E13B18" w:rsidRDefault="00E13B18" w:rsidP="00805D5A">
      <w:pPr>
        <w:ind w:firstLine="0"/>
      </w:pPr>
    </w:p>
    <w:p w14:paraId="189EF3DF" w14:textId="77777777" w:rsidR="00E13B18" w:rsidRDefault="00E13B18" w:rsidP="00E13B18">
      <w:r>
        <w:t>Основными факторами его развития являются:</w:t>
      </w:r>
    </w:p>
    <w:p w14:paraId="24FE772C" w14:textId="624B384A" w:rsidR="00E13B18" w:rsidRDefault="00E13B18" w:rsidP="00805D5A">
      <w:pPr>
        <w:pStyle w:val="a3"/>
        <w:numPr>
          <w:ilvl w:val="0"/>
          <w:numId w:val="18"/>
        </w:numPr>
        <w:ind w:left="0" w:firstLine="709"/>
      </w:pPr>
      <w:r>
        <w:t>наследственная предрасположенность;</w:t>
      </w:r>
    </w:p>
    <w:p w14:paraId="512E9F8F" w14:textId="7E5D4D50" w:rsidR="00E13B18" w:rsidRDefault="00E13B18" w:rsidP="00805D5A">
      <w:pPr>
        <w:pStyle w:val="a3"/>
        <w:numPr>
          <w:ilvl w:val="0"/>
          <w:numId w:val="18"/>
        </w:numPr>
        <w:ind w:left="0" w:firstLine="709"/>
      </w:pPr>
      <w:r>
        <w:t>вирусные заболевания;</w:t>
      </w:r>
    </w:p>
    <w:p w14:paraId="04AC2338" w14:textId="36F587E1" w:rsidR="00E13B18" w:rsidRDefault="00E13B18" w:rsidP="00805D5A">
      <w:pPr>
        <w:pStyle w:val="a3"/>
        <w:numPr>
          <w:ilvl w:val="0"/>
          <w:numId w:val="18"/>
        </w:numPr>
        <w:ind w:left="0" w:firstLine="709"/>
      </w:pPr>
      <w:r>
        <w:t>интоксикация организма;</w:t>
      </w:r>
    </w:p>
    <w:p w14:paraId="5ACFCEE5" w14:textId="07A41B59" w:rsidR="00E13B18" w:rsidRDefault="00E13B18" w:rsidP="00805D5A">
      <w:pPr>
        <w:pStyle w:val="a3"/>
        <w:numPr>
          <w:ilvl w:val="0"/>
          <w:numId w:val="18"/>
        </w:numPr>
        <w:ind w:left="0" w:firstLine="709"/>
      </w:pPr>
      <w:r>
        <w:t>неправильное питание;</w:t>
      </w:r>
    </w:p>
    <w:p w14:paraId="7140FFD4" w14:textId="1EE7618E" w:rsidR="00E13B18" w:rsidRDefault="00E13B18" w:rsidP="00805D5A">
      <w:pPr>
        <w:pStyle w:val="a3"/>
        <w:numPr>
          <w:ilvl w:val="0"/>
          <w:numId w:val="18"/>
        </w:numPr>
        <w:ind w:left="0" w:firstLine="709"/>
      </w:pPr>
      <w:r>
        <w:t>частые стрессы.</w:t>
      </w:r>
    </w:p>
    <w:p w14:paraId="65A363A5" w14:textId="77777777" w:rsidR="00E13B18" w:rsidRDefault="00E13B18" w:rsidP="00E13B18">
      <w:r>
        <w:t xml:space="preserve"> </w:t>
      </w:r>
    </w:p>
    <w:p w14:paraId="4832A60E" w14:textId="77777777" w:rsidR="00E13B18" w:rsidRDefault="00E13B18" w:rsidP="00E13B18">
      <w:r>
        <w:t>В возникновении СД1 главную роль играет наследственная предрасположенность. Если кто-то из членов семьи страдает от этого недуга, то риски его развития у последующего поколения составляют примерно 10- 20%.</w:t>
      </w:r>
    </w:p>
    <w:p w14:paraId="5F68721B" w14:textId="5BC3BA75" w:rsidR="00E13B18" w:rsidRDefault="00E13B18" w:rsidP="00827786">
      <w:r>
        <w:t>При этом следует отметить, что в данном случае речь идет не об установленном факте, а о предрасположенности. То есть если мать или отец болеют СД1, это вовсе не значит, что у их детей также будет диагностировано это заболевание. Предрасположенность говорит о том, что если человек не будет проводить профилактические мероприятия и будет вести неправильный образом жизни, то у него есть большая вероятность стать диабетиком в течение нескольких лет</w:t>
      </w:r>
    </w:p>
    <w:p w14:paraId="44EE4E00" w14:textId="77777777" w:rsidR="00E13B18" w:rsidRDefault="00E13B18" w:rsidP="00E13B18">
      <w:r>
        <w:t>Однако и в этом случае необходимо учитывать, что если от диабета страдают сразу оба родителя, то вероятность возникновения его у их ребенка значительно повышается. И нередко именно в таких ситуациях это заболевание диагностируется у детей еще в школьном возрасте, хотя они еще</w:t>
      </w:r>
    </w:p>
    <w:p w14:paraId="168B8A9E" w14:textId="6C291397" w:rsidR="00E13B18" w:rsidRDefault="00E13B18" w:rsidP="00827786">
      <w:pPr>
        <w:ind w:firstLine="0"/>
      </w:pPr>
      <w:r>
        <w:t>не имеют вредных привычек и ведут активный образ жизни.</w:t>
      </w:r>
    </w:p>
    <w:p w14:paraId="02519563" w14:textId="77777777" w:rsidR="00E13B18" w:rsidRDefault="00E13B18" w:rsidP="00E13B18">
      <w:r>
        <w:lastRenderedPageBreak/>
        <w:t>Вирусные заболевания – еще одна причина, по которой может развиваться СД1. Особенно опасными в этом случае являются такие болезни, как паротит и краснуха. Учеными уже давно было доказано, что эти заболевания негативно сказываются на работе поджелудочной железы и приводят к повреждению ее клеток, снижая, таким образом, уровень инсулина в крови.</w:t>
      </w:r>
    </w:p>
    <w:p w14:paraId="0EDC9D1B" w14:textId="77777777" w:rsidR="00E13B18" w:rsidRDefault="00E13B18" w:rsidP="00E13B18">
      <w:r>
        <w:t>Следует отметить, что в зоне риска не только уже рожденные дети, но и те, которые еще находятся в утробе матери. Любые вирусные заболевания, которые переносит беременная женщина, могут спровоцировать развитие у ее ребенка сахарного диабета 1 типа.</w:t>
      </w:r>
    </w:p>
    <w:p w14:paraId="4083D9BF" w14:textId="77777777" w:rsidR="00E13B18" w:rsidRDefault="00E13B18" w:rsidP="00E13B18">
      <w:r>
        <w:t>Многие люди, работающие на заводах и предприятиях, где используются химические вещества, также подвержены большому риску. Действие химикатов негативно сказывается на работе всего организма, в том числе и на функциональности поджелудочной железы.</w:t>
      </w:r>
    </w:p>
    <w:p w14:paraId="1D454310" w14:textId="77777777" w:rsidR="00E13B18" w:rsidRDefault="00E13B18" w:rsidP="00E13B18">
      <w:r>
        <w:t>Химиотерапии, которые проводятся для лечения различных онкологических заболеваний, также оказывают токсичное действие на клетки организма, поэтому их проведение тоже в несколько раз увеличивает вероятность развития СД1 у человека [9, с.78].</w:t>
      </w:r>
    </w:p>
    <w:p w14:paraId="052A8C04" w14:textId="77777777" w:rsidR="00E13B18" w:rsidRDefault="00E13B18" w:rsidP="00E13B18">
      <w:r>
        <w:t>Неправильное питание является одним из самых распространенных причин развития сахарного диабета 1 типа. Ежедневный рацион современного человека содержит в себе огромное количество жиров и углеводов, что оказывает сильную нагрузку на пищеварительную систему, в том числе и на поджелудочную. Со временем ее клетки повреждаются, и синтез инсулина нарушается. Необходимо также отметить, что из-за неправильно питания СД1 может развиваться и у детей в возрасте 1-2 лет.</w:t>
      </w:r>
    </w:p>
    <w:p w14:paraId="4C4A28B4" w14:textId="77777777" w:rsidR="00E13B18" w:rsidRDefault="00E13B18" w:rsidP="00E13B18">
      <w:r>
        <w:t>Симптомы обоих типов сахарного диабета проявляются тогда, когда уровень глюкозы в крови превышает 6,0 ммоль/л и тогда, когда глюкоза попадает в мочу, где ее в норме быть не должно.</w:t>
      </w:r>
    </w:p>
    <w:p w14:paraId="54086485" w14:textId="77777777" w:rsidR="00E13B18" w:rsidRDefault="00E13B18" w:rsidP="00E13B18">
      <w:r>
        <w:t>Для сахарного диабета 1 типа характерно быстрое развитие симптомов</w:t>
      </w:r>
    </w:p>
    <w:p w14:paraId="1DDF07A5" w14:textId="608AF477" w:rsidR="00E13B18" w:rsidRDefault="00E13B18" w:rsidP="00805D5A">
      <w:r>
        <w:t>(в течение нескольких недель, месяцев).</w:t>
      </w:r>
    </w:p>
    <w:p w14:paraId="1034F4E6" w14:textId="4DD1765C" w:rsidR="00E13B18" w:rsidRDefault="00E13B18" w:rsidP="00E13B18">
      <w:r>
        <w:lastRenderedPageBreak/>
        <w:t>Сахарный диабет 2 типа может длительное время себя не проявлять [12, с.5].</w:t>
      </w:r>
      <w:r w:rsidR="00805D5A">
        <w:t xml:space="preserve"> </w:t>
      </w:r>
      <w:r>
        <w:t>Его можно выявить случайно, при очередном медицинском осмотре или сдаче анализов по поводу другого заболевания или при медицинском осмотре. Симптомы могут развиваться годами, быть мало выраженными.</w:t>
      </w:r>
    </w:p>
    <w:p w14:paraId="5AA3D89F" w14:textId="77777777" w:rsidR="00E13B18" w:rsidRDefault="00E13B18" w:rsidP="00E13B18">
      <w:r>
        <w:t>Основные симптомы являются:</w:t>
      </w:r>
    </w:p>
    <w:p w14:paraId="3277F429" w14:textId="1B1D7199" w:rsidR="00E13B18" w:rsidRDefault="00E13B18" w:rsidP="002B2A1E">
      <w:pPr>
        <w:pStyle w:val="a3"/>
        <w:numPr>
          <w:ilvl w:val="0"/>
          <w:numId w:val="19"/>
        </w:numPr>
        <w:ind w:left="0" w:firstLine="709"/>
      </w:pPr>
      <w:r>
        <w:t>Полиурия – повышенное мочеотделение.</w:t>
      </w:r>
      <w:r w:rsidR="002B2A1E">
        <w:t xml:space="preserve"> </w:t>
      </w:r>
      <w:r>
        <w:t>По мере увеличения</w:t>
      </w:r>
      <w:r w:rsidR="00175F28">
        <w:t xml:space="preserve"> </w:t>
      </w:r>
      <w:r>
        <w:t>уровня глюкозы в крови, повышается ее содержание и в моче. Почки реагируют первыми и начинают выделять больше жидкости из организма, для того чтобы разбавить концентрацию глюкозы в моче. Характерно усиление мочеотделения в ночное время. В результате этого происходит усиленное мочевыделение (до 2 литров мочи в сутки).</w:t>
      </w:r>
    </w:p>
    <w:p w14:paraId="3EDEA0B6" w14:textId="336646B0" w:rsidR="00E13B18" w:rsidRDefault="00E13B18" w:rsidP="002B2A1E">
      <w:pPr>
        <w:pStyle w:val="a3"/>
        <w:numPr>
          <w:ilvl w:val="0"/>
          <w:numId w:val="19"/>
        </w:numPr>
        <w:ind w:left="0" w:firstLine="709"/>
      </w:pPr>
      <w:r>
        <w:t>Полидипсия – это неутолимая жажда, сухость во рту, что является следствием выделения большого количества жидкости из организма в виде мочи. Больные начинают много пить, чтобы утолить жажду и восполнить потерю жидкости с мочой [4, с.77].</w:t>
      </w:r>
    </w:p>
    <w:p w14:paraId="7DC83B75" w14:textId="075D51EB" w:rsidR="00E13B18" w:rsidRDefault="00E13B18" w:rsidP="002B2A1E">
      <w:pPr>
        <w:pStyle w:val="a3"/>
        <w:numPr>
          <w:ilvl w:val="0"/>
          <w:numId w:val="19"/>
        </w:numPr>
        <w:ind w:left="0" w:firstLine="709"/>
      </w:pPr>
      <w:r>
        <w:t>Полифагия – это постоянное чувство голода. Это связано с нарушением обмена веществ, точнее сказать из – за того, что клетки не способны поглощать и перерабатывать глюкозу без помощи инсулина. Резкое снижение веса, похудение особенно характерны для больных с диабетом 1 типа. Это связано с повышенным разрушением белков и жиров из-за отсутствия глюкозы в энергетическом обмене клеток. Парадоксально то, что похудение развивается, несмотря на повышенный аппетит больного.</w:t>
      </w:r>
    </w:p>
    <w:p w14:paraId="059DF370" w14:textId="77777777" w:rsidR="00E13B18" w:rsidRDefault="00E13B18" w:rsidP="00E13B18">
      <w:r>
        <w:t>Симптомы, которые могут сопровождать диабет, но не являются обязательными:</w:t>
      </w:r>
    </w:p>
    <w:p w14:paraId="1790D3F3" w14:textId="70A7096F" w:rsidR="00E13B18" w:rsidRDefault="00E13B18" w:rsidP="002B2A1E">
      <w:pPr>
        <w:pStyle w:val="a3"/>
        <w:numPr>
          <w:ilvl w:val="0"/>
          <w:numId w:val="18"/>
        </w:numPr>
        <w:ind w:left="0" w:firstLine="709"/>
      </w:pPr>
      <w:r>
        <w:t>сухость кожных покровов;</w:t>
      </w:r>
    </w:p>
    <w:p w14:paraId="2A1FD6F6" w14:textId="0F53E25C" w:rsidR="00E13B18" w:rsidRDefault="00E13B18" w:rsidP="002B2A1E">
      <w:pPr>
        <w:pStyle w:val="a3"/>
        <w:numPr>
          <w:ilvl w:val="0"/>
          <w:numId w:val="18"/>
        </w:numPr>
        <w:ind w:left="0" w:firstLine="709"/>
      </w:pPr>
      <w:r>
        <w:t>сухость во рту;</w:t>
      </w:r>
    </w:p>
    <w:p w14:paraId="2286725C" w14:textId="75407A7E" w:rsidR="00E13B18" w:rsidRDefault="00E13B18" w:rsidP="002B2A1E">
      <w:pPr>
        <w:pStyle w:val="a3"/>
        <w:numPr>
          <w:ilvl w:val="0"/>
          <w:numId w:val="18"/>
        </w:numPr>
        <w:ind w:left="0" w:firstLine="709"/>
      </w:pPr>
      <w:r>
        <w:t>мышечная слабость;</w:t>
      </w:r>
    </w:p>
    <w:p w14:paraId="1ADE08D8" w14:textId="60D62FE1" w:rsidR="00E13B18" w:rsidRDefault="00E13B18" w:rsidP="002B2A1E">
      <w:pPr>
        <w:pStyle w:val="a3"/>
        <w:numPr>
          <w:ilvl w:val="0"/>
          <w:numId w:val="18"/>
        </w:numPr>
        <w:ind w:left="0" w:firstLine="709"/>
      </w:pPr>
      <w:r>
        <w:t>гнойничковые образования и заболевания кожи;</w:t>
      </w:r>
    </w:p>
    <w:p w14:paraId="27BA05EF" w14:textId="0E77FDA4" w:rsidR="00E13B18" w:rsidRDefault="00E13B18" w:rsidP="00962BA2">
      <w:pPr>
        <w:pStyle w:val="a3"/>
        <w:numPr>
          <w:ilvl w:val="0"/>
          <w:numId w:val="18"/>
        </w:numPr>
        <w:ind w:left="0" w:firstLine="709"/>
      </w:pPr>
      <w:r>
        <w:t>длительное и плохое заживление ран и рубцов;</w:t>
      </w:r>
    </w:p>
    <w:p w14:paraId="268259F3" w14:textId="54F8E2BB" w:rsidR="00E13B18" w:rsidRDefault="00E13B18" w:rsidP="002B2A1E">
      <w:pPr>
        <w:pStyle w:val="a3"/>
        <w:numPr>
          <w:ilvl w:val="0"/>
          <w:numId w:val="18"/>
        </w:numPr>
        <w:ind w:left="0" w:firstLine="709"/>
      </w:pPr>
      <w:r>
        <w:t>быстрая утомляемость;</w:t>
      </w:r>
    </w:p>
    <w:p w14:paraId="71C174A0" w14:textId="1E979026" w:rsidR="00E13B18" w:rsidRDefault="00E13B18" w:rsidP="002B2A1E">
      <w:pPr>
        <w:pStyle w:val="a3"/>
        <w:numPr>
          <w:ilvl w:val="0"/>
          <w:numId w:val="18"/>
        </w:numPr>
        <w:ind w:left="0" w:firstLine="709"/>
      </w:pPr>
      <w:r>
        <w:lastRenderedPageBreak/>
        <w:t>частые головные боли;</w:t>
      </w:r>
    </w:p>
    <w:p w14:paraId="35EDE0BC" w14:textId="77777777" w:rsidR="002B2A1E" w:rsidRDefault="00E13B18" w:rsidP="002B2A1E">
      <w:pPr>
        <w:pStyle w:val="a3"/>
        <w:numPr>
          <w:ilvl w:val="0"/>
          <w:numId w:val="18"/>
        </w:numPr>
        <w:ind w:left="0" w:firstLine="709"/>
      </w:pPr>
      <w:r>
        <w:t xml:space="preserve">зуд половых органов (чаще после мочеиспускания). </w:t>
      </w:r>
    </w:p>
    <w:p w14:paraId="25A4048E" w14:textId="23134940" w:rsidR="00E13B18" w:rsidRDefault="00E13B18" w:rsidP="002B2A1E">
      <w:pPr>
        <w:pStyle w:val="a3"/>
        <w:ind w:left="0"/>
      </w:pPr>
      <w:r>
        <w:t>Выделяются три степени тяжести заболевания:</w:t>
      </w:r>
    </w:p>
    <w:p w14:paraId="204F7AC1" w14:textId="112D5311" w:rsidR="00E13B18" w:rsidRDefault="00E13B18" w:rsidP="002B2A1E">
      <w:pPr>
        <w:pStyle w:val="a3"/>
        <w:numPr>
          <w:ilvl w:val="0"/>
          <w:numId w:val="21"/>
        </w:numPr>
        <w:ind w:left="0" w:firstLine="709"/>
      </w:pPr>
      <w:r>
        <w:t>степень (легкая) – при этом повышение глюкозы в крови не превышает 8 ммоль/л натощак. При этом нет значительных колебаний глюкозы в течение суток, допустимы следы глюкозы в моче до 20 г/л. Возможны начальные проявления осложнений (</w:t>
      </w:r>
      <w:proofErr w:type="spellStart"/>
      <w:r>
        <w:t>ангионейропатии</w:t>
      </w:r>
      <w:proofErr w:type="spellEnd"/>
      <w:r>
        <w:t>).</w:t>
      </w:r>
    </w:p>
    <w:p w14:paraId="2424F650" w14:textId="67488D0F" w:rsidR="00E13B18" w:rsidRDefault="00E13B18" w:rsidP="002B2A1E">
      <w:pPr>
        <w:pStyle w:val="a3"/>
        <w:numPr>
          <w:ilvl w:val="0"/>
          <w:numId w:val="21"/>
        </w:numPr>
        <w:ind w:left="0" w:firstLine="709"/>
      </w:pPr>
      <w:r>
        <w:t>степень (средняя) – уровень глюкозы в крови натощак достигает 14ммоль/л. Глюкоза в моче увеличивается до 40 г/л. Компенсация состояния достигается диетой и приемом сахароснижающих лекарственных препаратов. Возможны проявления осложнений [2, с.35].</w:t>
      </w:r>
    </w:p>
    <w:p w14:paraId="390A1761" w14:textId="29794074" w:rsidR="00E13B18" w:rsidRDefault="00E13B18" w:rsidP="002B2A1E">
      <w:pPr>
        <w:pStyle w:val="a3"/>
        <w:numPr>
          <w:ilvl w:val="0"/>
          <w:numId w:val="21"/>
        </w:numPr>
        <w:ind w:left="0" w:firstLine="709"/>
      </w:pPr>
      <w:r>
        <w:t>степень (тяжелое течение) – уровень глюкозы натощак более 14 ммоль/л, в моче уровень глюкозы превышает 50 г/г. В этой стадии больные нуждаются в постоянной инсулинотерапии и ярко выражены сопутствующие осложнения.</w:t>
      </w:r>
    </w:p>
    <w:p w14:paraId="532FC68B" w14:textId="77777777" w:rsidR="00E13B18" w:rsidRDefault="00E13B18" w:rsidP="00E13B18">
      <w:r>
        <w:t>Рассмотрим разновидности фаз компенсации сахарного диабета:</w:t>
      </w:r>
    </w:p>
    <w:p w14:paraId="6AE0A852" w14:textId="766EC311" w:rsidR="00E13B18" w:rsidRDefault="00E13B18" w:rsidP="002B2A1E">
      <w:pPr>
        <w:pStyle w:val="a3"/>
        <w:numPr>
          <w:ilvl w:val="0"/>
          <w:numId w:val="22"/>
        </w:numPr>
        <w:ind w:left="0" w:firstLine="709"/>
      </w:pPr>
      <w:r>
        <w:t>Фаза компенсации, при которой больной чувствует себя хорошо, а с помощью терапии легко можно добиться нормальных цифр глюкозы в крови. В моче глюкозы не содержится.</w:t>
      </w:r>
    </w:p>
    <w:p w14:paraId="47A64C39" w14:textId="296E2C23" w:rsidR="00E13B18" w:rsidRDefault="00E13B18" w:rsidP="002B2A1E">
      <w:pPr>
        <w:pStyle w:val="a3"/>
        <w:numPr>
          <w:ilvl w:val="0"/>
          <w:numId w:val="22"/>
        </w:numPr>
        <w:ind w:left="0" w:firstLine="709"/>
      </w:pPr>
      <w:r>
        <w:t>Фаза субкомпенсации. При данной фазе не удается снизить уровень глюкозы в крови ниже 13,9 ммоль/л. Появляется сахар в моче. Ацетона в моче не содержится.</w:t>
      </w:r>
    </w:p>
    <w:p w14:paraId="27A951AD" w14:textId="1B544F37" w:rsidR="002B2A1E" w:rsidRDefault="00E13B18" w:rsidP="002B2A1E">
      <w:pPr>
        <w:pStyle w:val="a3"/>
        <w:numPr>
          <w:ilvl w:val="0"/>
          <w:numId w:val="22"/>
        </w:numPr>
        <w:ind w:left="0" w:firstLine="709"/>
      </w:pPr>
      <w:r>
        <w:t>Фаза декомпенсации (самая тяжелая) – проводимая терапия не дает эффекта, и уровень сахара поднимается выше 14,0 ммоль/л. Количество глюкозы в моче увеличивается и появляется ацетон. Возможно развитие гипергликемической комы.</w:t>
      </w:r>
    </w:p>
    <w:p w14:paraId="6E179FA4" w14:textId="639D4AE3" w:rsidR="00E13B18" w:rsidRPr="00E13B18" w:rsidRDefault="002B2A1E" w:rsidP="002B2A1E">
      <w:pPr>
        <w:spacing w:after="160" w:line="259" w:lineRule="auto"/>
        <w:ind w:firstLine="0"/>
        <w:jc w:val="left"/>
      </w:pPr>
      <w:r>
        <w:br w:type="page"/>
      </w:r>
    </w:p>
    <w:p w14:paraId="21854D15" w14:textId="392F4293" w:rsidR="00951458" w:rsidRDefault="0D755A13" w:rsidP="00310C82">
      <w:pPr>
        <w:pStyle w:val="2"/>
      </w:pPr>
      <w:bookmarkStart w:id="6" w:name="_Toc91513584"/>
      <w:bookmarkStart w:id="7" w:name="_Toc148383406"/>
      <w:r>
        <w:lastRenderedPageBreak/>
        <w:t>1.2 Корреляционно-регрессионный анализ</w:t>
      </w:r>
      <w:bookmarkEnd w:id="6"/>
      <w:bookmarkEnd w:id="7"/>
    </w:p>
    <w:p w14:paraId="3955DB1C" w14:textId="0CEE01DE" w:rsidR="005672D2" w:rsidRPr="00D32670" w:rsidRDefault="350C9184" w:rsidP="350C9184">
      <w:pPr>
        <w:rPr>
          <w:shd w:val="clear" w:color="auto" w:fill="FFFFFF"/>
        </w:rPr>
      </w:pPr>
      <w:r w:rsidRPr="350C9184">
        <w:rPr>
          <w:rFonts w:eastAsia="Times New Roman" w:cs="Times New Roman"/>
        </w:rPr>
        <w:t xml:space="preserve">Корреляционно-регрессионный анализ является наиболее широко распространенным и гибким приемом обработки статистической информации. </w:t>
      </w:r>
      <w:r w:rsidRPr="00D32670">
        <w:t>[</w:t>
      </w:r>
      <w:r w:rsidR="005672D2">
        <w:fldChar w:fldCharType="begin"/>
      </w:r>
      <w:r w:rsidR="005672D2">
        <w:instrText xml:space="preserve"> REF _Ref91363804 \r \h </w:instrText>
      </w:r>
      <w:r w:rsidR="005672D2">
        <w:fldChar w:fldCharType="separate"/>
      </w:r>
      <w:r>
        <w:t>11</w:t>
      </w:r>
      <w:r w:rsidR="005672D2">
        <w:fldChar w:fldCharType="end"/>
      </w:r>
      <w:r w:rsidRPr="00D32670">
        <w:t>]</w:t>
      </w:r>
    </w:p>
    <w:p w14:paraId="58773FF3" w14:textId="5DFB0701" w:rsidR="000E6068" w:rsidRPr="00550909" w:rsidRDefault="00550909" w:rsidP="0073129A">
      <w:r>
        <w:t>Корреляционно-регрессионный</w:t>
      </w:r>
      <w:r w:rsidR="005E5814">
        <w:t xml:space="preserve"> </w:t>
      </w:r>
      <w:r>
        <w:t>анализ</w:t>
      </w:r>
      <w:r w:rsidR="005E5814">
        <w:t xml:space="preserve"> </w:t>
      </w:r>
      <w:r>
        <w:t>—</w:t>
      </w:r>
      <w:r w:rsidR="005E5814">
        <w:t xml:space="preserve"> </w:t>
      </w:r>
      <w:r w:rsidRPr="00550909">
        <w:t>это</w:t>
      </w:r>
      <w:r w:rsidR="005E5814">
        <w:t xml:space="preserve"> </w:t>
      </w:r>
      <w:r w:rsidRPr="00550909">
        <w:t>один</w:t>
      </w:r>
      <w:r w:rsidR="005E5814">
        <w:t xml:space="preserve"> </w:t>
      </w:r>
      <w:r w:rsidRPr="00550909">
        <w:t>из</w:t>
      </w:r>
      <w:r w:rsidR="005E5814">
        <w:t xml:space="preserve"> </w:t>
      </w:r>
      <w:r w:rsidRPr="00550909">
        <w:t>самых</w:t>
      </w:r>
      <w:r w:rsidR="005E5814">
        <w:t xml:space="preserve"> </w:t>
      </w:r>
      <w:r w:rsidRPr="00550909">
        <w:t>распространенных</w:t>
      </w:r>
      <w:r w:rsidR="005E5814">
        <w:t xml:space="preserve"> </w:t>
      </w:r>
      <w:r w:rsidRPr="00550909">
        <w:t>методов</w:t>
      </w:r>
      <w:r w:rsidR="005E5814">
        <w:t xml:space="preserve"> </w:t>
      </w:r>
      <w:r w:rsidRPr="00550909">
        <w:t>изучения</w:t>
      </w:r>
      <w:r w:rsidR="005E5814">
        <w:t xml:space="preserve"> </w:t>
      </w:r>
      <w:r w:rsidRPr="00550909">
        <w:t>отношений</w:t>
      </w:r>
      <w:r w:rsidR="005E5814">
        <w:t xml:space="preserve"> </w:t>
      </w:r>
      <w:r w:rsidRPr="00550909">
        <w:t>между</w:t>
      </w:r>
      <w:r w:rsidR="005E5814">
        <w:t xml:space="preserve"> </w:t>
      </w:r>
      <w:r w:rsidRPr="00550909">
        <w:t>численными</w:t>
      </w:r>
      <w:r w:rsidR="005E5814">
        <w:t xml:space="preserve"> </w:t>
      </w:r>
      <w:r w:rsidRPr="00550909">
        <w:t>величинами.</w:t>
      </w:r>
      <w:r w:rsidR="005E5814">
        <w:t xml:space="preserve"> </w:t>
      </w:r>
      <w:r w:rsidRPr="00550909">
        <w:t>Его</w:t>
      </w:r>
      <w:r w:rsidR="005E5814">
        <w:t xml:space="preserve"> </w:t>
      </w:r>
      <w:r w:rsidRPr="00550909">
        <w:t>основная</w:t>
      </w:r>
      <w:r w:rsidR="005E5814">
        <w:t xml:space="preserve"> </w:t>
      </w:r>
      <w:r w:rsidRPr="00550909">
        <w:t>цель</w:t>
      </w:r>
      <w:r w:rsidR="005E5814">
        <w:t xml:space="preserve"> </w:t>
      </w:r>
      <w:r w:rsidRPr="00550909">
        <w:t>состоит</w:t>
      </w:r>
      <w:r w:rsidR="005E5814">
        <w:t xml:space="preserve"> </w:t>
      </w:r>
      <w:r w:rsidRPr="00550909">
        <w:t>в</w:t>
      </w:r>
      <w:r w:rsidR="005E5814">
        <w:t xml:space="preserve"> </w:t>
      </w:r>
      <w:r w:rsidRPr="00550909">
        <w:t>нахождении</w:t>
      </w:r>
      <w:r w:rsidR="005E5814">
        <w:t xml:space="preserve"> </w:t>
      </w:r>
      <w:r w:rsidRPr="00550909">
        <w:t>зависимости</w:t>
      </w:r>
      <w:r w:rsidR="005E5814">
        <w:t xml:space="preserve"> </w:t>
      </w:r>
      <w:r w:rsidRPr="00550909">
        <w:t>между</w:t>
      </w:r>
      <w:r w:rsidR="005E5814">
        <w:t xml:space="preserve"> </w:t>
      </w:r>
      <w:r w:rsidRPr="00550909">
        <w:t>двумя</w:t>
      </w:r>
      <w:r w:rsidR="005E5814">
        <w:t xml:space="preserve"> </w:t>
      </w:r>
      <w:r w:rsidRPr="00550909">
        <w:t>параметрами</w:t>
      </w:r>
      <w:r w:rsidR="005E5814">
        <w:t xml:space="preserve"> </w:t>
      </w:r>
      <w:r w:rsidRPr="00550909">
        <w:t>и</w:t>
      </w:r>
      <w:r w:rsidR="005E5814">
        <w:t xml:space="preserve"> </w:t>
      </w:r>
      <w:r w:rsidRPr="00550909">
        <w:t>ее</w:t>
      </w:r>
      <w:r w:rsidR="005E5814">
        <w:t xml:space="preserve"> </w:t>
      </w:r>
      <w:r w:rsidRPr="00550909">
        <w:t>степени</w:t>
      </w:r>
      <w:r w:rsidR="005E5814">
        <w:t xml:space="preserve"> </w:t>
      </w:r>
      <w:r w:rsidRPr="00550909">
        <w:t>с</w:t>
      </w:r>
      <w:r w:rsidR="005E5814">
        <w:t xml:space="preserve"> </w:t>
      </w:r>
      <w:r w:rsidRPr="00550909">
        <w:t>последующим</w:t>
      </w:r>
      <w:r w:rsidR="005E5814">
        <w:t xml:space="preserve"> </w:t>
      </w:r>
      <w:r w:rsidRPr="00550909">
        <w:t>выведением</w:t>
      </w:r>
      <w:r w:rsidR="005E5814">
        <w:t xml:space="preserve"> </w:t>
      </w:r>
      <w:r w:rsidR="006D679F">
        <w:br/>
      </w:r>
      <w:r w:rsidRPr="00550909">
        <w:t>уравнения</w:t>
      </w:r>
      <w:r w:rsidR="005E5814">
        <w:t xml:space="preserve"> </w:t>
      </w:r>
      <w:r w:rsidRPr="00550909">
        <w:t>[</w:t>
      </w:r>
      <w:r>
        <w:rPr>
          <w:lang w:val="en-US"/>
        </w:rPr>
        <w:fldChar w:fldCharType="begin"/>
      </w:r>
      <w:r w:rsidRPr="00550909">
        <w:instrText xml:space="preserve"> </w:instrText>
      </w:r>
      <w:r>
        <w:rPr>
          <w:lang w:val="en-US"/>
        </w:rPr>
        <w:instrText>REF</w:instrText>
      </w:r>
      <w:r w:rsidRPr="00550909">
        <w:instrText xml:space="preserve"> _</w:instrText>
      </w:r>
      <w:r>
        <w:rPr>
          <w:lang w:val="en-US"/>
        </w:rPr>
        <w:instrText>Ref</w:instrText>
      </w:r>
      <w:r w:rsidRPr="00550909">
        <w:instrText>91457996 \</w:instrText>
      </w:r>
      <w:r>
        <w:rPr>
          <w:lang w:val="en-US"/>
        </w:rPr>
        <w:instrText>r</w:instrText>
      </w:r>
      <w:r w:rsidRPr="00550909">
        <w:instrText xml:space="preserve"> \</w:instrText>
      </w:r>
      <w:r>
        <w:rPr>
          <w:lang w:val="en-US"/>
        </w:rPr>
        <w:instrText>h</w:instrText>
      </w:r>
      <w:r w:rsidRPr="00550909">
        <w:instrText xml:space="preserve"> </w:instrText>
      </w:r>
      <w:r>
        <w:rPr>
          <w:lang w:val="en-US"/>
        </w:rPr>
      </w:r>
      <w:r>
        <w:rPr>
          <w:lang w:val="en-US"/>
        </w:rPr>
        <w:fldChar w:fldCharType="separate"/>
      </w:r>
      <w:r w:rsidRPr="00550909">
        <w:t>1.12</w:t>
      </w:r>
      <w:r>
        <w:rPr>
          <w:lang w:val="en-US"/>
        </w:rPr>
        <w:fldChar w:fldCharType="end"/>
      </w:r>
      <w:r w:rsidRPr="00550909">
        <w:t>]</w:t>
      </w:r>
      <w:r>
        <w:t>.</w:t>
      </w:r>
      <w:r w:rsidR="005E5814">
        <w:t xml:space="preserve"> </w:t>
      </w:r>
      <w:r>
        <w:t>То</w:t>
      </w:r>
      <w:r w:rsidR="005E5814">
        <w:t xml:space="preserve"> </w:t>
      </w:r>
      <w:r>
        <w:t>есть,</w:t>
      </w:r>
      <w:r w:rsidR="005E5814">
        <w:t xml:space="preserve"> </w:t>
      </w:r>
      <w:r>
        <w:t>корреляционно-регрессионный</w:t>
      </w:r>
      <w:r w:rsidR="005E5814">
        <w:t xml:space="preserve"> </w:t>
      </w:r>
      <w:r>
        <w:t>анализ</w:t>
      </w:r>
      <w:r w:rsidR="005E5814">
        <w:t xml:space="preserve"> </w:t>
      </w:r>
      <w:r>
        <w:t>представляет</w:t>
      </w:r>
      <w:r w:rsidR="005E5814">
        <w:t xml:space="preserve"> </w:t>
      </w:r>
      <w:r>
        <w:t>из</w:t>
      </w:r>
      <w:r w:rsidR="005E5814">
        <w:t xml:space="preserve"> </w:t>
      </w:r>
      <w:r>
        <w:t>себя</w:t>
      </w:r>
      <w:r w:rsidR="005E5814">
        <w:t xml:space="preserve"> </w:t>
      </w:r>
      <w:r>
        <w:t>объединение</w:t>
      </w:r>
      <w:r w:rsidR="005E5814">
        <w:t xml:space="preserve"> </w:t>
      </w:r>
      <w:r>
        <w:t>методов</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анализов.</w:t>
      </w:r>
    </w:p>
    <w:p w14:paraId="373121F7" w14:textId="754858CF" w:rsidR="003D2D6D" w:rsidRDefault="003D2D6D" w:rsidP="0073129A">
      <w:r>
        <w:t>Задачами</w:t>
      </w:r>
      <w:r w:rsidR="005E5814">
        <w:t xml:space="preserve"> </w:t>
      </w:r>
      <w:r>
        <w:t>корреляционно-регрессионного</w:t>
      </w:r>
      <w:r w:rsidR="005E5814">
        <w:t xml:space="preserve"> </w:t>
      </w:r>
      <w:r>
        <w:t>анализа</w:t>
      </w:r>
      <w:r w:rsidR="005E5814">
        <w:t xml:space="preserve"> </w:t>
      </w:r>
      <w:r>
        <w:t>являются:</w:t>
      </w:r>
      <w:r w:rsidR="005E5814">
        <w:t xml:space="preserve"> </w:t>
      </w:r>
    </w:p>
    <w:p w14:paraId="17FD2DAB" w14:textId="3EE1E84C" w:rsidR="003D2D6D" w:rsidRDefault="52D38941" w:rsidP="00A047E5">
      <w:pPr>
        <w:pStyle w:val="a3"/>
        <w:numPr>
          <w:ilvl w:val="1"/>
          <w:numId w:val="5"/>
        </w:numPr>
        <w:ind w:left="1276" w:hanging="567"/>
      </w:pPr>
      <w:r>
        <w:t xml:space="preserve">установление типа уравнения регрессии; </w:t>
      </w:r>
    </w:p>
    <w:p w14:paraId="3C090BC0" w14:textId="755B3BE4" w:rsidR="003D2D6D" w:rsidRDefault="52D38941" w:rsidP="00A047E5">
      <w:pPr>
        <w:pStyle w:val="a3"/>
        <w:numPr>
          <w:ilvl w:val="1"/>
          <w:numId w:val="5"/>
        </w:numPr>
        <w:ind w:left="1276" w:hanging="567"/>
      </w:pPr>
      <w:r>
        <w:t xml:space="preserve">определение параметров уравнения регрессии и оценка значимости параметров; </w:t>
      </w:r>
    </w:p>
    <w:p w14:paraId="2B5A340D" w14:textId="09B043A9" w:rsidR="003D2D6D" w:rsidRDefault="52D38941" w:rsidP="00A047E5">
      <w:pPr>
        <w:pStyle w:val="a3"/>
        <w:numPr>
          <w:ilvl w:val="1"/>
          <w:numId w:val="5"/>
        </w:numPr>
        <w:ind w:left="1276" w:hanging="567"/>
      </w:pPr>
      <w:r>
        <w:t xml:space="preserve">оценка тесноты и направления связи между переменными; - оценка значимости уравнения регрессии; </w:t>
      </w:r>
    </w:p>
    <w:p w14:paraId="41D3C240" w14:textId="0462CA44" w:rsidR="003D2D6D" w:rsidRPr="00550909" w:rsidRDefault="52D38941" w:rsidP="00A047E5">
      <w:pPr>
        <w:pStyle w:val="a3"/>
        <w:numPr>
          <w:ilvl w:val="1"/>
          <w:numId w:val="5"/>
        </w:numPr>
        <w:ind w:left="1276" w:hanging="567"/>
      </w:pPr>
      <w:r>
        <w:t>определение прогнозных значений зависимой переменной и оценка полученного прогноза. [</w:t>
      </w:r>
      <w:r w:rsidR="003D2D6D">
        <w:fldChar w:fldCharType="begin"/>
      </w:r>
      <w:r w:rsidR="003D2D6D">
        <w:instrText xml:space="preserve"> REF _Ref91458308 \r \h </w:instrText>
      </w:r>
      <w:r w:rsidR="003D2D6D">
        <w:fldChar w:fldCharType="separate"/>
      </w:r>
      <w:r>
        <w:t>1.13</w:t>
      </w:r>
      <w:r w:rsidR="003D2D6D">
        <w:fldChar w:fldCharType="end"/>
      </w:r>
      <w:r>
        <w:t>]</w:t>
      </w:r>
    </w:p>
    <w:p w14:paraId="751704B4" w14:textId="77A63DCD" w:rsidR="00550909" w:rsidRDefault="00550909" w:rsidP="00550909">
      <w:r>
        <w:t>Так</w:t>
      </w:r>
      <w:r w:rsidR="005E5814">
        <w:t xml:space="preserve"> </w:t>
      </w:r>
      <w:r>
        <w:t>как</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используются</w:t>
      </w:r>
      <w:r w:rsidR="005E5814">
        <w:t xml:space="preserve"> </w:t>
      </w:r>
      <w:r>
        <w:t>методы</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анализа,</w:t>
      </w:r>
      <w:r w:rsidR="005E5814">
        <w:t xml:space="preserve"> </w:t>
      </w:r>
      <w:r>
        <w:t>рассмо</w:t>
      </w:r>
      <w:r w:rsidR="002F6523">
        <w:t>трим</w:t>
      </w:r>
      <w:r w:rsidR="005E5814">
        <w:t xml:space="preserve"> </w:t>
      </w:r>
      <w:r w:rsidR="002F6523">
        <w:t>эти</w:t>
      </w:r>
      <w:r w:rsidR="005E5814">
        <w:t xml:space="preserve"> </w:t>
      </w:r>
      <w:r w:rsidR="002F6523">
        <w:t>методы</w:t>
      </w:r>
      <w:r w:rsidR="005E5814">
        <w:t xml:space="preserve"> </w:t>
      </w:r>
      <w:r w:rsidR="002F6523">
        <w:t>подробней.</w:t>
      </w:r>
    </w:p>
    <w:p w14:paraId="7D6D93E8" w14:textId="0139689C" w:rsidR="00550909" w:rsidRDefault="00550909" w:rsidP="002B2A1E">
      <w:r>
        <w:t>Корреляционный</w:t>
      </w:r>
      <w:r w:rsidR="005E5814">
        <w:t xml:space="preserve"> </w:t>
      </w:r>
      <w:r>
        <w:t>анализ</w:t>
      </w:r>
      <w:r w:rsidR="005E5814">
        <w:t xml:space="preserve"> </w:t>
      </w:r>
      <w:r>
        <w:t>—</w:t>
      </w:r>
      <w:r w:rsidR="005E5814">
        <w:t xml:space="preserve"> </w:t>
      </w:r>
      <w:r>
        <w:t>раздел</w:t>
      </w:r>
      <w:r w:rsidR="005E5814">
        <w:t xml:space="preserve"> </w:t>
      </w:r>
      <w:r>
        <w:t>математической</w:t>
      </w:r>
      <w:r w:rsidR="005E5814">
        <w:t xml:space="preserve"> </w:t>
      </w:r>
      <w:r>
        <w:t>статистики,</w:t>
      </w:r>
      <w:r w:rsidR="005E5814">
        <w:t xml:space="preserve"> </w:t>
      </w:r>
      <w:r>
        <w:t>в</w:t>
      </w:r>
      <w:r w:rsidR="005E5814">
        <w:t xml:space="preserve"> </w:t>
      </w:r>
      <w:r>
        <w:t>котором</w:t>
      </w:r>
      <w:r w:rsidR="005E5814">
        <w:t xml:space="preserve"> </w:t>
      </w:r>
      <w:r>
        <w:t>изучаются</w:t>
      </w:r>
      <w:r w:rsidR="005E5814">
        <w:t xml:space="preserve"> </w:t>
      </w:r>
      <w:r>
        <w:t>задачи</w:t>
      </w:r>
      <w:r w:rsidR="005E5814">
        <w:t xml:space="preserve"> </w:t>
      </w:r>
      <w:r>
        <w:t>выявления</w:t>
      </w:r>
      <w:r w:rsidR="005E5814">
        <w:t xml:space="preserve"> </w:t>
      </w:r>
      <w:r>
        <w:t>статистических</w:t>
      </w:r>
      <w:r w:rsidR="005E5814">
        <w:t xml:space="preserve"> </w:t>
      </w:r>
      <w:r>
        <w:t>зависимостей</w:t>
      </w:r>
      <w:r w:rsidR="005E5814">
        <w:t xml:space="preserve"> </w:t>
      </w:r>
      <w:r>
        <w:t>между</w:t>
      </w:r>
      <w:r w:rsidR="005E5814">
        <w:t xml:space="preserve"> </w:t>
      </w:r>
      <w:r>
        <w:t>случайными</w:t>
      </w:r>
      <w:r w:rsidR="005E5814">
        <w:t xml:space="preserve"> </w:t>
      </w:r>
      <w:r>
        <w:t>величинами</w:t>
      </w:r>
      <w:r w:rsidR="005E5814">
        <w:t xml:space="preserve"> </w:t>
      </w:r>
      <w:r>
        <w:t>путем</w:t>
      </w:r>
      <w:r w:rsidR="005E5814">
        <w:t xml:space="preserve"> </w:t>
      </w:r>
      <w:r>
        <w:t>оценок</w:t>
      </w:r>
      <w:r w:rsidR="005E5814">
        <w:t xml:space="preserve"> </w:t>
      </w:r>
      <w:r>
        <w:t>различных</w:t>
      </w:r>
      <w:r w:rsidR="005E5814">
        <w:t xml:space="preserve"> </w:t>
      </w:r>
      <w:r>
        <w:t>коэффициентов</w:t>
      </w:r>
      <w:r w:rsidR="005E5814">
        <w:t xml:space="preserve"> </w:t>
      </w:r>
      <w:r>
        <w:t>корреляции.</w:t>
      </w:r>
      <w:r w:rsidR="005E5814">
        <w:t xml:space="preserve"> </w:t>
      </w:r>
      <w:r>
        <w:t>Методы</w:t>
      </w:r>
      <w:r w:rsidR="005E5814">
        <w:t xml:space="preserve"> </w:t>
      </w:r>
      <w:r>
        <w:t>корреляционного</w:t>
      </w:r>
      <w:r w:rsidR="005E5814">
        <w:t xml:space="preserve"> </w:t>
      </w:r>
      <w:r>
        <w:t>анализа</w:t>
      </w:r>
      <w:r w:rsidR="005E5814">
        <w:t xml:space="preserve"> </w:t>
      </w:r>
      <w:r>
        <w:t>дают</w:t>
      </w:r>
      <w:r w:rsidR="005E5814">
        <w:t xml:space="preserve"> </w:t>
      </w:r>
      <w:r>
        <w:t>хорошие</w:t>
      </w:r>
      <w:r w:rsidR="005E5814">
        <w:t xml:space="preserve"> </w:t>
      </w:r>
      <w:r>
        <w:t>результаты</w:t>
      </w:r>
      <w:r w:rsidR="005E5814">
        <w:t xml:space="preserve"> </w:t>
      </w:r>
      <w:r>
        <w:t>тогда,</w:t>
      </w:r>
      <w:r w:rsidR="005E5814">
        <w:t xml:space="preserve"> </w:t>
      </w:r>
      <w:r>
        <w:t>когда</w:t>
      </w:r>
      <w:r w:rsidR="005E5814">
        <w:t xml:space="preserve"> </w:t>
      </w:r>
      <w:r>
        <w:t>данные</w:t>
      </w:r>
      <w:r w:rsidR="005E5814">
        <w:t xml:space="preserve"> </w:t>
      </w:r>
      <w:r>
        <w:t>эксперимента</w:t>
      </w:r>
      <w:r w:rsidR="005E5814">
        <w:t xml:space="preserve"> </w:t>
      </w:r>
      <w:r>
        <w:t>можно</w:t>
      </w:r>
      <w:r w:rsidR="005E5814">
        <w:t xml:space="preserve"> </w:t>
      </w:r>
      <w:r>
        <w:t>считать</w:t>
      </w:r>
      <w:r w:rsidR="005E5814">
        <w:t xml:space="preserve"> </w:t>
      </w:r>
      <w:r>
        <w:t>выбранными</w:t>
      </w:r>
      <w:r w:rsidR="005E5814">
        <w:t xml:space="preserve"> </w:t>
      </w:r>
      <w:r>
        <w:t>из</w:t>
      </w:r>
      <w:r w:rsidR="005E5814">
        <w:t xml:space="preserve"> </w:t>
      </w:r>
      <w:r>
        <w:t>генеральной</w:t>
      </w:r>
      <w:r w:rsidR="005E5814">
        <w:t xml:space="preserve"> </w:t>
      </w:r>
      <w:r>
        <w:t>совокупности,</w:t>
      </w:r>
      <w:r w:rsidR="005E5814">
        <w:t xml:space="preserve"> </w:t>
      </w:r>
      <w:r>
        <w:t>распределенной</w:t>
      </w:r>
      <w:r w:rsidR="005E5814">
        <w:t xml:space="preserve"> </w:t>
      </w:r>
      <w:r>
        <w:t>по</w:t>
      </w:r>
      <w:r w:rsidR="005E5814">
        <w:t xml:space="preserve"> </w:t>
      </w:r>
      <w:r>
        <w:t>многомерному</w:t>
      </w:r>
      <w:r w:rsidR="005E5814">
        <w:t xml:space="preserve"> </w:t>
      </w:r>
      <w:r>
        <w:t>нормальному</w:t>
      </w:r>
      <w:r w:rsidR="005E5814">
        <w:t xml:space="preserve"> </w:t>
      </w:r>
      <w:r>
        <w:t>закону.</w:t>
      </w:r>
      <w:r w:rsidR="005E5814">
        <w:t xml:space="preserve"> </w:t>
      </w:r>
      <w:r w:rsidRPr="003D2D6D">
        <w:t>[</w:t>
      </w:r>
      <w:r w:rsidR="002F6523">
        <w:fldChar w:fldCharType="begin"/>
      </w:r>
      <w:r w:rsidR="002F6523">
        <w:instrText xml:space="preserve"> REF _Ref91458347 \r \h </w:instrText>
      </w:r>
      <w:r w:rsidR="002F6523">
        <w:fldChar w:fldCharType="separate"/>
      </w:r>
      <w:r w:rsidR="002F6523">
        <w:t>1.14</w:t>
      </w:r>
      <w:r w:rsidR="002F6523">
        <w:fldChar w:fldCharType="end"/>
      </w:r>
      <w:r w:rsidRPr="003D2D6D">
        <w:t>]</w:t>
      </w:r>
    </w:p>
    <w:p w14:paraId="0798E3F6" w14:textId="068A0EBD" w:rsidR="00817A52" w:rsidRPr="005672D2" w:rsidRDefault="00817A52" w:rsidP="00817A52">
      <w:r>
        <w:lastRenderedPageBreak/>
        <w:t>Невозможно</w:t>
      </w:r>
      <w:r w:rsidR="005E5814">
        <w:t xml:space="preserve"> </w:t>
      </w:r>
      <w:r>
        <w:t>управлять</w:t>
      </w:r>
      <w:r w:rsidR="005E5814">
        <w:t xml:space="preserve"> </w:t>
      </w:r>
      <w:r>
        <w:t>явлениями,</w:t>
      </w:r>
      <w:r w:rsidR="005E5814">
        <w:t xml:space="preserve"> </w:t>
      </w:r>
      <w:r>
        <w:t>предсказывать</w:t>
      </w:r>
      <w:r w:rsidR="005E5814">
        <w:t xml:space="preserve"> </w:t>
      </w:r>
      <w:r>
        <w:t>их</w:t>
      </w:r>
      <w:r w:rsidR="005E5814">
        <w:t xml:space="preserve"> </w:t>
      </w:r>
      <w:r>
        <w:t>развитие</w:t>
      </w:r>
      <w:r w:rsidR="005E5814">
        <w:t xml:space="preserve"> </w:t>
      </w:r>
      <w:r>
        <w:t>без</w:t>
      </w:r>
      <w:r w:rsidR="005E5814">
        <w:t xml:space="preserve"> </w:t>
      </w:r>
      <w:r>
        <w:t>изучения</w:t>
      </w:r>
      <w:r w:rsidR="005E5814">
        <w:t xml:space="preserve"> </w:t>
      </w:r>
      <w:r>
        <w:t>характера,</w:t>
      </w:r>
      <w:r w:rsidR="005E5814">
        <w:t xml:space="preserve"> </w:t>
      </w:r>
      <w:r>
        <w:t>силы</w:t>
      </w:r>
      <w:r w:rsidR="005E5814">
        <w:t xml:space="preserve"> </w:t>
      </w:r>
      <w:r>
        <w:t>и</w:t>
      </w:r>
      <w:r w:rsidR="005E5814">
        <w:t xml:space="preserve"> </w:t>
      </w:r>
      <w:r>
        <w:t>других</w:t>
      </w:r>
      <w:r w:rsidR="005E5814">
        <w:t xml:space="preserve"> </w:t>
      </w:r>
      <w:r>
        <w:t>особенностей</w:t>
      </w:r>
      <w:r w:rsidR="005E5814">
        <w:t xml:space="preserve"> </w:t>
      </w:r>
      <w:r>
        <w:t>связей.</w:t>
      </w:r>
      <w:r w:rsidR="005E5814">
        <w:t xml:space="preserve"> </w:t>
      </w:r>
      <w:r>
        <w:t>Поэтому</w:t>
      </w:r>
      <w:r w:rsidR="005E5814">
        <w:t xml:space="preserve"> </w:t>
      </w:r>
      <w:r>
        <w:t>методы</w:t>
      </w:r>
      <w:r w:rsidR="005E5814">
        <w:t xml:space="preserve"> </w:t>
      </w:r>
      <w:r>
        <w:t>исследования,</w:t>
      </w:r>
      <w:r w:rsidR="005E5814">
        <w:t xml:space="preserve"> </w:t>
      </w:r>
      <w:r>
        <w:t>изменения</w:t>
      </w:r>
      <w:r w:rsidR="005E5814">
        <w:t xml:space="preserve"> </w:t>
      </w:r>
      <w:r>
        <w:t>связей</w:t>
      </w:r>
      <w:r w:rsidR="005E5814">
        <w:t xml:space="preserve"> </w:t>
      </w:r>
      <w:r>
        <w:t>составляют</w:t>
      </w:r>
      <w:r w:rsidR="005E5814">
        <w:t xml:space="preserve"> </w:t>
      </w:r>
      <w:r>
        <w:t>чрезвычайно</w:t>
      </w:r>
      <w:r w:rsidR="005E5814">
        <w:t xml:space="preserve"> </w:t>
      </w:r>
      <w:r>
        <w:t>важную</w:t>
      </w:r>
      <w:r w:rsidR="005E5814">
        <w:t xml:space="preserve"> </w:t>
      </w:r>
      <w:r>
        <w:t>часть</w:t>
      </w:r>
      <w:r w:rsidR="005E5814">
        <w:t xml:space="preserve"> </w:t>
      </w:r>
      <w:r>
        <w:t>методологии</w:t>
      </w:r>
      <w:r w:rsidR="005E5814">
        <w:t xml:space="preserve"> </w:t>
      </w:r>
      <w:r>
        <w:t>научного</w:t>
      </w:r>
      <w:r w:rsidR="005E5814">
        <w:t xml:space="preserve"> </w:t>
      </w:r>
      <w:r>
        <w:t>исследования,</w:t>
      </w:r>
      <w:r w:rsidR="005E5814">
        <w:t xml:space="preserve"> </w:t>
      </w:r>
      <w:r>
        <w:t>в</w:t>
      </w:r>
      <w:r w:rsidR="005E5814">
        <w:t xml:space="preserve"> </w:t>
      </w:r>
      <w:r>
        <w:t>том</w:t>
      </w:r>
      <w:r w:rsidR="005E5814">
        <w:t xml:space="preserve"> </w:t>
      </w:r>
      <w:r>
        <w:t>числе</w:t>
      </w:r>
      <w:r w:rsidR="005E5814">
        <w:t xml:space="preserve"> </w:t>
      </w:r>
      <w:r>
        <w:t>и</w:t>
      </w:r>
      <w:r w:rsidR="005E5814">
        <w:t xml:space="preserve"> </w:t>
      </w:r>
      <w:r>
        <w:t>статистическую.</w:t>
      </w:r>
    </w:p>
    <w:p w14:paraId="67ED5770" w14:textId="73FD47FD" w:rsidR="005E5814" w:rsidRDefault="005672D2" w:rsidP="005672D2">
      <w:r>
        <w:t>Связи</w:t>
      </w:r>
      <w:r w:rsidR="005E5814">
        <w:t xml:space="preserve"> </w:t>
      </w:r>
      <w:r>
        <w:t>между</w:t>
      </w:r>
      <w:r w:rsidR="005E5814">
        <w:t xml:space="preserve"> </w:t>
      </w:r>
      <w:r>
        <w:t>изучаемыми</w:t>
      </w:r>
      <w:r w:rsidR="005E5814">
        <w:t xml:space="preserve"> </w:t>
      </w:r>
      <w:r>
        <w:t>переменными</w:t>
      </w:r>
      <w:r w:rsidR="005E5814">
        <w:t xml:space="preserve"> </w:t>
      </w:r>
      <w:r>
        <w:t>подразделяются</w:t>
      </w:r>
      <w:r w:rsidR="005E5814">
        <w:t xml:space="preserve"> </w:t>
      </w:r>
      <w:r>
        <w:t>на</w:t>
      </w:r>
      <w:r w:rsidR="005E5814">
        <w:t xml:space="preserve"> </w:t>
      </w:r>
      <w:r>
        <w:t>функциональные</w:t>
      </w:r>
      <w:r w:rsidR="005E5814">
        <w:t xml:space="preserve"> </w:t>
      </w:r>
      <w:r>
        <w:t>и</w:t>
      </w:r>
      <w:r w:rsidR="005E5814">
        <w:t xml:space="preserve"> </w:t>
      </w:r>
      <w:r>
        <w:t>статистические.</w:t>
      </w:r>
      <w:r w:rsidR="005E5814">
        <w:t xml:space="preserve"> </w:t>
      </w:r>
      <w:r>
        <w:t>При</w:t>
      </w:r>
      <w:r w:rsidR="005E5814">
        <w:t xml:space="preserve"> </w:t>
      </w:r>
      <w:r>
        <w:t>функциональной</w:t>
      </w:r>
      <w:r w:rsidR="005E5814">
        <w:t xml:space="preserve"> </w:t>
      </w:r>
      <w:r>
        <w:t>связи</w:t>
      </w:r>
      <w:r w:rsidR="005E5814">
        <w:t xml:space="preserve"> </w:t>
      </w:r>
      <w:r>
        <w:t>определенному</w:t>
      </w:r>
      <w:r w:rsidR="005E5814">
        <w:t xml:space="preserve"> </w:t>
      </w:r>
      <w:r>
        <w:t>значению</w:t>
      </w:r>
      <w:r w:rsidR="005E5814">
        <w:t xml:space="preserve"> </w:t>
      </w:r>
      <w:r>
        <w:t>одной</w:t>
      </w:r>
      <w:r w:rsidR="005E5814">
        <w:t xml:space="preserve"> </w:t>
      </w:r>
      <w:r>
        <w:t>переменной</w:t>
      </w:r>
      <w:r w:rsidR="005E5814">
        <w:t xml:space="preserve"> </w:t>
      </w:r>
      <w:r>
        <w:t>величины</w:t>
      </w:r>
      <w:r w:rsidR="005E5814">
        <w:t xml:space="preserve"> </w:t>
      </w:r>
      <w:r>
        <w:t>соответствует</w:t>
      </w:r>
      <w:r w:rsidR="005E5814">
        <w:t xml:space="preserve"> </w:t>
      </w:r>
      <w:r>
        <w:t>строго</w:t>
      </w:r>
      <w:r w:rsidR="005E5814">
        <w:t xml:space="preserve"> </w:t>
      </w:r>
      <w:r>
        <w:t>определенное</w:t>
      </w:r>
      <w:r w:rsidR="005E5814">
        <w:t xml:space="preserve"> </w:t>
      </w:r>
      <w:r>
        <w:t>значение</w:t>
      </w:r>
      <w:r w:rsidR="005E5814">
        <w:t xml:space="preserve"> </w:t>
      </w:r>
      <w:r>
        <w:t>другой</w:t>
      </w:r>
      <w:r w:rsidR="005E5814">
        <w:t xml:space="preserve"> </w:t>
      </w:r>
      <w:r>
        <w:t>переменной.</w:t>
      </w:r>
      <w:r w:rsidR="005E5814">
        <w:t xml:space="preserve"> </w:t>
      </w:r>
    </w:p>
    <w:p w14:paraId="1745CD0E" w14:textId="69C5C2F7" w:rsidR="005E5814" w:rsidRDefault="005672D2" w:rsidP="005672D2">
      <w:r>
        <w:t>При</w:t>
      </w:r>
      <w:r w:rsidR="005E5814">
        <w:t xml:space="preserve"> </w:t>
      </w:r>
      <w:r>
        <w:t>изменении</w:t>
      </w:r>
      <w:r w:rsidR="005E5814">
        <w:t xml:space="preserve"> </w:t>
      </w:r>
      <w:r>
        <w:t>одной</w:t>
      </w:r>
      <w:r w:rsidR="005E5814">
        <w:t xml:space="preserve"> </w:t>
      </w:r>
      <w:r>
        <w:t>из</w:t>
      </w:r>
      <w:r w:rsidR="005E5814">
        <w:t xml:space="preserve"> </w:t>
      </w:r>
      <w:r>
        <w:t>них</w:t>
      </w:r>
      <w:r w:rsidR="005E5814">
        <w:t xml:space="preserve"> </w:t>
      </w:r>
      <w:r>
        <w:t>на</w:t>
      </w:r>
      <w:r w:rsidR="005E5814">
        <w:t xml:space="preserve"> </w:t>
      </w:r>
      <w:r>
        <w:t>определенную</w:t>
      </w:r>
      <w:r w:rsidR="005E5814">
        <w:t xml:space="preserve"> </w:t>
      </w:r>
      <w:r>
        <w:t>величину,</w:t>
      </w:r>
      <w:r w:rsidR="005E5814">
        <w:t xml:space="preserve"> </w:t>
      </w:r>
      <w:r>
        <w:t>другая</w:t>
      </w:r>
      <w:r w:rsidR="005E5814">
        <w:t xml:space="preserve"> </w:t>
      </w:r>
      <w:r>
        <w:t>переменная</w:t>
      </w:r>
      <w:r w:rsidR="005E5814">
        <w:t xml:space="preserve"> </w:t>
      </w:r>
      <w:r>
        <w:t>изменяется</w:t>
      </w:r>
      <w:r w:rsidR="005E5814">
        <w:t xml:space="preserve"> </w:t>
      </w:r>
      <w:r>
        <w:t>на</w:t>
      </w:r>
      <w:r w:rsidR="005E5814">
        <w:t xml:space="preserve"> </w:t>
      </w:r>
      <w:r>
        <w:t>величину,</w:t>
      </w:r>
      <w:r w:rsidR="005E5814">
        <w:t xml:space="preserve"> </w:t>
      </w:r>
      <w:r>
        <w:t>в</w:t>
      </w:r>
      <w:r w:rsidR="005E5814">
        <w:t xml:space="preserve"> </w:t>
      </w:r>
      <w:r>
        <w:t>соответствии</w:t>
      </w:r>
      <w:r w:rsidR="005E5814">
        <w:t xml:space="preserve"> </w:t>
      </w:r>
      <w:r>
        <w:t>с</w:t>
      </w:r>
      <w:r w:rsidR="005E5814">
        <w:t xml:space="preserve"> </w:t>
      </w:r>
      <w:r>
        <w:t>видом</w:t>
      </w:r>
      <w:r w:rsidR="005E5814">
        <w:t xml:space="preserve"> </w:t>
      </w:r>
      <w:r>
        <w:t>функции,</w:t>
      </w:r>
      <w:r w:rsidR="005E5814">
        <w:t xml:space="preserve"> </w:t>
      </w:r>
      <w:r>
        <w:t>связывающей</w:t>
      </w:r>
      <w:r w:rsidR="005E5814">
        <w:t xml:space="preserve"> </w:t>
      </w:r>
      <w:r>
        <w:t>переменные.</w:t>
      </w:r>
      <w:r w:rsidR="005E5814">
        <w:t xml:space="preserve"> </w:t>
      </w:r>
    </w:p>
    <w:p w14:paraId="3DD254CE" w14:textId="77777777" w:rsidR="00870C26" w:rsidRDefault="005672D2" w:rsidP="005672D2">
      <w:r>
        <w:t>Статистической</w:t>
      </w:r>
      <w:r w:rsidR="005E5814">
        <w:t xml:space="preserve"> </w:t>
      </w:r>
      <w:r>
        <w:t>называется</w:t>
      </w:r>
      <w:r w:rsidR="005E5814">
        <w:t xml:space="preserve"> </w:t>
      </w:r>
      <w:r>
        <w:t>связь</w:t>
      </w:r>
      <w:r w:rsidR="005E5814">
        <w:t xml:space="preserve"> </w:t>
      </w:r>
      <w:r>
        <w:t>между</w:t>
      </w:r>
      <w:r w:rsidR="005E5814">
        <w:t xml:space="preserve"> </w:t>
      </w:r>
      <w:r>
        <w:t>переменными</w:t>
      </w:r>
      <w:r w:rsidR="005E5814">
        <w:t xml:space="preserve"> </w:t>
      </w:r>
      <w:r>
        <w:t>или</w:t>
      </w:r>
      <w:r w:rsidR="005E5814">
        <w:t xml:space="preserve"> </w:t>
      </w:r>
      <w:r>
        <w:t>признаками,</w:t>
      </w:r>
      <w:r w:rsidR="005E5814">
        <w:t xml:space="preserve"> </w:t>
      </w:r>
      <w:r>
        <w:t>когда</w:t>
      </w:r>
      <w:r w:rsidR="005E5814">
        <w:t xml:space="preserve"> </w:t>
      </w:r>
      <w:r>
        <w:t>определенному</w:t>
      </w:r>
      <w:r w:rsidR="005E5814">
        <w:t xml:space="preserve"> </w:t>
      </w:r>
      <w:r>
        <w:t>значению</w:t>
      </w:r>
      <w:r w:rsidR="005E5814">
        <w:t xml:space="preserve"> </w:t>
      </w:r>
      <w:r>
        <w:t>факторного</w:t>
      </w:r>
      <w:r w:rsidR="005E5814">
        <w:t xml:space="preserve"> </w:t>
      </w:r>
      <w:r>
        <w:t>признака</w:t>
      </w:r>
      <w:r w:rsidR="005E5814">
        <w:t xml:space="preserve"> </w:t>
      </w:r>
      <w:r>
        <w:t>соответствует</w:t>
      </w:r>
      <w:r w:rsidR="005E5814">
        <w:t xml:space="preserve"> </w:t>
      </w:r>
      <w:r>
        <w:t>несколько</w:t>
      </w:r>
      <w:r w:rsidR="005E5814">
        <w:t xml:space="preserve"> </w:t>
      </w:r>
      <w:r>
        <w:t>различных</w:t>
      </w:r>
      <w:r w:rsidR="005E5814">
        <w:t xml:space="preserve"> </w:t>
      </w:r>
      <w:r>
        <w:t>значений</w:t>
      </w:r>
      <w:r w:rsidR="005E5814">
        <w:t xml:space="preserve"> </w:t>
      </w:r>
      <w:r>
        <w:t>результативного</w:t>
      </w:r>
      <w:r w:rsidR="005E5814">
        <w:t xml:space="preserve"> </w:t>
      </w:r>
      <w:r>
        <w:t>признака.</w:t>
      </w:r>
      <w:r w:rsidR="005E5814">
        <w:t xml:space="preserve"> </w:t>
      </w:r>
      <w:r>
        <w:t>Частным</w:t>
      </w:r>
      <w:r w:rsidR="005E5814">
        <w:t xml:space="preserve"> </w:t>
      </w:r>
      <w:r>
        <w:t>случаем</w:t>
      </w:r>
      <w:r w:rsidR="005E5814">
        <w:t xml:space="preserve"> </w:t>
      </w:r>
      <w:r>
        <w:t>статистической</w:t>
      </w:r>
      <w:r w:rsidR="005E5814">
        <w:t xml:space="preserve"> </w:t>
      </w:r>
      <w:r>
        <w:t>связи</w:t>
      </w:r>
      <w:r w:rsidR="005E5814">
        <w:t xml:space="preserve"> </w:t>
      </w:r>
      <w:r>
        <w:t>является</w:t>
      </w:r>
      <w:r w:rsidR="005E5814">
        <w:t xml:space="preserve"> </w:t>
      </w:r>
      <w:r>
        <w:t>корреляционная,</w:t>
      </w:r>
      <w:r w:rsidR="005E5814">
        <w:t xml:space="preserve"> </w:t>
      </w:r>
      <w:r>
        <w:t>которая</w:t>
      </w:r>
      <w:r w:rsidR="005E5814">
        <w:t xml:space="preserve"> </w:t>
      </w:r>
      <w:r>
        <w:t>проявляется</w:t>
      </w:r>
      <w:r w:rsidR="005E5814">
        <w:t xml:space="preserve"> </w:t>
      </w:r>
      <w:r>
        <w:t>в</w:t>
      </w:r>
      <w:r w:rsidR="005E5814">
        <w:t xml:space="preserve"> </w:t>
      </w:r>
      <w:r>
        <w:t>среднем,</w:t>
      </w:r>
      <w:r w:rsidR="005E5814">
        <w:t xml:space="preserve"> </w:t>
      </w:r>
      <w:r>
        <w:t>в</w:t>
      </w:r>
      <w:r w:rsidR="005E5814">
        <w:t xml:space="preserve"> </w:t>
      </w:r>
      <w:r>
        <w:t>массе</w:t>
      </w:r>
      <w:r w:rsidR="005E5814">
        <w:t xml:space="preserve"> </w:t>
      </w:r>
      <w:r>
        <w:t>наблюдений,</w:t>
      </w:r>
      <w:r w:rsidR="005E5814">
        <w:t xml:space="preserve"> </w:t>
      </w:r>
      <w:r>
        <w:t>как</w:t>
      </w:r>
      <w:r w:rsidR="005E5814">
        <w:t xml:space="preserve"> </w:t>
      </w:r>
      <w:r>
        <w:t>статистическая</w:t>
      </w:r>
      <w:r w:rsidR="005E5814">
        <w:t xml:space="preserve"> </w:t>
      </w:r>
      <w:r>
        <w:t>закономерность.</w:t>
      </w:r>
      <w:r w:rsidR="005E5814">
        <w:t xml:space="preserve"> </w:t>
      </w:r>
    </w:p>
    <w:p w14:paraId="30BDD204" w14:textId="490C4511" w:rsidR="005672D2" w:rsidRPr="00EA0657" w:rsidRDefault="005672D2" w:rsidP="005672D2">
      <w:r>
        <w:t>При</w:t>
      </w:r>
      <w:r w:rsidR="005E5814">
        <w:t xml:space="preserve"> </w:t>
      </w:r>
      <w:r>
        <w:t>корреляционной</w:t>
      </w:r>
      <w:r w:rsidR="005E5814">
        <w:t xml:space="preserve"> </w:t>
      </w:r>
      <w:r>
        <w:t>связи</w:t>
      </w:r>
      <w:r w:rsidR="005E5814">
        <w:t xml:space="preserve"> </w:t>
      </w:r>
      <w:r>
        <w:t>с</w:t>
      </w:r>
      <w:r w:rsidR="005E5814">
        <w:t xml:space="preserve"> </w:t>
      </w:r>
      <w:r>
        <w:t>изменением</w:t>
      </w:r>
      <w:r w:rsidR="005E5814">
        <w:t xml:space="preserve"> </w:t>
      </w:r>
      <w:r>
        <w:t>факторного</w:t>
      </w:r>
      <w:r w:rsidR="005E5814">
        <w:t xml:space="preserve"> </w:t>
      </w:r>
      <w:r>
        <w:t>признака</w:t>
      </w:r>
      <w:r w:rsidR="005E5814">
        <w:t xml:space="preserve"> </w:t>
      </w:r>
      <w:r>
        <w:t>на</w:t>
      </w:r>
      <w:r w:rsidR="005E5814">
        <w:t xml:space="preserve"> </w:t>
      </w:r>
      <w:r>
        <w:t>определенную</w:t>
      </w:r>
      <w:r w:rsidR="005E5814">
        <w:t xml:space="preserve"> </w:t>
      </w:r>
      <w:r>
        <w:t>величину</w:t>
      </w:r>
      <w:r w:rsidR="005E5814">
        <w:t xml:space="preserve"> </w:t>
      </w:r>
      <w:r>
        <w:t>изменяется</w:t>
      </w:r>
      <w:r w:rsidR="005E5814">
        <w:t xml:space="preserve"> </w:t>
      </w:r>
      <w:r>
        <w:t>среднее</w:t>
      </w:r>
      <w:r w:rsidR="005E5814">
        <w:t xml:space="preserve"> </w:t>
      </w:r>
      <w:r>
        <w:t>значение</w:t>
      </w:r>
      <w:r w:rsidR="005E5814">
        <w:t xml:space="preserve"> </w:t>
      </w:r>
      <w:r>
        <w:t>результативного</w:t>
      </w:r>
      <w:r w:rsidR="005E5814">
        <w:t xml:space="preserve"> </w:t>
      </w:r>
      <w:r>
        <w:t>признака.</w:t>
      </w:r>
      <w:r w:rsidR="005E5814">
        <w:t xml:space="preserve"> </w:t>
      </w:r>
      <w:r>
        <w:t>Обычно</w:t>
      </w:r>
      <w:r w:rsidR="005E5814">
        <w:t xml:space="preserve"> </w:t>
      </w:r>
      <w:r>
        <w:t>корреляционная</w:t>
      </w:r>
      <w:r w:rsidR="005E5814">
        <w:t xml:space="preserve"> </w:t>
      </w:r>
      <w:r>
        <w:t>зависимость</w:t>
      </w:r>
      <w:r w:rsidR="005E5814">
        <w:t xml:space="preserve"> </w:t>
      </w:r>
      <w:r>
        <w:t>представляется</w:t>
      </w:r>
      <w:r w:rsidR="005E5814">
        <w:t xml:space="preserve"> </w:t>
      </w:r>
      <w:r>
        <w:t>как</w:t>
      </w:r>
      <w:r w:rsidR="005E5814">
        <w:t xml:space="preserve"> </w:t>
      </w:r>
      <w:r>
        <w:t>функциональная</w:t>
      </w:r>
      <w:r w:rsidR="005E5814">
        <w:t xml:space="preserve"> </w:t>
      </w:r>
      <w:r>
        <w:t>зависимость</w:t>
      </w:r>
      <w:r w:rsidR="005E5814">
        <w:t xml:space="preserve"> </w:t>
      </w:r>
      <w:r>
        <w:t>между</w:t>
      </w:r>
      <w:r w:rsidR="005E5814">
        <w:t xml:space="preserve"> </w:t>
      </w:r>
      <w:r>
        <w:t>переменными</w:t>
      </w:r>
      <w:r w:rsidR="005E5814">
        <w:t xml:space="preserve"> </w:t>
      </w:r>
      <w:r>
        <w:t>в</w:t>
      </w:r>
      <w:r w:rsidR="005E5814">
        <w:t xml:space="preserve"> </w:t>
      </w:r>
      <w:r>
        <w:t>виде</w:t>
      </w:r>
      <w:r w:rsidR="005E5814">
        <w:t xml:space="preserve"> </w:t>
      </w:r>
      <w:r>
        <w:t>уравнения</w:t>
      </w:r>
      <w:r w:rsidR="005E5814">
        <w:t xml:space="preserve"> </w:t>
      </w:r>
      <w:r>
        <w:t>регрессии.</w:t>
      </w:r>
      <w:r w:rsidR="005E5814">
        <w:t xml:space="preserve"> </w:t>
      </w:r>
      <w:r w:rsidRPr="00EA0657">
        <w:t>[</w:t>
      </w:r>
      <w:r w:rsidR="002F6523">
        <w:rPr>
          <w:lang w:val="en-US"/>
        </w:rPr>
        <w:fldChar w:fldCharType="begin"/>
      </w:r>
      <w:r w:rsidR="002F6523">
        <w:instrText xml:space="preserve"> REF _Ref91458308 \r \h </w:instrText>
      </w:r>
      <w:r w:rsidR="002F6523">
        <w:rPr>
          <w:lang w:val="en-US"/>
        </w:rPr>
      </w:r>
      <w:r w:rsidR="002F6523">
        <w:rPr>
          <w:lang w:val="en-US"/>
        </w:rPr>
        <w:fldChar w:fldCharType="separate"/>
      </w:r>
      <w:r w:rsidR="002F6523">
        <w:t>1.13</w:t>
      </w:r>
      <w:r w:rsidR="002F6523">
        <w:rPr>
          <w:lang w:val="en-US"/>
        </w:rPr>
        <w:fldChar w:fldCharType="end"/>
      </w:r>
      <w:r w:rsidRPr="00EA0657">
        <w:t>]</w:t>
      </w:r>
    </w:p>
    <w:p w14:paraId="300F9F4C" w14:textId="1B9AD77E" w:rsidR="000E6068" w:rsidRPr="003D2D6D" w:rsidRDefault="000E6068" w:rsidP="000E6068">
      <w:r>
        <w:t>Корреляционной</w:t>
      </w:r>
      <w:r w:rsidR="005E5814">
        <w:t xml:space="preserve"> </w:t>
      </w:r>
      <w:r>
        <w:t>связью</w:t>
      </w:r>
      <w:r w:rsidR="005E5814">
        <w:t xml:space="preserve"> </w:t>
      </w:r>
      <w:r>
        <w:t>называют</w:t>
      </w:r>
      <w:r w:rsidR="005E5814">
        <w:t xml:space="preserve"> </w:t>
      </w:r>
      <w:r>
        <w:t>важнейший</w:t>
      </w:r>
      <w:r w:rsidR="005E5814">
        <w:t xml:space="preserve"> </w:t>
      </w:r>
      <w:r>
        <w:t>частный</w:t>
      </w:r>
      <w:r w:rsidR="005E5814">
        <w:t xml:space="preserve"> </w:t>
      </w:r>
      <w:r>
        <w:t>случай</w:t>
      </w:r>
      <w:r w:rsidR="005E5814">
        <w:t xml:space="preserve"> </w:t>
      </w:r>
      <w:r>
        <w:t>статистической</w:t>
      </w:r>
      <w:r w:rsidR="005E5814">
        <w:t xml:space="preserve"> </w:t>
      </w:r>
      <w:r>
        <w:t>связи,</w:t>
      </w:r>
      <w:r w:rsidR="005E5814">
        <w:t xml:space="preserve"> </w:t>
      </w:r>
      <w:r>
        <w:t>состоящий</w:t>
      </w:r>
      <w:r w:rsidR="005E5814">
        <w:t xml:space="preserve"> </w:t>
      </w:r>
      <w:r>
        <w:t>в</w:t>
      </w:r>
      <w:r w:rsidR="005E5814">
        <w:t xml:space="preserve"> </w:t>
      </w:r>
      <w:r>
        <w:t>том,</w:t>
      </w:r>
      <w:r w:rsidR="005E5814">
        <w:t xml:space="preserve"> </w:t>
      </w:r>
      <w:r>
        <w:t>что</w:t>
      </w:r>
      <w:r w:rsidR="005E5814">
        <w:t xml:space="preserve"> </w:t>
      </w:r>
      <w:r>
        <w:t>разным</w:t>
      </w:r>
      <w:r w:rsidR="005E5814">
        <w:t xml:space="preserve"> </w:t>
      </w:r>
      <w:r>
        <w:t>значениям</w:t>
      </w:r>
      <w:r w:rsidR="005E5814">
        <w:t xml:space="preserve"> </w:t>
      </w:r>
      <w:r>
        <w:t>одной</w:t>
      </w:r>
      <w:r w:rsidR="005E5814">
        <w:t xml:space="preserve"> </w:t>
      </w:r>
      <w:r>
        <w:t>переменной</w:t>
      </w:r>
      <w:r w:rsidR="005E5814">
        <w:t xml:space="preserve"> </w:t>
      </w:r>
      <w:r>
        <w:t>соответствуют</w:t>
      </w:r>
      <w:r w:rsidR="005E5814">
        <w:t xml:space="preserve"> </w:t>
      </w:r>
      <w:r>
        <w:t>различные</w:t>
      </w:r>
      <w:r w:rsidR="005E5814">
        <w:t xml:space="preserve"> </w:t>
      </w:r>
      <w:r>
        <w:t>средние</w:t>
      </w:r>
      <w:r w:rsidR="005E5814">
        <w:t xml:space="preserve"> </w:t>
      </w:r>
      <w:r>
        <w:t>значения</w:t>
      </w:r>
      <w:r w:rsidR="005E5814">
        <w:t xml:space="preserve"> </w:t>
      </w:r>
      <w:r>
        <w:t>другой.</w:t>
      </w:r>
      <w:r w:rsidR="005E5814">
        <w:t xml:space="preserve"> </w:t>
      </w:r>
      <w:r>
        <w:t>С</w:t>
      </w:r>
      <w:r w:rsidR="005E5814">
        <w:t xml:space="preserve"> </w:t>
      </w:r>
      <w:r>
        <w:t>изменением</w:t>
      </w:r>
      <w:r w:rsidR="005E5814">
        <w:t xml:space="preserve"> </w:t>
      </w:r>
      <w:r>
        <w:t>значения</w:t>
      </w:r>
      <w:r w:rsidR="005E5814">
        <w:t xml:space="preserve"> </w:t>
      </w:r>
      <w:r>
        <w:t>признака</w:t>
      </w:r>
      <w:r w:rsidR="005E5814">
        <w:t xml:space="preserve"> </w:t>
      </w:r>
      <w:r>
        <w:t>х</w:t>
      </w:r>
      <w:r w:rsidR="005E5814">
        <w:t xml:space="preserve"> </w:t>
      </w:r>
      <w:r>
        <w:t>закономерным</w:t>
      </w:r>
      <w:r w:rsidR="005E5814">
        <w:t xml:space="preserve"> </w:t>
      </w:r>
      <w:r>
        <w:t>образом</w:t>
      </w:r>
      <w:r w:rsidR="005E5814">
        <w:t xml:space="preserve"> </w:t>
      </w:r>
      <w:r>
        <w:t>изменяется</w:t>
      </w:r>
      <w:r w:rsidR="005E5814">
        <w:t xml:space="preserve"> </w:t>
      </w:r>
      <w:r>
        <w:t>среднее</w:t>
      </w:r>
      <w:r w:rsidR="005E5814">
        <w:t xml:space="preserve"> </w:t>
      </w:r>
      <w:r>
        <w:t>значение</w:t>
      </w:r>
      <w:r w:rsidR="005E5814">
        <w:t xml:space="preserve"> </w:t>
      </w:r>
      <w:r>
        <w:t>признака</w:t>
      </w:r>
      <w:r w:rsidR="005E5814">
        <w:t xml:space="preserve"> </w:t>
      </w:r>
      <w:r>
        <w:t>у;</w:t>
      </w:r>
      <w:r w:rsidR="005E5814">
        <w:t xml:space="preserve"> </w:t>
      </w:r>
      <w:r>
        <w:t>в</w:t>
      </w:r>
      <w:r w:rsidR="005E5814">
        <w:t xml:space="preserve"> </w:t>
      </w:r>
      <w:r>
        <w:t>то</w:t>
      </w:r>
      <w:r w:rsidR="005E5814">
        <w:t xml:space="preserve"> </w:t>
      </w:r>
      <w:r>
        <w:t>время</w:t>
      </w:r>
      <w:r w:rsidR="005E5814">
        <w:t xml:space="preserve"> </w:t>
      </w:r>
      <w:r>
        <w:t>как</w:t>
      </w:r>
      <w:r w:rsidR="005E5814">
        <w:t xml:space="preserve"> </w:t>
      </w:r>
      <w:r>
        <w:t>в</w:t>
      </w:r>
      <w:r w:rsidR="005E5814">
        <w:t xml:space="preserve"> </w:t>
      </w:r>
      <w:r>
        <w:t>каждом</w:t>
      </w:r>
      <w:r w:rsidR="005E5814">
        <w:t xml:space="preserve"> </w:t>
      </w:r>
      <w:r>
        <w:t>отдельном</w:t>
      </w:r>
      <w:r w:rsidR="005E5814">
        <w:t xml:space="preserve"> </w:t>
      </w:r>
      <w:r>
        <w:t>случае</w:t>
      </w:r>
      <w:r w:rsidR="005E5814">
        <w:t xml:space="preserve"> </w:t>
      </w:r>
      <w:r>
        <w:t>значение</w:t>
      </w:r>
      <w:r w:rsidR="005E5814">
        <w:t xml:space="preserve"> </w:t>
      </w:r>
      <w:r>
        <w:t>признака</w:t>
      </w:r>
      <w:r w:rsidR="005E5814">
        <w:t xml:space="preserve"> </w:t>
      </w:r>
      <w:r w:rsidR="005672D2">
        <w:rPr>
          <w:lang w:val="en-US"/>
        </w:rPr>
        <w:t>y</w:t>
      </w:r>
      <w:r w:rsidR="005E5814">
        <w:t xml:space="preserve"> </w:t>
      </w:r>
      <w:r>
        <w:t>(с</w:t>
      </w:r>
      <w:r w:rsidR="005E5814">
        <w:t xml:space="preserve"> </w:t>
      </w:r>
      <w:r>
        <w:t>различными</w:t>
      </w:r>
      <w:r w:rsidR="005E5814">
        <w:t xml:space="preserve"> </w:t>
      </w:r>
      <w:r>
        <w:t>вероятностями)</w:t>
      </w:r>
      <w:r w:rsidR="005E5814">
        <w:t xml:space="preserve"> </w:t>
      </w:r>
      <w:r>
        <w:t>может</w:t>
      </w:r>
      <w:r w:rsidR="005E5814">
        <w:t xml:space="preserve"> </w:t>
      </w:r>
      <w:r>
        <w:t>принимать</w:t>
      </w:r>
      <w:r w:rsidR="005E5814">
        <w:t xml:space="preserve"> </w:t>
      </w:r>
      <w:r>
        <w:t>множество</w:t>
      </w:r>
      <w:r w:rsidR="005E5814">
        <w:t xml:space="preserve"> </w:t>
      </w:r>
      <w:r>
        <w:t>различных</w:t>
      </w:r>
      <w:r w:rsidR="005E5814">
        <w:t xml:space="preserve"> </w:t>
      </w:r>
      <w:r>
        <w:t>значений.</w:t>
      </w:r>
      <w:r w:rsidR="005E5814">
        <w:t xml:space="preserve"> </w:t>
      </w:r>
      <w:r w:rsidRPr="003D2D6D">
        <w:t>[</w:t>
      </w:r>
      <w:r>
        <w:rPr>
          <w:lang w:val="en-US"/>
        </w:rPr>
        <w:fldChar w:fldCharType="begin"/>
      </w:r>
      <w:r w:rsidRPr="003D2D6D">
        <w:instrText xml:space="preserve"> </w:instrText>
      </w:r>
      <w:r>
        <w:rPr>
          <w:lang w:val="en-US"/>
        </w:rPr>
        <w:instrText>REF</w:instrText>
      </w:r>
      <w:r w:rsidRPr="003D2D6D">
        <w:instrText xml:space="preserve"> _</w:instrText>
      </w:r>
      <w:r>
        <w:rPr>
          <w:lang w:val="en-US"/>
        </w:rPr>
        <w:instrText>Ref</w:instrText>
      </w:r>
      <w:r w:rsidRPr="003D2D6D">
        <w:instrText>91361523 \</w:instrText>
      </w:r>
      <w:r>
        <w:rPr>
          <w:lang w:val="en-US"/>
        </w:rPr>
        <w:instrText>r</w:instrText>
      </w:r>
      <w:r w:rsidRPr="003D2D6D">
        <w:instrText xml:space="preserve"> \</w:instrText>
      </w:r>
      <w:r>
        <w:rPr>
          <w:lang w:val="en-US"/>
        </w:rPr>
        <w:instrText>h</w:instrText>
      </w:r>
      <w:r w:rsidRPr="003D2D6D">
        <w:instrText xml:space="preserve"> </w:instrText>
      </w:r>
      <w:r>
        <w:rPr>
          <w:lang w:val="en-US"/>
        </w:rPr>
      </w:r>
      <w:r>
        <w:rPr>
          <w:lang w:val="en-US"/>
        </w:rPr>
        <w:fldChar w:fldCharType="separate"/>
      </w:r>
      <w:r w:rsidR="002F6523" w:rsidRPr="004A7A79">
        <w:t>1.15</w:t>
      </w:r>
      <w:r>
        <w:rPr>
          <w:lang w:val="en-US"/>
        </w:rPr>
        <w:fldChar w:fldCharType="end"/>
      </w:r>
      <w:r w:rsidRPr="003D2D6D">
        <w:t>]</w:t>
      </w:r>
    </w:p>
    <w:p w14:paraId="3F12313B" w14:textId="6EE67AAE" w:rsidR="003D2D6D" w:rsidRPr="004A7A79" w:rsidRDefault="002A190E" w:rsidP="002B2A1E">
      <w:r>
        <w:t>Тесноту</w:t>
      </w:r>
      <w:r w:rsidR="005E5814">
        <w:t xml:space="preserve"> </w:t>
      </w:r>
      <w:r>
        <w:t>связи</w:t>
      </w:r>
      <w:r w:rsidR="005E5814">
        <w:t xml:space="preserve"> </w:t>
      </w:r>
      <w:r>
        <w:t>изучаемых</w:t>
      </w:r>
      <w:r w:rsidR="005E5814">
        <w:t xml:space="preserve"> </w:t>
      </w:r>
      <w:r>
        <w:t>явлений</w:t>
      </w:r>
      <w:r w:rsidR="005E5814">
        <w:t xml:space="preserve"> </w:t>
      </w:r>
      <w:r>
        <w:t>оценивает</w:t>
      </w:r>
      <w:r w:rsidR="005E5814">
        <w:t xml:space="preserve"> </w:t>
      </w:r>
      <w:r w:rsidR="003D2D6D" w:rsidRPr="003D2D6D">
        <w:t>Коэффициент</w:t>
      </w:r>
      <w:r w:rsidR="005E5814">
        <w:t xml:space="preserve"> </w:t>
      </w:r>
      <w:r w:rsidR="005E5814">
        <w:br/>
      </w:r>
      <w:r w:rsidR="003D2D6D" w:rsidRPr="003D2D6D">
        <w:t>Пирсона</w:t>
      </w:r>
      <w:r w:rsidR="005E5814">
        <w:t xml:space="preserve"> </w:t>
      </w:r>
      <w:r w:rsidR="003D2D6D" w:rsidRPr="003D2D6D">
        <w:t>(</w:t>
      </w:r>
      <w:proofErr w:type="spellStart"/>
      <w:r w:rsidR="00190131">
        <w:rPr>
          <w:lang w:val="en-US"/>
        </w:rPr>
        <w:t>K</w:t>
      </w:r>
      <w:r w:rsidR="00190131">
        <w:rPr>
          <w:vertAlign w:val="subscript"/>
          <w:lang w:val="en-US"/>
        </w:rPr>
        <w:t>n</w:t>
      </w:r>
      <w:proofErr w:type="spellEnd"/>
      <w:r w:rsidR="003D2D6D" w:rsidRPr="003D2D6D">
        <w:t>)</w:t>
      </w:r>
      <w:r w:rsidR="00817A52" w:rsidRPr="004A7A79">
        <w:t>.</w:t>
      </w:r>
    </w:p>
    <w:p w14:paraId="1CDA4FB0" w14:textId="2F5BA798" w:rsidR="00817A52" w:rsidRDefault="00817A52" w:rsidP="00817A52">
      <w:r>
        <w:lastRenderedPageBreak/>
        <w:t>Коэффициент</w:t>
      </w:r>
      <w:r w:rsidR="005E5814">
        <w:t xml:space="preserve"> </w:t>
      </w:r>
      <w:r>
        <w:t>Пирсона</w:t>
      </w:r>
      <w:r w:rsidR="005E5814">
        <w:t xml:space="preserve"> </w:t>
      </w:r>
      <w:r>
        <w:t>используется</w:t>
      </w:r>
      <w:r w:rsidR="005E5814">
        <w:t xml:space="preserve"> </w:t>
      </w:r>
      <w:r>
        <w:t>для</w:t>
      </w:r>
      <w:r w:rsidR="005E5814">
        <w:t xml:space="preserve"> </w:t>
      </w:r>
      <w:r>
        <w:t>изучения</w:t>
      </w:r>
      <w:r w:rsidR="005E5814">
        <w:t xml:space="preserve"> </w:t>
      </w:r>
      <w:r>
        <w:t>связи</w:t>
      </w:r>
      <w:r w:rsidR="005E5814">
        <w:t xml:space="preserve"> </w:t>
      </w:r>
      <w:r>
        <w:t>между</w:t>
      </w:r>
      <w:r w:rsidR="005E5814">
        <w:t xml:space="preserve"> </w:t>
      </w:r>
      <w:r>
        <w:t>двумя</w:t>
      </w:r>
      <w:r w:rsidR="005E5814">
        <w:t xml:space="preserve"> </w:t>
      </w:r>
      <w:r>
        <w:t>качественными</w:t>
      </w:r>
      <w:r w:rsidR="005E5814">
        <w:t xml:space="preserve"> </w:t>
      </w:r>
      <w:r>
        <w:t>признаками</w:t>
      </w:r>
      <w:r w:rsidR="006F0D43">
        <w:t>,</w:t>
      </w:r>
      <w:r w:rsidR="005E5814">
        <w:t xml:space="preserve"> </w:t>
      </w:r>
      <w:r w:rsidR="006F0D43">
        <w:t>каждый</w:t>
      </w:r>
      <w:r w:rsidR="005E5814">
        <w:t xml:space="preserve"> </w:t>
      </w:r>
      <w:r w:rsidR="006F0D43">
        <w:t>из</w:t>
      </w:r>
      <w:r w:rsidR="005E5814">
        <w:t xml:space="preserve"> </w:t>
      </w:r>
      <w:r w:rsidR="006F0D43">
        <w:t>которых</w:t>
      </w:r>
      <w:r w:rsidR="005E5814">
        <w:t xml:space="preserve"> </w:t>
      </w:r>
      <w:r w:rsidR="006F0D43">
        <w:t>состоит</w:t>
      </w:r>
      <w:r w:rsidR="005E5814">
        <w:t xml:space="preserve"> </w:t>
      </w:r>
      <w:r w:rsidR="006F0D43">
        <w:t>более</w:t>
      </w:r>
      <w:r w:rsidR="005E5814">
        <w:t xml:space="preserve"> </w:t>
      </w:r>
      <w:r w:rsidR="006F0D43">
        <w:t>чем</w:t>
      </w:r>
      <w:r w:rsidR="005E5814">
        <w:t xml:space="preserve"> </w:t>
      </w:r>
      <w:r w:rsidR="006F0D43">
        <w:t>из</w:t>
      </w:r>
      <w:r w:rsidR="005E5814">
        <w:t xml:space="preserve"> </w:t>
      </w:r>
      <w:r w:rsidR="006F0D43">
        <w:t>двух</w:t>
      </w:r>
      <w:r w:rsidR="005E5814">
        <w:t xml:space="preserve"> </w:t>
      </w:r>
      <w:r w:rsidR="006F0D43">
        <w:t>групп.</w:t>
      </w:r>
      <w:r w:rsidR="005E5814">
        <w:t xml:space="preserve"> </w:t>
      </w:r>
      <w:r w:rsidR="006F0D43">
        <w:t>Вычисляют</w:t>
      </w:r>
      <w:r w:rsidR="005E5814">
        <w:t xml:space="preserve"> </w:t>
      </w:r>
      <w:r w:rsidR="006F0D43">
        <w:t>по</w:t>
      </w:r>
      <w:r w:rsidR="005E5814">
        <w:t xml:space="preserve"> </w:t>
      </w:r>
      <w:r w:rsidR="006F0D43">
        <w:t>формуле:</w:t>
      </w:r>
    </w:p>
    <w:p w14:paraId="6A392E29" w14:textId="77777777" w:rsidR="00190131" w:rsidRDefault="00190131" w:rsidP="00817A52"/>
    <w:p w14:paraId="586C6785" w14:textId="32BBDE1D" w:rsidR="499AF539" w:rsidRDefault="499AF539" w:rsidP="499AF539"/>
    <w:p w14:paraId="76046503" w14:textId="311F8218" w:rsidR="00817A52" w:rsidRDefault="00000000" w:rsidP="350C9184">
      <w:pPr>
        <w:ind w:firstLine="0"/>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190131" w:rsidRPr="350C9184">
        <w:rPr>
          <w:rFonts w:eastAsiaTheme="minorEastAsia"/>
        </w:rPr>
        <w:t>,</w:t>
      </w:r>
    </w:p>
    <w:p w14:paraId="420F88A3" w14:textId="68F9A815" w:rsidR="006F0D43" w:rsidRDefault="006F0D43" w:rsidP="000E6068"/>
    <w:p w14:paraId="4CB229C9" w14:textId="5243A1A7" w:rsidR="006F0D43" w:rsidRDefault="005E5814" w:rsidP="006F0D43">
      <w:pPr>
        <w:ind w:firstLine="0"/>
      </w:pPr>
      <w:r>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006F0D43">
        <w:t xml:space="preserve"> —</w:t>
      </w:r>
      <w:r>
        <w:t xml:space="preserve"> </w:t>
      </w:r>
      <w:r w:rsidR="006F0D43">
        <w:t>показатель</w:t>
      </w:r>
      <w:r>
        <w:t xml:space="preserve"> </w:t>
      </w:r>
      <w:r w:rsidR="006F0D43">
        <w:t>взаимной</w:t>
      </w:r>
      <w:r>
        <w:t xml:space="preserve"> </w:t>
      </w:r>
      <w:r w:rsidR="006F0D43">
        <w:t>сопряженности:</w:t>
      </w:r>
    </w:p>
    <w:p w14:paraId="6DE2325C" w14:textId="77777777" w:rsidR="00190131" w:rsidRDefault="00190131" w:rsidP="006F0D43">
      <w:pPr>
        <w:ind w:firstLine="0"/>
      </w:pPr>
    </w:p>
    <w:p w14:paraId="7FE36FE8" w14:textId="19B2DE0C" w:rsidR="006F0D43" w:rsidRPr="00190131" w:rsidRDefault="00000000" w:rsidP="00190131">
      <w:pPr>
        <w:ind w:firstLine="0"/>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190131" w:rsidRPr="00190131">
        <w:rPr>
          <w:rFonts w:eastAsiaTheme="minorEastAsia"/>
        </w:rPr>
        <w:t>,</w:t>
      </w:r>
    </w:p>
    <w:p w14:paraId="24CBABFC" w14:textId="3491B232" w:rsidR="006F0D43" w:rsidRPr="00190131" w:rsidRDefault="006F0D43" w:rsidP="006F0D43">
      <w:pPr>
        <w:ind w:firstLine="0"/>
        <w:jc w:val="center"/>
      </w:pPr>
    </w:p>
    <w:p w14:paraId="546E0539" w14:textId="2D9ACBAC" w:rsidR="006F0D43" w:rsidRDefault="005E5814" w:rsidP="006F0D43">
      <w:pPr>
        <w:ind w:firstLine="0"/>
        <w:jc w:val="left"/>
      </w:pPr>
      <w:r w:rsidRPr="76E04F5C">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006F0D43" w:rsidRPr="76E04F5C">
        <w:t xml:space="preserve"> —</w:t>
      </w:r>
      <w:r w:rsidRPr="76E04F5C">
        <w:t xml:space="preserve"> </w:t>
      </w:r>
      <w:r w:rsidR="006F0D43" w:rsidRPr="76E04F5C">
        <w:t>объемы</w:t>
      </w:r>
      <w:r w:rsidRPr="76E04F5C">
        <w:t xml:space="preserve"> </w:t>
      </w:r>
      <w:r w:rsidR="006F0D43" w:rsidRPr="76E04F5C">
        <w:t>признака</w:t>
      </w:r>
      <w:r w:rsidRPr="76E04F5C">
        <w:t xml:space="preserve"> </w:t>
      </w:r>
      <w:r w:rsidR="006F0D43" w:rsidRPr="76E04F5C">
        <w:rPr>
          <w:lang w:val="en-US"/>
        </w:rPr>
        <w:t>X</w:t>
      </w:r>
      <w:r w:rsidRPr="76E04F5C">
        <w:t xml:space="preserve"> </w:t>
      </w:r>
      <w:r w:rsidR="006F0D43" w:rsidRPr="76E04F5C">
        <w:t>по</w:t>
      </w:r>
      <w:r w:rsidRPr="76E04F5C">
        <w:t xml:space="preserve"> </w:t>
      </w:r>
      <w:r w:rsidR="006F0D43" w:rsidRPr="76E04F5C">
        <w:t>группам;</w:t>
      </w:r>
    </w:p>
    <w:p w14:paraId="5C7894E1" w14:textId="6A115E2A" w:rsidR="006F0D43" w:rsidRDefault="00000000"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6F0D43">
        <w:t xml:space="preserve"> —</w:t>
      </w:r>
      <w:r w:rsidR="005E5814">
        <w:t xml:space="preserve"> </w:t>
      </w:r>
      <w:r w:rsidR="006F0D43">
        <w:t>объемы</w:t>
      </w:r>
      <w:r w:rsidR="005E5814">
        <w:t xml:space="preserve"> </w:t>
      </w:r>
      <w:r w:rsidR="006F0D43">
        <w:t>признака</w:t>
      </w:r>
      <w:r w:rsidR="005E5814">
        <w:t xml:space="preserve"> </w:t>
      </w:r>
      <w:r w:rsidR="006F0D43">
        <w:rPr>
          <w:lang w:val="en-US"/>
        </w:rPr>
        <w:t>Y</w:t>
      </w:r>
      <w:r w:rsidR="005E5814">
        <w:t xml:space="preserve"> </w:t>
      </w:r>
      <w:r w:rsidR="006F0D43">
        <w:t>по</w:t>
      </w:r>
      <w:r w:rsidR="005E5814">
        <w:t xml:space="preserve"> </w:t>
      </w:r>
      <w:r w:rsidR="006F0D43">
        <w:t>группам;</w:t>
      </w:r>
    </w:p>
    <w:p w14:paraId="7D7D92CB" w14:textId="0CEC3D5E" w:rsidR="006F0D43" w:rsidRPr="004A7A79" w:rsidRDefault="00000000"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6F0D43">
        <w:t xml:space="preserve"> —</w:t>
      </w:r>
      <w:r w:rsidR="005E5814">
        <w:t xml:space="preserve"> </w:t>
      </w:r>
      <w:r w:rsidR="006F0D43">
        <w:t>объемы</w:t>
      </w:r>
      <w:r w:rsidR="005E5814">
        <w:t xml:space="preserve"> </w:t>
      </w:r>
      <w:r w:rsidR="006F0D43">
        <w:t>выборок,</w:t>
      </w:r>
      <w:r w:rsidR="005E5814">
        <w:t xml:space="preserve"> </w:t>
      </w:r>
      <w:r w:rsidR="006F0D43">
        <w:t>относящихся</w:t>
      </w:r>
      <w:r w:rsidR="005E5814">
        <w:t xml:space="preserve"> </w:t>
      </w:r>
      <w:r w:rsidR="006F0D43">
        <w:t>к</w:t>
      </w:r>
      <w:r w:rsidR="005E5814">
        <w:t xml:space="preserve"> </w:t>
      </w:r>
      <w:r w:rsidR="006F0D43">
        <w:rPr>
          <w:lang w:val="en-US"/>
        </w:rPr>
        <w:t>X</w:t>
      </w:r>
      <w:r w:rsidR="005E5814">
        <w:t xml:space="preserve"> </w:t>
      </w:r>
      <w:r w:rsidR="006F0D43">
        <w:t>и</w:t>
      </w:r>
      <w:r w:rsidR="005E5814">
        <w:t xml:space="preserve"> </w:t>
      </w:r>
      <w:r w:rsidR="006F0D43">
        <w:rPr>
          <w:lang w:val="en-US"/>
        </w:rPr>
        <w:t>Y</w:t>
      </w:r>
      <w:r w:rsidR="005E5814">
        <w:t xml:space="preserve"> </w:t>
      </w:r>
      <w:r w:rsidR="006F0D43">
        <w:t>одновременно.</w:t>
      </w:r>
      <w:r w:rsidR="005E5814">
        <w:t xml:space="preserve"> </w:t>
      </w:r>
      <w:r w:rsidR="006F0D43" w:rsidRPr="004A7A79">
        <w:t>[</w:t>
      </w:r>
      <w:r w:rsidR="00B7516A">
        <w:rPr>
          <w:lang w:val="en-US"/>
        </w:rPr>
        <w:fldChar w:fldCharType="begin"/>
      </w:r>
      <w:r w:rsidR="00B7516A" w:rsidRPr="004A7A79">
        <w:instrText xml:space="preserve"> </w:instrText>
      </w:r>
      <w:r w:rsidR="00B7516A">
        <w:rPr>
          <w:lang w:val="en-US"/>
        </w:rPr>
        <w:instrText>REF</w:instrText>
      </w:r>
      <w:r w:rsidR="00B7516A" w:rsidRPr="004A7A79">
        <w:instrText xml:space="preserve"> _</w:instrText>
      </w:r>
      <w:r w:rsidR="00B7516A">
        <w:rPr>
          <w:lang w:val="en-US"/>
        </w:rPr>
        <w:instrText>Ref</w:instrText>
      </w:r>
      <w:r w:rsidR="00B7516A" w:rsidRPr="004A7A79">
        <w:instrText>91448190 \</w:instrText>
      </w:r>
      <w:r w:rsidR="00B7516A">
        <w:rPr>
          <w:lang w:val="en-US"/>
        </w:rPr>
        <w:instrText>r</w:instrText>
      </w:r>
      <w:r w:rsidR="00B7516A" w:rsidRPr="004A7A79">
        <w:instrText xml:space="preserve"> \</w:instrText>
      </w:r>
      <w:r w:rsidR="00B7516A">
        <w:rPr>
          <w:lang w:val="en-US"/>
        </w:rPr>
        <w:instrText>h</w:instrText>
      </w:r>
      <w:r w:rsidR="00B7516A" w:rsidRPr="004A7A79">
        <w:instrText xml:space="preserve"> </w:instrText>
      </w:r>
      <w:r w:rsidR="00B7516A">
        <w:rPr>
          <w:lang w:val="en-US"/>
        </w:rPr>
      </w:r>
      <w:r w:rsidR="00B7516A">
        <w:rPr>
          <w:lang w:val="en-US"/>
        </w:rPr>
        <w:fldChar w:fldCharType="separate"/>
      </w:r>
      <w:r w:rsidR="002F6523" w:rsidRPr="004A7A79">
        <w:t>1.16</w:t>
      </w:r>
      <w:r w:rsidR="00B7516A">
        <w:rPr>
          <w:lang w:val="en-US"/>
        </w:rPr>
        <w:fldChar w:fldCharType="end"/>
      </w:r>
      <w:r w:rsidR="006F0D43" w:rsidRPr="004A7A79">
        <w:t>]</w:t>
      </w:r>
    </w:p>
    <w:p w14:paraId="158DD014" w14:textId="62CBA9C3" w:rsidR="00325284" w:rsidRPr="00325284" w:rsidRDefault="00325284" w:rsidP="006F0D43">
      <w:r>
        <w:t>Корреляционный</w:t>
      </w:r>
      <w:r w:rsidR="005E5814">
        <w:t xml:space="preserve"> </w:t>
      </w:r>
      <w:r>
        <w:t>коэффициент</w:t>
      </w:r>
      <w:r w:rsidR="005E5814">
        <w:t xml:space="preserve"> </w:t>
      </w:r>
      <w:r>
        <w:t>Пирсона</w:t>
      </w:r>
      <w:r w:rsidR="005E5814">
        <w:t xml:space="preserve"> </w:t>
      </w:r>
      <w:r>
        <w:t>может</w:t>
      </w:r>
      <w:r w:rsidR="005E5814">
        <w:t xml:space="preserve"> </w:t>
      </w:r>
      <w:r>
        <w:t>принимать</w:t>
      </w:r>
      <w:r w:rsidR="005E5814">
        <w:t xml:space="preserve"> </w:t>
      </w:r>
      <w:r>
        <w:t>значения</w:t>
      </w:r>
      <w:r w:rsidR="005E5814">
        <w:t xml:space="preserve"> </w:t>
      </w:r>
      <w:r>
        <w:t>в</w:t>
      </w:r>
      <w:r w:rsidR="005E5814">
        <w:t xml:space="preserve"> </w:t>
      </w:r>
      <w:r>
        <w:t>диапазоне</w:t>
      </w:r>
      <w:r w:rsidR="006D679F" w:rsidRPr="006D679F">
        <w:t xml:space="preserve">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325284">
        <w:t>.</w:t>
      </w:r>
    </w:p>
    <w:p w14:paraId="296567C5" w14:textId="6F5B6A77" w:rsidR="003D2D6D" w:rsidRDefault="003D2D6D" w:rsidP="000E6068">
      <w:r>
        <w:t>По</w:t>
      </w:r>
      <w:r w:rsidR="005E5814">
        <w:t xml:space="preserve"> </w:t>
      </w:r>
      <w:r>
        <w:t>значению</w:t>
      </w:r>
      <w:r w:rsidR="005E5814">
        <w:t xml:space="preserve"> </w:t>
      </w:r>
      <w:r>
        <w:t>эмпирического</w:t>
      </w:r>
      <w:r w:rsidR="005E5814">
        <w:t xml:space="preserve"> </w:t>
      </w:r>
      <w:r>
        <w:t>корреляционного</w:t>
      </w:r>
      <w:r w:rsidR="005E5814">
        <w:t xml:space="preserve"> </w:t>
      </w:r>
      <w:r>
        <w:t>отношения</w:t>
      </w:r>
      <w:r w:rsidR="005E5814">
        <w:t xml:space="preserve"> </w:t>
      </w:r>
      <w:r>
        <w:t>судят</w:t>
      </w:r>
      <w:r w:rsidR="005E5814">
        <w:t xml:space="preserve"> </w:t>
      </w:r>
      <w:r>
        <w:t>о</w:t>
      </w:r>
      <w:r w:rsidR="005E5814">
        <w:t xml:space="preserve"> </w:t>
      </w:r>
      <w:r>
        <w:t>тесноте</w:t>
      </w:r>
      <w:r w:rsidR="005E5814">
        <w:t xml:space="preserve"> </w:t>
      </w:r>
      <w:r>
        <w:t>связи</w:t>
      </w:r>
      <w:r w:rsidR="005E5814">
        <w:t xml:space="preserve"> </w:t>
      </w:r>
      <w:r>
        <w:t>между</w:t>
      </w:r>
      <w:r w:rsidR="005E5814">
        <w:t xml:space="preserve"> </w:t>
      </w:r>
      <w:r>
        <w:t>признаками.</w:t>
      </w:r>
      <w:r w:rsidR="005E5814">
        <w:t xml:space="preserve"> </w:t>
      </w:r>
      <w:r>
        <w:t>Обычно</w:t>
      </w:r>
      <w:r w:rsidR="005E5814">
        <w:t xml:space="preserve"> </w:t>
      </w:r>
      <w:r>
        <w:t>придерживаются</w:t>
      </w:r>
      <w:r w:rsidR="005E5814">
        <w:t xml:space="preserve"> </w:t>
      </w:r>
      <w:r>
        <w:t>следующей</w:t>
      </w:r>
      <w:r w:rsidR="005E5814">
        <w:t xml:space="preserve"> </w:t>
      </w:r>
      <w:r>
        <w:t>шкалы</w:t>
      </w:r>
      <w:r w:rsidR="005A2A19">
        <w:t>:</w:t>
      </w:r>
    </w:p>
    <w:p w14:paraId="78583F91" w14:textId="45C15846" w:rsidR="003D2D6D" w:rsidRDefault="006D679F" w:rsidP="000E6068">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006F0D43">
        <w:t>—</w:t>
      </w:r>
      <w:r w:rsidR="005E5814">
        <w:t xml:space="preserve"> </w:t>
      </w:r>
      <w:r w:rsidR="003D2D6D">
        <w:t>связь</w:t>
      </w:r>
      <w:r w:rsidR="005E5814">
        <w:t xml:space="preserve"> </w:t>
      </w:r>
      <w:r w:rsidR="003D2D6D">
        <w:t>слабая;</w:t>
      </w:r>
    </w:p>
    <w:p w14:paraId="1A694953" w14:textId="0192526C" w:rsidR="003D2D6D" w:rsidRDefault="006D679F" w:rsidP="000E6068">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006F0D43">
        <w:t>—</w:t>
      </w:r>
      <w:r w:rsidR="005E5814">
        <w:t xml:space="preserve"> </w:t>
      </w:r>
      <w:r w:rsidR="003D2D6D">
        <w:t>связь</w:t>
      </w:r>
      <w:r w:rsidR="005E5814">
        <w:t xml:space="preserve"> </w:t>
      </w:r>
      <w:r w:rsidR="003D2D6D">
        <w:t>заметная;</w:t>
      </w:r>
      <w:r w:rsidR="005E5814">
        <w:t xml:space="preserve"> </w:t>
      </w:r>
    </w:p>
    <w:p w14:paraId="1F9FFC4A" w14:textId="30298A2D" w:rsidR="003D2D6D" w:rsidRDefault="006D679F" w:rsidP="000E6068">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006F0D43">
        <w:t>—</w:t>
      </w:r>
      <w:r w:rsidR="005E5814">
        <w:t xml:space="preserve"> </w:t>
      </w:r>
      <w:r w:rsidR="003D2D6D">
        <w:t>связь</w:t>
      </w:r>
      <w:r w:rsidR="005E5814">
        <w:t xml:space="preserve"> </w:t>
      </w:r>
      <w:r w:rsidR="003D2D6D">
        <w:t>умеренно</w:t>
      </w:r>
      <w:r w:rsidR="005E5814">
        <w:t xml:space="preserve"> </w:t>
      </w:r>
      <w:r w:rsidR="003D2D6D">
        <w:t>тесная;</w:t>
      </w:r>
      <w:r w:rsidR="005E5814">
        <w:t xml:space="preserve"> </w:t>
      </w:r>
    </w:p>
    <w:p w14:paraId="7163AD95" w14:textId="63FE2C11" w:rsidR="003D2D6D" w:rsidRPr="00847075" w:rsidRDefault="006D679F" w:rsidP="000E6068">
      <m:oMath>
        <m:r>
          <w:rPr>
            <w:rFonts w:ascii="Cambria Math" w:hAnsi="Cambria Math"/>
          </w:rPr>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006F0D43">
        <w:t>—</w:t>
      </w:r>
      <w:r w:rsidR="005E5814">
        <w:t xml:space="preserve"> </w:t>
      </w:r>
      <w:r w:rsidR="003D2D6D">
        <w:t>связь</w:t>
      </w:r>
      <w:r w:rsidR="005E5814">
        <w:t xml:space="preserve"> </w:t>
      </w:r>
      <w:r w:rsidR="003D2D6D">
        <w:t>тесная;</w:t>
      </w:r>
      <w:r w:rsidR="005E5814">
        <w:t xml:space="preserve"> </w:t>
      </w:r>
    </w:p>
    <w:p w14:paraId="5F36C88E" w14:textId="549CF019" w:rsidR="003D2D6D" w:rsidRPr="00EA0657" w:rsidRDefault="00000000" w:rsidP="24026216">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24026216">
        <w:t>—</w:t>
      </w:r>
      <w:r w:rsidR="005E5814">
        <w:t xml:space="preserve"> </w:t>
      </w:r>
      <w:r w:rsidR="003D2D6D">
        <w:t>связь</w:t>
      </w:r>
      <w:r w:rsidR="005E5814">
        <w:t xml:space="preserve"> </w:t>
      </w:r>
      <w:r w:rsidR="003D2D6D">
        <w:t>очень</w:t>
      </w:r>
      <w:r w:rsidR="005E5814">
        <w:t xml:space="preserve"> </w:t>
      </w:r>
      <w:r w:rsidR="003D2D6D">
        <w:t>тесная.</w:t>
      </w:r>
      <w:r w:rsidR="005E5814">
        <w:t xml:space="preserve"> </w:t>
      </w:r>
      <w:r w:rsidR="003D2D6D" w:rsidRPr="00EA0657">
        <w:t>[</w:t>
      </w:r>
      <w:r w:rsidR="003D2D6D">
        <w:rPr>
          <w:lang w:val="en-US"/>
        </w:rPr>
        <w:fldChar w:fldCharType="begin"/>
      </w:r>
      <w:r w:rsidR="003D2D6D" w:rsidRPr="00EA0657">
        <w:instrText xml:space="preserve"> </w:instrText>
      </w:r>
      <w:r w:rsidR="003D2D6D">
        <w:rPr>
          <w:lang w:val="en-US"/>
        </w:rPr>
        <w:instrText>REF</w:instrText>
      </w:r>
      <w:r w:rsidR="003D2D6D" w:rsidRPr="00EA0657">
        <w:instrText xml:space="preserve"> _</w:instrText>
      </w:r>
      <w:r w:rsidR="003D2D6D">
        <w:rPr>
          <w:lang w:val="en-US"/>
        </w:rPr>
        <w:instrText>Ref</w:instrText>
      </w:r>
      <w:r w:rsidR="003D2D6D" w:rsidRPr="00EA0657">
        <w:instrText>91362747 \</w:instrText>
      </w:r>
      <w:r w:rsidR="003D2D6D">
        <w:rPr>
          <w:lang w:val="en-US"/>
        </w:rPr>
        <w:instrText>r</w:instrText>
      </w:r>
      <w:r w:rsidR="003D2D6D" w:rsidRPr="00EA0657">
        <w:instrText xml:space="preserve"> \</w:instrText>
      </w:r>
      <w:r w:rsidR="003D2D6D">
        <w:rPr>
          <w:lang w:val="en-US"/>
        </w:rPr>
        <w:instrText>h</w:instrText>
      </w:r>
      <w:r w:rsidR="003D2D6D" w:rsidRPr="00EA0657">
        <w:instrText xml:space="preserve"> </w:instrText>
      </w:r>
      <w:r w:rsidR="003D2D6D">
        <w:rPr>
          <w:lang w:val="en-US"/>
        </w:rPr>
      </w:r>
      <w:r w:rsidR="003D2D6D">
        <w:rPr>
          <w:lang w:val="en-US"/>
        </w:rPr>
        <w:fldChar w:fldCharType="separate"/>
      </w:r>
      <w:r w:rsidR="002F6523" w:rsidRPr="004A7A79">
        <w:t>1.17</w:t>
      </w:r>
      <w:r w:rsidR="003D2D6D">
        <w:rPr>
          <w:lang w:val="en-US"/>
        </w:rPr>
        <w:fldChar w:fldCharType="end"/>
      </w:r>
      <w:r w:rsidR="003D2D6D" w:rsidRPr="00EA0657">
        <w:t>]</w:t>
      </w:r>
    </w:p>
    <w:p w14:paraId="7626DF29" w14:textId="1849CA7B" w:rsidR="000B54C8" w:rsidRDefault="00804B58" w:rsidP="00804B58">
      <w:r>
        <w:t>После</w:t>
      </w:r>
      <w:r w:rsidR="005E5814">
        <w:t xml:space="preserve"> </w:t>
      </w:r>
      <w:r>
        <w:t>того</w:t>
      </w:r>
      <w:r w:rsidR="005E5814">
        <w:t xml:space="preserve"> </w:t>
      </w:r>
      <w:r>
        <w:t>как</w:t>
      </w:r>
      <w:r w:rsidR="005E5814">
        <w:t xml:space="preserve"> </w:t>
      </w:r>
      <w:r>
        <w:t>с</w:t>
      </w:r>
      <w:r w:rsidR="005E5814">
        <w:t xml:space="preserve"> </w:t>
      </w:r>
      <w:r>
        <w:t>помощью</w:t>
      </w:r>
      <w:r w:rsidR="005E5814">
        <w:t xml:space="preserve"> </w:t>
      </w:r>
      <w:r>
        <w:t>корреляционного</w:t>
      </w:r>
      <w:r w:rsidR="005E5814">
        <w:t xml:space="preserve"> </w:t>
      </w:r>
      <w:r>
        <w:t>анализа</w:t>
      </w:r>
      <w:r w:rsidR="005E5814">
        <w:t xml:space="preserve"> </w:t>
      </w:r>
      <w:r>
        <w:t>выявлено</w:t>
      </w:r>
      <w:r w:rsidR="005E5814">
        <w:t xml:space="preserve"> </w:t>
      </w:r>
      <w:r>
        <w:t>наличие</w:t>
      </w:r>
      <w:r w:rsidR="005E5814">
        <w:t xml:space="preserve"> </w:t>
      </w:r>
      <w:r>
        <w:t>статистических</w:t>
      </w:r>
      <w:r w:rsidR="005E5814">
        <w:t xml:space="preserve"> </w:t>
      </w:r>
      <w:r>
        <w:t>связей</w:t>
      </w:r>
      <w:r w:rsidR="005E5814">
        <w:t xml:space="preserve"> </w:t>
      </w:r>
      <w:r>
        <w:t>между</w:t>
      </w:r>
      <w:r w:rsidR="005E5814">
        <w:t xml:space="preserve"> </w:t>
      </w:r>
      <w:r>
        <w:t>переменными</w:t>
      </w:r>
      <w:r w:rsidR="005E5814">
        <w:t xml:space="preserve"> </w:t>
      </w:r>
      <w:r>
        <w:t>и</w:t>
      </w:r>
      <w:r w:rsidR="005E5814">
        <w:t xml:space="preserve"> </w:t>
      </w:r>
      <w:r>
        <w:t>оценена</w:t>
      </w:r>
      <w:r w:rsidR="005E5814">
        <w:t xml:space="preserve"> </w:t>
      </w:r>
      <w:r>
        <w:t>степень</w:t>
      </w:r>
      <w:r w:rsidR="005E5814">
        <w:t xml:space="preserve"> </w:t>
      </w:r>
      <w:r>
        <w:t>их</w:t>
      </w:r>
      <w:r w:rsidR="005E5814">
        <w:t xml:space="preserve"> </w:t>
      </w:r>
      <w:r>
        <w:t>тесноты,</w:t>
      </w:r>
      <w:r w:rsidR="005E5814">
        <w:t xml:space="preserve"> </w:t>
      </w:r>
      <w:r>
        <w:t>обычно</w:t>
      </w:r>
      <w:r w:rsidR="005E5814">
        <w:t xml:space="preserve"> </w:t>
      </w:r>
      <w:r>
        <w:t>переходят</w:t>
      </w:r>
      <w:r w:rsidR="005E5814">
        <w:t xml:space="preserve"> </w:t>
      </w:r>
      <w:r>
        <w:t>к</w:t>
      </w:r>
      <w:r w:rsidR="005E5814">
        <w:t xml:space="preserve"> </w:t>
      </w:r>
      <w:r>
        <w:t>математическому</w:t>
      </w:r>
      <w:r w:rsidR="005E5814">
        <w:t xml:space="preserve"> </w:t>
      </w:r>
      <w:r>
        <w:t>описанию</w:t>
      </w:r>
      <w:r w:rsidR="005E5814">
        <w:t xml:space="preserve"> </w:t>
      </w:r>
      <w:r>
        <w:t>зависимостей,</w:t>
      </w:r>
      <w:r w:rsidR="005E5814">
        <w:t xml:space="preserve"> </w:t>
      </w:r>
      <w:r>
        <w:t>то</w:t>
      </w:r>
      <w:r w:rsidR="005E5814">
        <w:t xml:space="preserve"> </w:t>
      </w:r>
      <w:r>
        <w:t>есть</w:t>
      </w:r>
      <w:r w:rsidR="005E5814">
        <w:t xml:space="preserve"> </w:t>
      </w:r>
      <w:r>
        <w:t>к</w:t>
      </w:r>
      <w:r w:rsidR="005E5814">
        <w:t xml:space="preserve"> </w:t>
      </w:r>
      <w:r>
        <w:t>регрессионному</w:t>
      </w:r>
      <w:r w:rsidR="005E5814">
        <w:t xml:space="preserve"> </w:t>
      </w:r>
      <w:r>
        <w:t>анализу.</w:t>
      </w:r>
    </w:p>
    <w:p w14:paraId="78E1E8C8" w14:textId="292BCDB9" w:rsidR="000B54C8" w:rsidRDefault="00B07E51" w:rsidP="00B07E51">
      <w:r w:rsidRPr="00B07E51">
        <w:lastRenderedPageBreak/>
        <w:t>Регресси</w:t>
      </w:r>
      <w:r>
        <w:t>он</w:t>
      </w:r>
      <w:r w:rsidRPr="00B07E51">
        <w:t>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w:t>
      </w:r>
      <w:r w:rsidR="005E5814" w:rsidRPr="00B07E51">
        <w:t xml:space="preserve"> </w:t>
      </w:r>
      <w:r w:rsidR="000B54C8" w:rsidRPr="00B07E51">
        <w:t>[</w:t>
      </w:r>
      <w:r w:rsidR="000B54C8" w:rsidRPr="00B07E51">
        <w:rPr>
          <w:lang w:val="en-US"/>
        </w:rPr>
        <w:fldChar w:fldCharType="begin"/>
      </w:r>
      <w:r w:rsidR="000B54C8" w:rsidRPr="00B07E51">
        <w:instrText xml:space="preserve"> </w:instrText>
      </w:r>
      <w:r w:rsidR="000B54C8" w:rsidRPr="00B07E51">
        <w:rPr>
          <w:lang w:val="en-US"/>
        </w:rPr>
        <w:instrText>REF</w:instrText>
      </w:r>
      <w:r w:rsidR="000B54C8" w:rsidRPr="00B07E51">
        <w:instrText xml:space="preserve"> _</w:instrText>
      </w:r>
      <w:r w:rsidR="000B54C8" w:rsidRPr="00B07E51">
        <w:rPr>
          <w:lang w:val="en-US"/>
        </w:rPr>
        <w:instrText>Ref</w:instrText>
      </w:r>
      <w:r w:rsidR="000B54C8" w:rsidRPr="00B07E51">
        <w:instrText>91454595 \</w:instrText>
      </w:r>
      <w:r w:rsidR="000B54C8" w:rsidRPr="00B07E51">
        <w:rPr>
          <w:lang w:val="en-US"/>
        </w:rPr>
        <w:instrText>r</w:instrText>
      </w:r>
      <w:r w:rsidR="000B54C8" w:rsidRPr="00B07E51">
        <w:instrText xml:space="preserve"> \</w:instrText>
      </w:r>
      <w:r w:rsidR="000B54C8" w:rsidRPr="00B07E51">
        <w:rPr>
          <w:lang w:val="en-US"/>
        </w:rPr>
        <w:instrText>h</w:instrText>
      </w:r>
      <w:r w:rsidR="000B54C8" w:rsidRPr="00B07E51">
        <w:instrText xml:space="preserve"> </w:instrText>
      </w:r>
      <w:r w:rsidR="00462CC5" w:rsidRPr="00B07E51">
        <w:instrText xml:space="preserve"> \* </w:instrText>
      </w:r>
      <w:r w:rsidR="00462CC5" w:rsidRPr="00B07E51">
        <w:rPr>
          <w:lang w:val="en-US"/>
        </w:rPr>
        <w:instrText>MERGEFORMAT</w:instrText>
      </w:r>
      <w:r w:rsidR="00462CC5" w:rsidRPr="00B07E51">
        <w:instrText xml:space="preserve"> </w:instrText>
      </w:r>
      <w:r w:rsidR="000B54C8" w:rsidRPr="00B07E51">
        <w:rPr>
          <w:lang w:val="en-US"/>
        </w:rPr>
      </w:r>
      <w:r w:rsidR="000B54C8" w:rsidRPr="00B07E51">
        <w:rPr>
          <w:lang w:val="en-US"/>
        </w:rPr>
        <w:fldChar w:fldCharType="separate"/>
      </w:r>
      <w:r w:rsidR="002F6523" w:rsidRPr="00B07E51">
        <w:t>1.18</w:t>
      </w:r>
      <w:r w:rsidR="000B54C8" w:rsidRPr="00B07E51">
        <w:rPr>
          <w:lang w:val="en-US"/>
        </w:rPr>
        <w:fldChar w:fldCharType="end"/>
      </w:r>
      <w:r w:rsidR="000B54C8" w:rsidRPr="00B07E51">
        <w:t>]</w:t>
      </w:r>
    </w:p>
    <w:p w14:paraId="28D651A0" w14:textId="7EC471B6" w:rsidR="000B54C8" w:rsidRDefault="000B54C8" w:rsidP="000B54C8">
      <w:r>
        <w:t>Рассмотрим</w:t>
      </w:r>
      <w:r w:rsidR="005E5814">
        <w:t xml:space="preserve"> </w:t>
      </w:r>
      <w:r>
        <w:t>метод</w:t>
      </w:r>
      <w:r w:rsidR="005E5814">
        <w:t xml:space="preserve"> </w:t>
      </w:r>
      <w:r>
        <w:t>линейной</w:t>
      </w:r>
      <w:r w:rsidR="005E5814">
        <w:t xml:space="preserve"> </w:t>
      </w:r>
      <w:r>
        <w:t>регрессии.</w:t>
      </w:r>
    </w:p>
    <w:p w14:paraId="55FE79C3" w14:textId="338EA0FA" w:rsidR="000B54C8" w:rsidRDefault="000B54C8" w:rsidP="000B54C8">
      <w:r>
        <w:t>Под</w:t>
      </w:r>
      <w:r w:rsidR="005E5814">
        <w:t xml:space="preserve"> </w:t>
      </w:r>
      <w:r>
        <w:t>линейностью</w:t>
      </w:r>
      <w:r w:rsidR="005E5814">
        <w:t xml:space="preserve"> </w:t>
      </w:r>
      <w:r>
        <w:t>имеется</w:t>
      </w:r>
      <w:r w:rsidR="005E5814">
        <w:t xml:space="preserve"> </w:t>
      </w:r>
      <w:r>
        <w:t>в</w:t>
      </w:r>
      <w:r w:rsidR="005E5814">
        <w:t xml:space="preserve"> </w:t>
      </w:r>
      <w:r>
        <w:t>виду,</w:t>
      </w:r>
      <w:r w:rsidR="005E5814">
        <w:t xml:space="preserve"> </w:t>
      </w:r>
      <w:r>
        <w:t>что</w:t>
      </w:r>
      <w:r w:rsidR="005E5814">
        <w:t xml:space="preserve"> </w:t>
      </w:r>
      <w:r>
        <w:t>переменная</w:t>
      </w:r>
      <w:r w:rsidR="005E5814">
        <w:t xml:space="preserve"> </w:t>
      </w:r>
      <w:r>
        <w:t>у</w:t>
      </w:r>
      <w:r w:rsidR="005E5814">
        <w:t xml:space="preserve"> </w:t>
      </w:r>
      <w:r>
        <w:t>предположительно</w:t>
      </w:r>
      <w:r w:rsidR="005E5814">
        <w:t xml:space="preserve"> </w:t>
      </w:r>
      <w:r>
        <w:t>находится</w:t>
      </w:r>
      <w:r w:rsidR="005E5814">
        <w:t xml:space="preserve"> </w:t>
      </w:r>
      <w:r>
        <w:t>под</w:t>
      </w:r>
      <w:r w:rsidR="005E5814">
        <w:t xml:space="preserve"> </w:t>
      </w:r>
      <w:r>
        <w:t>влиянием</w:t>
      </w:r>
      <w:r w:rsidR="005E5814">
        <w:t xml:space="preserve"> </w:t>
      </w:r>
      <w:r>
        <w:t>переменной</w:t>
      </w:r>
      <w:r w:rsidR="005E5814">
        <w:t xml:space="preserve"> </w:t>
      </w:r>
      <w:r>
        <w:t>х</w:t>
      </w:r>
      <w:r w:rsidR="005E5814">
        <w:t xml:space="preserve"> </w:t>
      </w:r>
      <w:r>
        <w:t>в</w:t>
      </w:r>
      <w:r w:rsidR="005E5814">
        <w:t xml:space="preserve"> </w:t>
      </w:r>
      <w:r>
        <w:t>зависимости</w:t>
      </w:r>
    </w:p>
    <w:p w14:paraId="01C2632D" w14:textId="77777777" w:rsidR="006D679F" w:rsidRDefault="006D679F" w:rsidP="000B54C8"/>
    <w:p w14:paraId="196CA02B" w14:textId="19636C59" w:rsidR="000B54C8" w:rsidRPr="006D679F" w:rsidRDefault="00000000" w:rsidP="24026216">
      <w:pPr>
        <w:ind w:firstLine="0"/>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6D679F" w:rsidRPr="24026216">
        <w:rPr>
          <w:rFonts w:eastAsiaTheme="minorEastAsia"/>
        </w:rPr>
        <w:t>,</w:t>
      </w:r>
    </w:p>
    <w:p w14:paraId="602009EC" w14:textId="78140848" w:rsidR="000B54C8" w:rsidRPr="00462CC5" w:rsidRDefault="000B54C8" w:rsidP="006D679F">
      <w:pPr>
        <w:jc w:val="center"/>
      </w:pPr>
    </w:p>
    <w:p w14:paraId="501F277D" w14:textId="3CA02968" w:rsidR="000B54C8" w:rsidRDefault="350C9184" w:rsidP="350C9184">
      <w:pPr>
        <w:ind w:firstLine="0"/>
      </w:pPr>
      <w:r>
        <w:t xml:space="preserve">где </w:t>
      </w:r>
      <w:r w:rsidRPr="350C9184">
        <w:rPr>
          <w:lang w:val="en-US"/>
        </w:rPr>
        <w:t>b</w:t>
      </w:r>
      <w:r>
        <w:t xml:space="preserve"> — постоянная величина (или свободный член уравнения);</w:t>
      </w:r>
    </w:p>
    <w:p w14:paraId="24C55222" w14:textId="30FA9A13" w:rsidR="000B54C8" w:rsidRPr="00D80278" w:rsidRDefault="76E04F5C" w:rsidP="52D38941">
      <w:pPr>
        <w:ind w:firstLine="540"/>
      </w:pPr>
      <w:r w:rsidRPr="76E04F5C">
        <w:rPr>
          <w:lang w:val="en-US"/>
        </w:rPr>
        <w:t>a</w:t>
      </w:r>
      <w:r>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76E04F5C">
        <w:rPr>
          <w:lang w:val="en-US"/>
        </w:rPr>
        <w:t>y</w:t>
      </w:r>
      <w:r w:rsidRPr="76E04F5C">
        <w:rPr>
          <w:vertAlign w:val="subscript"/>
          <w:lang w:val="en-US"/>
        </w:rPr>
        <w:t>i</w:t>
      </w:r>
      <w:proofErr w:type="spellEnd"/>
      <w:r>
        <w:t xml:space="preserve"> при изменении значения </w:t>
      </w:r>
      <w:r w:rsidRPr="76E04F5C">
        <w:rPr>
          <w:lang w:val="en-US"/>
        </w:rPr>
        <w:t>x</w:t>
      </w:r>
      <w:r w:rsidRPr="76E04F5C">
        <w:rPr>
          <w:vertAlign w:val="subscript"/>
          <w:lang w:val="en-US"/>
        </w:rPr>
        <w:t>i</w:t>
      </w:r>
      <w:r>
        <w:t xml:space="preserve"> на единицу. Если </w:t>
      </w:r>
      <w:proofErr w:type="gramStart"/>
      <w:r w:rsidRPr="76E04F5C">
        <w:rPr>
          <w:lang w:val="en-US"/>
        </w:rPr>
        <w:t>a</w:t>
      </w:r>
      <w:r>
        <w:t xml:space="preserve"> &gt;</w:t>
      </w:r>
      <w:proofErr w:type="gramEnd"/>
      <w:r>
        <w:t xml:space="preserve"> 0, переменные </w:t>
      </w:r>
      <w:r w:rsidRPr="76E04F5C">
        <w:rPr>
          <w:lang w:val="en-US"/>
        </w:rPr>
        <w:t>x</w:t>
      </w:r>
      <w:r w:rsidRPr="76E04F5C">
        <w:rPr>
          <w:vertAlign w:val="subscript"/>
          <w:lang w:val="en-US"/>
        </w:rPr>
        <w:t>i</w:t>
      </w:r>
      <w:r>
        <w:t xml:space="preserve"> и </w:t>
      </w:r>
      <w:proofErr w:type="spellStart"/>
      <w:r w:rsidRPr="76E04F5C">
        <w:rPr>
          <w:lang w:val="en-US"/>
        </w:rPr>
        <w:t>y</w:t>
      </w:r>
      <w:r w:rsidRPr="76E04F5C">
        <w:rPr>
          <w:vertAlign w:val="subscript"/>
          <w:lang w:val="en-US"/>
        </w:rPr>
        <w:t>i</w:t>
      </w:r>
      <w:proofErr w:type="spellEnd"/>
      <w:r>
        <w:t xml:space="preserve"> положительно коррелированные, если </w:t>
      </w:r>
      <w:r w:rsidRPr="76E04F5C">
        <w:rPr>
          <w:lang w:val="en-US"/>
        </w:rPr>
        <w:t>a</w:t>
      </w:r>
      <w:r w:rsidRPr="00D32670">
        <w:t xml:space="preserve"> </w:t>
      </w:r>
      <w:r>
        <w:t>&lt; 0 — отрицательно коррелированные;</w:t>
      </w:r>
    </w:p>
    <w:p w14:paraId="26D5DC95" w14:textId="499903B2" w:rsidR="000B54C8" w:rsidRPr="00D80278" w:rsidRDefault="52D38941" w:rsidP="52D38941">
      <w:pPr>
        <w:ind w:firstLine="0"/>
      </w:pPr>
      <w:r w:rsidRPr="52D38941">
        <w:rPr>
          <w:rFonts w:cs="Times New Roman"/>
        </w:rPr>
        <w:t>ε</w:t>
      </w:r>
      <w:proofErr w:type="spellStart"/>
      <w:r w:rsidRPr="52D38941">
        <w:rPr>
          <w:vertAlign w:val="subscript"/>
          <w:lang w:val="en-US"/>
        </w:rPr>
        <w:t>i</w:t>
      </w:r>
      <w:proofErr w:type="spellEnd"/>
      <w:r w:rsidRPr="52D38941">
        <w:rPr>
          <w:vertAlign w:val="subscript"/>
        </w:rPr>
        <w:t xml:space="preserve"> </w:t>
      </w:r>
      <w:r>
        <w:t>— независимая нормально распределенная величина — остаток с нулевым математическим ожиданием и постоянной дисперсией:</w:t>
      </w:r>
    </w:p>
    <w:p w14:paraId="6B9AB5CE" w14:textId="05DFE289" w:rsidR="52D38941" w:rsidRDefault="52D38941" w:rsidP="52D38941">
      <w:pPr>
        <w:ind w:firstLine="0"/>
      </w:pPr>
    </w:p>
    <w:p w14:paraId="6720172C" w14:textId="50B0F129" w:rsidR="000B54C8" w:rsidRPr="00D80278" w:rsidRDefault="00000000" w:rsidP="52D38941">
      <w:pPr>
        <w:ind w:firstLine="0"/>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9539B2">
        <w:t>,</w:t>
      </w:r>
    </w:p>
    <w:p w14:paraId="5B412EE0" w14:textId="3962DBBA" w:rsidR="000B54C8" w:rsidRPr="00D80278" w:rsidRDefault="000B54C8" w:rsidP="52D38941">
      <w:pPr>
        <w:ind w:firstLine="0"/>
        <w:jc w:val="center"/>
      </w:pPr>
    </w:p>
    <w:p w14:paraId="37863559" w14:textId="50B0F129" w:rsidR="000B54C8" w:rsidRPr="00D80278" w:rsidRDefault="009539B2" w:rsidP="52D38941">
      <w:pPr>
        <w:ind w:firstLine="0"/>
      </w:pPr>
      <w:r>
        <w:t xml:space="preserve">где </w:t>
      </w:r>
      <w:r>
        <w:rPr>
          <w:rFonts w:cs="Times New Roman"/>
        </w:rPr>
        <w:t>σ</w:t>
      </w:r>
      <w:r>
        <w:t xml:space="preserve"> —</w:t>
      </w:r>
      <w:r w:rsidR="005E5814">
        <w:t xml:space="preserve"> </w:t>
      </w:r>
      <w:r>
        <w:t xml:space="preserve">среднее квадратическое отклонение. </w:t>
      </w:r>
      <w:r w:rsidR="000B54C8">
        <w:t>Отражает</w:t>
      </w:r>
      <w:r w:rsidR="005E5814">
        <w:t xml:space="preserve"> </w:t>
      </w:r>
      <w:r w:rsidR="000B54C8">
        <w:t>тот</w:t>
      </w:r>
      <w:r w:rsidR="005E5814">
        <w:t xml:space="preserve"> </w:t>
      </w:r>
      <w:r w:rsidR="000B54C8">
        <w:t>факт,</w:t>
      </w:r>
      <w:r w:rsidR="005E5814">
        <w:t xml:space="preserve"> </w:t>
      </w:r>
      <w:r w:rsidR="000B54C8">
        <w:t>что</w:t>
      </w:r>
      <w:r w:rsidR="005E5814">
        <w:t xml:space="preserve"> </w:t>
      </w:r>
      <w:r w:rsidR="000B54C8">
        <w:t>изменение</w:t>
      </w:r>
      <w:r w:rsidR="005E5814">
        <w:t xml:space="preserve"> </w:t>
      </w:r>
      <w:proofErr w:type="spellStart"/>
      <w:r w:rsidR="006D679F">
        <w:rPr>
          <w:lang w:val="en-US"/>
        </w:rPr>
        <w:t>y</w:t>
      </w:r>
      <w:r w:rsidR="006D679F">
        <w:rPr>
          <w:vertAlign w:val="subscript"/>
          <w:lang w:val="en-US"/>
        </w:rPr>
        <w:t>i</w:t>
      </w:r>
      <w:proofErr w:type="spellEnd"/>
      <w:r w:rsidR="005E5814">
        <w:t xml:space="preserve"> </w:t>
      </w:r>
      <w:r w:rsidR="000B54C8">
        <w:t>будет</w:t>
      </w:r>
      <w:r w:rsidR="005E5814">
        <w:t xml:space="preserve"> </w:t>
      </w:r>
      <w:r w:rsidR="000B54C8">
        <w:t>неточно</w:t>
      </w:r>
      <w:r w:rsidR="005E5814">
        <w:t xml:space="preserve"> </w:t>
      </w:r>
      <w:r w:rsidR="000B54C8">
        <w:t>описываться</w:t>
      </w:r>
      <w:r w:rsidR="005E5814">
        <w:t xml:space="preserve"> </w:t>
      </w:r>
      <w:r w:rsidR="000B54C8">
        <w:t>изменением</w:t>
      </w:r>
      <w:r w:rsidR="006D679F" w:rsidRPr="006D679F">
        <w:t xml:space="preserve"> </w:t>
      </w:r>
      <w:r w:rsidR="006D679F">
        <w:rPr>
          <w:lang w:val="en-US"/>
        </w:rPr>
        <w:t>x</w:t>
      </w:r>
      <w:r w:rsidR="006D679F">
        <w:rPr>
          <w:vertAlign w:val="subscript"/>
          <w:lang w:val="en-US"/>
        </w:rPr>
        <w:t>i</w:t>
      </w:r>
      <w:r w:rsidR="000B54C8">
        <w:t>:</w:t>
      </w:r>
      <w:r w:rsidR="005E5814">
        <w:t xml:space="preserve"> </w:t>
      </w:r>
      <w:r w:rsidR="000B54C8">
        <w:t>присутствуют другие</w:t>
      </w:r>
      <w:r w:rsidR="005E5814">
        <w:t xml:space="preserve"> </w:t>
      </w:r>
      <w:r w:rsidR="000B54C8">
        <w:t>факты,</w:t>
      </w:r>
      <w:r w:rsidR="005E5814">
        <w:t xml:space="preserve"> </w:t>
      </w:r>
      <w:r w:rsidR="000B54C8">
        <w:t>не</w:t>
      </w:r>
      <w:r w:rsidR="005E5814">
        <w:t xml:space="preserve"> </w:t>
      </w:r>
      <w:r w:rsidR="000B54C8">
        <w:t>учтенные</w:t>
      </w:r>
      <w:r w:rsidR="005E5814">
        <w:t xml:space="preserve"> </w:t>
      </w:r>
      <w:r w:rsidR="000B54C8">
        <w:t>в</w:t>
      </w:r>
      <w:r w:rsidR="005E5814">
        <w:t xml:space="preserve"> </w:t>
      </w:r>
      <w:r w:rsidR="000B54C8">
        <w:t>данной</w:t>
      </w:r>
      <w:r w:rsidR="005E5814">
        <w:t xml:space="preserve"> </w:t>
      </w:r>
      <w:r w:rsidR="000B54C8">
        <w:t>модели.</w:t>
      </w:r>
      <w:r w:rsidR="005E5814">
        <w:t xml:space="preserve"> </w:t>
      </w:r>
      <w:r w:rsidR="004517C8" w:rsidRPr="004A7A79">
        <w:t>[</w:t>
      </w:r>
      <w:r w:rsidR="004517C8">
        <w:rPr>
          <w:lang w:val="en-US"/>
        </w:rPr>
        <w:fldChar w:fldCharType="begin"/>
      </w:r>
      <w:r w:rsidR="004517C8" w:rsidRPr="004A7A79">
        <w:instrText xml:space="preserve"> </w:instrText>
      </w:r>
      <w:r w:rsidR="004517C8">
        <w:rPr>
          <w:lang w:val="en-US"/>
        </w:rPr>
        <w:instrText>REF</w:instrText>
      </w:r>
      <w:r w:rsidR="004517C8" w:rsidRPr="004A7A79">
        <w:instrText xml:space="preserve"> _</w:instrText>
      </w:r>
      <w:r w:rsidR="004517C8">
        <w:rPr>
          <w:lang w:val="en-US"/>
        </w:rPr>
        <w:instrText>Ref</w:instrText>
      </w:r>
      <w:r w:rsidR="004517C8" w:rsidRPr="004A7A79">
        <w:instrText>91455323 \</w:instrText>
      </w:r>
      <w:r w:rsidR="004517C8">
        <w:rPr>
          <w:lang w:val="en-US"/>
        </w:rPr>
        <w:instrText>r</w:instrText>
      </w:r>
      <w:r w:rsidR="004517C8" w:rsidRPr="004A7A79">
        <w:instrText xml:space="preserve"> \</w:instrText>
      </w:r>
      <w:r w:rsidR="004517C8">
        <w:rPr>
          <w:lang w:val="en-US"/>
        </w:rPr>
        <w:instrText>h</w:instrText>
      </w:r>
      <w:r w:rsidR="004517C8" w:rsidRPr="004A7A79">
        <w:instrText xml:space="preserve"> </w:instrText>
      </w:r>
      <w:r w:rsidR="004517C8">
        <w:rPr>
          <w:lang w:val="en-US"/>
        </w:rPr>
      </w:r>
      <w:r w:rsidR="004517C8">
        <w:rPr>
          <w:lang w:val="en-US"/>
        </w:rPr>
        <w:fldChar w:fldCharType="separate"/>
      </w:r>
      <w:r w:rsidR="002F6523" w:rsidRPr="004A7A79">
        <w:t>1.19</w:t>
      </w:r>
      <w:r w:rsidR="004517C8">
        <w:rPr>
          <w:lang w:val="en-US"/>
        </w:rPr>
        <w:fldChar w:fldCharType="end"/>
      </w:r>
      <w:r w:rsidR="004517C8" w:rsidRPr="004A7A79">
        <w:t>]</w:t>
      </w:r>
    </w:p>
    <w:p w14:paraId="42BA49D9" w14:textId="130D3547" w:rsidR="004517C8" w:rsidRDefault="004517C8" w:rsidP="52D38941">
      <w:r w:rsidRPr="004517C8">
        <w:t>Построение</w:t>
      </w:r>
      <w:r w:rsidR="005E5814">
        <w:t xml:space="preserve"> </w:t>
      </w:r>
      <w:r w:rsidRPr="004517C8">
        <w:t>линейной</w:t>
      </w:r>
      <w:r w:rsidR="005E5814">
        <w:t xml:space="preserve"> </w:t>
      </w:r>
      <w:r w:rsidRPr="004517C8">
        <w:t>регрессии</w:t>
      </w:r>
      <w:r w:rsidR="005E5814">
        <w:t xml:space="preserve"> </w:t>
      </w:r>
      <w:r w:rsidRPr="004517C8">
        <w:t>сводится</w:t>
      </w:r>
      <w:r w:rsidR="005E5814">
        <w:t xml:space="preserve"> </w:t>
      </w:r>
      <w:r w:rsidRPr="004517C8">
        <w:t>к</w:t>
      </w:r>
      <w:r w:rsidR="005E5814">
        <w:t xml:space="preserve"> </w:t>
      </w:r>
      <w:r w:rsidRPr="004517C8">
        <w:t>оценке</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00D80278">
        <w:t>.</w:t>
      </w:r>
      <w:r w:rsidR="005E5814">
        <w:t xml:space="preserve"> </w:t>
      </w:r>
      <w:r w:rsidRPr="004517C8">
        <w:t>Классический</w:t>
      </w:r>
      <w:r w:rsidR="005E5814">
        <w:t xml:space="preserve"> </w:t>
      </w:r>
      <w:r w:rsidRPr="004517C8">
        <w:t>подход</w:t>
      </w:r>
      <w:r w:rsidR="005E5814">
        <w:t xml:space="preserve"> </w:t>
      </w:r>
      <w:r w:rsidRPr="004517C8">
        <w:t>к</w:t>
      </w:r>
      <w:r w:rsidR="005E5814">
        <w:t xml:space="preserve"> </w:t>
      </w:r>
      <w:r w:rsidRPr="004517C8">
        <w:t>оцениванию</w:t>
      </w:r>
      <w:r w:rsidR="005E5814">
        <w:t xml:space="preserve"> </w:t>
      </w:r>
      <w:r w:rsidRPr="004517C8">
        <w:t>параметров</w:t>
      </w:r>
      <w:r w:rsidR="005E5814">
        <w:t xml:space="preserve"> </w:t>
      </w:r>
      <w:r w:rsidRPr="004517C8">
        <w:t>линейной</w:t>
      </w:r>
      <w:r w:rsidR="005E5814">
        <w:t xml:space="preserve"> </w:t>
      </w:r>
      <w:r w:rsidRPr="004517C8">
        <w:t>регрессии</w:t>
      </w:r>
      <w:r w:rsidR="005E5814">
        <w:t xml:space="preserve"> </w:t>
      </w:r>
      <w:r w:rsidRPr="004517C8">
        <w:t>основан</w:t>
      </w:r>
      <w:r w:rsidR="005E5814">
        <w:t xml:space="preserve"> </w:t>
      </w:r>
      <w:r w:rsidRPr="004517C8">
        <w:t>на</w:t>
      </w:r>
      <w:r w:rsidR="005E5814">
        <w:t xml:space="preserve"> </w:t>
      </w:r>
      <w:r w:rsidRPr="004517C8">
        <w:t>методе</w:t>
      </w:r>
      <w:r w:rsidR="005E5814">
        <w:t xml:space="preserve"> </w:t>
      </w:r>
      <w:r w:rsidRPr="004517C8">
        <w:t>наименьших</w:t>
      </w:r>
      <w:r w:rsidR="005E5814">
        <w:t xml:space="preserve"> </w:t>
      </w:r>
      <w:r w:rsidRPr="004517C8">
        <w:t>квадратов</w:t>
      </w:r>
      <w:r w:rsidR="005E5814">
        <w:t xml:space="preserve"> </w:t>
      </w:r>
      <w:r w:rsidRPr="004517C8">
        <w:t>(МНК).</w:t>
      </w:r>
      <w:r w:rsidR="005E5814">
        <w:t xml:space="preserve"> </w:t>
      </w:r>
      <w:r w:rsidRPr="004517C8">
        <w:t>МНК</w:t>
      </w:r>
      <w:r w:rsidR="005E5814">
        <w:t xml:space="preserve"> </w:t>
      </w:r>
      <w:r w:rsidRPr="004517C8">
        <w:t>позволяет</w:t>
      </w:r>
      <w:r w:rsidR="005E5814">
        <w:t xml:space="preserve"> </w:t>
      </w:r>
      <w:r w:rsidRPr="004517C8">
        <w:t>получить</w:t>
      </w:r>
      <w:r w:rsidR="005E5814">
        <w:t xml:space="preserve"> </w:t>
      </w:r>
      <w:r w:rsidRPr="004517C8">
        <w:t>такие</w:t>
      </w:r>
      <w:r w:rsidR="005E5814">
        <w:t xml:space="preserve"> </w:t>
      </w:r>
      <w:r w:rsidRPr="004517C8">
        <w:t>оценки</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Pr="004517C8">
        <w:t>,</w:t>
      </w:r>
      <w:r w:rsidR="005E5814">
        <w:t xml:space="preserve"> </w:t>
      </w:r>
      <w:r w:rsidRPr="004517C8">
        <w:t>при</w:t>
      </w:r>
      <w:r w:rsidR="005E5814">
        <w:t xml:space="preserve"> </w:t>
      </w:r>
      <w:r w:rsidRPr="004517C8">
        <w:t>которых</w:t>
      </w:r>
      <w:r w:rsidR="005E5814">
        <w:t xml:space="preserve"> </w:t>
      </w:r>
      <w:r w:rsidRPr="004517C8">
        <w:t>сумма</w:t>
      </w:r>
      <w:r w:rsidR="005E5814">
        <w:t xml:space="preserve"> </w:t>
      </w:r>
      <w:r w:rsidRPr="004517C8">
        <w:t>квадратов</w:t>
      </w:r>
      <w:r w:rsidR="005E5814">
        <w:t xml:space="preserve"> </w:t>
      </w:r>
      <w:r w:rsidRPr="004517C8">
        <w:t>отклонений</w:t>
      </w:r>
      <w:r w:rsidR="005E5814">
        <w:t xml:space="preserve"> </w:t>
      </w:r>
      <w:r w:rsidRPr="004517C8">
        <w:lastRenderedPageBreak/>
        <w:t>фактических</w:t>
      </w:r>
      <w:r w:rsidR="005E5814">
        <w:t xml:space="preserve"> </w:t>
      </w:r>
      <w:r w:rsidRPr="004517C8">
        <w:t>значений</w:t>
      </w:r>
      <w:r w:rsidR="005E5814">
        <w:t xml:space="preserve"> </w:t>
      </w:r>
      <w:r w:rsidRPr="004517C8">
        <w:t>результативного</w:t>
      </w:r>
      <w:r w:rsidR="005E5814">
        <w:t xml:space="preserve"> </w:t>
      </w:r>
      <w:r w:rsidRPr="004517C8">
        <w:t>признака</w:t>
      </w:r>
      <w:r w:rsidR="005E5814">
        <w:t xml:space="preserve"> </w:t>
      </w:r>
      <w:r w:rsidR="009539B2">
        <w:rPr>
          <w:lang w:val="en-US"/>
        </w:rPr>
        <w:t>y</w:t>
      </w:r>
      <w:r w:rsidR="005E5814">
        <w:t xml:space="preserve"> </w:t>
      </w:r>
      <w:r w:rsidRPr="004517C8">
        <w:t>от</w:t>
      </w:r>
      <w:r w:rsidR="005E5814">
        <w:t xml:space="preserve"> </w:t>
      </w:r>
      <w:r w:rsidRPr="004517C8">
        <w:t>расчетных</w:t>
      </w:r>
      <w:r w:rsidR="005E5814">
        <w:t xml:space="preserve"> </w:t>
      </w:r>
      <w:r w:rsidRPr="00D80278">
        <w:t>(теоретических)</w:t>
      </w:r>
      <w:r w:rsidR="009539B2" w:rsidRPr="009539B2">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D80278">
        <w:t>,</w:t>
      </w:r>
      <w:r w:rsidR="005E5814">
        <w:t xml:space="preserve"> </w:t>
      </w:r>
      <w:r w:rsidRPr="00D80278">
        <w:t>минимальна:</w:t>
      </w:r>
    </w:p>
    <w:p w14:paraId="7CC19D36" w14:textId="77777777" w:rsidR="009539B2" w:rsidRDefault="009539B2" w:rsidP="00D80278"/>
    <w:p w14:paraId="7A8C0AB8" w14:textId="19E258D6" w:rsidR="009539B2" w:rsidRPr="00504EE1" w:rsidRDefault="00000000" w:rsidP="009539B2">
      <w:pPr>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9539B2" w:rsidRPr="350C9184">
        <w:rPr>
          <w:rFonts w:eastAsiaTheme="minorEastAsia"/>
        </w:rPr>
        <w:t>,</w:t>
      </w:r>
    </w:p>
    <w:p w14:paraId="1B76CA55" w14:textId="77777777" w:rsidR="009539B2" w:rsidRPr="00504EE1" w:rsidRDefault="009539B2" w:rsidP="00D80278"/>
    <w:p w14:paraId="62A3429E" w14:textId="783EB265" w:rsidR="00D80278" w:rsidRDefault="00462CC5" w:rsidP="00D80278">
      <w:pPr>
        <w:ind w:firstLine="0"/>
      </w:pPr>
      <w:r>
        <w:t xml:space="preserve">где </w:t>
      </w:r>
      <w:proofErr w:type="spellStart"/>
      <w:r w:rsidR="009539B2">
        <w:rPr>
          <w:lang w:val="en-US"/>
        </w:rPr>
        <w:t>y</w:t>
      </w:r>
      <w:r w:rsidR="009539B2">
        <w:rPr>
          <w:vertAlign w:val="subscript"/>
          <w:lang w:val="en-US"/>
        </w:rPr>
        <w:t>i</w:t>
      </w:r>
      <w:proofErr w:type="spellEnd"/>
      <w:r w:rsidR="005E5814">
        <w:t xml:space="preserve"> </w:t>
      </w:r>
      <w:r w:rsidR="00D80278">
        <w:t>—</w:t>
      </w:r>
      <w:r w:rsidR="005E5814">
        <w:t xml:space="preserve"> </w:t>
      </w:r>
      <w:r w:rsidR="00D80278">
        <w:t>фактические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40E9B1D7" w14:textId="036E1493" w:rsidR="00D80278" w:rsidRDefault="00000000" w:rsidP="24026216">
      <w:pPr>
        <w:ind w:firstLine="450"/>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9539B2" w:rsidRPr="24026216">
        <w:rPr>
          <w:rFonts w:eastAsiaTheme="minorEastAsia"/>
        </w:rPr>
        <w:t xml:space="preserve"> </w:t>
      </w:r>
      <w:r w:rsidR="00D80278">
        <w:t>—</w:t>
      </w:r>
      <w:r w:rsidR="005E5814">
        <w:t xml:space="preserve"> </w:t>
      </w:r>
      <w:r w:rsidR="00D80278">
        <w:t>расчетные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5F1DB45F" w14:textId="445639ED" w:rsidR="00D80278" w:rsidRDefault="00D80278" w:rsidP="00D80278">
      <w:r>
        <w:t>То</w:t>
      </w:r>
      <w:r w:rsidR="005E5814">
        <w:t xml:space="preserve"> </w:t>
      </w:r>
      <w:r>
        <w:t>есть</w:t>
      </w:r>
      <w:r w:rsidR="005E5814">
        <w:t xml:space="preserve"> </w:t>
      </w:r>
      <w:r>
        <w:t>из</w:t>
      </w:r>
      <w:r w:rsidR="005E5814">
        <w:t xml:space="preserve"> </w:t>
      </w:r>
      <w:r>
        <w:t>всего</w:t>
      </w:r>
      <w:r w:rsidR="005E5814">
        <w:t xml:space="preserve"> </w:t>
      </w:r>
      <w:r>
        <w:t>множества</w:t>
      </w:r>
      <w:r w:rsidR="005E5814">
        <w:t xml:space="preserve"> </w:t>
      </w:r>
      <w:r>
        <w:t>линий</w:t>
      </w:r>
      <w:r w:rsidR="005E5814">
        <w:t xml:space="preserve"> </w:t>
      </w:r>
      <w:r>
        <w:t>линия</w:t>
      </w:r>
      <w:r w:rsidR="005E5814">
        <w:t xml:space="preserve"> </w:t>
      </w:r>
      <w:r>
        <w:t>регрессии</w:t>
      </w:r>
      <w:r w:rsidR="005E5814">
        <w:t xml:space="preserve"> </w:t>
      </w:r>
      <w:r>
        <w:t>на</w:t>
      </w:r>
      <w:r w:rsidR="005E5814">
        <w:t xml:space="preserve"> </w:t>
      </w:r>
      <w:r>
        <w:t>графике</w:t>
      </w:r>
      <w:r w:rsidR="005E5814">
        <w:t xml:space="preserve"> </w:t>
      </w:r>
      <w:r>
        <w:t>выбирается</w:t>
      </w:r>
      <w:r w:rsidR="005E5814">
        <w:t xml:space="preserve"> </w:t>
      </w:r>
      <w:r>
        <w:t>так,</w:t>
      </w:r>
      <w:r w:rsidR="005E5814">
        <w:t xml:space="preserve"> </w:t>
      </w:r>
      <w:r>
        <w:t>чтобы</w:t>
      </w:r>
      <w:r w:rsidR="005E5814">
        <w:t xml:space="preserve"> </w:t>
      </w:r>
      <w:r>
        <w:t>сумма</w:t>
      </w:r>
      <w:r w:rsidR="005E5814">
        <w:t xml:space="preserve"> </w:t>
      </w:r>
      <w:r>
        <w:t>квадратов</w:t>
      </w:r>
      <w:r w:rsidR="005E5814">
        <w:t xml:space="preserve"> </w:t>
      </w:r>
      <w:r>
        <w:t>расстояний</w:t>
      </w:r>
      <w:r w:rsidR="005E5814">
        <w:t xml:space="preserve"> </w:t>
      </w:r>
      <w:r>
        <w:t>по</w:t>
      </w:r>
      <w:r w:rsidR="005E5814">
        <w:t xml:space="preserve"> </w:t>
      </w:r>
      <w:r>
        <w:t>вертикали</w:t>
      </w:r>
      <w:r w:rsidR="005E5814">
        <w:t xml:space="preserve"> </w:t>
      </w:r>
      <w:r>
        <w:t>между</w:t>
      </w:r>
      <w:r w:rsidR="005E5814">
        <w:t xml:space="preserve"> </w:t>
      </w:r>
      <w:r>
        <w:t>точками</w:t>
      </w:r>
      <w:r w:rsidR="005E5814">
        <w:t xml:space="preserve"> </w:t>
      </w:r>
      <w:r>
        <w:t>и</w:t>
      </w:r>
      <w:r w:rsidR="005E5814">
        <w:t xml:space="preserve"> </w:t>
      </w:r>
      <w:r>
        <w:t>этой</w:t>
      </w:r>
      <w:r w:rsidR="005E5814">
        <w:t xml:space="preserve"> </w:t>
      </w:r>
      <w:r>
        <w:t>линией</w:t>
      </w:r>
      <w:r w:rsidR="005E5814">
        <w:t xml:space="preserve"> </w:t>
      </w:r>
      <w:r>
        <w:t>была</w:t>
      </w:r>
      <w:r w:rsidR="005E5814">
        <w:t xml:space="preserve"> </w:t>
      </w:r>
      <w:r>
        <w:t>бы</w:t>
      </w:r>
      <w:r w:rsidR="005E5814">
        <w:t xml:space="preserve"> </w:t>
      </w:r>
      <w:r>
        <w:t>минимальной</w:t>
      </w:r>
      <w:r w:rsidR="00E446C1">
        <w:t>.</w:t>
      </w:r>
      <w:r w:rsidR="005E5814">
        <w:t xml:space="preserve"> </w:t>
      </w:r>
      <w:r w:rsidR="00DA02AC" w:rsidRPr="004A7A79">
        <w:t>[</w:t>
      </w:r>
      <w:r w:rsidR="00DA02AC">
        <w:rPr>
          <w:lang w:val="en-US"/>
        </w:rPr>
        <w:fldChar w:fldCharType="begin"/>
      </w:r>
      <w:r w:rsidR="00DA02AC" w:rsidRPr="004A7A79">
        <w:instrText xml:space="preserve"> </w:instrText>
      </w:r>
      <w:r w:rsidR="00DA02AC">
        <w:rPr>
          <w:lang w:val="en-US"/>
        </w:rPr>
        <w:instrText>REF</w:instrText>
      </w:r>
      <w:r w:rsidR="00DA02AC" w:rsidRPr="004A7A79">
        <w:instrText xml:space="preserve"> _</w:instrText>
      </w:r>
      <w:r w:rsidR="00DA02AC">
        <w:rPr>
          <w:lang w:val="en-US"/>
        </w:rPr>
        <w:instrText>Ref</w:instrText>
      </w:r>
      <w:r w:rsidR="00DA02AC" w:rsidRPr="004A7A79">
        <w:instrText>91456166 \</w:instrText>
      </w:r>
      <w:r w:rsidR="00DA02AC">
        <w:rPr>
          <w:lang w:val="en-US"/>
        </w:rPr>
        <w:instrText>r</w:instrText>
      </w:r>
      <w:r w:rsidR="00DA02AC" w:rsidRPr="004A7A79">
        <w:instrText xml:space="preserve"> \</w:instrText>
      </w:r>
      <w:r w:rsidR="00DA02AC">
        <w:rPr>
          <w:lang w:val="en-US"/>
        </w:rPr>
        <w:instrText>h</w:instrText>
      </w:r>
      <w:r w:rsidR="00DA02AC" w:rsidRPr="004A7A79">
        <w:instrText xml:space="preserve"> </w:instrText>
      </w:r>
      <w:r w:rsidR="00DA02AC">
        <w:rPr>
          <w:lang w:val="en-US"/>
        </w:rPr>
      </w:r>
      <w:r w:rsidR="00DA02AC">
        <w:rPr>
          <w:lang w:val="en-US"/>
        </w:rPr>
        <w:fldChar w:fldCharType="separate"/>
      </w:r>
      <w:r w:rsidR="002F6523" w:rsidRPr="004A7A79">
        <w:t>1.20</w:t>
      </w:r>
      <w:r w:rsidR="00DA02AC">
        <w:rPr>
          <w:lang w:val="en-US"/>
        </w:rPr>
        <w:fldChar w:fldCharType="end"/>
      </w:r>
      <w:r w:rsidR="00DA02AC" w:rsidRPr="004A7A79">
        <w:t>]</w:t>
      </w:r>
    </w:p>
    <w:p w14:paraId="66A77E91" w14:textId="5B61047C" w:rsidR="00310C82" w:rsidRPr="004A7A79" w:rsidRDefault="00F564F4" w:rsidP="00D80278">
      <w:r>
        <w:t>Таким</w:t>
      </w:r>
      <w:r w:rsidR="005E5814">
        <w:t xml:space="preserve"> </w:t>
      </w:r>
      <w:r>
        <w:t>образом,</w:t>
      </w:r>
      <w:r w:rsidR="005E5814">
        <w:t xml:space="preserve"> </w:t>
      </w:r>
      <w:r w:rsidR="00D42E32">
        <w:t>рассмотрен</w:t>
      </w:r>
      <w:r w:rsidR="00DB0809">
        <w:t>о понятие корреляционно-регрессионного анализа</w:t>
      </w:r>
      <w:r w:rsidR="00360EB6">
        <w:t>, а также</w:t>
      </w:r>
      <w:r w:rsidR="005E5814">
        <w:t xml:space="preserve"> </w:t>
      </w:r>
      <w:r w:rsidR="00D42E32">
        <w:t>методы</w:t>
      </w:r>
      <w:r w:rsidR="005E5814">
        <w:t xml:space="preserve"> </w:t>
      </w:r>
      <w:r w:rsidR="00D42E32">
        <w:t>корреляционно-регрессионного</w:t>
      </w:r>
      <w:r w:rsidR="005E5814">
        <w:t xml:space="preserve"> </w:t>
      </w:r>
      <w:r w:rsidR="00D42E32">
        <w:t>анализа:</w:t>
      </w:r>
      <w:r w:rsidR="005E5814">
        <w:t xml:space="preserve"> </w:t>
      </w:r>
      <w:r w:rsidR="00D42E32">
        <w:t>нахождение</w:t>
      </w:r>
      <w:r w:rsidR="005E5814">
        <w:t xml:space="preserve"> </w:t>
      </w:r>
      <w:r w:rsidR="00D42E32">
        <w:t>корреляционной</w:t>
      </w:r>
      <w:r w:rsidR="005E5814">
        <w:t xml:space="preserve"> </w:t>
      </w:r>
      <w:r w:rsidR="00D42E32">
        <w:t>связи</w:t>
      </w:r>
      <w:r w:rsidR="005E5814">
        <w:t xml:space="preserve"> </w:t>
      </w:r>
      <w:r w:rsidR="00D42E32">
        <w:t>с</w:t>
      </w:r>
      <w:r w:rsidR="005E5814">
        <w:t xml:space="preserve"> </w:t>
      </w:r>
      <w:r w:rsidR="00D42E32">
        <w:t>помощью</w:t>
      </w:r>
      <w:r w:rsidR="005E5814">
        <w:t xml:space="preserve"> </w:t>
      </w:r>
      <w:r w:rsidR="00D42E32">
        <w:t>коэффициента</w:t>
      </w:r>
      <w:r w:rsidR="005E5814">
        <w:t xml:space="preserve"> </w:t>
      </w:r>
      <w:r w:rsidR="00D42E32">
        <w:t>Пирсона;</w:t>
      </w:r>
      <w:r w:rsidR="005E5814">
        <w:t xml:space="preserve"> </w:t>
      </w:r>
      <w:r w:rsidR="00D42E32">
        <w:t>построение</w:t>
      </w:r>
      <w:r w:rsidR="005E5814">
        <w:t xml:space="preserve"> </w:t>
      </w:r>
      <w:r w:rsidR="00D42E32">
        <w:t>парной</w:t>
      </w:r>
      <w:r w:rsidR="005E5814">
        <w:t xml:space="preserve"> </w:t>
      </w:r>
      <w:r w:rsidR="00D42E32">
        <w:t>линейной</w:t>
      </w:r>
      <w:r w:rsidR="005E5814">
        <w:t xml:space="preserve"> </w:t>
      </w:r>
      <w:r w:rsidR="00D42E32">
        <w:t>регрессии</w:t>
      </w:r>
      <w:r w:rsidR="005E5814">
        <w:t xml:space="preserve"> </w:t>
      </w:r>
      <w:r w:rsidR="00D42E32">
        <w:t>с</w:t>
      </w:r>
      <w:r w:rsidR="005E5814">
        <w:t xml:space="preserve"> </w:t>
      </w:r>
      <w:r w:rsidR="00D42E32">
        <w:t>помощью</w:t>
      </w:r>
      <w:r w:rsidR="005E5814">
        <w:t xml:space="preserve"> </w:t>
      </w:r>
      <w:r w:rsidR="00D42E32">
        <w:t>метода</w:t>
      </w:r>
      <w:r w:rsidR="005E5814">
        <w:t xml:space="preserve"> </w:t>
      </w:r>
      <w:r w:rsidR="00D42E32">
        <w:t>наименьших</w:t>
      </w:r>
      <w:r w:rsidR="005E5814">
        <w:t xml:space="preserve"> </w:t>
      </w:r>
      <w:r w:rsidR="00D42E32">
        <w:t>квадратов</w:t>
      </w:r>
      <w:r w:rsidR="005E5814">
        <w:t xml:space="preserve"> </w:t>
      </w:r>
      <w:r w:rsidR="00D42E32">
        <w:t>(МНК).</w:t>
      </w:r>
      <w:r w:rsidR="005E5814">
        <w:t xml:space="preserve"> </w:t>
      </w:r>
    </w:p>
    <w:p w14:paraId="4D0BC7D6" w14:textId="4CF2C49E" w:rsidR="00900A28" w:rsidRDefault="000B54C8" w:rsidP="00360EB6">
      <w:r>
        <w:t>Рассмотрим</w:t>
      </w:r>
      <w:r w:rsidR="005E5814">
        <w:t xml:space="preserve"> </w:t>
      </w:r>
      <w:r>
        <w:t>применение</w:t>
      </w:r>
      <w:r w:rsidR="005E5814">
        <w:t xml:space="preserve"> </w:t>
      </w:r>
      <w:r>
        <w:t>корреляционно-регрессионного</w:t>
      </w:r>
      <w:r w:rsidR="005E5814">
        <w:t xml:space="preserve"> </w:t>
      </w:r>
      <w:r>
        <w:t>анализа</w:t>
      </w:r>
      <w:r w:rsidR="005E5814">
        <w:t xml:space="preserve"> </w:t>
      </w:r>
      <w:r>
        <w:t>на</w:t>
      </w:r>
      <w:r w:rsidR="005E5814">
        <w:t xml:space="preserve"> </w:t>
      </w:r>
      <w:r>
        <w:t>примере</w:t>
      </w:r>
      <w:r w:rsidR="005E5814">
        <w:t xml:space="preserve"> </w:t>
      </w:r>
      <w:r>
        <w:t>отрасли</w:t>
      </w:r>
      <w:r w:rsidR="005E5814">
        <w:t xml:space="preserve"> </w:t>
      </w:r>
      <w:r>
        <w:t>добычи</w:t>
      </w:r>
      <w:r w:rsidR="005E5814">
        <w:t xml:space="preserve"> </w:t>
      </w:r>
      <w:r>
        <w:t>полезных</w:t>
      </w:r>
      <w:r w:rsidR="005E5814">
        <w:t xml:space="preserve"> </w:t>
      </w:r>
      <w:r>
        <w:t>ископаемых</w:t>
      </w:r>
      <w:r w:rsidR="005E5814">
        <w:t xml:space="preserve"> </w:t>
      </w:r>
      <w:r>
        <w:t>в</w:t>
      </w:r>
      <w:r w:rsidR="005E5814">
        <w:t xml:space="preserve"> </w:t>
      </w:r>
      <w:r>
        <w:t>США.</w:t>
      </w:r>
      <w:r w:rsidR="00900A28">
        <w:br w:type="page"/>
      </w:r>
    </w:p>
    <w:p w14:paraId="78EF786E" w14:textId="50ECA7DC" w:rsidR="009123F0" w:rsidRDefault="0D755A13" w:rsidP="49AA6117">
      <w:pPr>
        <w:pStyle w:val="1"/>
      </w:pPr>
      <w:bookmarkStart w:id="8" w:name="_Toc91513585"/>
      <w:bookmarkStart w:id="9" w:name="_Toc148383407"/>
      <w:r>
        <w:lastRenderedPageBreak/>
        <w:t xml:space="preserve">2 </w:t>
      </w:r>
      <w:bookmarkEnd w:id="8"/>
      <w:r>
        <w:t>ПРАКТИЧЕСКАЯ ЧАСТЬ</w:t>
      </w:r>
      <w:bookmarkEnd w:id="9"/>
    </w:p>
    <w:p w14:paraId="47C5340F" w14:textId="22E2E1B1" w:rsidR="009123F0" w:rsidRDefault="0D755A13" w:rsidP="49AA6117">
      <w:pPr>
        <w:pStyle w:val="2"/>
        <w:ind w:left="720" w:hanging="11"/>
      </w:pPr>
      <w:bookmarkStart w:id="10" w:name="_Toc148383408"/>
      <w:r>
        <w:t xml:space="preserve">2.1 Корреляционно-регрессионный анализ </w:t>
      </w:r>
      <w:r w:rsidR="00E4673B" w:rsidRPr="00E4673B">
        <w:t>признаков и рисков сахарного диабета для раннего прогнозирования</w:t>
      </w:r>
      <w:r>
        <w:t>.</w:t>
      </w:r>
      <w:bookmarkEnd w:id="10"/>
    </w:p>
    <w:p w14:paraId="03EA56E3" w14:textId="4EB66BE9" w:rsidR="002D4957" w:rsidRDefault="49AA6117" w:rsidP="009123F0">
      <w:r>
        <w:t xml:space="preserve">В практической работе проведём корреляционно-регрессионный анализ </w:t>
      </w:r>
      <w:r w:rsidR="350C9184">
        <w:t>Набор данных «</w:t>
      </w:r>
      <w:r w:rsidR="005B1A57">
        <w:t xml:space="preserve">Для прогнозирования </w:t>
      </w:r>
      <w:r w:rsidR="005E167D">
        <w:t xml:space="preserve">риска сахарного диабета </w:t>
      </w:r>
      <w:r w:rsidR="350C9184">
        <w:t>включает в себя следующие столбцы данных:</w:t>
      </w:r>
    </w:p>
    <w:p w14:paraId="51001EBA" w14:textId="18EB2695" w:rsidR="00F6339B" w:rsidRPr="002001B6" w:rsidRDefault="00F6339B" w:rsidP="002001B6">
      <w:pPr>
        <w:pStyle w:val="a3"/>
        <w:numPr>
          <w:ilvl w:val="0"/>
          <w:numId w:val="23"/>
        </w:numPr>
        <w:ind w:left="0" w:firstLine="709"/>
        <w:rPr>
          <w:lang w:val="en-US"/>
        </w:rPr>
      </w:pPr>
      <w:proofErr w:type="spellStart"/>
      <w:r w:rsidRPr="002001B6">
        <w:rPr>
          <w:lang w:val="en-US"/>
        </w:rPr>
        <w:t>patient_number</w:t>
      </w:r>
      <w:proofErr w:type="spellEnd"/>
      <w:r w:rsidRPr="002001B6">
        <w:rPr>
          <w:lang w:val="en-US"/>
        </w:rPr>
        <w:t xml:space="preserve"> – </w:t>
      </w:r>
      <w:r w:rsidR="009D7D91">
        <w:t>код</w:t>
      </w:r>
      <w:r w:rsidR="009D7D91" w:rsidRPr="009D7D91">
        <w:rPr>
          <w:lang w:val="en-US"/>
        </w:rPr>
        <w:t xml:space="preserve"> (</w:t>
      </w:r>
      <w:r w:rsidR="009D7D91">
        <w:t>номер</w:t>
      </w:r>
      <w:r w:rsidR="009D7D91" w:rsidRPr="009D7D91">
        <w:rPr>
          <w:lang w:val="en-US"/>
        </w:rPr>
        <w:t>)</w:t>
      </w:r>
      <w:r w:rsidRPr="002001B6">
        <w:rPr>
          <w:lang w:val="en-US"/>
        </w:rPr>
        <w:t xml:space="preserve"> </w:t>
      </w:r>
      <w:r>
        <w:t>пациента</w:t>
      </w:r>
    </w:p>
    <w:p w14:paraId="07C10CE6" w14:textId="719C7B36" w:rsidR="00F6339B" w:rsidRPr="00F6339B" w:rsidRDefault="00F6339B" w:rsidP="002001B6">
      <w:pPr>
        <w:pStyle w:val="a3"/>
        <w:numPr>
          <w:ilvl w:val="0"/>
          <w:numId w:val="23"/>
        </w:numPr>
        <w:ind w:left="0" w:firstLine="709"/>
      </w:pPr>
      <w:r w:rsidRPr="002001B6">
        <w:rPr>
          <w:lang w:val="en-US"/>
        </w:rPr>
        <w:t>cholesterol</w:t>
      </w:r>
      <w:r>
        <w:t xml:space="preserve"> </w:t>
      </w:r>
      <w:r w:rsidR="00AA06B9">
        <w:t>–</w:t>
      </w:r>
      <w:r>
        <w:t xml:space="preserve"> хо</w:t>
      </w:r>
      <w:r w:rsidR="00AA06B9">
        <w:t xml:space="preserve">лестерин </w:t>
      </w:r>
    </w:p>
    <w:p w14:paraId="14188875" w14:textId="46893A6E" w:rsidR="00F6339B" w:rsidRPr="00AA06B9" w:rsidRDefault="00F6339B" w:rsidP="002001B6">
      <w:pPr>
        <w:pStyle w:val="a3"/>
        <w:numPr>
          <w:ilvl w:val="0"/>
          <w:numId w:val="23"/>
        </w:numPr>
        <w:ind w:left="0" w:firstLine="709"/>
      </w:pPr>
      <w:r w:rsidRPr="002001B6">
        <w:rPr>
          <w:lang w:val="en-US"/>
        </w:rPr>
        <w:t>glucose</w:t>
      </w:r>
      <w:r w:rsidR="00AA06B9">
        <w:t xml:space="preserve"> – глюкоза </w:t>
      </w:r>
    </w:p>
    <w:p w14:paraId="1D830C61" w14:textId="6435BF6B" w:rsidR="009D7D91" w:rsidRPr="009D7D91" w:rsidRDefault="00F6339B" w:rsidP="009D7D91">
      <w:pPr>
        <w:pStyle w:val="a3"/>
        <w:numPr>
          <w:ilvl w:val="0"/>
          <w:numId w:val="23"/>
        </w:numPr>
        <w:ind w:left="0" w:firstLine="709"/>
        <w:rPr>
          <w:lang w:val="en-US"/>
        </w:rPr>
      </w:pPr>
      <w:proofErr w:type="spellStart"/>
      <w:r w:rsidRPr="002001B6">
        <w:rPr>
          <w:lang w:val="en-US"/>
        </w:rPr>
        <w:t>hdl_chol</w:t>
      </w:r>
      <w:proofErr w:type="spellEnd"/>
      <w:r w:rsidR="009D7D91">
        <w:t xml:space="preserve"> – </w:t>
      </w:r>
      <w:r w:rsidR="00685D62" w:rsidRPr="00E11533">
        <w:t>холестерин ЛПВП</w:t>
      </w:r>
    </w:p>
    <w:p w14:paraId="4EF95614" w14:textId="4BE54D20" w:rsidR="00F6339B" w:rsidRPr="002001B6" w:rsidRDefault="00F6339B" w:rsidP="002001B6">
      <w:pPr>
        <w:pStyle w:val="a3"/>
        <w:numPr>
          <w:ilvl w:val="0"/>
          <w:numId w:val="23"/>
        </w:numPr>
        <w:ind w:left="0" w:firstLine="709"/>
        <w:rPr>
          <w:lang w:val="en-US"/>
        </w:rPr>
      </w:pPr>
      <w:r w:rsidRPr="002001B6">
        <w:rPr>
          <w:lang w:val="en-US"/>
        </w:rPr>
        <w:t>age</w:t>
      </w:r>
      <w:r w:rsidR="0025249B" w:rsidRPr="002001B6">
        <w:rPr>
          <w:lang w:val="en-US"/>
        </w:rPr>
        <w:t xml:space="preserve"> – </w:t>
      </w:r>
      <w:r w:rsidR="0025249B">
        <w:t>возраст</w:t>
      </w:r>
      <w:r w:rsidR="0025249B" w:rsidRPr="002001B6">
        <w:rPr>
          <w:lang w:val="en-US"/>
        </w:rPr>
        <w:t xml:space="preserve"> </w:t>
      </w:r>
    </w:p>
    <w:p w14:paraId="211F518B" w14:textId="07F22A31" w:rsidR="00EC79C9" w:rsidRPr="00EC79C9" w:rsidRDefault="00EC79C9" w:rsidP="002001B6">
      <w:pPr>
        <w:pStyle w:val="a3"/>
        <w:numPr>
          <w:ilvl w:val="0"/>
          <w:numId w:val="23"/>
        </w:numPr>
        <w:ind w:left="0" w:firstLine="709"/>
      </w:pPr>
      <w:r w:rsidRPr="002001B6">
        <w:rPr>
          <w:lang w:val="en-US"/>
        </w:rPr>
        <w:t xml:space="preserve">height – </w:t>
      </w:r>
      <w:r>
        <w:t xml:space="preserve">рост </w:t>
      </w:r>
    </w:p>
    <w:p w14:paraId="4E68129C" w14:textId="7F4E3AD0" w:rsidR="00F6339B" w:rsidRPr="002001B6" w:rsidRDefault="00F6339B" w:rsidP="002001B6">
      <w:pPr>
        <w:pStyle w:val="a3"/>
        <w:numPr>
          <w:ilvl w:val="0"/>
          <w:numId w:val="23"/>
        </w:numPr>
        <w:ind w:left="0" w:firstLine="709"/>
        <w:rPr>
          <w:lang w:val="en-US"/>
        </w:rPr>
      </w:pPr>
      <w:r w:rsidRPr="002001B6">
        <w:rPr>
          <w:lang w:val="en-US"/>
        </w:rPr>
        <w:t>gender</w:t>
      </w:r>
      <w:r w:rsidR="0025249B" w:rsidRPr="002001B6">
        <w:rPr>
          <w:lang w:val="en-US"/>
        </w:rPr>
        <w:t xml:space="preserve"> – </w:t>
      </w:r>
      <w:r w:rsidR="0025249B">
        <w:t>пол</w:t>
      </w:r>
      <w:r w:rsidR="0025249B" w:rsidRPr="002001B6">
        <w:rPr>
          <w:lang w:val="en-US"/>
        </w:rPr>
        <w:t xml:space="preserve"> </w:t>
      </w:r>
    </w:p>
    <w:p w14:paraId="099EC03E" w14:textId="1B3CADB4" w:rsidR="00F6339B" w:rsidRPr="002001B6" w:rsidRDefault="00F6339B" w:rsidP="002001B6">
      <w:pPr>
        <w:pStyle w:val="a3"/>
        <w:numPr>
          <w:ilvl w:val="0"/>
          <w:numId w:val="23"/>
        </w:numPr>
        <w:ind w:left="0" w:firstLine="709"/>
        <w:rPr>
          <w:lang w:val="en-US"/>
        </w:rPr>
      </w:pPr>
      <w:r w:rsidRPr="002001B6">
        <w:rPr>
          <w:lang w:val="en-US"/>
        </w:rPr>
        <w:t>weight</w:t>
      </w:r>
      <w:r w:rsidR="0025249B" w:rsidRPr="002001B6">
        <w:rPr>
          <w:lang w:val="en-US"/>
        </w:rPr>
        <w:t xml:space="preserve"> </w:t>
      </w:r>
      <w:r w:rsidR="00CE353C" w:rsidRPr="002001B6">
        <w:rPr>
          <w:lang w:val="en-US"/>
        </w:rPr>
        <w:t>–</w:t>
      </w:r>
      <w:r w:rsidR="0025249B" w:rsidRPr="002001B6">
        <w:rPr>
          <w:lang w:val="en-US"/>
        </w:rPr>
        <w:t xml:space="preserve"> </w:t>
      </w:r>
      <w:r w:rsidR="00CE353C">
        <w:t>вес</w:t>
      </w:r>
      <w:r w:rsidR="00CE353C" w:rsidRPr="002001B6">
        <w:rPr>
          <w:lang w:val="en-US"/>
        </w:rPr>
        <w:t xml:space="preserve"> </w:t>
      </w:r>
    </w:p>
    <w:p w14:paraId="2A41CEA3" w14:textId="5B769250" w:rsidR="00F6339B" w:rsidRPr="000B4686" w:rsidRDefault="00F6339B" w:rsidP="002001B6">
      <w:pPr>
        <w:pStyle w:val="a3"/>
        <w:numPr>
          <w:ilvl w:val="0"/>
          <w:numId w:val="23"/>
        </w:numPr>
        <w:ind w:left="0" w:firstLine="709"/>
      </w:pPr>
      <w:r w:rsidRPr="002001B6">
        <w:rPr>
          <w:lang w:val="en-US"/>
        </w:rPr>
        <w:t>systolic</w:t>
      </w:r>
      <w:r w:rsidRPr="000B4686">
        <w:t>_</w:t>
      </w:r>
      <w:r w:rsidRPr="002001B6">
        <w:rPr>
          <w:lang w:val="en-US"/>
        </w:rPr>
        <w:t>bp</w:t>
      </w:r>
      <w:r w:rsidR="000B4686" w:rsidRPr="000B4686">
        <w:t xml:space="preserve"> – </w:t>
      </w:r>
      <w:r w:rsidR="000B4686">
        <w:t>систолическое</w:t>
      </w:r>
      <w:r w:rsidR="004057F0">
        <w:t xml:space="preserve"> (верхнее) артериальное</w:t>
      </w:r>
      <w:r w:rsidR="000B4686">
        <w:t xml:space="preserve"> давление</w:t>
      </w:r>
    </w:p>
    <w:p w14:paraId="39A0FAF6" w14:textId="71D408A5" w:rsidR="00F6339B" w:rsidRPr="000B4686" w:rsidRDefault="00F6339B" w:rsidP="002001B6">
      <w:pPr>
        <w:pStyle w:val="a3"/>
        <w:numPr>
          <w:ilvl w:val="0"/>
          <w:numId w:val="23"/>
        </w:numPr>
        <w:ind w:left="0" w:firstLine="709"/>
      </w:pPr>
      <w:r w:rsidRPr="002001B6">
        <w:rPr>
          <w:lang w:val="en-US"/>
        </w:rPr>
        <w:t>diastolic</w:t>
      </w:r>
      <w:r w:rsidRPr="000B4686">
        <w:t>_</w:t>
      </w:r>
      <w:r w:rsidRPr="002001B6">
        <w:rPr>
          <w:lang w:val="en-US"/>
        </w:rPr>
        <w:t>bp</w:t>
      </w:r>
      <w:r w:rsidR="000B4686">
        <w:t xml:space="preserve"> – диастолическое </w:t>
      </w:r>
      <w:r w:rsidR="004057F0">
        <w:t xml:space="preserve">(нижнее) артериальное </w:t>
      </w:r>
      <w:r w:rsidR="000B4686">
        <w:t>давление</w:t>
      </w:r>
    </w:p>
    <w:p w14:paraId="660898EE" w14:textId="686F13B1" w:rsidR="00F6339B" w:rsidRPr="002001B6" w:rsidRDefault="002001B6" w:rsidP="002001B6">
      <w:pPr>
        <w:pStyle w:val="a3"/>
        <w:numPr>
          <w:ilvl w:val="0"/>
          <w:numId w:val="23"/>
        </w:numPr>
        <w:ind w:left="0" w:firstLine="709"/>
        <w:rPr>
          <w:lang w:val="en-US"/>
        </w:rPr>
      </w:pPr>
      <w:r w:rsidRPr="002001B6">
        <w:rPr>
          <w:lang w:val="en-US"/>
        </w:rPr>
        <w:t xml:space="preserve">waist – </w:t>
      </w:r>
    </w:p>
    <w:p w14:paraId="6AB5E011" w14:textId="112E68F2" w:rsidR="002001B6" w:rsidRDefault="002001B6" w:rsidP="002001B6">
      <w:pPr>
        <w:pStyle w:val="a3"/>
        <w:numPr>
          <w:ilvl w:val="0"/>
          <w:numId w:val="23"/>
        </w:numPr>
        <w:ind w:left="0" w:firstLine="709"/>
        <w:rPr>
          <w:lang w:val="en-US"/>
        </w:rPr>
      </w:pPr>
      <w:r w:rsidRPr="002001B6">
        <w:rPr>
          <w:lang w:val="en-US"/>
        </w:rPr>
        <w:t xml:space="preserve">hip – </w:t>
      </w:r>
    </w:p>
    <w:p w14:paraId="5DD90BCD" w14:textId="75F53EC3" w:rsidR="00FB79A3" w:rsidRDefault="00FB79A3" w:rsidP="002001B6">
      <w:pPr>
        <w:pStyle w:val="a3"/>
        <w:numPr>
          <w:ilvl w:val="0"/>
          <w:numId w:val="23"/>
        </w:numPr>
        <w:ind w:left="0" w:firstLine="709"/>
        <w:rPr>
          <w:lang w:val="en-US"/>
        </w:rPr>
      </w:pPr>
      <w:proofErr w:type="spellStart"/>
      <w:r>
        <w:rPr>
          <w:lang w:val="en-US"/>
        </w:rPr>
        <w:t>waist_hip_ratio</w:t>
      </w:r>
      <w:proofErr w:type="spellEnd"/>
      <w:r>
        <w:rPr>
          <w:lang w:val="en-US"/>
        </w:rPr>
        <w:t xml:space="preserve"> – </w:t>
      </w:r>
    </w:p>
    <w:p w14:paraId="1545DF9F" w14:textId="030328BD" w:rsidR="002001B6" w:rsidRPr="009D7D91" w:rsidRDefault="00FB79A3" w:rsidP="00360C90">
      <w:pPr>
        <w:pStyle w:val="a3"/>
        <w:numPr>
          <w:ilvl w:val="0"/>
          <w:numId w:val="23"/>
        </w:numPr>
        <w:ind w:left="0" w:firstLine="709"/>
      </w:pPr>
      <w:r>
        <w:rPr>
          <w:lang w:val="en-US"/>
        </w:rPr>
        <w:t>diabetes</w:t>
      </w:r>
      <w:r w:rsidRPr="009D7D91">
        <w:t xml:space="preserve"> – </w:t>
      </w:r>
      <w:r w:rsidR="009D7D91">
        <w:t>есть диабет</w:t>
      </w:r>
      <w:r w:rsidR="009D7D91" w:rsidRPr="009D7D91">
        <w:t>/</w:t>
      </w:r>
      <w:r w:rsidR="009D7D91">
        <w:t>нет диабета</w:t>
      </w:r>
    </w:p>
    <w:p w14:paraId="28806506" w14:textId="1EC2D6B9" w:rsidR="00F6339B" w:rsidRDefault="00F6339B" w:rsidP="00F6339B">
      <w:r>
        <w:t>-</w:t>
      </w:r>
    </w:p>
    <w:p w14:paraId="21856DD1" w14:textId="77777777" w:rsidR="00D91AE7" w:rsidRDefault="00D91AE7" w:rsidP="00D91AE7">
      <w:r>
        <w:t>Ниже приведен нормальный диапазон содержания различных растворенных веществ в крови:</w:t>
      </w:r>
    </w:p>
    <w:p w14:paraId="2CFBFA16" w14:textId="77777777" w:rsidR="00D91AE7" w:rsidRDefault="00D91AE7" w:rsidP="00D91AE7">
      <w:pPr>
        <w:pStyle w:val="a3"/>
        <w:numPr>
          <w:ilvl w:val="0"/>
          <w:numId w:val="24"/>
        </w:numPr>
        <w:ind w:left="0" w:firstLine="709"/>
      </w:pPr>
      <w:r>
        <w:t>Уровень холестерина - менее 200</w:t>
      </w:r>
    </w:p>
    <w:p w14:paraId="59B5E8B2" w14:textId="77777777" w:rsidR="00D91AE7" w:rsidRDefault="00D91AE7" w:rsidP="00D91AE7">
      <w:pPr>
        <w:pStyle w:val="a3"/>
        <w:numPr>
          <w:ilvl w:val="0"/>
          <w:numId w:val="24"/>
        </w:numPr>
        <w:ind w:left="0" w:firstLine="709"/>
      </w:pPr>
      <w:r>
        <w:t>Глюкоза 80-120 (в норме)</w:t>
      </w:r>
    </w:p>
    <w:p w14:paraId="32ACD22D" w14:textId="77777777" w:rsidR="00D91AE7" w:rsidRDefault="00D91AE7" w:rsidP="00D91AE7">
      <w:pPr>
        <w:pStyle w:val="a3"/>
        <w:numPr>
          <w:ilvl w:val="0"/>
          <w:numId w:val="24"/>
        </w:numPr>
        <w:ind w:left="0" w:firstLine="709"/>
      </w:pPr>
      <w:r>
        <w:t>Уровень холестерина ЛПВП более 60</w:t>
      </w:r>
    </w:p>
    <w:p w14:paraId="2B07D633" w14:textId="77777777" w:rsidR="00D91AE7" w:rsidRDefault="00D91AE7" w:rsidP="00D91AE7">
      <w:pPr>
        <w:pStyle w:val="a3"/>
        <w:numPr>
          <w:ilvl w:val="0"/>
          <w:numId w:val="24"/>
        </w:numPr>
        <w:ind w:left="0" w:firstLine="709"/>
      </w:pPr>
      <w:r>
        <w:lastRenderedPageBreak/>
        <w:t>Систолическое АД - 120</w:t>
      </w:r>
    </w:p>
    <w:p w14:paraId="66B131CD" w14:textId="77777777" w:rsidR="00D91AE7" w:rsidRDefault="00D91AE7" w:rsidP="00D91AE7">
      <w:pPr>
        <w:pStyle w:val="a3"/>
        <w:numPr>
          <w:ilvl w:val="0"/>
          <w:numId w:val="24"/>
        </w:numPr>
        <w:ind w:left="0" w:firstLine="709"/>
      </w:pPr>
      <w:r>
        <w:t>Диастолическое АД - 80</w:t>
      </w:r>
    </w:p>
    <w:p w14:paraId="36D0660E" w14:textId="77777777" w:rsidR="00D91AE7" w:rsidRDefault="00D91AE7" w:rsidP="00D91AE7">
      <w:r>
        <w:t>Ниже приведены моменты, вызывающие озабоченность в приведенном выше выводе кода:</w:t>
      </w:r>
    </w:p>
    <w:p w14:paraId="273EACD9" w14:textId="77777777" w:rsidR="00D91AE7" w:rsidRDefault="00D91AE7" w:rsidP="00D91AE7">
      <w:r>
        <w:t>Максимальный уровень холестерина, обнаруженный в данных, составляет 443, глюкозы 385, холестерина ЛПВП 120, систолического АД 250, диастолического 124</w:t>
      </w:r>
    </w:p>
    <w:p w14:paraId="2A79CA7D" w14:textId="77777777" w:rsidR="00D91AE7" w:rsidRDefault="00D91AE7" w:rsidP="00D91AE7">
      <w:r>
        <w:t>Минимальное значение холестерина ЛПВП - 12.</w:t>
      </w:r>
    </w:p>
    <w:p w14:paraId="47AB6654" w14:textId="1D59E618" w:rsidR="00D91AE7" w:rsidRDefault="00D91AE7" w:rsidP="00D91AE7">
      <w:r>
        <w:t>Вес 75% пациентов составляет от 99 до 200 килограммов.</w:t>
      </w:r>
    </w:p>
    <w:p w14:paraId="662400E5" w14:textId="77777777" w:rsidR="00D91AE7" w:rsidRDefault="00D91AE7" w:rsidP="00D91AE7"/>
    <w:p w14:paraId="3CB85FA3" w14:textId="115620C3" w:rsidR="001D6011" w:rsidRDefault="002378E8" w:rsidP="00D91AE7">
      <w:r>
        <w:t>Импортируем</w:t>
      </w:r>
      <w:r w:rsidR="005E5814">
        <w:t xml:space="preserve"> </w:t>
      </w:r>
      <w:r>
        <w:t>наши</w:t>
      </w:r>
      <w:r w:rsidR="005E5814">
        <w:t xml:space="preserve"> </w:t>
      </w:r>
      <w:r>
        <w:t>наборы</w:t>
      </w:r>
      <w:r w:rsidR="005E5814">
        <w:t xml:space="preserve"> </w:t>
      </w:r>
      <w:r>
        <w:t>данных</w:t>
      </w:r>
      <w:r w:rsidR="005E5814">
        <w:t xml:space="preserve"> </w:t>
      </w:r>
      <w:r>
        <w:t>в</w:t>
      </w:r>
      <w:r w:rsidR="005E5814">
        <w:t xml:space="preserve"> </w:t>
      </w:r>
      <w:r>
        <w:t>сценарий</w:t>
      </w:r>
      <w:r w:rsidR="005E5814">
        <w:t xml:space="preserve"> </w:t>
      </w:r>
      <w:r>
        <w:t>пакета.</w:t>
      </w:r>
      <w:r w:rsidR="005E5814">
        <w:t xml:space="preserve"> </w:t>
      </w:r>
      <w:r>
        <w:t>Для</w:t>
      </w:r>
      <w:r w:rsidR="005E5814">
        <w:t xml:space="preserve"> </w:t>
      </w:r>
      <w:r>
        <w:t>этого</w:t>
      </w:r>
      <w:r w:rsidR="005E5814">
        <w:t xml:space="preserve"> </w:t>
      </w:r>
      <w:r>
        <w:t>в</w:t>
      </w:r>
      <w:r w:rsidR="005E5814">
        <w:t xml:space="preserve"> </w:t>
      </w:r>
      <w:r>
        <w:t>рабочую</w:t>
      </w:r>
      <w:r w:rsidR="005E5814">
        <w:t xml:space="preserve"> </w:t>
      </w:r>
      <w:r>
        <w:t>область</w:t>
      </w:r>
      <w:r w:rsidR="005E5814">
        <w:t xml:space="preserve"> </w:t>
      </w:r>
      <w:r>
        <w:t>сценария</w:t>
      </w:r>
      <w:r w:rsidR="005E5814">
        <w:t xml:space="preserve"> </w:t>
      </w:r>
      <w:r>
        <w:t>добавляем</w:t>
      </w:r>
      <w:r w:rsidR="005E5814">
        <w:t xml:space="preserve"> </w:t>
      </w:r>
      <w:r>
        <w:t>два</w:t>
      </w:r>
      <w:r w:rsidR="005E5814">
        <w:t xml:space="preserve"> </w:t>
      </w:r>
      <w:r>
        <w:t>узла</w:t>
      </w:r>
      <w:r w:rsidR="005E5814">
        <w:t xml:space="preserve"> </w:t>
      </w:r>
      <w:r>
        <w:t>«</w:t>
      </w:r>
      <w:r>
        <w:rPr>
          <w:lang w:val="en-US"/>
        </w:rPr>
        <w:t>Excel</w:t>
      </w:r>
      <w:r w:rsidR="005E5814">
        <w:t xml:space="preserve"> </w:t>
      </w:r>
      <w:r>
        <w:t>файл»</w:t>
      </w:r>
      <w:r w:rsidR="005E5814">
        <w:t xml:space="preserve"> </w:t>
      </w:r>
      <w:r>
        <w:t>и</w:t>
      </w:r>
      <w:r w:rsidR="005E5814">
        <w:t xml:space="preserve"> </w:t>
      </w:r>
      <w:r>
        <w:t>для</w:t>
      </w:r>
      <w:r w:rsidR="005E5814">
        <w:t xml:space="preserve"> </w:t>
      </w:r>
      <w:r>
        <w:t>каждого</w:t>
      </w:r>
      <w:r w:rsidR="005E5814">
        <w:t xml:space="preserve"> </w:t>
      </w:r>
      <w:r>
        <w:t>в</w:t>
      </w:r>
      <w:r w:rsidR="005E5814">
        <w:t xml:space="preserve"> </w:t>
      </w:r>
      <w:r>
        <w:t>настройках</w:t>
      </w:r>
      <w:r w:rsidR="005E5814">
        <w:t xml:space="preserve"> </w:t>
      </w:r>
      <w:r>
        <w:t>указываем</w:t>
      </w:r>
      <w:r w:rsidR="005E5814">
        <w:t xml:space="preserve"> </w:t>
      </w:r>
      <w:r>
        <w:t>путь</w:t>
      </w:r>
      <w:r w:rsidR="005E5814">
        <w:t xml:space="preserve"> </w:t>
      </w:r>
      <w:r>
        <w:t>к</w:t>
      </w:r>
      <w:r w:rsidR="005E5814">
        <w:t xml:space="preserve"> </w:t>
      </w:r>
      <w:r>
        <w:t>нужному</w:t>
      </w:r>
      <w:r w:rsidR="005E5814">
        <w:t xml:space="preserve"> </w:t>
      </w:r>
      <w:r>
        <w:t>набору</w:t>
      </w:r>
      <w:r w:rsidR="005E5814">
        <w:t xml:space="preserve"> </w:t>
      </w:r>
      <w:r>
        <w:t>данных.</w:t>
      </w:r>
    </w:p>
    <w:p w14:paraId="10C13A3F" w14:textId="7416985D" w:rsidR="52D38941" w:rsidRDefault="52D38941">
      <w:r>
        <w:t xml:space="preserve">На Рисунке 2.1 </w:t>
      </w:r>
      <w:r w:rsidR="00D22C9C">
        <w:t xml:space="preserve">представлено </w:t>
      </w:r>
      <w:r w:rsidR="002633EA">
        <w:t>исходные данные</w:t>
      </w:r>
    </w:p>
    <w:p w14:paraId="294AD22C" w14:textId="4AD7B56A" w:rsidR="009568E7" w:rsidRDefault="00E80BCC" w:rsidP="001776D8">
      <w:pPr>
        <w:ind w:firstLine="0"/>
        <w:jc w:val="center"/>
      </w:pPr>
      <w:r w:rsidRPr="00E80BCC">
        <w:rPr>
          <w:noProof/>
          <w:lang w:eastAsia="ru-RU"/>
        </w:rPr>
        <w:drawing>
          <wp:inline distT="0" distB="0" distL="0" distR="0" wp14:anchorId="7BD2C538" wp14:editId="1C49809D">
            <wp:extent cx="5940425" cy="2814955"/>
            <wp:effectExtent l="0" t="0" r="3175" b="4445"/>
            <wp:docPr id="663253104" name="Рисунок 66325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53104" name=""/>
                    <pic:cNvPicPr/>
                  </pic:nvPicPr>
                  <pic:blipFill>
                    <a:blip r:embed="rId22"/>
                    <a:stretch>
                      <a:fillRect/>
                    </a:stretch>
                  </pic:blipFill>
                  <pic:spPr>
                    <a:xfrm>
                      <a:off x="0" y="0"/>
                      <a:ext cx="5940425" cy="2814955"/>
                    </a:xfrm>
                    <a:prstGeom prst="rect">
                      <a:avLst/>
                    </a:prstGeom>
                  </pic:spPr>
                </pic:pic>
              </a:graphicData>
            </a:graphic>
          </wp:inline>
        </w:drawing>
      </w:r>
    </w:p>
    <w:p w14:paraId="4077D90F" w14:textId="2D8E2025" w:rsidR="009568E7" w:rsidRDefault="009568E7" w:rsidP="009568E7">
      <w:pPr>
        <w:pStyle w:val="a7"/>
      </w:pPr>
      <w:r>
        <w:t>Рисунок</w:t>
      </w:r>
      <w:r w:rsidR="005E5814">
        <w:t xml:space="preserve"> </w:t>
      </w:r>
      <w:r>
        <w:t>2.1</w:t>
      </w:r>
      <w:r w:rsidR="005E5814">
        <w:t xml:space="preserve"> </w:t>
      </w:r>
      <w:r w:rsidRPr="00D5648C">
        <w:rPr>
          <w:shd w:val="clear" w:color="auto" w:fill="FFFFFF"/>
        </w:rPr>
        <w:t>—</w:t>
      </w:r>
      <w:r w:rsidR="005E5814">
        <w:rPr>
          <w:shd w:val="clear" w:color="auto" w:fill="FFFFFF"/>
        </w:rPr>
        <w:t xml:space="preserve"> </w:t>
      </w:r>
      <w:r w:rsidR="00994B21">
        <w:rPr>
          <w:shd w:val="clear" w:color="auto" w:fill="FFFFFF"/>
        </w:rPr>
        <w:t xml:space="preserve">Табличное представление </w:t>
      </w:r>
      <w:r w:rsidR="00105CD2">
        <w:rPr>
          <w:shd w:val="clear" w:color="auto" w:fill="FFFFFF"/>
        </w:rPr>
        <w:t>исходных данных</w:t>
      </w:r>
    </w:p>
    <w:p w14:paraId="5EBEF48B" w14:textId="3A58B7D7" w:rsidR="004A68D0" w:rsidRDefault="004A68D0" w:rsidP="004A68D0">
      <w:bookmarkStart w:id="11" w:name="_Hlk91606429"/>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какой-либо</w:t>
      </w:r>
      <w:r w:rsidR="005E5814">
        <w:t xml:space="preserve"> </w:t>
      </w:r>
      <w:r>
        <w:t>отрасли</w:t>
      </w:r>
      <w:r w:rsidR="005E5814">
        <w:t xml:space="preserve"> </w:t>
      </w:r>
      <w:r>
        <w:t>требуется</w:t>
      </w:r>
      <w:r w:rsidR="005E5814">
        <w:t xml:space="preserve"> </w:t>
      </w:r>
      <w:r>
        <w:t>отфильтровать</w:t>
      </w:r>
      <w:r w:rsidR="005E5814">
        <w:t xml:space="preserve"> </w:t>
      </w:r>
      <w:r>
        <w:t>набор</w:t>
      </w:r>
      <w:r w:rsidR="005E5814">
        <w:t xml:space="preserve"> </w:t>
      </w:r>
      <w:r>
        <w:t>данных,</w:t>
      </w:r>
      <w:r w:rsidR="005E5814">
        <w:t xml:space="preserve"> </w:t>
      </w:r>
      <w:r>
        <w:t>выделив</w:t>
      </w:r>
      <w:r w:rsidR="005E5814">
        <w:t xml:space="preserve"> </w:t>
      </w:r>
      <w:r w:rsidR="00ED4A5A">
        <w:t>людей, у кого нет сахарного диабета</w:t>
      </w:r>
      <w:r w:rsidR="00952F9F" w:rsidRPr="00952F9F">
        <w:t xml:space="preserve"> </w:t>
      </w:r>
      <w:r w:rsidR="00952F9F">
        <w:t>и есть сахарный диабет</w:t>
      </w:r>
      <w:r>
        <w:t>.</w:t>
      </w:r>
      <w:r w:rsidR="005E5814">
        <w:t xml:space="preserve"> </w:t>
      </w:r>
      <w:r>
        <w:t>Нам</w:t>
      </w:r>
      <w:r w:rsidR="005E5814">
        <w:t xml:space="preserve"> </w:t>
      </w:r>
      <w:r>
        <w:t>требуется</w:t>
      </w:r>
      <w:r w:rsidR="005E5814">
        <w:t xml:space="preserve"> </w:t>
      </w:r>
      <w:r>
        <w:t>выделить</w:t>
      </w:r>
      <w:r w:rsidR="005E5814">
        <w:t xml:space="preserve"> </w:t>
      </w:r>
      <w:r w:rsidR="008E48E0">
        <w:t>столбец</w:t>
      </w:r>
      <w:r w:rsidR="005E5814">
        <w:t xml:space="preserve"> </w:t>
      </w:r>
      <w:r w:rsidR="00E351C5">
        <w:t>«</w:t>
      </w:r>
      <w:r w:rsidR="008E48E0">
        <w:rPr>
          <w:lang w:val="en-US"/>
        </w:rPr>
        <w:t>diabetes</w:t>
      </w:r>
      <w:r w:rsidR="00E351C5">
        <w:t>»</w:t>
      </w:r>
      <w:r>
        <w:rPr>
          <w:shd w:val="clear" w:color="auto" w:fill="FFFFFF"/>
        </w:rPr>
        <w:t>.</w:t>
      </w:r>
      <w:bookmarkEnd w:id="11"/>
      <w:r w:rsidR="005E5814">
        <w:rPr>
          <w:shd w:val="clear" w:color="auto" w:fill="FFFFFF"/>
        </w:rPr>
        <w:t xml:space="preserve"> </w:t>
      </w:r>
      <w:r>
        <w:rPr>
          <w:shd w:val="clear" w:color="auto" w:fill="FFFFFF"/>
        </w:rPr>
        <w:t>Воспользуемся</w:t>
      </w:r>
      <w:r w:rsidR="005E5814">
        <w:rPr>
          <w:shd w:val="clear" w:color="auto" w:fill="FFFFFF"/>
        </w:rPr>
        <w:t xml:space="preserve"> </w:t>
      </w:r>
      <w:r>
        <w:rPr>
          <w:shd w:val="clear" w:color="auto" w:fill="FFFFFF"/>
        </w:rPr>
        <w:t>узлом</w:t>
      </w:r>
      <w:r w:rsidR="005E5814">
        <w:rPr>
          <w:shd w:val="clear" w:color="auto" w:fill="FFFFFF"/>
        </w:rPr>
        <w:t xml:space="preserve"> </w:t>
      </w:r>
      <w:r>
        <w:t>«Фильтр</w:t>
      </w:r>
      <w:r w:rsidR="005E5814">
        <w:t xml:space="preserve"> </w:t>
      </w:r>
      <w:r>
        <w:t>строк».</w:t>
      </w:r>
      <w:r w:rsidR="005E5814">
        <w:t xml:space="preserve"> </w:t>
      </w:r>
      <w:r>
        <w:t>Визуализаци</w:t>
      </w:r>
      <w:r w:rsidR="008F6AF6">
        <w:t>я</w:t>
      </w:r>
      <w:r w:rsidR="005E5814">
        <w:t xml:space="preserve"> </w:t>
      </w:r>
      <w:r>
        <w:t>результата</w:t>
      </w:r>
      <w:r w:rsidR="005E5814">
        <w:t xml:space="preserve"> </w:t>
      </w:r>
      <w:r>
        <w:t>в</w:t>
      </w:r>
      <w:r w:rsidR="005E5814">
        <w:t xml:space="preserve"> </w:t>
      </w:r>
      <w:r>
        <w:t>виде</w:t>
      </w:r>
      <w:r w:rsidR="005E5814">
        <w:t xml:space="preserve"> </w:t>
      </w:r>
      <w:r>
        <w:t>таблицы</w:t>
      </w:r>
      <w:r w:rsidR="008F6AF6">
        <w:t xml:space="preserve"> </w:t>
      </w:r>
      <w:r>
        <w:t>представлен</w:t>
      </w:r>
      <w:r w:rsidR="008F6AF6">
        <w:t>а</w:t>
      </w:r>
      <w:r w:rsidR="005E5814">
        <w:t xml:space="preserve"> </w:t>
      </w:r>
      <w:r>
        <w:t>на</w:t>
      </w:r>
      <w:r w:rsidR="005E5814">
        <w:t xml:space="preserve"> </w:t>
      </w:r>
      <w:r w:rsidR="00A547C9">
        <w:t>Р</w:t>
      </w:r>
      <w:r>
        <w:t>исунке</w:t>
      </w:r>
      <w:r w:rsidR="005E5814">
        <w:t xml:space="preserve"> </w:t>
      </w:r>
      <w:r>
        <w:t>2.</w:t>
      </w:r>
      <w:r w:rsidR="00514D4A">
        <w:t>2</w:t>
      </w:r>
      <w:r w:rsidR="008F6AF6">
        <w:t>.</w:t>
      </w:r>
    </w:p>
    <w:p w14:paraId="5DB49F52" w14:textId="3328D56F" w:rsidR="006D59E3" w:rsidRDefault="00952F9F" w:rsidP="001776D8">
      <w:pPr>
        <w:ind w:firstLine="0"/>
        <w:jc w:val="center"/>
      </w:pPr>
      <w:r w:rsidRPr="00952F9F">
        <w:rPr>
          <w:noProof/>
          <w:lang w:eastAsia="ru-RU"/>
        </w:rPr>
        <w:lastRenderedPageBreak/>
        <w:drawing>
          <wp:inline distT="0" distB="0" distL="0" distR="0" wp14:anchorId="58B159A6" wp14:editId="27BA5A59">
            <wp:extent cx="5940425" cy="2673985"/>
            <wp:effectExtent l="0" t="0" r="3175" b="0"/>
            <wp:docPr id="632151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1935" name=""/>
                    <pic:cNvPicPr/>
                  </pic:nvPicPr>
                  <pic:blipFill>
                    <a:blip r:embed="rId23"/>
                    <a:stretch>
                      <a:fillRect/>
                    </a:stretch>
                  </pic:blipFill>
                  <pic:spPr>
                    <a:xfrm>
                      <a:off x="0" y="0"/>
                      <a:ext cx="5940425" cy="2673985"/>
                    </a:xfrm>
                    <a:prstGeom prst="rect">
                      <a:avLst/>
                    </a:prstGeom>
                  </pic:spPr>
                </pic:pic>
              </a:graphicData>
            </a:graphic>
          </wp:inline>
        </w:drawing>
      </w:r>
    </w:p>
    <w:p w14:paraId="7CC02F55" w14:textId="029114D3" w:rsidR="001776D8" w:rsidRDefault="006D59E3" w:rsidP="001776D8">
      <w:pPr>
        <w:pStyle w:val="a7"/>
      </w:pPr>
      <w:r>
        <w:t>Рисунок</w:t>
      </w:r>
      <w:r w:rsidR="005E5814">
        <w:t xml:space="preserve"> </w:t>
      </w:r>
      <w:r>
        <w:t>2.</w:t>
      </w:r>
      <w:r w:rsidR="00514D4A">
        <w:t>2</w:t>
      </w:r>
      <w:r w:rsidR="005E5814">
        <w:t xml:space="preserve"> </w:t>
      </w:r>
      <w:r w:rsidRPr="00D5648C">
        <w:rPr>
          <w:shd w:val="clear" w:color="auto" w:fill="FFFFFF"/>
        </w:rPr>
        <w:t>—</w:t>
      </w:r>
      <w:r w:rsidR="005E5814">
        <w:rPr>
          <w:shd w:val="clear" w:color="auto" w:fill="FFFFFF"/>
        </w:rPr>
        <w:t xml:space="preserve"> </w:t>
      </w:r>
      <w:r w:rsidR="00662791">
        <w:t>В</w:t>
      </w:r>
      <w:r>
        <w:t>изуализация</w:t>
      </w:r>
      <w:r w:rsidR="005E5814">
        <w:t xml:space="preserve"> </w:t>
      </w:r>
      <w:r>
        <w:t>в</w:t>
      </w:r>
      <w:r w:rsidR="005E5814">
        <w:t xml:space="preserve"> </w:t>
      </w:r>
      <w:r>
        <w:t>виде</w:t>
      </w:r>
      <w:r w:rsidR="005E5814">
        <w:t xml:space="preserve"> </w:t>
      </w:r>
      <w:r>
        <w:t>таблицы</w:t>
      </w:r>
      <w:r w:rsidR="005E5814">
        <w:t xml:space="preserve"> </w:t>
      </w:r>
      <w:r>
        <w:t>набора</w:t>
      </w:r>
      <w:r w:rsidR="005E5814">
        <w:t xml:space="preserve"> </w:t>
      </w:r>
      <w:r>
        <w:t>данных</w:t>
      </w:r>
      <w:r w:rsidR="005E5814">
        <w:t xml:space="preserve"> </w:t>
      </w:r>
      <w:r>
        <w:t>с</w:t>
      </w:r>
      <w:r w:rsidR="005E5814">
        <w:t xml:space="preserve"> </w:t>
      </w:r>
      <w:r>
        <w:t>отфильтрованн</w:t>
      </w:r>
      <w:r w:rsidR="00952F9F">
        <w:t>ым набором данных, кого</w:t>
      </w:r>
      <w:r w:rsidR="00514D4A">
        <w:t xml:space="preserve"> нет сахарного диабета</w:t>
      </w:r>
    </w:p>
    <w:p w14:paraId="6938D435" w14:textId="0A989BB2" w:rsidR="00CB4954" w:rsidRDefault="00CB4954" w:rsidP="00CB4954">
      <w:r>
        <w:t>На</w:t>
      </w:r>
      <w:r w:rsidR="005E5814">
        <w:t xml:space="preserve"> </w:t>
      </w:r>
      <w:r>
        <w:t>Рисунке</w:t>
      </w:r>
      <w:r w:rsidR="005E5814">
        <w:t xml:space="preserve"> </w:t>
      </w:r>
      <w:r>
        <w:t>2.</w:t>
      </w:r>
      <w:r w:rsidR="00514D4A">
        <w:t>3</w:t>
      </w:r>
      <w:r w:rsidR="005E5814">
        <w:t xml:space="preserve"> </w:t>
      </w:r>
      <w:r>
        <w:t>показан</w:t>
      </w:r>
      <w:r w:rsidR="005E5814">
        <w:t xml:space="preserve"> </w:t>
      </w:r>
      <w:r>
        <w:t>отфильтрованный</w:t>
      </w:r>
      <w:r w:rsidR="005E5814">
        <w:t xml:space="preserve"> </w:t>
      </w:r>
      <w:r>
        <w:t>набор</w:t>
      </w:r>
      <w:r w:rsidR="005E5814">
        <w:t xml:space="preserve"> </w:t>
      </w:r>
      <w:r>
        <w:t>данных,</w:t>
      </w:r>
      <w:r w:rsidR="005E5814">
        <w:t xml:space="preserve"> </w:t>
      </w:r>
      <w:r w:rsidR="0025798D">
        <w:t>выделив людей, у кого есть сахарный диабет.</w:t>
      </w:r>
    </w:p>
    <w:p w14:paraId="6F0814CD" w14:textId="63CD6C25" w:rsidR="0025798D" w:rsidRDefault="00B71969" w:rsidP="0025798D">
      <w:pPr>
        <w:ind w:firstLine="0"/>
        <w:jc w:val="center"/>
      </w:pPr>
      <w:r w:rsidRPr="00B71969">
        <w:rPr>
          <w:noProof/>
          <w:lang w:eastAsia="ru-RU"/>
        </w:rPr>
        <w:drawing>
          <wp:inline distT="0" distB="0" distL="0" distR="0" wp14:anchorId="4C6D1899" wp14:editId="2C701B20">
            <wp:extent cx="5940425" cy="2665095"/>
            <wp:effectExtent l="0" t="0" r="3175" b="1905"/>
            <wp:docPr id="1135048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48772" name=""/>
                    <pic:cNvPicPr/>
                  </pic:nvPicPr>
                  <pic:blipFill>
                    <a:blip r:embed="rId24"/>
                    <a:stretch>
                      <a:fillRect/>
                    </a:stretch>
                  </pic:blipFill>
                  <pic:spPr>
                    <a:xfrm>
                      <a:off x="0" y="0"/>
                      <a:ext cx="5940425" cy="2665095"/>
                    </a:xfrm>
                    <a:prstGeom prst="rect">
                      <a:avLst/>
                    </a:prstGeom>
                  </pic:spPr>
                </pic:pic>
              </a:graphicData>
            </a:graphic>
          </wp:inline>
        </w:drawing>
      </w:r>
    </w:p>
    <w:p w14:paraId="2412FEC6" w14:textId="61B5F85F" w:rsidR="00A35544" w:rsidRDefault="0025798D" w:rsidP="0025798D">
      <w:pPr>
        <w:pStyle w:val="a7"/>
      </w:pPr>
      <w:r>
        <w:t>Рисунок 2.</w:t>
      </w:r>
      <w:r w:rsidR="007B10D6" w:rsidRPr="007B10D6">
        <w:t>3</w:t>
      </w:r>
      <w:r>
        <w:t xml:space="preserve"> </w:t>
      </w:r>
      <w:r w:rsidRPr="00D5648C">
        <w:rPr>
          <w:shd w:val="clear" w:color="auto" w:fill="FFFFFF"/>
        </w:rPr>
        <w:t>—</w:t>
      </w:r>
      <w:r>
        <w:rPr>
          <w:shd w:val="clear" w:color="auto" w:fill="FFFFFF"/>
        </w:rPr>
        <w:t xml:space="preserve"> </w:t>
      </w:r>
      <w:r>
        <w:t xml:space="preserve">Визуализация в виде таблицы набора данных с отфильтрованным набором данных, кого </w:t>
      </w:r>
      <w:r w:rsidR="00B71969">
        <w:t>есть</w:t>
      </w:r>
      <w:r>
        <w:t xml:space="preserve"> сахарного диабета</w:t>
      </w:r>
    </w:p>
    <w:p w14:paraId="2B734E83" w14:textId="206B7926" w:rsidR="0025798D" w:rsidRPr="00A35544" w:rsidRDefault="00A35544" w:rsidP="00A35544">
      <w:pPr>
        <w:spacing w:after="160" w:line="259" w:lineRule="auto"/>
        <w:ind w:firstLine="0"/>
        <w:jc w:val="left"/>
        <w:rPr>
          <w:b/>
          <w:sz w:val="24"/>
        </w:rPr>
      </w:pPr>
      <w:r>
        <w:br w:type="page"/>
      </w:r>
    </w:p>
    <w:p w14:paraId="701A9E2E" w14:textId="5373FB06" w:rsidR="0025798D" w:rsidRDefault="00283D55" w:rsidP="00CB4954">
      <w:r w:rsidRPr="00283D55">
        <w:lastRenderedPageBreak/>
        <w:t>Общепризнано, что повышенный вес и пожилой возраст являются двумя основными факторами, вызывающими диабет.</w:t>
      </w:r>
    </w:p>
    <w:p w14:paraId="5FA79E13" w14:textId="2B2D82FC" w:rsidR="008816E5" w:rsidRDefault="008816E5" w:rsidP="008816E5">
      <w:r w:rsidRPr="008E1B21">
        <w:t>Пациенты с сахарным диабетом имеют более высокий уровень глюкозы и больший вес по сравнению с недиабетическими пациентами</w:t>
      </w:r>
      <w:r>
        <w:t>.</w:t>
      </w:r>
    </w:p>
    <w:p w14:paraId="2CB3653E" w14:textId="11160568" w:rsidR="00630B81" w:rsidRPr="00A33FDC" w:rsidRDefault="00630B81" w:rsidP="00CB4954">
      <w:r>
        <w:t>На Рисунке 2.</w:t>
      </w:r>
      <w:r w:rsidR="007B10D6" w:rsidRPr="007B10D6">
        <w:t>4</w:t>
      </w:r>
      <w:r>
        <w:t xml:space="preserve"> показан график зависимости </w:t>
      </w:r>
      <w:r w:rsidR="00F41233">
        <w:t>«</w:t>
      </w:r>
      <w:r w:rsidR="00980AB4">
        <w:rPr>
          <w:lang w:val="en-US"/>
        </w:rPr>
        <w:t>glucose</w:t>
      </w:r>
      <w:r w:rsidR="00F41233">
        <w:t>»</w:t>
      </w:r>
      <w:r>
        <w:t xml:space="preserve"> от </w:t>
      </w:r>
      <w:r w:rsidR="00F41233">
        <w:t>«</w:t>
      </w:r>
      <w:r w:rsidR="00980AB4">
        <w:rPr>
          <w:lang w:val="en-US"/>
        </w:rPr>
        <w:t>weight</w:t>
      </w:r>
      <w:r w:rsidR="00980AB4">
        <w:t>»</w:t>
      </w:r>
      <w:r>
        <w:t xml:space="preserve">, </w:t>
      </w:r>
      <w:r w:rsidR="00EC7B9C">
        <w:t xml:space="preserve">у </w:t>
      </w:r>
      <w:r>
        <w:t xml:space="preserve">которого </w:t>
      </w:r>
      <w:r w:rsidR="00F41233" w:rsidRPr="00A33FDC">
        <w:rPr>
          <w:u w:val="single"/>
        </w:rPr>
        <w:t>нет</w:t>
      </w:r>
      <w:r w:rsidR="00F41233">
        <w:t xml:space="preserve"> сахарного диабета</w:t>
      </w:r>
      <w:r w:rsidR="00A33FDC" w:rsidRPr="00A33FDC">
        <w:t>.</w:t>
      </w:r>
    </w:p>
    <w:p w14:paraId="26A1C067" w14:textId="6FB381F9" w:rsidR="00EC7B9C" w:rsidRDefault="00EC7B9C" w:rsidP="00EC7B9C">
      <w:pPr>
        <w:ind w:firstLine="0"/>
        <w:jc w:val="center"/>
      </w:pPr>
      <w:r w:rsidRPr="00EC7B9C">
        <w:rPr>
          <w:noProof/>
        </w:rPr>
        <w:drawing>
          <wp:inline distT="0" distB="0" distL="0" distR="0" wp14:anchorId="548E27D0" wp14:editId="51E4B16F">
            <wp:extent cx="4937760" cy="2772641"/>
            <wp:effectExtent l="0" t="0" r="0" b="8890"/>
            <wp:docPr id="1434682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2262" name=""/>
                    <pic:cNvPicPr/>
                  </pic:nvPicPr>
                  <pic:blipFill>
                    <a:blip r:embed="rId25"/>
                    <a:stretch>
                      <a:fillRect/>
                    </a:stretch>
                  </pic:blipFill>
                  <pic:spPr>
                    <a:xfrm>
                      <a:off x="0" y="0"/>
                      <a:ext cx="4948154" cy="2778477"/>
                    </a:xfrm>
                    <a:prstGeom prst="rect">
                      <a:avLst/>
                    </a:prstGeom>
                  </pic:spPr>
                </pic:pic>
              </a:graphicData>
            </a:graphic>
          </wp:inline>
        </w:drawing>
      </w:r>
    </w:p>
    <w:p w14:paraId="5724F407" w14:textId="5E18DF12" w:rsidR="00EC7B9C" w:rsidRPr="00A33FDC" w:rsidRDefault="00EC7B9C" w:rsidP="007B10D6">
      <w:pPr>
        <w:ind w:firstLine="0"/>
        <w:jc w:val="center"/>
        <w:rPr>
          <w:b/>
          <w:bCs/>
          <w:sz w:val="24"/>
          <w:szCs w:val="20"/>
        </w:rPr>
      </w:pPr>
      <w:r>
        <w:rPr>
          <w:b/>
          <w:bCs/>
          <w:sz w:val="24"/>
          <w:szCs w:val="20"/>
        </w:rPr>
        <w:t>Рисунок 2.</w:t>
      </w:r>
      <w:r w:rsidR="007B10D6" w:rsidRPr="007B10D6">
        <w:rPr>
          <w:b/>
          <w:bCs/>
          <w:sz w:val="24"/>
          <w:szCs w:val="20"/>
        </w:rPr>
        <w:t>4</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weight</w:t>
      </w:r>
      <w:r w:rsidRPr="00EC7B9C">
        <w:rPr>
          <w:b/>
          <w:bCs/>
          <w:sz w:val="24"/>
          <w:szCs w:val="20"/>
        </w:rPr>
        <w:t>»</w:t>
      </w:r>
    </w:p>
    <w:p w14:paraId="06CA1DDE" w14:textId="62427068" w:rsidR="00FE2A76" w:rsidRPr="00A33FDC" w:rsidRDefault="00FE2A76" w:rsidP="00FE2A76">
      <w:r>
        <w:t>На Рисунке 2.</w:t>
      </w:r>
      <w:r w:rsidR="007B10D6" w:rsidRPr="007B10D6">
        <w:t>5</w:t>
      </w:r>
      <w:r>
        <w:t xml:space="preserve"> показан график зависимости «</w:t>
      </w:r>
      <w:r>
        <w:rPr>
          <w:lang w:val="en-US"/>
        </w:rPr>
        <w:t>glucose</w:t>
      </w:r>
      <w:r>
        <w:t>» от «</w:t>
      </w:r>
      <w:r>
        <w:rPr>
          <w:lang w:val="en-US"/>
        </w:rPr>
        <w:t>weight</w:t>
      </w:r>
      <w:r>
        <w:t xml:space="preserve">», у которого </w:t>
      </w:r>
      <w:r w:rsidRPr="00A33FDC">
        <w:rPr>
          <w:u w:val="single"/>
        </w:rPr>
        <w:t>есть</w:t>
      </w:r>
      <w:r>
        <w:t xml:space="preserve"> сахарный диабет</w:t>
      </w:r>
      <w:r w:rsidR="00A33FDC" w:rsidRPr="00A33FDC">
        <w:t>.</w:t>
      </w:r>
    </w:p>
    <w:p w14:paraId="12E88433" w14:textId="1E383981" w:rsidR="00FE2A76" w:rsidRDefault="00A33FDC" w:rsidP="00FE2A76">
      <w:pPr>
        <w:ind w:firstLine="0"/>
        <w:jc w:val="center"/>
      </w:pPr>
      <w:r w:rsidRPr="00A33FDC">
        <w:rPr>
          <w:noProof/>
        </w:rPr>
        <w:drawing>
          <wp:inline distT="0" distB="0" distL="0" distR="0" wp14:anchorId="71EF95EE" wp14:editId="23E64C74">
            <wp:extent cx="3939540" cy="2221808"/>
            <wp:effectExtent l="0" t="0" r="3810" b="7620"/>
            <wp:docPr id="106285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297" name=""/>
                    <pic:cNvPicPr/>
                  </pic:nvPicPr>
                  <pic:blipFill>
                    <a:blip r:embed="rId26"/>
                    <a:stretch>
                      <a:fillRect/>
                    </a:stretch>
                  </pic:blipFill>
                  <pic:spPr>
                    <a:xfrm>
                      <a:off x="0" y="0"/>
                      <a:ext cx="3948839" cy="2227052"/>
                    </a:xfrm>
                    <a:prstGeom prst="rect">
                      <a:avLst/>
                    </a:prstGeom>
                  </pic:spPr>
                </pic:pic>
              </a:graphicData>
            </a:graphic>
          </wp:inline>
        </w:drawing>
      </w:r>
    </w:p>
    <w:p w14:paraId="305427F4" w14:textId="709BDF1F" w:rsidR="008816E5" w:rsidRDefault="00FE2A76" w:rsidP="007B10D6">
      <w:pPr>
        <w:ind w:firstLine="0"/>
        <w:jc w:val="center"/>
        <w:rPr>
          <w:b/>
          <w:bCs/>
          <w:sz w:val="24"/>
          <w:szCs w:val="20"/>
        </w:rPr>
      </w:pPr>
      <w:r>
        <w:rPr>
          <w:b/>
          <w:bCs/>
          <w:sz w:val="24"/>
          <w:szCs w:val="20"/>
        </w:rPr>
        <w:t>Рисунок 2.</w:t>
      </w:r>
      <w:r w:rsidR="007B10D6" w:rsidRPr="007B10D6">
        <w:rPr>
          <w:b/>
          <w:bCs/>
          <w:sz w:val="24"/>
          <w:szCs w:val="20"/>
        </w:rPr>
        <w:t>5</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weight</w:t>
      </w:r>
      <w:r w:rsidRPr="00EC7B9C">
        <w:rPr>
          <w:b/>
          <w:bCs/>
          <w:sz w:val="24"/>
          <w:szCs w:val="20"/>
        </w:rPr>
        <w:t>»</w:t>
      </w:r>
    </w:p>
    <w:p w14:paraId="39C2FDA1" w14:textId="41EE88E8" w:rsidR="00FE2A76" w:rsidRPr="00EC7B9C" w:rsidRDefault="008816E5" w:rsidP="008816E5">
      <w:pPr>
        <w:spacing w:after="160" w:line="259" w:lineRule="auto"/>
        <w:ind w:firstLine="0"/>
        <w:jc w:val="left"/>
        <w:rPr>
          <w:b/>
          <w:bCs/>
          <w:sz w:val="24"/>
          <w:szCs w:val="20"/>
        </w:rPr>
      </w:pPr>
      <w:r>
        <w:rPr>
          <w:b/>
          <w:bCs/>
          <w:sz w:val="24"/>
          <w:szCs w:val="20"/>
        </w:rPr>
        <w:br w:type="page"/>
      </w:r>
    </w:p>
    <w:p w14:paraId="4FC19AB1" w14:textId="39174F90" w:rsidR="0046577C" w:rsidRDefault="000B263F" w:rsidP="00CB4954">
      <w:r>
        <w:lastRenderedPageBreak/>
        <w:t>Т</w:t>
      </w:r>
      <w:r w:rsidR="0046577C">
        <w:t xml:space="preserve">ребуется отфильтровать набор данных, выделив </w:t>
      </w:r>
      <w:r>
        <w:t>отдельно мужчин и отдельно женщин</w:t>
      </w:r>
      <w:r w:rsidR="0046577C">
        <w:t>.</w:t>
      </w:r>
    </w:p>
    <w:p w14:paraId="572B1B45" w14:textId="4D0A52E0" w:rsidR="004124FD" w:rsidRDefault="004124FD" w:rsidP="00CB4954">
      <w:r w:rsidRPr="004124FD">
        <w:t>Возраст напрямую не определяется, но более высокий уровень глюкозы у пожилых людей может быть причиной развития у них диабета, также у мужчин в возрасте от 40 до 80 лет уровень глюкозы в крови выше, чем у женщин.</w:t>
      </w:r>
    </w:p>
    <w:p w14:paraId="7E4504EB" w14:textId="69C0A061" w:rsidR="00306C3B" w:rsidRPr="00A33FDC" w:rsidRDefault="00306C3B" w:rsidP="00306C3B">
      <w:r>
        <w:t>На Рисунке 2.</w:t>
      </w:r>
      <w:r w:rsidR="007B10D6" w:rsidRPr="007B10D6">
        <w:t>6</w:t>
      </w:r>
      <w:r>
        <w:t xml:space="preserve"> показан график зависимости «</w:t>
      </w:r>
      <w:r>
        <w:rPr>
          <w:lang w:val="en-US"/>
        </w:rPr>
        <w:t>glucose</w:t>
      </w:r>
      <w:r>
        <w:t>» от «</w:t>
      </w:r>
      <w:r w:rsidR="000B263F">
        <w:rPr>
          <w:lang w:val="en-US"/>
        </w:rPr>
        <w:t>age</w:t>
      </w:r>
      <w:r>
        <w:t xml:space="preserve">», </w:t>
      </w:r>
      <w:r w:rsidR="000B263F">
        <w:t xml:space="preserve">глюкозы </w:t>
      </w:r>
      <w:r w:rsidR="00CE509F">
        <w:t>от возраста мужчин.</w:t>
      </w:r>
    </w:p>
    <w:p w14:paraId="38DAA475" w14:textId="77777777" w:rsidR="00306C3B" w:rsidRDefault="00306C3B" w:rsidP="00306C3B">
      <w:pPr>
        <w:ind w:firstLine="0"/>
        <w:jc w:val="center"/>
      </w:pPr>
      <w:r w:rsidRPr="00EC7B9C">
        <w:rPr>
          <w:noProof/>
        </w:rPr>
        <w:drawing>
          <wp:inline distT="0" distB="0" distL="0" distR="0" wp14:anchorId="28C3EBFC" wp14:editId="6EFFB3BE">
            <wp:extent cx="4684395" cy="2630372"/>
            <wp:effectExtent l="0" t="0" r="1905" b="0"/>
            <wp:docPr id="1396031554" name="Рисунок 139603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2262" name=""/>
                    <pic:cNvPicPr/>
                  </pic:nvPicPr>
                  <pic:blipFill>
                    <a:blip r:embed="rId25"/>
                    <a:stretch>
                      <a:fillRect/>
                    </a:stretch>
                  </pic:blipFill>
                  <pic:spPr>
                    <a:xfrm>
                      <a:off x="0" y="0"/>
                      <a:ext cx="4718325" cy="2649424"/>
                    </a:xfrm>
                    <a:prstGeom prst="rect">
                      <a:avLst/>
                    </a:prstGeom>
                  </pic:spPr>
                </pic:pic>
              </a:graphicData>
            </a:graphic>
          </wp:inline>
        </w:drawing>
      </w:r>
    </w:p>
    <w:p w14:paraId="36E3E45C" w14:textId="24403A5C" w:rsidR="00306C3B" w:rsidRPr="00783596" w:rsidRDefault="00306C3B" w:rsidP="007B10D6">
      <w:pPr>
        <w:ind w:firstLine="0"/>
        <w:jc w:val="center"/>
        <w:rPr>
          <w:b/>
          <w:bCs/>
          <w:sz w:val="24"/>
          <w:szCs w:val="20"/>
        </w:rPr>
      </w:pPr>
      <w:r>
        <w:rPr>
          <w:b/>
          <w:bCs/>
          <w:sz w:val="24"/>
          <w:szCs w:val="20"/>
        </w:rPr>
        <w:t>Рисунок 2.</w:t>
      </w:r>
      <w:r w:rsidR="007B10D6" w:rsidRPr="007B10D6">
        <w:rPr>
          <w:b/>
          <w:bCs/>
          <w:sz w:val="24"/>
          <w:szCs w:val="20"/>
        </w:rPr>
        <w:t>6</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783596">
        <w:rPr>
          <w:b/>
          <w:bCs/>
          <w:sz w:val="24"/>
          <w:szCs w:val="20"/>
          <w:lang w:val="en-US"/>
        </w:rPr>
        <w:t>age</w:t>
      </w:r>
      <w:r w:rsidRPr="00EC7B9C">
        <w:rPr>
          <w:b/>
          <w:bCs/>
          <w:sz w:val="24"/>
          <w:szCs w:val="20"/>
        </w:rPr>
        <w:t>»</w:t>
      </w:r>
    </w:p>
    <w:p w14:paraId="5FBC7EAD" w14:textId="0D895049" w:rsidR="00306C3B" w:rsidRDefault="00306C3B" w:rsidP="00306C3B">
      <w:r>
        <w:t>На Рисунке 2.</w:t>
      </w:r>
      <w:r w:rsidR="007B10D6" w:rsidRPr="007B10D6">
        <w:t>7</w:t>
      </w:r>
      <w:r>
        <w:t xml:space="preserve"> показан график зависимости «</w:t>
      </w:r>
      <w:r>
        <w:rPr>
          <w:lang w:val="en-US"/>
        </w:rPr>
        <w:t>glucose</w:t>
      </w:r>
      <w:r>
        <w:t>» от «</w:t>
      </w:r>
      <w:r w:rsidR="00783596">
        <w:rPr>
          <w:lang w:val="en-US"/>
        </w:rPr>
        <w:t>age</w:t>
      </w:r>
      <w:r>
        <w:t xml:space="preserve">», </w:t>
      </w:r>
      <w:r w:rsidR="00783596">
        <w:t>глюкозы от возраста женщин</w:t>
      </w:r>
      <w:r w:rsidRPr="00A33FDC">
        <w:t>.</w:t>
      </w:r>
    </w:p>
    <w:p w14:paraId="57BB0580" w14:textId="466C7043" w:rsidR="00783596" w:rsidRDefault="00934D22" w:rsidP="00783596">
      <w:pPr>
        <w:ind w:firstLine="0"/>
        <w:jc w:val="center"/>
      </w:pPr>
      <w:r w:rsidRPr="00934D22">
        <w:rPr>
          <w:noProof/>
        </w:rPr>
        <w:drawing>
          <wp:inline distT="0" distB="0" distL="0" distR="0" wp14:anchorId="08B4A383" wp14:editId="6041F095">
            <wp:extent cx="4853625" cy="2750820"/>
            <wp:effectExtent l="0" t="0" r="4445" b="0"/>
            <wp:docPr id="1036364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64210" name=""/>
                    <pic:cNvPicPr/>
                  </pic:nvPicPr>
                  <pic:blipFill>
                    <a:blip r:embed="rId27"/>
                    <a:stretch>
                      <a:fillRect/>
                    </a:stretch>
                  </pic:blipFill>
                  <pic:spPr>
                    <a:xfrm>
                      <a:off x="0" y="0"/>
                      <a:ext cx="4891280" cy="2772161"/>
                    </a:xfrm>
                    <a:prstGeom prst="rect">
                      <a:avLst/>
                    </a:prstGeom>
                  </pic:spPr>
                </pic:pic>
              </a:graphicData>
            </a:graphic>
          </wp:inline>
        </w:drawing>
      </w:r>
    </w:p>
    <w:p w14:paraId="34D70FE9" w14:textId="25D26FB3" w:rsidR="008E1B21" w:rsidRPr="00CC42FF" w:rsidRDefault="00783596" w:rsidP="007B10D6">
      <w:pPr>
        <w:ind w:firstLine="0"/>
        <w:jc w:val="center"/>
        <w:rPr>
          <w:b/>
          <w:bCs/>
          <w:sz w:val="24"/>
          <w:szCs w:val="20"/>
        </w:rPr>
      </w:pPr>
      <w:r>
        <w:rPr>
          <w:b/>
          <w:bCs/>
          <w:sz w:val="24"/>
          <w:szCs w:val="20"/>
        </w:rPr>
        <w:t>Рисунок 2.</w:t>
      </w:r>
      <w:r w:rsidR="007B10D6" w:rsidRPr="007B10D6">
        <w:rPr>
          <w:b/>
          <w:bCs/>
          <w:sz w:val="24"/>
          <w:szCs w:val="20"/>
        </w:rPr>
        <w:t>7</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age</w:t>
      </w:r>
      <w:r w:rsidRPr="00EC7B9C">
        <w:rPr>
          <w:b/>
          <w:bCs/>
          <w:sz w:val="24"/>
          <w:szCs w:val="20"/>
        </w:rPr>
        <w:t>»</w:t>
      </w:r>
    </w:p>
    <w:p w14:paraId="6FAAD239" w14:textId="24DFB4D9" w:rsidR="00960F00" w:rsidRDefault="00D30A84" w:rsidP="001776D8">
      <w:bookmarkStart w:id="12" w:name="_Hlk91606483"/>
      <w:r w:rsidRPr="00960F00">
        <w:lastRenderedPageBreak/>
        <w:t>А</w:t>
      </w:r>
      <w:r>
        <w:t>ртериальное</w:t>
      </w:r>
      <w:r w:rsidR="00960F00">
        <w:t xml:space="preserve"> </w:t>
      </w:r>
      <w:r>
        <w:t>давление</w:t>
      </w:r>
      <w:r w:rsidR="00960F00" w:rsidRPr="00960F00">
        <w:t xml:space="preserve"> напрямую не связано с сахарным диабетом, поскольку пациенты с самым высоким </w:t>
      </w:r>
      <w:r>
        <w:t>артериальным давлением</w:t>
      </w:r>
      <w:r w:rsidR="00960F00" w:rsidRPr="00960F00">
        <w:t xml:space="preserve"> считаются недиабетическими.</w:t>
      </w:r>
    </w:p>
    <w:p w14:paraId="653F19BC" w14:textId="375506F9" w:rsidR="00CC42FF" w:rsidRPr="001E2E2A" w:rsidRDefault="00CC42FF" w:rsidP="00CC42FF">
      <w:r>
        <w:t>На Рисунке 2.</w:t>
      </w:r>
      <w:r w:rsidR="007B10D6" w:rsidRPr="007B10D6">
        <w:t>8</w:t>
      </w:r>
      <w:r>
        <w:t xml:space="preserve"> показан график зависимости «</w:t>
      </w:r>
      <w:r>
        <w:rPr>
          <w:lang w:val="en-US"/>
        </w:rPr>
        <w:t>glucose</w:t>
      </w:r>
      <w:r>
        <w:t>» от «</w:t>
      </w:r>
      <w:r w:rsidR="001E2E2A">
        <w:rPr>
          <w:lang w:val="en-US"/>
        </w:rPr>
        <w:t>systolic</w:t>
      </w:r>
      <w:r w:rsidR="001E2E2A" w:rsidRPr="001E2E2A">
        <w:t>_</w:t>
      </w:r>
      <w:r w:rsidR="001E2E2A">
        <w:rPr>
          <w:lang w:val="en-US"/>
        </w:rPr>
        <w:t>hp</w:t>
      </w:r>
      <w:r>
        <w:t>»</w:t>
      </w:r>
      <w:r w:rsidR="0033562A" w:rsidRPr="0033562A">
        <w:t xml:space="preserve">, </w:t>
      </w:r>
      <w:r w:rsidR="0033562A">
        <w:t xml:space="preserve">у которых </w:t>
      </w:r>
      <w:r w:rsidR="0033562A" w:rsidRPr="008C1E09">
        <w:rPr>
          <w:u w:val="single"/>
        </w:rPr>
        <w:t>нет</w:t>
      </w:r>
      <w:r w:rsidR="0033562A">
        <w:t xml:space="preserve"> сахарного диабета</w:t>
      </w:r>
      <w:r w:rsidR="001E2E2A" w:rsidRPr="001E2E2A">
        <w:t>.</w:t>
      </w:r>
    </w:p>
    <w:p w14:paraId="40CB3968" w14:textId="2A675D9E" w:rsidR="00CC42FF" w:rsidRDefault="00CC42FF" w:rsidP="00CC42FF">
      <w:pPr>
        <w:ind w:firstLine="0"/>
        <w:jc w:val="center"/>
      </w:pPr>
      <w:r w:rsidRPr="00CC42FF">
        <w:rPr>
          <w:noProof/>
        </w:rPr>
        <w:drawing>
          <wp:inline distT="0" distB="0" distL="0" distR="0" wp14:anchorId="4407CE87" wp14:editId="02DDD83C">
            <wp:extent cx="5212080" cy="2909962"/>
            <wp:effectExtent l="0" t="0" r="7620" b="5080"/>
            <wp:docPr id="1073926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26216" name=""/>
                    <pic:cNvPicPr/>
                  </pic:nvPicPr>
                  <pic:blipFill>
                    <a:blip r:embed="rId28"/>
                    <a:stretch>
                      <a:fillRect/>
                    </a:stretch>
                  </pic:blipFill>
                  <pic:spPr>
                    <a:xfrm>
                      <a:off x="0" y="0"/>
                      <a:ext cx="5233139" cy="2921720"/>
                    </a:xfrm>
                    <a:prstGeom prst="rect">
                      <a:avLst/>
                    </a:prstGeom>
                  </pic:spPr>
                </pic:pic>
              </a:graphicData>
            </a:graphic>
          </wp:inline>
        </w:drawing>
      </w:r>
    </w:p>
    <w:p w14:paraId="4F662B23" w14:textId="1F36135D" w:rsidR="00CC42FF" w:rsidRPr="00783596" w:rsidRDefault="00CC42FF" w:rsidP="007B10D6">
      <w:pPr>
        <w:ind w:firstLine="0"/>
        <w:jc w:val="center"/>
        <w:rPr>
          <w:b/>
          <w:bCs/>
          <w:sz w:val="24"/>
          <w:szCs w:val="20"/>
        </w:rPr>
      </w:pPr>
      <w:r>
        <w:rPr>
          <w:b/>
          <w:bCs/>
          <w:sz w:val="24"/>
          <w:szCs w:val="20"/>
        </w:rPr>
        <w:t>Рисунок 2.</w:t>
      </w:r>
      <w:r w:rsidR="007B10D6" w:rsidRPr="007B10D6">
        <w:rPr>
          <w:b/>
          <w:bCs/>
          <w:sz w:val="24"/>
          <w:szCs w:val="20"/>
        </w:rPr>
        <w:t>8</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33562A">
        <w:rPr>
          <w:b/>
          <w:bCs/>
          <w:sz w:val="24"/>
          <w:szCs w:val="20"/>
          <w:lang w:val="en-US"/>
        </w:rPr>
        <w:t>systolic</w:t>
      </w:r>
      <w:r w:rsidR="0033562A" w:rsidRPr="0033562A">
        <w:rPr>
          <w:b/>
          <w:bCs/>
          <w:sz w:val="24"/>
          <w:szCs w:val="20"/>
        </w:rPr>
        <w:t>_</w:t>
      </w:r>
      <w:r w:rsidR="0033562A">
        <w:rPr>
          <w:b/>
          <w:bCs/>
          <w:sz w:val="24"/>
          <w:szCs w:val="20"/>
          <w:lang w:val="en-US"/>
        </w:rPr>
        <w:t>hp</w:t>
      </w:r>
      <w:r w:rsidRPr="00EC7B9C">
        <w:rPr>
          <w:b/>
          <w:bCs/>
          <w:sz w:val="24"/>
          <w:szCs w:val="20"/>
        </w:rPr>
        <w:t>»</w:t>
      </w:r>
    </w:p>
    <w:p w14:paraId="1D91CE2F" w14:textId="02A89B8F" w:rsidR="00CC42FF" w:rsidRDefault="00CC42FF" w:rsidP="00CC42FF">
      <w:r>
        <w:t>На Рисунке 2.</w:t>
      </w:r>
      <w:r w:rsidR="007B10D6" w:rsidRPr="007B10D6">
        <w:t>9</w:t>
      </w:r>
      <w:r>
        <w:t xml:space="preserve"> показан график зависимости «</w:t>
      </w:r>
      <w:r>
        <w:rPr>
          <w:lang w:val="en-US"/>
        </w:rPr>
        <w:t>glucose</w:t>
      </w:r>
      <w:r>
        <w:t>» от «</w:t>
      </w:r>
      <w:r w:rsidR="0033562A">
        <w:rPr>
          <w:lang w:val="en-US"/>
        </w:rPr>
        <w:t>systolic</w:t>
      </w:r>
      <w:r w:rsidR="0033562A" w:rsidRPr="0033562A">
        <w:t>_</w:t>
      </w:r>
      <w:r w:rsidR="0033562A">
        <w:rPr>
          <w:lang w:val="en-US"/>
        </w:rPr>
        <w:t>hp</w:t>
      </w:r>
      <w:r>
        <w:t xml:space="preserve">», </w:t>
      </w:r>
      <w:r w:rsidR="0033562A">
        <w:t xml:space="preserve">у которых </w:t>
      </w:r>
      <w:r w:rsidR="0033562A" w:rsidRPr="008C1E09">
        <w:rPr>
          <w:u w:val="single"/>
        </w:rPr>
        <w:t>есть</w:t>
      </w:r>
      <w:r w:rsidR="0033562A">
        <w:t xml:space="preserve"> </w:t>
      </w:r>
      <w:r w:rsidR="008C1E09">
        <w:t>сахарный диабет</w:t>
      </w:r>
      <w:r w:rsidRPr="00A33FDC">
        <w:t>.</w:t>
      </w:r>
    </w:p>
    <w:p w14:paraId="7D9FAD33" w14:textId="239F5F3D" w:rsidR="00CC42FF" w:rsidRDefault="002F3034" w:rsidP="00CC42FF">
      <w:pPr>
        <w:ind w:firstLine="0"/>
        <w:jc w:val="center"/>
      </w:pPr>
      <w:r w:rsidRPr="002F3034">
        <w:rPr>
          <w:noProof/>
        </w:rPr>
        <w:drawing>
          <wp:inline distT="0" distB="0" distL="0" distR="0" wp14:anchorId="34156D4B" wp14:editId="0087A48B">
            <wp:extent cx="5795647" cy="3253740"/>
            <wp:effectExtent l="0" t="0" r="0" b="3810"/>
            <wp:docPr id="120536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6115" name=""/>
                    <pic:cNvPicPr/>
                  </pic:nvPicPr>
                  <pic:blipFill>
                    <a:blip r:embed="rId29"/>
                    <a:stretch>
                      <a:fillRect/>
                    </a:stretch>
                  </pic:blipFill>
                  <pic:spPr>
                    <a:xfrm>
                      <a:off x="0" y="0"/>
                      <a:ext cx="5796962" cy="3254478"/>
                    </a:xfrm>
                    <a:prstGeom prst="rect">
                      <a:avLst/>
                    </a:prstGeom>
                  </pic:spPr>
                </pic:pic>
              </a:graphicData>
            </a:graphic>
          </wp:inline>
        </w:drawing>
      </w:r>
    </w:p>
    <w:p w14:paraId="71C46C58" w14:textId="3CEF1AA3" w:rsidR="00CC42FF" w:rsidRDefault="00CC42FF" w:rsidP="007B10D6">
      <w:pPr>
        <w:ind w:firstLine="0"/>
        <w:jc w:val="center"/>
        <w:rPr>
          <w:b/>
          <w:bCs/>
          <w:sz w:val="24"/>
          <w:szCs w:val="20"/>
        </w:rPr>
      </w:pPr>
      <w:r>
        <w:rPr>
          <w:b/>
          <w:bCs/>
          <w:sz w:val="24"/>
          <w:szCs w:val="20"/>
        </w:rPr>
        <w:t>Рисунок 2.</w:t>
      </w:r>
      <w:r w:rsidR="007B10D6" w:rsidRPr="007B10D6">
        <w:rPr>
          <w:b/>
          <w:bCs/>
          <w:sz w:val="24"/>
          <w:szCs w:val="20"/>
        </w:rPr>
        <w:t>9</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8C1E09">
        <w:rPr>
          <w:b/>
          <w:bCs/>
          <w:sz w:val="24"/>
          <w:szCs w:val="20"/>
          <w:lang w:val="en-US"/>
        </w:rPr>
        <w:t>systolic</w:t>
      </w:r>
      <w:r w:rsidR="008C1E09" w:rsidRPr="002F3034">
        <w:rPr>
          <w:b/>
          <w:bCs/>
          <w:sz w:val="24"/>
          <w:szCs w:val="20"/>
        </w:rPr>
        <w:t>_</w:t>
      </w:r>
      <w:r w:rsidR="008C1E09">
        <w:rPr>
          <w:b/>
          <w:bCs/>
          <w:sz w:val="24"/>
          <w:szCs w:val="20"/>
          <w:lang w:val="en-US"/>
        </w:rPr>
        <w:t>hp</w:t>
      </w:r>
      <w:r w:rsidRPr="00EC7B9C">
        <w:rPr>
          <w:b/>
          <w:bCs/>
          <w:sz w:val="24"/>
          <w:szCs w:val="20"/>
        </w:rPr>
        <w:t>»</w:t>
      </w:r>
    </w:p>
    <w:p w14:paraId="74C364B5" w14:textId="52CB0F86" w:rsidR="002E4E85" w:rsidRPr="001E2E2A" w:rsidRDefault="002E4E85" w:rsidP="002E4E85">
      <w:r>
        <w:lastRenderedPageBreak/>
        <w:t>На Рисунке 2.</w:t>
      </w:r>
      <w:r w:rsidR="007B10D6" w:rsidRPr="007B10D6">
        <w:t>10</w:t>
      </w:r>
      <w:r>
        <w:t xml:space="preserve"> показан график зависимости «</w:t>
      </w:r>
      <w:r>
        <w:rPr>
          <w:lang w:val="en-US"/>
        </w:rPr>
        <w:t>glucose</w:t>
      </w:r>
      <w:r>
        <w:t>» от «</w:t>
      </w:r>
      <w:r w:rsidR="00094AD0">
        <w:rPr>
          <w:lang w:val="en-US"/>
        </w:rPr>
        <w:t>diastolic</w:t>
      </w:r>
      <w:r w:rsidR="00094AD0" w:rsidRPr="00A41F16">
        <w:t>_</w:t>
      </w:r>
      <w:r w:rsidR="00A41F16">
        <w:rPr>
          <w:lang w:val="en-US"/>
        </w:rPr>
        <w:t>bp</w:t>
      </w:r>
      <w:r>
        <w:t>»</w:t>
      </w:r>
      <w:r w:rsidRPr="0033562A">
        <w:t xml:space="preserve">, </w:t>
      </w:r>
      <w:r>
        <w:t xml:space="preserve">у которых </w:t>
      </w:r>
      <w:r w:rsidRPr="008C1E09">
        <w:rPr>
          <w:u w:val="single"/>
        </w:rPr>
        <w:t>нет</w:t>
      </w:r>
      <w:r>
        <w:t xml:space="preserve"> сахарного диабета</w:t>
      </w:r>
      <w:r w:rsidRPr="001E2E2A">
        <w:t>.</w:t>
      </w:r>
    </w:p>
    <w:p w14:paraId="06FB608E" w14:textId="7DD6E4E7" w:rsidR="002E4E85" w:rsidRDefault="00A11EF8" w:rsidP="002E4E85">
      <w:pPr>
        <w:ind w:firstLine="0"/>
        <w:jc w:val="center"/>
      </w:pPr>
      <w:r w:rsidRPr="00A11EF8">
        <w:rPr>
          <w:noProof/>
        </w:rPr>
        <w:drawing>
          <wp:inline distT="0" distB="0" distL="0" distR="0" wp14:anchorId="19541CD3" wp14:editId="63208C90">
            <wp:extent cx="5219700" cy="2942672"/>
            <wp:effectExtent l="0" t="0" r="0" b="0"/>
            <wp:docPr id="949004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4597" name=""/>
                    <pic:cNvPicPr/>
                  </pic:nvPicPr>
                  <pic:blipFill>
                    <a:blip r:embed="rId30"/>
                    <a:stretch>
                      <a:fillRect/>
                    </a:stretch>
                  </pic:blipFill>
                  <pic:spPr>
                    <a:xfrm>
                      <a:off x="0" y="0"/>
                      <a:ext cx="5231076" cy="2949085"/>
                    </a:xfrm>
                    <a:prstGeom prst="rect">
                      <a:avLst/>
                    </a:prstGeom>
                  </pic:spPr>
                </pic:pic>
              </a:graphicData>
            </a:graphic>
          </wp:inline>
        </w:drawing>
      </w:r>
    </w:p>
    <w:p w14:paraId="74B3D12B" w14:textId="4C69B5A0" w:rsidR="002E4E85" w:rsidRPr="00783596" w:rsidRDefault="002E4E85" w:rsidP="007B10D6">
      <w:pPr>
        <w:ind w:firstLine="0"/>
        <w:jc w:val="center"/>
        <w:rPr>
          <w:b/>
          <w:bCs/>
          <w:sz w:val="24"/>
          <w:szCs w:val="20"/>
        </w:rPr>
      </w:pPr>
      <w:r>
        <w:rPr>
          <w:b/>
          <w:bCs/>
          <w:sz w:val="24"/>
          <w:szCs w:val="20"/>
        </w:rPr>
        <w:t>Рисунок 2.</w:t>
      </w:r>
      <w:r w:rsidR="007B10D6" w:rsidRPr="007B10D6">
        <w:rPr>
          <w:b/>
          <w:bCs/>
          <w:sz w:val="24"/>
          <w:szCs w:val="20"/>
        </w:rPr>
        <w:t>10</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A11EF8">
        <w:rPr>
          <w:b/>
          <w:bCs/>
          <w:sz w:val="24"/>
          <w:szCs w:val="20"/>
          <w:lang w:val="en-US"/>
        </w:rPr>
        <w:t>diastolic</w:t>
      </w:r>
      <w:r w:rsidRPr="0033562A">
        <w:rPr>
          <w:b/>
          <w:bCs/>
          <w:sz w:val="24"/>
          <w:szCs w:val="20"/>
        </w:rPr>
        <w:t>_</w:t>
      </w:r>
      <w:r w:rsidR="00A11EF8">
        <w:rPr>
          <w:b/>
          <w:bCs/>
          <w:sz w:val="24"/>
          <w:szCs w:val="20"/>
          <w:lang w:val="en-US"/>
        </w:rPr>
        <w:t>b</w:t>
      </w:r>
      <w:r>
        <w:rPr>
          <w:b/>
          <w:bCs/>
          <w:sz w:val="24"/>
          <w:szCs w:val="20"/>
          <w:lang w:val="en-US"/>
        </w:rPr>
        <w:t>p</w:t>
      </w:r>
      <w:r w:rsidRPr="00EC7B9C">
        <w:rPr>
          <w:b/>
          <w:bCs/>
          <w:sz w:val="24"/>
          <w:szCs w:val="20"/>
        </w:rPr>
        <w:t>»</w:t>
      </w:r>
    </w:p>
    <w:p w14:paraId="316C578E" w14:textId="01D56CCE" w:rsidR="002E4E85" w:rsidRDefault="002E4E85" w:rsidP="002E4E85">
      <w:r>
        <w:t>На Рисунке 2.</w:t>
      </w:r>
      <w:r w:rsidRPr="002E4E85">
        <w:t>1</w:t>
      </w:r>
      <w:r w:rsidR="007B10D6" w:rsidRPr="007B10D6">
        <w:t>1</w:t>
      </w:r>
      <w:r>
        <w:t xml:space="preserve"> показан график зависимости «</w:t>
      </w:r>
      <w:r>
        <w:rPr>
          <w:lang w:val="en-US"/>
        </w:rPr>
        <w:t>glucose</w:t>
      </w:r>
      <w:r>
        <w:t>» от «</w:t>
      </w:r>
      <w:r w:rsidR="00F137E1">
        <w:rPr>
          <w:lang w:val="en-US"/>
        </w:rPr>
        <w:t>diastolic</w:t>
      </w:r>
      <w:r w:rsidR="00F137E1" w:rsidRPr="00F137E1">
        <w:t>_</w:t>
      </w:r>
      <w:r w:rsidR="00F137E1">
        <w:rPr>
          <w:lang w:val="en-US"/>
        </w:rPr>
        <w:t>b</w:t>
      </w:r>
      <w:r>
        <w:rPr>
          <w:lang w:val="en-US"/>
        </w:rPr>
        <w:t>p</w:t>
      </w:r>
      <w:r>
        <w:t xml:space="preserve">», у которых </w:t>
      </w:r>
      <w:r w:rsidRPr="008C1E09">
        <w:rPr>
          <w:u w:val="single"/>
        </w:rPr>
        <w:t>есть</w:t>
      </w:r>
      <w:r>
        <w:t xml:space="preserve"> сахарный диабет</w:t>
      </w:r>
      <w:r w:rsidRPr="00A33FDC">
        <w:t>.</w:t>
      </w:r>
    </w:p>
    <w:p w14:paraId="2467C305" w14:textId="505917D4" w:rsidR="002E4E85" w:rsidRDefault="00C42C6F" w:rsidP="002E4E85">
      <w:pPr>
        <w:ind w:firstLine="0"/>
        <w:jc w:val="center"/>
      </w:pPr>
      <w:r w:rsidRPr="00C42C6F">
        <w:rPr>
          <w:noProof/>
        </w:rPr>
        <w:drawing>
          <wp:inline distT="0" distB="0" distL="0" distR="0" wp14:anchorId="115D5DE4" wp14:editId="7B719B20">
            <wp:extent cx="5940425" cy="3317240"/>
            <wp:effectExtent l="0" t="0" r="3175" b="0"/>
            <wp:docPr id="1327202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2894" name=""/>
                    <pic:cNvPicPr/>
                  </pic:nvPicPr>
                  <pic:blipFill>
                    <a:blip r:embed="rId31"/>
                    <a:stretch>
                      <a:fillRect/>
                    </a:stretch>
                  </pic:blipFill>
                  <pic:spPr>
                    <a:xfrm>
                      <a:off x="0" y="0"/>
                      <a:ext cx="5940425" cy="3317240"/>
                    </a:xfrm>
                    <a:prstGeom prst="rect">
                      <a:avLst/>
                    </a:prstGeom>
                  </pic:spPr>
                </pic:pic>
              </a:graphicData>
            </a:graphic>
          </wp:inline>
        </w:drawing>
      </w:r>
    </w:p>
    <w:p w14:paraId="3BB167E4" w14:textId="077C1E04" w:rsidR="00E11533" w:rsidRDefault="002E4E85" w:rsidP="007B10D6">
      <w:pPr>
        <w:ind w:firstLine="0"/>
        <w:jc w:val="center"/>
        <w:rPr>
          <w:b/>
          <w:bCs/>
          <w:sz w:val="24"/>
          <w:szCs w:val="20"/>
        </w:rPr>
      </w:pPr>
      <w:r>
        <w:rPr>
          <w:b/>
          <w:bCs/>
          <w:sz w:val="24"/>
          <w:szCs w:val="20"/>
        </w:rPr>
        <w:t>Рисунок 2.</w:t>
      </w:r>
      <w:r w:rsidRPr="00BB42F1">
        <w:rPr>
          <w:b/>
          <w:bCs/>
          <w:sz w:val="24"/>
          <w:szCs w:val="20"/>
        </w:rPr>
        <w:t>1</w:t>
      </w:r>
      <w:r w:rsidR="007B10D6" w:rsidRPr="007B10D6">
        <w:rPr>
          <w:b/>
          <w:bCs/>
          <w:sz w:val="24"/>
          <w:szCs w:val="20"/>
        </w:rPr>
        <w:t>1</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C42C6F">
        <w:rPr>
          <w:b/>
          <w:bCs/>
          <w:sz w:val="24"/>
          <w:szCs w:val="20"/>
          <w:lang w:val="en-US"/>
        </w:rPr>
        <w:t>diastolic</w:t>
      </w:r>
      <w:r w:rsidR="00C42C6F" w:rsidRPr="00E11533">
        <w:rPr>
          <w:b/>
          <w:bCs/>
          <w:sz w:val="24"/>
          <w:szCs w:val="20"/>
        </w:rPr>
        <w:t>_</w:t>
      </w:r>
      <w:r w:rsidR="00C42C6F">
        <w:rPr>
          <w:b/>
          <w:bCs/>
          <w:sz w:val="24"/>
          <w:szCs w:val="20"/>
          <w:lang w:val="en-US"/>
        </w:rPr>
        <w:t>b</w:t>
      </w:r>
      <w:r>
        <w:rPr>
          <w:b/>
          <w:bCs/>
          <w:sz w:val="24"/>
          <w:szCs w:val="20"/>
          <w:lang w:val="en-US"/>
        </w:rPr>
        <w:t>p</w:t>
      </w:r>
      <w:r w:rsidRPr="00EC7B9C">
        <w:rPr>
          <w:b/>
          <w:bCs/>
          <w:sz w:val="24"/>
          <w:szCs w:val="20"/>
        </w:rPr>
        <w:t>»</w:t>
      </w:r>
    </w:p>
    <w:p w14:paraId="578571C6" w14:textId="4CEE4295" w:rsidR="00CC42FF" w:rsidRPr="00E11533" w:rsidRDefault="00E11533" w:rsidP="00E11533">
      <w:pPr>
        <w:spacing w:after="160" w:line="259" w:lineRule="auto"/>
        <w:ind w:firstLine="0"/>
        <w:jc w:val="left"/>
        <w:rPr>
          <w:b/>
          <w:bCs/>
          <w:sz w:val="24"/>
          <w:szCs w:val="20"/>
        </w:rPr>
      </w:pPr>
      <w:r>
        <w:rPr>
          <w:b/>
          <w:bCs/>
          <w:sz w:val="24"/>
          <w:szCs w:val="20"/>
        </w:rPr>
        <w:br w:type="page"/>
      </w:r>
    </w:p>
    <w:p w14:paraId="47989D7E" w14:textId="7EF5CD4F" w:rsidR="00E11533" w:rsidRDefault="00E11533" w:rsidP="001776D8">
      <w:r w:rsidRPr="00E11533">
        <w:lastRenderedPageBreak/>
        <w:t>Пациенты с сахарным диабетом имеют более низкий уровень холестерина ЛПВП</w:t>
      </w:r>
      <w:r w:rsidR="00E00D60">
        <w:t>.</w:t>
      </w:r>
    </w:p>
    <w:p w14:paraId="1B23BA68" w14:textId="4CEC65E0" w:rsidR="00E00D60" w:rsidRPr="001E2E2A" w:rsidRDefault="00E00D60" w:rsidP="00E00D60">
      <w:r>
        <w:t>На Рисунке 2</w:t>
      </w:r>
      <w:r w:rsidR="008C185A">
        <w:t>.1</w:t>
      </w:r>
      <w:r w:rsidR="007B10D6" w:rsidRPr="007B10D6">
        <w:t>2</w:t>
      </w:r>
      <w:r>
        <w:t xml:space="preserve"> показан график зависимости «</w:t>
      </w:r>
      <w:r>
        <w:rPr>
          <w:lang w:val="en-US"/>
        </w:rPr>
        <w:t>glucose</w:t>
      </w:r>
      <w:r>
        <w:t>» от «</w:t>
      </w:r>
      <w:proofErr w:type="spellStart"/>
      <w:r w:rsidR="009239A5">
        <w:rPr>
          <w:lang w:val="en-US"/>
        </w:rPr>
        <w:t>hdl</w:t>
      </w:r>
      <w:proofErr w:type="spellEnd"/>
      <w:r w:rsidR="009239A5" w:rsidRPr="009239A5">
        <w:t>_</w:t>
      </w:r>
      <w:proofErr w:type="spellStart"/>
      <w:r w:rsidR="009239A5">
        <w:rPr>
          <w:lang w:val="en-US"/>
        </w:rPr>
        <w:t>chol</w:t>
      </w:r>
      <w:proofErr w:type="spellEnd"/>
      <w:r>
        <w:t>»</w:t>
      </w:r>
      <w:r w:rsidRPr="0033562A">
        <w:t xml:space="preserve">, </w:t>
      </w:r>
      <w:r>
        <w:t xml:space="preserve">у которых </w:t>
      </w:r>
      <w:r w:rsidRPr="008C1E09">
        <w:rPr>
          <w:u w:val="single"/>
        </w:rPr>
        <w:t>нет</w:t>
      </w:r>
      <w:r>
        <w:t xml:space="preserve"> сахарного диабета</w:t>
      </w:r>
      <w:r w:rsidRPr="001E2E2A">
        <w:t>.</w:t>
      </w:r>
    </w:p>
    <w:p w14:paraId="44B2F748" w14:textId="16051BBD" w:rsidR="00E00D60" w:rsidRDefault="0007571C" w:rsidP="00E00D60">
      <w:pPr>
        <w:ind w:firstLine="0"/>
        <w:jc w:val="center"/>
      </w:pPr>
      <w:r w:rsidRPr="0007571C">
        <w:rPr>
          <w:noProof/>
        </w:rPr>
        <w:drawing>
          <wp:inline distT="0" distB="0" distL="0" distR="0" wp14:anchorId="5D05E518" wp14:editId="6F9C0EEB">
            <wp:extent cx="5760720" cy="3251990"/>
            <wp:effectExtent l="0" t="0" r="0" b="5715"/>
            <wp:docPr id="1472366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66228" name=""/>
                    <pic:cNvPicPr/>
                  </pic:nvPicPr>
                  <pic:blipFill>
                    <a:blip r:embed="rId32"/>
                    <a:stretch>
                      <a:fillRect/>
                    </a:stretch>
                  </pic:blipFill>
                  <pic:spPr>
                    <a:xfrm>
                      <a:off x="0" y="0"/>
                      <a:ext cx="5762911" cy="3253227"/>
                    </a:xfrm>
                    <a:prstGeom prst="rect">
                      <a:avLst/>
                    </a:prstGeom>
                  </pic:spPr>
                </pic:pic>
              </a:graphicData>
            </a:graphic>
          </wp:inline>
        </w:drawing>
      </w:r>
    </w:p>
    <w:p w14:paraId="20C55448" w14:textId="24B2CAA8" w:rsidR="00E00D60" w:rsidRPr="00783596" w:rsidRDefault="00E00D60" w:rsidP="007B10D6">
      <w:pPr>
        <w:ind w:firstLine="0"/>
        <w:jc w:val="center"/>
        <w:rPr>
          <w:b/>
          <w:bCs/>
          <w:sz w:val="24"/>
          <w:szCs w:val="20"/>
        </w:rPr>
      </w:pPr>
      <w:r>
        <w:rPr>
          <w:b/>
          <w:bCs/>
          <w:sz w:val="24"/>
          <w:szCs w:val="20"/>
        </w:rPr>
        <w:t>Рисунок 2.</w:t>
      </w:r>
      <w:r w:rsidR="0007571C" w:rsidRPr="00FE249D">
        <w:rPr>
          <w:b/>
          <w:bCs/>
          <w:sz w:val="24"/>
          <w:szCs w:val="20"/>
        </w:rPr>
        <w:t>1</w:t>
      </w:r>
      <w:r w:rsidR="007B10D6" w:rsidRPr="007B10D6">
        <w:rPr>
          <w:b/>
          <w:bCs/>
          <w:sz w:val="24"/>
          <w:szCs w:val="20"/>
        </w:rPr>
        <w:t>2</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proofErr w:type="spellStart"/>
      <w:r w:rsidR="0007571C">
        <w:rPr>
          <w:b/>
          <w:bCs/>
          <w:sz w:val="24"/>
          <w:szCs w:val="20"/>
          <w:lang w:val="en-US"/>
        </w:rPr>
        <w:t>hdl</w:t>
      </w:r>
      <w:proofErr w:type="spellEnd"/>
      <w:r w:rsidR="0007571C" w:rsidRPr="0007571C">
        <w:rPr>
          <w:b/>
          <w:bCs/>
          <w:sz w:val="24"/>
          <w:szCs w:val="20"/>
        </w:rPr>
        <w:t>_</w:t>
      </w:r>
      <w:proofErr w:type="spellStart"/>
      <w:r w:rsidR="0007571C">
        <w:rPr>
          <w:b/>
          <w:bCs/>
          <w:sz w:val="24"/>
          <w:szCs w:val="20"/>
          <w:lang w:val="en-US"/>
        </w:rPr>
        <w:t>chol</w:t>
      </w:r>
      <w:proofErr w:type="spellEnd"/>
      <w:r w:rsidRPr="00EC7B9C">
        <w:rPr>
          <w:b/>
          <w:bCs/>
          <w:sz w:val="24"/>
          <w:szCs w:val="20"/>
        </w:rPr>
        <w:t>»</w:t>
      </w:r>
    </w:p>
    <w:p w14:paraId="4D3F20CD" w14:textId="1F3A6928" w:rsidR="00E00D60" w:rsidRDefault="00E00D60" w:rsidP="00E00D60">
      <w:r>
        <w:t>На Рисунке 2.</w:t>
      </w:r>
      <w:r w:rsidRPr="002E4E85">
        <w:t>1</w:t>
      </w:r>
      <w:r w:rsidR="007B10D6" w:rsidRPr="007B10D6">
        <w:t>3</w:t>
      </w:r>
      <w:r>
        <w:t xml:space="preserve"> показан график зависимости «</w:t>
      </w:r>
      <w:r w:rsidR="00FE249D">
        <w:rPr>
          <w:lang w:val="en-US"/>
        </w:rPr>
        <w:t>glucose</w:t>
      </w:r>
      <w:r>
        <w:t>» от «</w:t>
      </w:r>
      <w:proofErr w:type="spellStart"/>
      <w:r w:rsidR="00FE249D">
        <w:rPr>
          <w:lang w:val="en-US"/>
        </w:rPr>
        <w:t>hdl</w:t>
      </w:r>
      <w:proofErr w:type="spellEnd"/>
      <w:r w:rsidR="00FE249D" w:rsidRPr="009239A5">
        <w:t>_</w:t>
      </w:r>
      <w:proofErr w:type="spellStart"/>
      <w:r w:rsidR="00FE249D">
        <w:rPr>
          <w:lang w:val="en-US"/>
        </w:rPr>
        <w:t>chol</w:t>
      </w:r>
      <w:proofErr w:type="spellEnd"/>
      <w:r>
        <w:t xml:space="preserve">», у которых </w:t>
      </w:r>
      <w:r w:rsidRPr="008C1E09">
        <w:rPr>
          <w:u w:val="single"/>
        </w:rPr>
        <w:t>есть</w:t>
      </w:r>
      <w:r>
        <w:t xml:space="preserve"> сахарный диабет</w:t>
      </w:r>
      <w:r w:rsidRPr="00A33FDC">
        <w:t>.</w:t>
      </w:r>
    </w:p>
    <w:p w14:paraId="09DA3FBA" w14:textId="313C92AD" w:rsidR="00E00D60" w:rsidRDefault="007B10D6" w:rsidP="00E00D60">
      <w:pPr>
        <w:ind w:firstLine="0"/>
        <w:jc w:val="center"/>
      </w:pPr>
      <w:r w:rsidRPr="007B10D6">
        <w:rPr>
          <w:noProof/>
        </w:rPr>
        <w:drawing>
          <wp:inline distT="0" distB="0" distL="0" distR="0" wp14:anchorId="37688C2C" wp14:editId="7F3C2DE7">
            <wp:extent cx="5585460" cy="3120812"/>
            <wp:effectExtent l="0" t="0" r="0" b="3810"/>
            <wp:docPr id="1328800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00623" name=""/>
                    <pic:cNvPicPr/>
                  </pic:nvPicPr>
                  <pic:blipFill>
                    <a:blip r:embed="rId33"/>
                    <a:stretch>
                      <a:fillRect/>
                    </a:stretch>
                  </pic:blipFill>
                  <pic:spPr>
                    <a:xfrm>
                      <a:off x="0" y="0"/>
                      <a:ext cx="5589393" cy="3123009"/>
                    </a:xfrm>
                    <a:prstGeom prst="rect">
                      <a:avLst/>
                    </a:prstGeom>
                  </pic:spPr>
                </pic:pic>
              </a:graphicData>
            </a:graphic>
          </wp:inline>
        </w:drawing>
      </w:r>
      <w:r w:rsidRPr="007B10D6">
        <w:t xml:space="preserve"> </w:t>
      </w:r>
    </w:p>
    <w:p w14:paraId="3C72CCB3" w14:textId="344326C7" w:rsidR="00E00D60" w:rsidRDefault="00E00D60" w:rsidP="007B10D6">
      <w:pPr>
        <w:ind w:firstLine="0"/>
        <w:jc w:val="center"/>
      </w:pPr>
      <w:r>
        <w:rPr>
          <w:b/>
          <w:bCs/>
          <w:sz w:val="24"/>
          <w:szCs w:val="20"/>
        </w:rPr>
        <w:t>Рисунок 2.</w:t>
      </w:r>
      <w:r w:rsidRPr="00BB42F1">
        <w:rPr>
          <w:b/>
          <w:bCs/>
          <w:sz w:val="24"/>
          <w:szCs w:val="20"/>
        </w:rPr>
        <w:t>1</w:t>
      </w:r>
      <w:r w:rsidR="007B10D6" w:rsidRPr="007B10D6">
        <w:rPr>
          <w:b/>
          <w:bCs/>
          <w:sz w:val="24"/>
          <w:szCs w:val="20"/>
        </w:rPr>
        <w:t>3</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diastolic</w:t>
      </w:r>
      <w:r w:rsidRPr="00E11533">
        <w:rPr>
          <w:b/>
          <w:bCs/>
          <w:sz w:val="24"/>
          <w:szCs w:val="20"/>
        </w:rPr>
        <w:t>_</w:t>
      </w:r>
      <w:r>
        <w:rPr>
          <w:b/>
          <w:bCs/>
          <w:sz w:val="24"/>
          <w:szCs w:val="20"/>
          <w:lang w:val="en-US"/>
        </w:rPr>
        <w:t>bp</w:t>
      </w:r>
      <w:r w:rsidRPr="00EC7B9C">
        <w:rPr>
          <w:b/>
          <w:bCs/>
          <w:sz w:val="24"/>
          <w:szCs w:val="20"/>
        </w:rPr>
        <w:t>»</w:t>
      </w:r>
    </w:p>
    <w:p w14:paraId="27FDB2C1" w14:textId="77777777" w:rsidR="002419F2" w:rsidRDefault="002419F2" w:rsidP="001776D8"/>
    <w:p w14:paraId="27BBF46D" w14:textId="628F54D4" w:rsidR="002419F2" w:rsidRDefault="002419F2" w:rsidP="001776D8">
      <w:r w:rsidRPr="002419F2">
        <w:lastRenderedPageBreak/>
        <w:t>Женщин, страдающих диабетом, больше, чем мужчин, страдающих диабетом.</w:t>
      </w:r>
    </w:p>
    <w:p w14:paraId="178F16D2" w14:textId="6094763B" w:rsidR="002419F2" w:rsidRDefault="002419F2" w:rsidP="002419F2">
      <w:r>
        <w:t>На Рисунке 2.</w:t>
      </w:r>
      <w:r w:rsidRPr="002E4E85">
        <w:t>1</w:t>
      </w:r>
      <w:r w:rsidR="00E74563" w:rsidRPr="00E74563">
        <w:t>4</w:t>
      </w:r>
      <w:r>
        <w:t xml:space="preserve"> </w:t>
      </w:r>
      <w:r w:rsidR="00E74563">
        <w:t>показана столбчатая диаграмма</w:t>
      </w:r>
      <w:r w:rsidRPr="00A33FDC">
        <w:t>.</w:t>
      </w:r>
    </w:p>
    <w:p w14:paraId="130B598C" w14:textId="1F62FF18" w:rsidR="000C0572" w:rsidRDefault="000C0572" w:rsidP="000C0572">
      <w:pPr>
        <w:ind w:firstLine="0"/>
      </w:pPr>
      <w:r w:rsidRPr="000C0572">
        <w:rPr>
          <w:noProof/>
        </w:rPr>
        <w:drawing>
          <wp:inline distT="0" distB="0" distL="0" distR="0" wp14:anchorId="33E10DC4" wp14:editId="3ACBF312">
            <wp:extent cx="5940425" cy="3323590"/>
            <wp:effectExtent l="0" t="0" r="3175" b="0"/>
            <wp:docPr id="75259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2997" name=""/>
                    <pic:cNvPicPr/>
                  </pic:nvPicPr>
                  <pic:blipFill>
                    <a:blip r:embed="rId34"/>
                    <a:stretch>
                      <a:fillRect/>
                    </a:stretch>
                  </pic:blipFill>
                  <pic:spPr>
                    <a:xfrm>
                      <a:off x="0" y="0"/>
                      <a:ext cx="5940425" cy="3323590"/>
                    </a:xfrm>
                    <a:prstGeom prst="rect">
                      <a:avLst/>
                    </a:prstGeom>
                  </pic:spPr>
                </pic:pic>
              </a:graphicData>
            </a:graphic>
          </wp:inline>
        </w:drawing>
      </w:r>
    </w:p>
    <w:p w14:paraId="51A21BAD" w14:textId="67D048C5" w:rsidR="000C0572" w:rsidRDefault="000C0572" w:rsidP="000C0572">
      <w:pPr>
        <w:ind w:firstLine="0"/>
        <w:jc w:val="center"/>
        <w:rPr>
          <w:b/>
          <w:bCs/>
          <w:sz w:val="24"/>
          <w:szCs w:val="20"/>
        </w:rPr>
      </w:pPr>
      <w:r>
        <w:rPr>
          <w:b/>
          <w:bCs/>
          <w:sz w:val="24"/>
          <w:szCs w:val="20"/>
        </w:rPr>
        <w:t>Рисунок 2.</w:t>
      </w:r>
      <w:r w:rsidRPr="00BB42F1">
        <w:rPr>
          <w:b/>
          <w:bCs/>
          <w:sz w:val="24"/>
          <w:szCs w:val="20"/>
        </w:rPr>
        <w:t>1</w:t>
      </w:r>
      <w:r>
        <w:rPr>
          <w:b/>
          <w:bCs/>
          <w:sz w:val="24"/>
          <w:szCs w:val="20"/>
        </w:rPr>
        <w:t xml:space="preserve">4 </w:t>
      </w:r>
      <w:r w:rsidRPr="00D5648C">
        <w:rPr>
          <w:shd w:val="clear" w:color="auto" w:fill="FFFFFF"/>
        </w:rPr>
        <w:t>—</w:t>
      </w:r>
      <w:r>
        <w:rPr>
          <w:b/>
          <w:bCs/>
          <w:sz w:val="24"/>
          <w:szCs w:val="20"/>
        </w:rPr>
        <w:t xml:space="preserve"> </w:t>
      </w:r>
      <w:r w:rsidR="0055579D">
        <w:rPr>
          <w:b/>
          <w:bCs/>
          <w:sz w:val="24"/>
          <w:szCs w:val="20"/>
        </w:rPr>
        <w:t>Сравнение</w:t>
      </w:r>
      <w:r w:rsidR="00547D95">
        <w:rPr>
          <w:b/>
          <w:bCs/>
          <w:sz w:val="24"/>
          <w:szCs w:val="20"/>
        </w:rPr>
        <w:t xml:space="preserve"> между женщинами и мужч</w:t>
      </w:r>
      <w:r w:rsidR="000723A3">
        <w:rPr>
          <w:b/>
          <w:bCs/>
          <w:sz w:val="24"/>
          <w:szCs w:val="20"/>
        </w:rPr>
        <w:t>инами</w:t>
      </w:r>
      <w:r w:rsidR="00FA30E0">
        <w:rPr>
          <w:b/>
          <w:bCs/>
          <w:sz w:val="24"/>
          <w:szCs w:val="20"/>
        </w:rPr>
        <w:t>, которые не диабетики</w:t>
      </w:r>
    </w:p>
    <w:p w14:paraId="4A3F324C" w14:textId="77777777" w:rsidR="005F1FC2" w:rsidRDefault="005F1FC2" w:rsidP="000C0572">
      <w:pPr>
        <w:ind w:firstLine="0"/>
        <w:jc w:val="center"/>
      </w:pPr>
    </w:p>
    <w:p w14:paraId="301BF094" w14:textId="50A9287A" w:rsidR="00FA30E0" w:rsidRDefault="00FA30E0" w:rsidP="00FA30E0">
      <w:r>
        <w:t>На Рисунке 2.</w:t>
      </w:r>
      <w:r w:rsidRPr="002E4E85">
        <w:t>1</w:t>
      </w:r>
      <w:r>
        <w:t>5 показана столбчатая диаграмма</w:t>
      </w:r>
      <w:r w:rsidRPr="00A33FDC">
        <w:t>.</w:t>
      </w:r>
    </w:p>
    <w:p w14:paraId="3AE91D15" w14:textId="0211995D" w:rsidR="00FA30E0" w:rsidRPr="00DA0C54" w:rsidRDefault="001566FD" w:rsidP="00FA30E0">
      <w:pPr>
        <w:ind w:firstLine="0"/>
      </w:pPr>
      <w:r w:rsidRPr="001566FD">
        <w:rPr>
          <w:noProof/>
        </w:rPr>
        <w:drawing>
          <wp:inline distT="0" distB="0" distL="0" distR="0" wp14:anchorId="2BF0EFA2" wp14:editId="27A86403">
            <wp:extent cx="5940425" cy="3292475"/>
            <wp:effectExtent l="0" t="0" r="3175" b="3175"/>
            <wp:docPr id="166461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040" name=""/>
                    <pic:cNvPicPr/>
                  </pic:nvPicPr>
                  <pic:blipFill>
                    <a:blip r:embed="rId35"/>
                    <a:stretch>
                      <a:fillRect/>
                    </a:stretch>
                  </pic:blipFill>
                  <pic:spPr>
                    <a:xfrm>
                      <a:off x="0" y="0"/>
                      <a:ext cx="5940425" cy="3292475"/>
                    </a:xfrm>
                    <a:prstGeom prst="rect">
                      <a:avLst/>
                    </a:prstGeom>
                  </pic:spPr>
                </pic:pic>
              </a:graphicData>
            </a:graphic>
          </wp:inline>
        </w:drawing>
      </w:r>
    </w:p>
    <w:p w14:paraId="1C0D74C4" w14:textId="254DC2D9" w:rsidR="00FA30E0" w:rsidRDefault="00FA30E0" w:rsidP="00FA30E0">
      <w:pPr>
        <w:ind w:firstLine="0"/>
        <w:jc w:val="center"/>
      </w:pPr>
      <w:r>
        <w:rPr>
          <w:b/>
          <w:bCs/>
          <w:sz w:val="24"/>
          <w:szCs w:val="20"/>
        </w:rPr>
        <w:t>Рисунок 2.</w:t>
      </w:r>
      <w:r w:rsidRPr="00BB42F1">
        <w:rPr>
          <w:b/>
          <w:bCs/>
          <w:sz w:val="24"/>
          <w:szCs w:val="20"/>
        </w:rPr>
        <w:t>1</w:t>
      </w:r>
      <w:r>
        <w:rPr>
          <w:b/>
          <w:bCs/>
          <w:sz w:val="24"/>
          <w:szCs w:val="20"/>
        </w:rPr>
        <w:t xml:space="preserve">5 </w:t>
      </w:r>
      <w:r w:rsidRPr="00D5648C">
        <w:rPr>
          <w:shd w:val="clear" w:color="auto" w:fill="FFFFFF"/>
        </w:rPr>
        <w:t>—</w:t>
      </w:r>
      <w:r>
        <w:rPr>
          <w:b/>
          <w:bCs/>
          <w:sz w:val="24"/>
          <w:szCs w:val="20"/>
        </w:rPr>
        <w:t xml:space="preserve"> Сравнение между женщинами и мужчинами, которые диабетики</w:t>
      </w:r>
    </w:p>
    <w:p w14:paraId="4FE2FA1D" w14:textId="77777777" w:rsidR="000C0572" w:rsidRDefault="000C0572" w:rsidP="000C0572">
      <w:pPr>
        <w:ind w:firstLine="0"/>
      </w:pPr>
    </w:p>
    <w:p w14:paraId="7DB0EBB2" w14:textId="77777777" w:rsidR="002419F2" w:rsidRDefault="002419F2" w:rsidP="001776D8"/>
    <w:p w14:paraId="55B6A4C2" w14:textId="77777777" w:rsidR="00003812" w:rsidRDefault="00003812" w:rsidP="001776D8">
      <w:r w:rsidRPr="00003812">
        <w:t>Более высокий уровень холестерина наблюдается у пациентов с сахарным</w:t>
      </w:r>
      <w:r>
        <w:t xml:space="preserve"> </w:t>
      </w:r>
      <w:r w:rsidRPr="00003812">
        <w:t>диабетом</w:t>
      </w:r>
    </w:p>
    <w:p w14:paraId="5ADB99DD" w14:textId="7B687C35" w:rsidR="00003812" w:rsidRDefault="00003812" w:rsidP="00003812">
      <w:r>
        <w:t>На Рисунке 2.1</w:t>
      </w:r>
      <w:r w:rsidRPr="007B10D6">
        <w:t>2</w:t>
      </w:r>
      <w:r>
        <w:t xml:space="preserve"> показан график зависимости «</w:t>
      </w:r>
      <w:r>
        <w:rPr>
          <w:lang w:val="en-US"/>
        </w:rPr>
        <w:t>glucose</w:t>
      </w:r>
      <w:r>
        <w:t>» от «</w:t>
      </w:r>
      <w:r w:rsidR="0066425D">
        <w:rPr>
          <w:lang w:val="en-US"/>
        </w:rPr>
        <w:t>cholest</w:t>
      </w:r>
      <w:r w:rsidR="00D63B0D">
        <w:rPr>
          <w:lang w:val="en-US"/>
        </w:rPr>
        <w:t>erol</w:t>
      </w:r>
      <w:r>
        <w:t>»</w:t>
      </w:r>
      <w:r w:rsidRPr="0033562A">
        <w:t xml:space="preserve">, </w:t>
      </w:r>
      <w:r>
        <w:t xml:space="preserve">у которых </w:t>
      </w:r>
      <w:r w:rsidRPr="008C1E09">
        <w:rPr>
          <w:u w:val="single"/>
        </w:rPr>
        <w:t>нет</w:t>
      </w:r>
      <w:r>
        <w:t xml:space="preserve"> сахарного диабета</w:t>
      </w:r>
      <w:r w:rsidRPr="001E2E2A">
        <w:t>.</w:t>
      </w:r>
    </w:p>
    <w:p w14:paraId="35AAA900" w14:textId="10D8F629" w:rsidR="00003812" w:rsidRDefault="0066425D" w:rsidP="000509EF">
      <w:pPr>
        <w:ind w:firstLine="0"/>
        <w:jc w:val="center"/>
      </w:pPr>
      <w:r w:rsidRPr="00CE5495">
        <w:rPr>
          <w:noProof/>
        </w:rPr>
        <w:drawing>
          <wp:inline distT="0" distB="0" distL="0" distR="0" wp14:anchorId="0722EC98" wp14:editId="0EE99C84">
            <wp:extent cx="5250180" cy="2962661"/>
            <wp:effectExtent l="0" t="0" r="7620" b="9525"/>
            <wp:docPr id="1278082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2212" name=""/>
                    <pic:cNvPicPr/>
                  </pic:nvPicPr>
                  <pic:blipFill>
                    <a:blip r:embed="rId36"/>
                    <a:stretch>
                      <a:fillRect/>
                    </a:stretch>
                  </pic:blipFill>
                  <pic:spPr>
                    <a:xfrm>
                      <a:off x="0" y="0"/>
                      <a:ext cx="5262069" cy="2969370"/>
                    </a:xfrm>
                    <a:prstGeom prst="rect">
                      <a:avLst/>
                    </a:prstGeom>
                  </pic:spPr>
                </pic:pic>
              </a:graphicData>
            </a:graphic>
          </wp:inline>
        </w:drawing>
      </w:r>
    </w:p>
    <w:p w14:paraId="06DE90FF" w14:textId="00965C56" w:rsidR="00CE5495" w:rsidRPr="00DA0C54" w:rsidRDefault="00003812" w:rsidP="00DA0C54">
      <w:pPr>
        <w:ind w:firstLine="0"/>
        <w:jc w:val="center"/>
        <w:rPr>
          <w:b/>
          <w:bCs/>
          <w:sz w:val="24"/>
          <w:szCs w:val="20"/>
        </w:rPr>
      </w:pPr>
      <w:r>
        <w:rPr>
          <w:b/>
          <w:bCs/>
          <w:sz w:val="24"/>
          <w:szCs w:val="20"/>
        </w:rPr>
        <w:t>Рисунок 2.</w:t>
      </w:r>
      <w:r w:rsidRPr="00FE249D">
        <w:rPr>
          <w:b/>
          <w:bCs/>
          <w:sz w:val="24"/>
          <w:szCs w:val="20"/>
        </w:rPr>
        <w:t>1</w:t>
      </w:r>
      <w:r w:rsidRPr="007B10D6">
        <w:rPr>
          <w:b/>
          <w:bCs/>
          <w:sz w:val="24"/>
          <w:szCs w:val="20"/>
        </w:rPr>
        <w:t>2</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5318C0">
        <w:rPr>
          <w:b/>
          <w:bCs/>
          <w:sz w:val="24"/>
          <w:szCs w:val="20"/>
          <w:lang w:val="en-US"/>
        </w:rPr>
        <w:t>cholesterol</w:t>
      </w:r>
      <w:r w:rsidRPr="00EC7B9C">
        <w:rPr>
          <w:b/>
          <w:bCs/>
          <w:sz w:val="24"/>
          <w:szCs w:val="20"/>
        </w:rPr>
        <w:t>»</w:t>
      </w:r>
    </w:p>
    <w:p w14:paraId="39924F06" w14:textId="5F9AEF59" w:rsidR="005318C0" w:rsidRDefault="005318C0" w:rsidP="005318C0">
      <w:r>
        <w:t>На Рисунке 2.1</w:t>
      </w:r>
      <w:r w:rsidRPr="005318C0">
        <w:t>3</w:t>
      </w:r>
      <w:r>
        <w:t xml:space="preserve"> показан график зависимости «</w:t>
      </w:r>
      <w:r>
        <w:rPr>
          <w:lang w:val="en-US"/>
        </w:rPr>
        <w:t>glucose</w:t>
      </w:r>
      <w:r>
        <w:t>» от «</w:t>
      </w:r>
      <w:r>
        <w:rPr>
          <w:lang w:val="en-US"/>
        </w:rPr>
        <w:t>cholesterol</w:t>
      </w:r>
      <w:r>
        <w:t>»</w:t>
      </w:r>
      <w:r w:rsidRPr="0033562A">
        <w:t xml:space="preserve">, </w:t>
      </w:r>
      <w:r>
        <w:t xml:space="preserve">у которых </w:t>
      </w:r>
      <w:r>
        <w:rPr>
          <w:u w:val="single"/>
        </w:rPr>
        <w:t>есть</w:t>
      </w:r>
      <w:r>
        <w:t xml:space="preserve"> сахарного диабета</w:t>
      </w:r>
      <w:r w:rsidRPr="001E2E2A">
        <w:t>.</w:t>
      </w:r>
    </w:p>
    <w:p w14:paraId="3CEE7EC8" w14:textId="4CAE6704" w:rsidR="005318C0" w:rsidRDefault="005318C0" w:rsidP="005318C0">
      <w:pPr>
        <w:ind w:firstLine="0"/>
        <w:jc w:val="center"/>
      </w:pPr>
    </w:p>
    <w:p w14:paraId="2482A430" w14:textId="05756ECE" w:rsidR="005318C0" w:rsidRDefault="00EC0FC4" w:rsidP="000509EF">
      <w:pPr>
        <w:ind w:firstLine="0"/>
        <w:jc w:val="center"/>
      </w:pPr>
      <w:r w:rsidRPr="00EC0FC4">
        <w:rPr>
          <w:noProof/>
        </w:rPr>
        <w:drawing>
          <wp:inline distT="0" distB="0" distL="0" distR="0" wp14:anchorId="10F776D8" wp14:editId="3D28DA60">
            <wp:extent cx="5305441" cy="2987040"/>
            <wp:effectExtent l="0" t="0" r="9525" b="3810"/>
            <wp:docPr id="1908469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9701" name=""/>
                    <pic:cNvPicPr/>
                  </pic:nvPicPr>
                  <pic:blipFill>
                    <a:blip r:embed="rId37"/>
                    <a:stretch>
                      <a:fillRect/>
                    </a:stretch>
                  </pic:blipFill>
                  <pic:spPr>
                    <a:xfrm>
                      <a:off x="0" y="0"/>
                      <a:ext cx="5323943" cy="2997457"/>
                    </a:xfrm>
                    <a:prstGeom prst="rect">
                      <a:avLst/>
                    </a:prstGeom>
                  </pic:spPr>
                </pic:pic>
              </a:graphicData>
            </a:graphic>
          </wp:inline>
        </w:drawing>
      </w:r>
    </w:p>
    <w:p w14:paraId="30C6114C" w14:textId="7737EC76" w:rsidR="005318C0" w:rsidRPr="00D12ADF" w:rsidRDefault="005318C0" w:rsidP="00D12ADF">
      <w:pPr>
        <w:ind w:firstLine="0"/>
        <w:jc w:val="center"/>
        <w:rPr>
          <w:b/>
          <w:bCs/>
          <w:sz w:val="24"/>
          <w:szCs w:val="20"/>
        </w:rPr>
      </w:pPr>
      <w:r>
        <w:rPr>
          <w:b/>
          <w:bCs/>
          <w:sz w:val="24"/>
          <w:szCs w:val="20"/>
        </w:rPr>
        <w:t>Рисунок 2.</w:t>
      </w:r>
      <w:r w:rsidRPr="00FE249D">
        <w:rPr>
          <w:b/>
          <w:bCs/>
          <w:sz w:val="24"/>
          <w:szCs w:val="20"/>
        </w:rPr>
        <w:t>1</w:t>
      </w:r>
      <w:r w:rsidR="000509EF">
        <w:rPr>
          <w:b/>
          <w:bCs/>
          <w:sz w:val="24"/>
          <w:szCs w:val="20"/>
        </w:rPr>
        <w:t>3</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cholesterol</w:t>
      </w:r>
      <w:r w:rsidRPr="00EC7B9C">
        <w:rPr>
          <w:b/>
          <w:bCs/>
          <w:sz w:val="24"/>
          <w:szCs w:val="20"/>
        </w:rPr>
        <w:t>»</w:t>
      </w:r>
    </w:p>
    <w:p w14:paraId="37576EC9" w14:textId="42BD721F" w:rsidR="00D12ADF" w:rsidRDefault="00D12ADF" w:rsidP="001776D8">
      <w:r w:rsidRPr="00D12ADF">
        <w:lastRenderedPageBreak/>
        <w:t xml:space="preserve">Как мы видели на приведенных выше графиках, глюкоза напрямую связана с причиной диабета. Хороший </w:t>
      </w:r>
      <w:proofErr w:type="spellStart"/>
      <w:r w:rsidRPr="00D12ADF">
        <w:t>холестрол</w:t>
      </w:r>
      <w:proofErr w:type="spellEnd"/>
      <w:r w:rsidRPr="00D12ADF">
        <w:t xml:space="preserve"> или ЛПВП-</w:t>
      </w:r>
      <w:proofErr w:type="spellStart"/>
      <w:r w:rsidRPr="00D12ADF">
        <w:t>холестрол</w:t>
      </w:r>
      <w:proofErr w:type="spellEnd"/>
      <w:r w:rsidRPr="00D12ADF">
        <w:t xml:space="preserve"> отрицательно связан, вес, возраст и </w:t>
      </w:r>
      <w:proofErr w:type="spellStart"/>
      <w:r w:rsidRPr="00D12ADF">
        <w:t>холестрол</w:t>
      </w:r>
      <w:proofErr w:type="spellEnd"/>
      <w:r w:rsidRPr="00D12ADF">
        <w:t xml:space="preserve"> также влияют, но в очень меньшей степени, у пациентов мужского пола уровень глюкозы выше, но из общего числа пациентов у женщин было больше случаев диабета, чем у мужчин, но разница была очень небольшой.</w:t>
      </w:r>
    </w:p>
    <w:p w14:paraId="11313EB6" w14:textId="06604C30" w:rsidR="003C70A9" w:rsidRDefault="003C70A9" w:rsidP="001776D8">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необходимо</w:t>
      </w:r>
      <w:r w:rsidR="005E5814">
        <w:t xml:space="preserve"> </w:t>
      </w:r>
      <w:r>
        <w:t>разделить</w:t>
      </w:r>
      <w:r w:rsidR="005E5814">
        <w:t xml:space="preserve"> </w:t>
      </w:r>
      <w:r>
        <w:t>показатели</w:t>
      </w:r>
      <w:r w:rsidR="005E5814">
        <w:t xml:space="preserve"> </w:t>
      </w:r>
      <w:r>
        <w:t>на</w:t>
      </w:r>
      <w:r w:rsidR="005E5814">
        <w:t xml:space="preserve"> </w:t>
      </w:r>
      <w:r>
        <w:t>независимые</w:t>
      </w:r>
      <w:r w:rsidR="005E5814">
        <w:t xml:space="preserve"> </w:t>
      </w:r>
      <w:r>
        <w:t>(</w:t>
      </w:r>
      <w:r>
        <w:rPr>
          <w:lang w:val="en-US"/>
        </w:rPr>
        <w:t>x</w:t>
      </w:r>
      <w:r>
        <w:t>)</w:t>
      </w:r>
      <w:r w:rsidR="005E5814">
        <w:t xml:space="preserve"> </w:t>
      </w:r>
      <w:r>
        <w:t>и</w:t>
      </w:r>
      <w:r w:rsidR="005E5814">
        <w:t xml:space="preserve"> </w:t>
      </w:r>
      <w:r>
        <w:t>зависимые</w:t>
      </w:r>
      <w:r w:rsidR="005E5814">
        <w:t xml:space="preserve"> </w:t>
      </w:r>
      <w:r>
        <w:t>(</w:t>
      </w:r>
      <w:r>
        <w:rPr>
          <w:lang w:val="en-US"/>
        </w:rPr>
        <w:t>y</w:t>
      </w:r>
      <w:r>
        <w:t>)</w:t>
      </w:r>
      <w:r w:rsidR="005E5814">
        <w:t xml:space="preserve"> </w:t>
      </w:r>
      <w:r>
        <w:t>переменные.</w:t>
      </w:r>
      <w:bookmarkEnd w:id="12"/>
      <w:r w:rsidR="005E5814">
        <w:t xml:space="preserve"> </w:t>
      </w:r>
      <w:r>
        <w:t>В</w:t>
      </w:r>
      <w:r w:rsidR="005E5814">
        <w:t xml:space="preserve"> </w:t>
      </w:r>
      <w:r>
        <w:t>данном</w:t>
      </w:r>
      <w:r w:rsidR="005E5814">
        <w:t xml:space="preserve"> </w:t>
      </w:r>
      <w:r>
        <w:t>случае</w:t>
      </w:r>
      <w:r w:rsidR="005E5814">
        <w:t xml:space="preserve"> </w:t>
      </w:r>
      <w:r>
        <w:t>зависимой</w:t>
      </w:r>
      <w:r w:rsidR="005E5814">
        <w:t xml:space="preserve"> </w:t>
      </w:r>
      <w:r>
        <w:t>переменной</w:t>
      </w:r>
      <w:r w:rsidR="005E5814">
        <w:t xml:space="preserve"> </w:t>
      </w:r>
      <w:r>
        <w:t>будет</w:t>
      </w:r>
      <w:r w:rsidR="005E5814">
        <w:t xml:space="preserve"> </w:t>
      </w:r>
      <w:r>
        <w:t>показатель</w:t>
      </w:r>
      <w:r w:rsidR="005E5814">
        <w:t xml:space="preserve"> </w:t>
      </w:r>
      <w:r w:rsidR="00E351C5">
        <w:t>«Сотрудники»</w:t>
      </w:r>
      <w:r>
        <w:t>,</w:t>
      </w:r>
      <w:r w:rsidR="005E5814">
        <w:t xml:space="preserve"> </w:t>
      </w:r>
      <w:r>
        <w:t>а</w:t>
      </w:r>
      <w:r w:rsidR="005E5814">
        <w:t xml:space="preserve"> </w:t>
      </w:r>
      <w:r>
        <w:t>независим</w:t>
      </w:r>
      <w:r w:rsidR="00F36DE0">
        <w:t>ыми</w:t>
      </w:r>
      <w:r w:rsidR="005E5814">
        <w:t xml:space="preserve"> </w:t>
      </w:r>
      <w:r w:rsidRPr="00D5648C">
        <w:rPr>
          <w:shd w:val="clear" w:color="auto" w:fill="FFFFFF"/>
        </w:rPr>
        <w:t>—</w:t>
      </w:r>
      <w:r w:rsidR="005E5814">
        <w:rPr>
          <w:shd w:val="clear" w:color="auto" w:fill="FFFFFF"/>
        </w:rPr>
        <w:t xml:space="preserve"> </w:t>
      </w:r>
      <w:r>
        <w:rPr>
          <w:shd w:val="clear" w:color="auto" w:fill="FFFFFF"/>
        </w:rPr>
        <w:t>показател</w:t>
      </w:r>
      <w:r w:rsidR="00F36DE0">
        <w:rPr>
          <w:shd w:val="clear" w:color="auto" w:fill="FFFFFF"/>
        </w:rPr>
        <w:t>и</w:t>
      </w:r>
      <w:r w:rsidR="005E5814">
        <w:rPr>
          <w:shd w:val="clear" w:color="auto" w:fill="FFFFFF"/>
        </w:rPr>
        <w:t xml:space="preserve"> </w:t>
      </w:r>
      <w:r w:rsidR="00E351C5">
        <w:t>«Валовой выпуск продукции»</w:t>
      </w:r>
      <w:r w:rsidR="00F36DE0">
        <w:t>,</w:t>
      </w:r>
      <w:r w:rsidR="005E5814">
        <w:t xml:space="preserve"> </w:t>
      </w:r>
      <w:r w:rsidR="00E351C5">
        <w:t>«Промежуточные затраты»</w:t>
      </w:r>
      <w:r w:rsidR="005E5814">
        <w:t xml:space="preserve"> </w:t>
      </w:r>
      <w:r w:rsidR="00F36DE0">
        <w:t>и</w:t>
      </w:r>
      <w:r w:rsidR="005E5814">
        <w:t xml:space="preserve"> </w:t>
      </w:r>
      <w:r w:rsidR="00E351C5">
        <w:t>«Добавленная стоимость»</w:t>
      </w:r>
      <w:r>
        <w:t>.</w:t>
      </w:r>
      <w:r w:rsidR="005E5814">
        <w:t xml:space="preserve"> </w:t>
      </w:r>
      <w:r>
        <w:t>Столбцы</w:t>
      </w:r>
      <w:r w:rsidR="005E5814">
        <w:t xml:space="preserve"> </w:t>
      </w:r>
      <w:r w:rsidR="00E351C5">
        <w:t>«Отрасль»</w:t>
      </w:r>
      <w:r w:rsidR="005E5814">
        <w:t xml:space="preserve"> </w:t>
      </w:r>
      <w:r>
        <w:t>и</w:t>
      </w:r>
      <w:r w:rsidR="005E5814">
        <w:t xml:space="preserve"> </w:t>
      </w:r>
      <w:r w:rsidR="00E351C5">
        <w:t>«Год»</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не</w:t>
      </w:r>
      <w:r w:rsidR="005E5814">
        <w:t xml:space="preserve"> </w:t>
      </w:r>
      <w:r>
        <w:t>участвуют.</w:t>
      </w:r>
    </w:p>
    <w:p w14:paraId="3F09C5AA" w14:textId="701108DE" w:rsidR="52D38941" w:rsidRDefault="52D38941">
      <w:bookmarkStart w:id="13" w:name="_Hlk91606502"/>
      <w:r>
        <w:t>Сначала нужно найти значение коэффициента Пирсона и по нему определить тесноту связи между зависимой и независимыми переменными. Для вычисления коэффициента Пирсона используем узел «Корреляционный анализ».</w:t>
      </w:r>
      <w:bookmarkEnd w:id="13"/>
      <w:r>
        <w:t xml:space="preserve"> Результат представлен на Рисунке 2.8.</w:t>
      </w:r>
    </w:p>
    <w:p w14:paraId="44058475" w14:textId="4D5822BA" w:rsidR="00B57F23" w:rsidRDefault="00F36DE0" w:rsidP="004C479D">
      <w:pPr>
        <w:ind w:firstLine="0"/>
        <w:jc w:val="center"/>
      </w:pPr>
      <w:r>
        <w:rPr>
          <w:noProof/>
          <w:lang w:eastAsia="ru-RU"/>
        </w:rPr>
        <w:drawing>
          <wp:inline distT="0" distB="0" distL="0" distR="0" wp14:anchorId="49391ECC" wp14:editId="30E0C963">
            <wp:extent cx="5542391" cy="83121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38">
                      <a:extLst>
                        <a:ext uri="{28A0092B-C50C-407E-A947-70E740481C1C}">
                          <a14:useLocalDpi xmlns:a14="http://schemas.microsoft.com/office/drawing/2010/main" val="0"/>
                        </a:ext>
                      </a:extLst>
                    </a:blip>
                    <a:stretch>
                      <a:fillRect/>
                    </a:stretch>
                  </pic:blipFill>
                  <pic:spPr>
                    <a:xfrm>
                      <a:off x="0" y="0"/>
                      <a:ext cx="5542391" cy="831211"/>
                    </a:xfrm>
                    <a:prstGeom prst="rect">
                      <a:avLst/>
                    </a:prstGeom>
                  </pic:spPr>
                </pic:pic>
              </a:graphicData>
            </a:graphic>
          </wp:inline>
        </w:drawing>
      </w:r>
    </w:p>
    <w:p w14:paraId="1A3024E5" w14:textId="51C4DD9F" w:rsidR="00B57F23" w:rsidRDefault="00B57F23" w:rsidP="00B57F23">
      <w:pPr>
        <w:pStyle w:val="a7"/>
      </w:pPr>
      <w:r>
        <w:t>Рисунок</w:t>
      </w:r>
      <w:r w:rsidR="005E5814">
        <w:t xml:space="preserve"> </w:t>
      </w:r>
      <w:r>
        <w:t>2.</w:t>
      </w:r>
      <w:r w:rsidR="00F36DE0">
        <w:t>8</w:t>
      </w:r>
      <w:r w:rsidR="005E5814">
        <w:t xml:space="preserve"> </w:t>
      </w:r>
      <w:r w:rsidRPr="00D5648C">
        <w:rPr>
          <w:shd w:val="clear" w:color="auto" w:fill="FFFFFF"/>
        </w:rPr>
        <w:t>—</w:t>
      </w:r>
      <w:r w:rsidR="005E5814">
        <w:t xml:space="preserve"> </w:t>
      </w:r>
      <w:r w:rsidR="00662791">
        <w:t>Р</w:t>
      </w:r>
      <w:r w:rsidR="00A547C9">
        <w:t>езультат</w:t>
      </w:r>
      <w:r w:rsidR="005E5814">
        <w:t xml:space="preserve"> </w:t>
      </w:r>
      <w:r w:rsidR="00A547C9">
        <w:t>вычисления</w:t>
      </w:r>
      <w:r w:rsidR="005E5814">
        <w:t xml:space="preserve"> </w:t>
      </w:r>
      <w:r w:rsidR="00A547C9">
        <w:t>коэффициента</w:t>
      </w:r>
      <w:r w:rsidR="005E5814">
        <w:t xml:space="preserve"> </w:t>
      </w:r>
      <w:r w:rsidR="00A547C9">
        <w:t>Пирсона</w:t>
      </w:r>
    </w:p>
    <w:p w14:paraId="70E95438" w14:textId="112CB154" w:rsidR="00462CC5" w:rsidRDefault="00A547C9" w:rsidP="00B57F23">
      <w:r>
        <w:t>Из</w:t>
      </w:r>
      <w:r w:rsidR="005E5814">
        <w:t xml:space="preserve"> </w:t>
      </w:r>
      <w:r w:rsidR="00E53F6D">
        <w:t>Рисунка</w:t>
      </w:r>
      <w:r w:rsidR="005E5814">
        <w:t xml:space="preserve"> </w:t>
      </w:r>
      <w:r w:rsidR="00E53F6D">
        <w:t>2.</w:t>
      </w:r>
      <w:r w:rsidR="00F36DE0">
        <w:t>8</w:t>
      </w:r>
      <w:r w:rsidR="005E5814">
        <w:t xml:space="preserve"> </w:t>
      </w:r>
      <w:r>
        <w:t>мы</w:t>
      </w:r>
      <w:r w:rsidR="005E5814">
        <w:t xml:space="preserve"> </w:t>
      </w:r>
      <w:r>
        <w:t>видим,</w:t>
      </w:r>
      <w:r w:rsidR="005E5814">
        <w:t xml:space="preserve"> </w:t>
      </w:r>
      <w:r>
        <w:t>что</w:t>
      </w:r>
      <w:r w:rsidR="005E5814">
        <w:t xml:space="preserve"> </w:t>
      </w:r>
      <w:r>
        <w:t>коэффициент</w:t>
      </w:r>
      <w:r w:rsidR="005E5814">
        <w:t xml:space="preserve"> </w:t>
      </w:r>
      <w:r>
        <w:t>корреляции</w:t>
      </w:r>
      <w:r w:rsidR="005E5814">
        <w:t xml:space="preserve"> </w:t>
      </w:r>
      <w:r>
        <w:t>Пирсона</w:t>
      </w:r>
      <w:r w:rsidR="005E5814">
        <w:t xml:space="preserve"> </w:t>
      </w:r>
      <w:r>
        <w:t>между</w:t>
      </w:r>
      <w:r w:rsidR="005E5814">
        <w:t xml:space="preserve"> </w:t>
      </w:r>
      <w:r>
        <w:t>показателем</w:t>
      </w:r>
      <w:r w:rsidR="005E5814">
        <w:t xml:space="preserve"> </w:t>
      </w:r>
      <w:r w:rsidR="00E351C5">
        <w:t>«Сотрудники»</w:t>
      </w:r>
      <w:r w:rsidR="005E5814">
        <w:t xml:space="preserve"> </w:t>
      </w:r>
      <w:r>
        <w:t>и</w:t>
      </w:r>
      <w:r w:rsidR="005E5814">
        <w:t xml:space="preserve"> </w:t>
      </w:r>
      <w:r>
        <w:rPr>
          <w:shd w:val="clear" w:color="auto" w:fill="FFFFFF"/>
        </w:rPr>
        <w:t>показателем</w:t>
      </w:r>
      <w:r w:rsidR="005E5814">
        <w:rPr>
          <w:shd w:val="clear" w:color="auto" w:fill="FFFFFF"/>
        </w:rPr>
        <w:t xml:space="preserve"> </w:t>
      </w:r>
      <w:r w:rsidR="00662791">
        <w:t xml:space="preserve">«Валовой выпуск продукции» </w:t>
      </w:r>
      <w:r>
        <w:t>равен</w:t>
      </w:r>
      <w:r w:rsidR="005E5814">
        <w:t xml:space="preserve"> </w:t>
      </w:r>
      <w:r>
        <w:t>0,83</w:t>
      </w:r>
      <w:r w:rsidR="00F36DE0">
        <w:t>;</w:t>
      </w:r>
      <w:r w:rsidR="005E5814">
        <w:t xml:space="preserve"> </w:t>
      </w:r>
      <w:r w:rsidR="00F36DE0">
        <w:t>между</w:t>
      </w:r>
      <w:r w:rsidR="005E5814">
        <w:t xml:space="preserve"> </w:t>
      </w:r>
      <w:r w:rsidR="00F36DE0">
        <w:t>показателем</w:t>
      </w:r>
      <w:r w:rsidR="005E5814">
        <w:t xml:space="preserve"> </w:t>
      </w:r>
      <w:r w:rsidR="00662791">
        <w:t xml:space="preserve">«Сотрудники» </w:t>
      </w:r>
      <w:r w:rsidR="00F36DE0">
        <w:t>и</w:t>
      </w:r>
      <w:r w:rsidR="005E5814">
        <w:t xml:space="preserve"> </w:t>
      </w:r>
      <w:r w:rsidR="00F36DE0">
        <w:rPr>
          <w:shd w:val="clear" w:color="auto" w:fill="FFFFFF"/>
        </w:rPr>
        <w:t>показателем</w:t>
      </w:r>
      <w:r w:rsidR="005E5814">
        <w:rPr>
          <w:shd w:val="clear" w:color="auto" w:fill="FFFFFF"/>
        </w:rPr>
        <w:t xml:space="preserve"> </w:t>
      </w:r>
      <w:r w:rsidR="00662791">
        <w:rPr>
          <w:shd w:val="clear" w:color="auto" w:fill="FFFFFF"/>
        </w:rPr>
        <w:t>«</w:t>
      </w:r>
      <w:r w:rsidR="00662791">
        <w:t>Добавленная стоимость»</w:t>
      </w:r>
      <w:r w:rsidR="005E5814">
        <w:t xml:space="preserve"> </w:t>
      </w:r>
      <w:r w:rsidR="00F36DE0" w:rsidRPr="00D5648C">
        <w:rPr>
          <w:shd w:val="clear" w:color="auto" w:fill="FFFFFF"/>
        </w:rPr>
        <w:t>—</w:t>
      </w:r>
      <w:r w:rsidR="005E5814">
        <w:rPr>
          <w:shd w:val="clear" w:color="auto" w:fill="FFFFFF"/>
        </w:rPr>
        <w:t xml:space="preserve"> </w:t>
      </w:r>
      <w:r w:rsidR="00F36DE0">
        <w:rPr>
          <w:shd w:val="clear" w:color="auto" w:fill="FFFFFF"/>
        </w:rPr>
        <w:t>0,89</w:t>
      </w:r>
      <w:r>
        <w:t>.</w:t>
      </w:r>
      <w:r w:rsidR="005E5814">
        <w:t xml:space="preserve"> </w:t>
      </w:r>
      <w:r>
        <w:t>Это</w:t>
      </w:r>
      <w:r w:rsidR="005E5814">
        <w:t xml:space="preserve"> </w:t>
      </w:r>
      <w:r>
        <w:t>означает,</w:t>
      </w:r>
      <w:r w:rsidR="005E5814">
        <w:t xml:space="preserve"> </w:t>
      </w:r>
      <w:r>
        <w:t>что</w:t>
      </w:r>
      <w:r w:rsidR="005E5814">
        <w:t xml:space="preserve"> </w:t>
      </w:r>
      <w:r>
        <w:t>связь</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rsidR="00F36DE0">
        <w:rPr>
          <w:shd w:val="clear" w:color="auto" w:fill="FFFFFF"/>
        </w:rPr>
        <w:t>этими</w:t>
      </w:r>
      <w:r w:rsidR="005E5814">
        <w:rPr>
          <w:shd w:val="clear" w:color="auto" w:fill="FFFFFF"/>
        </w:rPr>
        <w:t xml:space="preserve"> </w:t>
      </w:r>
      <w:r w:rsidR="00F36DE0">
        <w:rPr>
          <w:shd w:val="clear" w:color="auto" w:fill="FFFFFF"/>
        </w:rPr>
        <w:t>двумя</w:t>
      </w:r>
      <w:r w:rsidR="005E5814">
        <w:rPr>
          <w:shd w:val="clear" w:color="auto" w:fill="FFFFFF"/>
        </w:rPr>
        <w:t xml:space="preserve"> </w:t>
      </w:r>
      <w:r w:rsidR="00F36DE0">
        <w:rPr>
          <w:shd w:val="clear" w:color="auto" w:fill="FFFFFF"/>
        </w:rPr>
        <w:t>показателями</w:t>
      </w:r>
      <w:r w:rsidR="005E5814">
        <w:t xml:space="preserve"> </w:t>
      </w:r>
      <w:r>
        <w:t>является</w:t>
      </w:r>
      <w:r w:rsidR="005E5814">
        <w:t xml:space="preserve"> </w:t>
      </w:r>
      <w:r>
        <w:t>тесной.</w:t>
      </w:r>
      <w:r w:rsidR="005E5814">
        <w:t xml:space="preserve"> </w:t>
      </w:r>
    </w:p>
    <w:p w14:paraId="50FC1FD9" w14:textId="6D9BCDA6" w:rsidR="00307A79" w:rsidRDefault="00F36DE0" w:rsidP="00B57F23">
      <w:r>
        <w:t>Коэффициент</w:t>
      </w:r>
      <w:r w:rsidR="005E5814">
        <w:t xml:space="preserve"> </w:t>
      </w:r>
      <w:r>
        <w:t>корреляции</w:t>
      </w:r>
      <w:r w:rsidR="005E5814">
        <w:t xml:space="preserve"> </w:t>
      </w:r>
      <w:r>
        <w:t>Пирсона</w:t>
      </w:r>
      <w:r w:rsidR="005E5814">
        <w:t xml:space="preserve"> </w:t>
      </w:r>
      <w:r>
        <w:t>же</w:t>
      </w:r>
      <w:r w:rsidR="005E5814">
        <w:t xml:space="preserve"> </w:t>
      </w:r>
      <w:r>
        <w:t>между</w:t>
      </w:r>
      <w:r w:rsidR="005E5814">
        <w:t xml:space="preserve"> </w:t>
      </w:r>
      <w:r>
        <w:t>показателем</w:t>
      </w:r>
      <w:r w:rsidR="005E5814">
        <w:t xml:space="preserve"> </w:t>
      </w:r>
      <w:r w:rsidR="00662791">
        <w:t xml:space="preserve">«Сотрудники» </w:t>
      </w:r>
      <w:r>
        <w:t>и</w:t>
      </w:r>
      <w:r w:rsidR="005E5814">
        <w:t xml:space="preserve"> </w:t>
      </w:r>
      <w:r>
        <w:rPr>
          <w:shd w:val="clear" w:color="auto" w:fill="FFFFFF"/>
        </w:rPr>
        <w:t>показателем</w:t>
      </w:r>
      <w:r w:rsidR="005E5814">
        <w:rPr>
          <w:shd w:val="clear" w:color="auto" w:fill="FFFFFF"/>
        </w:rPr>
        <w:t xml:space="preserve"> </w:t>
      </w:r>
      <w:r w:rsidR="00662791">
        <w:t>«Промежуточные затраты»</w:t>
      </w:r>
      <w:r w:rsidR="005E5814">
        <w:t xml:space="preserve"> </w:t>
      </w:r>
      <w:r>
        <w:rPr>
          <w:shd w:val="clear" w:color="auto" w:fill="FFFFFF"/>
        </w:rPr>
        <w:t>равен</w:t>
      </w:r>
      <w:r w:rsidR="005E5814">
        <w:rPr>
          <w:shd w:val="clear" w:color="auto" w:fill="FFFFFF"/>
        </w:rPr>
        <w:t xml:space="preserve"> </w:t>
      </w:r>
      <w:r>
        <w:rPr>
          <w:shd w:val="clear" w:color="auto" w:fill="FFFFFF"/>
        </w:rPr>
        <w:t>0,64.</w:t>
      </w:r>
      <w:r w:rsidR="005E5814">
        <w:rPr>
          <w:shd w:val="clear" w:color="auto" w:fill="FFFFFF"/>
        </w:rPr>
        <w:t xml:space="preserve"> </w:t>
      </w:r>
      <w:r>
        <w:rPr>
          <w:shd w:val="clear" w:color="auto" w:fill="FFFFFF"/>
        </w:rPr>
        <w:t>Это</w:t>
      </w:r>
      <w:r w:rsidR="005E5814">
        <w:rPr>
          <w:shd w:val="clear" w:color="auto" w:fill="FFFFFF"/>
        </w:rPr>
        <w:t xml:space="preserve"> </w:t>
      </w:r>
      <w:r>
        <w:rPr>
          <w:shd w:val="clear" w:color="auto" w:fill="FFFFFF"/>
        </w:rPr>
        <w:t>означает,</w:t>
      </w:r>
      <w:r w:rsidR="005E5814">
        <w:rPr>
          <w:shd w:val="clear" w:color="auto" w:fill="FFFFFF"/>
        </w:rPr>
        <w:t xml:space="preserve"> </w:t>
      </w:r>
      <w:r>
        <w:rPr>
          <w:shd w:val="clear" w:color="auto" w:fill="FFFFFF"/>
        </w:rPr>
        <w:t>что</w:t>
      </w:r>
      <w:r w:rsidR="005E5814">
        <w:rPr>
          <w:shd w:val="clear" w:color="auto" w:fill="FFFFFF"/>
        </w:rPr>
        <w:t xml:space="preserve"> </w:t>
      </w:r>
      <w:r>
        <w:t>связь</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t>показателем</w:t>
      </w:r>
      <w:r w:rsidR="005E5814">
        <w:t xml:space="preserve"> </w:t>
      </w:r>
      <w:r w:rsidR="00662791">
        <w:t>«Промежуточные затраты»</w:t>
      </w:r>
      <w:r w:rsidR="005E5814">
        <w:t xml:space="preserve"> </w:t>
      </w:r>
      <w:r>
        <w:t>является</w:t>
      </w:r>
      <w:r w:rsidR="005E5814">
        <w:t xml:space="preserve"> </w:t>
      </w:r>
      <w:r>
        <w:t>умеренно</w:t>
      </w:r>
      <w:r w:rsidR="005E5814">
        <w:t xml:space="preserve"> </w:t>
      </w:r>
      <w:r>
        <w:t>тесной.</w:t>
      </w:r>
    </w:p>
    <w:p w14:paraId="0D2D4F2C" w14:textId="60C50D1B" w:rsidR="004C479D" w:rsidRDefault="004C479D" w:rsidP="350C9184">
      <w:r>
        <w:lastRenderedPageBreak/>
        <w:t>Для проверки данн</w:t>
      </w:r>
      <w:r w:rsidR="00095B52">
        <w:t xml:space="preserve">ых утверждений построим графики зависимости показателя «Сотрудники» от показателей «Валовой выпуск продукции», </w:t>
      </w:r>
      <w:r w:rsidR="350C9184">
        <w:t>«</w:t>
      </w:r>
      <w:r w:rsidR="00095B52">
        <w:rPr>
          <w:shd w:val="clear" w:color="auto" w:fill="FFFFFF"/>
        </w:rPr>
        <w:t xml:space="preserve">Промежуточные затраты» и </w:t>
      </w:r>
      <w:r w:rsidR="00095B52">
        <w:t>«</w:t>
      </w:r>
      <w:r w:rsidR="350C9184">
        <w:t>Добавленная стоимость».</w:t>
      </w:r>
    </w:p>
    <w:p w14:paraId="3F51FF73" w14:textId="37ACFDD1" w:rsidR="350C9184" w:rsidRDefault="52D38941">
      <w:r>
        <w:t>Графики изображены на Рисунке 2.9, Рисунке 2.10 и Рисунке 2.11.</w:t>
      </w:r>
    </w:p>
    <w:p w14:paraId="7DCFD163" w14:textId="50A15922" w:rsidR="350C9184" w:rsidRDefault="52D38941" w:rsidP="350C9184">
      <w:pPr>
        <w:rPr>
          <w:rFonts w:eastAsia="Times New Roman" w:cs="Times New Roman"/>
        </w:rPr>
      </w:pPr>
      <w:r w:rsidRPr="52D38941">
        <w:rPr>
          <w:rFonts w:eastAsia="Times New Roman" w:cs="Times New Roman"/>
        </w:rPr>
        <w:t xml:space="preserve">По оси y — значения «Сотрудники», по оси x — значения </w:t>
      </w:r>
      <w:r>
        <w:t>Валовой выпуск продукции», «Промежуточные затраты» и «Добавленная стоимость».</w:t>
      </w:r>
    </w:p>
    <w:p w14:paraId="0FB9B4E9" w14:textId="278263F6" w:rsidR="52D38941" w:rsidRDefault="52D38941">
      <w:r>
        <w:t>На Рисунке 2.9 показано, что график зависимости показателя «Сотрудники» от показателя «Валовый выпуск продукции» имеет небольшой разброс значений показателя «Сотрудники», но с увеличением валового выпуска продукции увеличивается и количество сотрудников в отрасли.</w:t>
      </w:r>
    </w:p>
    <w:p w14:paraId="6BBD9803" w14:textId="6E8115E7" w:rsidR="52D38941" w:rsidRDefault="52D38941">
      <w:r>
        <w:t>Это означает, что показатель «Валовый выпуск продукции» имеет влияние на показатель «Сотрудники», и это соответствует значению коэффициента Пирсона, вычисленного между показателем «Сотрудники» и показателем «Валовой выпуск продукции». Коэффициент равен 0,83.</w:t>
      </w:r>
    </w:p>
    <w:p w14:paraId="7143E54E" w14:textId="58B8DDC1" w:rsidR="00095B52" w:rsidRDefault="00095B52" w:rsidP="00095B52">
      <w:pPr>
        <w:ind w:firstLine="0"/>
        <w:jc w:val="center"/>
      </w:pPr>
      <w:r>
        <w:rPr>
          <w:noProof/>
          <w:lang w:eastAsia="ru-RU"/>
        </w:rPr>
        <w:drawing>
          <wp:inline distT="0" distB="0" distL="0" distR="0" wp14:anchorId="47201C97" wp14:editId="3A4A8190">
            <wp:extent cx="3897601" cy="2388972"/>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7601" cy="2388972"/>
                    </a:xfrm>
                    <a:prstGeom prst="rect">
                      <a:avLst/>
                    </a:prstGeom>
                  </pic:spPr>
                </pic:pic>
              </a:graphicData>
            </a:graphic>
          </wp:inline>
        </w:drawing>
      </w:r>
    </w:p>
    <w:p w14:paraId="2671492A" w14:textId="1B17BB94" w:rsidR="00095B52" w:rsidRDefault="00095B52" w:rsidP="00095B52">
      <w:pPr>
        <w:pStyle w:val="a7"/>
      </w:pPr>
      <w:r>
        <w:t xml:space="preserve">Рисунок 2.9 </w:t>
      </w:r>
      <w:r w:rsidRPr="00D5648C">
        <w:rPr>
          <w:shd w:val="clear" w:color="auto" w:fill="FFFFFF"/>
        </w:rPr>
        <w:t>—</w:t>
      </w:r>
      <w:r>
        <w:t xml:space="preserve"> График зависимости показателя «Сотрудники» от показателя «Валовой выпуск продукции»</w:t>
      </w:r>
    </w:p>
    <w:p w14:paraId="3C54AA2A" w14:textId="63EAF25C" w:rsidR="52D38941" w:rsidRDefault="52D38941" w:rsidP="52D38941">
      <w:r w:rsidRPr="52D38941">
        <w:rPr>
          <w:rFonts w:ascii="Segoe UI" w:eastAsia="Segoe UI" w:hAnsi="Segoe UI" w:cs="Segoe UI"/>
          <w:color w:val="000000" w:themeColor="text1"/>
          <w:szCs w:val="28"/>
        </w:rPr>
        <w:t>На Рисунке 2.10 показан график зависимости показателя «Сотрудники» от показателя «Добавленная стоимость».</w:t>
      </w:r>
    </w:p>
    <w:p w14:paraId="5AF3C956" w14:textId="0F3356D2" w:rsidR="004867E6" w:rsidRDefault="004867E6" w:rsidP="004867E6">
      <w:pPr>
        <w:ind w:firstLine="0"/>
        <w:jc w:val="center"/>
      </w:pPr>
      <w:r>
        <w:rPr>
          <w:noProof/>
          <w:lang w:eastAsia="ru-RU"/>
        </w:rPr>
        <w:lastRenderedPageBreak/>
        <w:drawing>
          <wp:inline distT="0" distB="0" distL="0" distR="0" wp14:anchorId="49070423" wp14:editId="49781838">
            <wp:extent cx="4148386" cy="2546679"/>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8386" cy="2546679"/>
                    </a:xfrm>
                    <a:prstGeom prst="rect">
                      <a:avLst/>
                    </a:prstGeom>
                  </pic:spPr>
                </pic:pic>
              </a:graphicData>
            </a:graphic>
          </wp:inline>
        </w:drawing>
      </w:r>
    </w:p>
    <w:p w14:paraId="3F967DFF" w14:textId="425AFF75" w:rsidR="004867E6" w:rsidRDefault="004867E6" w:rsidP="004867E6">
      <w:pPr>
        <w:pStyle w:val="a7"/>
      </w:pPr>
      <w:r>
        <w:t xml:space="preserve">Рисунок 2.10 </w:t>
      </w:r>
      <w:r w:rsidRPr="00D5648C">
        <w:rPr>
          <w:shd w:val="clear" w:color="auto" w:fill="FFFFFF"/>
        </w:rPr>
        <w:t>—</w:t>
      </w:r>
      <w:r>
        <w:t xml:space="preserve"> График зависимости показателя «Сотрудники» от показателя «Добавленная стоимость»</w:t>
      </w:r>
    </w:p>
    <w:p w14:paraId="7B0B4940" w14:textId="5D58B4AE" w:rsidR="00EF2353" w:rsidRDefault="00EF2353" w:rsidP="004867E6">
      <w:r w:rsidRPr="00EF2353">
        <w:t>Более высокий уровень холестерина наблюдается у пациентов с сахарным диабетом</w:t>
      </w:r>
    </w:p>
    <w:p w14:paraId="554E75D9" w14:textId="77777777" w:rsidR="00EF2353" w:rsidRDefault="00EF2353" w:rsidP="004867E6"/>
    <w:p w14:paraId="7D9912D7" w14:textId="5884D5CF" w:rsidR="004867E6" w:rsidRDefault="004867E6" w:rsidP="004867E6">
      <w:r>
        <w:t xml:space="preserve">На Рисунке 2.10 показано, что </w:t>
      </w:r>
      <w:bookmarkStart w:id="14" w:name="_Hlk91607257"/>
      <w:r>
        <w:t>график зависимости показателя «Сотрудники» от показателя «Валовый выпуск продукции» на большей части значений принимает близкий к линейному вид. Лишь при значениях показателя «Добавленная стоимость» в промежутке от 255 до 300 график имеет небольшой разброс значений</w:t>
      </w:r>
      <w:bookmarkEnd w:id="14"/>
      <w:r>
        <w:t xml:space="preserve"> показателя «Сотрудники», что значительно уменьшило значение коэффициента Пирсона</w:t>
      </w:r>
      <w:r w:rsidR="00396B82">
        <w:t>, вычисленного</w:t>
      </w:r>
      <w:r>
        <w:t xml:space="preserve"> межд</w:t>
      </w:r>
      <w:r w:rsidR="00396B82">
        <w:t>у</w:t>
      </w:r>
      <w:r>
        <w:t xml:space="preserve"> показателем «Сотрудники» и </w:t>
      </w:r>
      <w:r>
        <w:rPr>
          <w:shd w:val="clear" w:color="auto" w:fill="FFFFFF"/>
        </w:rPr>
        <w:t xml:space="preserve">показателем </w:t>
      </w:r>
      <w:r>
        <w:t>«Добавленная стоимость».</w:t>
      </w:r>
    </w:p>
    <w:p w14:paraId="3806F2B0" w14:textId="498499FC" w:rsidR="004867E6" w:rsidRDefault="004867E6" w:rsidP="004867E6">
      <w:bookmarkStart w:id="15" w:name="_Hlk91607286"/>
      <w:r>
        <w:t xml:space="preserve">Это </w:t>
      </w:r>
      <w:r w:rsidR="00396B82">
        <w:t>означает</w:t>
      </w:r>
      <w:r>
        <w:t>, что показатель «</w:t>
      </w:r>
      <w:r w:rsidR="00396B82">
        <w:t>Добавленная стоимость</w:t>
      </w:r>
      <w:r>
        <w:t xml:space="preserve">» имеет </w:t>
      </w:r>
      <w:r w:rsidR="00396B82">
        <w:t xml:space="preserve">сильное </w:t>
      </w:r>
      <w:r>
        <w:t>влияние на показатель «Сотрудники», и это соответствует значению коэффициента Пирсона</w:t>
      </w:r>
      <w:bookmarkEnd w:id="15"/>
      <w:r>
        <w:t xml:space="preserve">, вычисленного между показателем «Сотрудники» и </w:t>
      </w:r>
      <w:r>
        <w:rPr>
          <w:shd w:val="clear" w:color="auto" w:fill="FFFFFF"/>
        </w:rPr>
        <w:t xml:space="preserve">показателем </w:t>
      </w:r>
      <w:r>
        <w:t>«</w:t>
      </w:r>
      <w:r w:rsidR="00396B82">
        <w:t>Добавленная стоимость</w:t>
      </w:r>
      <w:r>
        <w:t>». Коэффициент равен 0,8</w:t>
      </w:r>
      <w:r w:rsidR="00396B82">
        <w:t>9</w:t>
      </w:r>
    </w:p>
    <w:p w14:paraId="219B36CB" w14:textId="30C91A2F" w:rsidR="001F1BF5" w:rsidRDefault="001F1BF5" w:rsidP="001F1BF5">
      <w:pPr>
        <w:ind w:firstLine="0"/>
        <w:jc w:val="center"/>
      </w:pPr>
      <w:r>
        <w:rPr>
          <w:noProof/>
          <w:lang w:eastAsia="ru-RU"/>
        </w:rPr>
        <w:lastRenderedPageBreak/>
        <w:drawing>
          <wp:inline distT="0" distB="0" distL="0" distR="0" wp14:anchorId="74937208" wp14:editId="06CD4B8C">
            <wp:extent cx="4057118" cy="2470700"/>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57118" cy="2470700"/>
                    </a:xfrm>
                    <a:prstGeom prst="rect">
                      <a:avLst/>
                    </a:prstGeom>
                  </pic:spPr>
                </pic:pic>
              </a:graphicData>
            </a:graphic>
          </wp:inline>
        </w:drawing>
      </w:r>
    </w:p>
    <w:p w14:paraId="2DFE4049" w14:textId="6BD5B226" w:rsidR="001F1BF5" w:rsidRDefault="001F1BF5" w:rsidP="001F1BF5">
      <w:pPr>
        <w:pStyle w:val="a7"/>
      </w:pPr>
      <w:r>
        <w:t xml:space="preserve">Рисунок 2.11 </w:t>
      </w:r>
      <w:r w:rsidRPr="00D5648C">
        <w:rPr>
          <w:shd w:val="clear" w:color="auto" w:fill="FFFFFF"/>
        </w:rPr>
        <w:t>—</w:t>
      </w:r>
      <w:r>
        <w:t xml:space="preserve"> График зависимости показателя «Сотрудники» от показателя «Промежуточные затраты»</w:t>
      </w:r>
    </w:p>
    <w:p w14:paraId="10DC0BFB" w14:textId="38911E0F" w:rsidR="004867E6" w:rsidRDefault="24026216" w:rsidP="001F1BF5">
      <w:r>
        <w:t xml:space="preserve">На Рисунке 2.11 показано, что </w:t>
      </w:r>
      <w:bookmarkStart w:id="16" w:name="_Hlk91622446"/>
      <w:r>
        <w:t>график зависимости показателя «Сотрудники» от показателя «Валовый выпуск продукции» имеет довольно большой разброс значений</w:t>
      </w:r>
      <w:bookmarkEnd w:id="16"/>
      <w:r>
        <w:t xml:space="preserve"> показателя «Сотрудники», но с увеличением валового выпуска продукции увеличивается и количество сотрудников в отрасли.</w:t>
      </w:r>
    </w:p>
    <w:p w14:paraId="7EED071C" w14:textId="53670D76" w:rsidR="00396B82" w:rsidRDefault="001F1BF5" w:rsidP="001F1BF5">
      <w:r>
        <w:t xml:space="preserve">Это </w:t>
      </w:r>
      <w:r w:rsidR="00396B82">
        <w:t>означает</w:t>
      </w:r>
      <w:r>
        <w:t>, что показатель «</w:t>
      </w:r>
      <w:r w:rsidR="004867E6">
        <w:t>Промежуточная стоимость</w:t>
      </w:r>
      <w:r>
        <w:t xml:space="preserve">» имеет влияние на показатель «Сотрудники», и это соответствует значению коэффициента Пирсона, вычисленного между показателем «Сотрудники» и </w:t>
      </w:r>
      <w:r>
        <w:rPr>
          <w:shd w:val="clear" w:color="auto" w:fill="FFFFFF"/>
        </w:rPr>
        <w:t xml:space="preserve">показателем </w:t>
      </w:r>
      <w:r>
        <w:t>«</w:t>
      </w:r>
      <w:r w:rsidR="004867E6">
        <w:t>Промежуточная стоимость</w:t>
      </w:r>
      <w:r>
        <w:t>». Коэффициент равен 0,64.</w:t>
      </w:r>
      <w:r w:rsidR="004867E6">
        <w:t xml:space="preserve"> </w:t>
      </w:r>
    </w:p>
    <w:p w14:paraId="55344C5E" w14:textId="555A0F07" w:rsidR="001F1BF5" w:rsidRPr="00095B52" w:rsidRDefault="004867E6" w:rsidP="001F1BF5">
      <w:bookmarkStart w:id="17" w:name="_Hlk91622484"/>
      <w:r>
        <w:t xml:space="preserve">Значение данного коэффициента является наименьшим среди вычисленных, что заметно при сравнении трёх представленных на </w:t>
      </w:r>
      <w:r w:rsidR="00396B82">
        <w:br/>
      </w:r>
      <w:r>
        <w:t>Рисунке 2.9, Рисунке 2.10 и Рисунке 2.11 графиков, где график зависимости показателя «Сотрудники» от показателя «Промежуточные затраты» имеет наибольший разброс значений показателя «Сотрудники»</w:t>
      </w:r>
      <w:bookmarkEnd w:id="17"/>
      <w:r>
        <w:t>.</w:t>
      </w:r>
    </w:p>
    <w:p w14:paraId="43F33632" w14:textId="5F0FE493" w:rsidR="00F36DE0" w:rsidRDefault="00F36DE0" w:rsidP="00B57F23">
      <w:bookmarkStart w:id="18" w:name="_Hlk91622856"/>
      <w:r>
        <w:t>Посмотрим</w:t>
      </w:r>
      <w:r w:rsidR="005E5814">
        <w:t xml:space="preserve"> </w:t>
      </w:r>
      <w:r>
        <w:t>на</w:t>
      </w:r>
      <w:r w:rsidR="005E5814">
        <w:t xml:space="preserve"> </w:t>
      </w:r>
      <w:r>
        <w:t>сравнение</w:t>
      </w:r>
      <w:r w:rsidR="005E5814">
        <w:t xml:space="preserve"> </w:t>
      </w:r>
      <w:r>
        <w:t>значений</w:t>
      </w:r>
      <w:r w:rsidR="005E5814">
        <w:t xml:space="preserve"> </w:t>
      </w:r>
      <w:r>
        <w:t>коэффициента</w:t>
      </w:r>
      <w:r w:rsidR="005E5814">
        <w:t xml:space="preserve"> </w:t>
      </w:r>
      <w:r>
        <w:t>Пирсона</w:t>
      </w:r>
      <w:r w:rsidR="005E5814">
        <w:t xml:space="preserve"> </w:t>
      </w:r>
      <w:r>
        <w:t>всех</w:t>
      </w:r>
      <w:r w:rsidR="005E5814">
        <w:t xml:space="preserve"> </w:t>
      </w:r>
      <w:r>
        <w:t>независимых</w:t>
      </w:r>
      <w:r w:rsidR="005E5814">
        <w:t xml:space="preserve"> </w:t>
      </w:r>
      <w:r>
        <w:t>переменных</w:t>
      </w:r>
      <w:bookmarkEnd w:id="18"/>
      <w:r>
        <w:t>.</w:t>
      </w:r>
      <w:r w:rsidR="005E5814">
        <w:t xml:space="preserve"> </w:t>
      </w:r>
      <w:r>
        <w:t>Визуализация</w:t>
      </w:r>
      <w:r w:rsidR="005E5814">
        <w:t xml:space="preserve"> </w:t>
      </w:r>
      <w:r>
        <w:t>представлена</w:t>
      </w:r>
      <w:r w:rsidR="005E5814">
        <w:t xml:space="preserve"> </w:t>
      </w:r>
      <w:r>
        <w:t>на</w:t>
      </w:r>
      <w:r w:rsidR="005E5814">
        <w:t xml:space="preserve"> </w:t>
      </w:r>
      <w:r>
        <w:t>Рисунке</w:t>
      </w:r>
      <w:r w:rsidR="005E5814">
        <w:t xml:space="preserve"> </w:t>
      </w:r>
      <w:r>
        <w:t>2.</w:t>
      </w:r>
      <w:r w:rsidR="00396B82">
        <w:t>12</w:t>
      </w:r>
      <w:r>
        <w:t>.</w:t>
      </w:r>
    </w:p>
    <w:p w14:paraId="2563A2DB" w14:textId="1A8E439C" w:rsidR="00F36DE0" w:rsidRDefault="00662791" w:rsidP="52D38941">
      <w:pPr>
        <w:ind w:firstLine="0"/>
        <w:jc w:val="center"/>
      </w:pPr>
      <w:r>
        <w:rPr>
          <w:noProof/>
          <w:lang w:eastAsia="ru-RU"/>
        </w:rPr>
        <w:lastRenderedPageBreak/>
        <w:drawing>
          <wp:inline distT="0" distB="0" distL="0" distR="0" wp14:anchorId="5EC487B2" wp14:editId="5AA1C1A0">
            <wp:extent cx="4254490" cy="2604539"/>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4490" cy="2604539"/>
                    </a:xfrm>
                    <a:prstGeom prst="rect">
                      <a:avLst/>
                    </a:prstGeom>
                  </pic:spPr>
                </pic:pic>
              </a:graphicData>
            </a:graphic>
          </wp:inline>
        </w:drawing>
      </w:r>
    </w:p>
    <w:p w14:paraId="123E1D63" w14:textId="35A1574E" w:rsidR="00F36DE0" w:rsidRDefault="00BD5866" w:rsidP="00BD5866">
      <w:pPr>
        <w:pStyle w:val="a7"/>
      </w:pPr>
      <w:r>
        <w:t>Рисунок</w:t>
      </w:r>
      <w:r w:rsidR="005E5814">
        <w:t xml:space="preserve"> </w:t>
      </w:r>
      <w:r>
        <w:t>2.</w:t>
      </w:r>
      <w:r w:rsidR="00396B82">
        <w:t>12</w:t>
      </w:r>
      <w:r w:rsidR="005E5814">
        <w:t xml:space="preserve"> </w:t>
      </w:r>
      <w:r w:rsidRPr="00D5648C">
        <w:rPr>
          <w:shd w:val="clear" w:color="auto" w:fill="FFFFFF"/>
        </w:rPr>
        <w:t>—</w:t>
      </w:r>
      <w:r w:rsidR="005E5814">
        <w:t xml:space="preserve"> </w:t>
      </w:r>
      <w:r w:rsidR="00462CC5">
        <w:t>С</w:t>
      </w:r>
      <w:r>
        <w:t>равнение</w:t>
      </w:r>
      <w:r w:rsidR="005E5814">
        <w:t xml:space="preserve"> </w:t>
      </w:r>
      <w:r>
        <w:t>коэффициентов</w:t>
      </w:r>
      <w:r w:rsidR="005E5814">
        <w:t xml:space="preserve"> </w:t>
      </w:r>
      <w:r>
        <w:t>Пирсона</w:t>
      </w:r>
    </w:p>
    <w:p w14:paraId="6DA4C442" w14:textId="569EAFF0" w:rsidR="00BD5866" w:rsidRDefault="24026216" w:rsidP="00BD5866">
      <w:r>
        <w:t>На Рисунке 2.12 показано, что хоть коэффициенты Пирсона разнятся между собой, они всё еще показывают довольно высокие значения. Из этого можно сделать вывод о том, что микроэкономические показатели по отраслям оказывают влияние на изменение количества работников по отраслям. Это ещё раз доказывает корректность сделанных выводов.</w:t>
      </w:r>
    </w:p>
    <w:p w14:paraId="74432B75" w14:textId="48287D09" w:rsidR="00462CC5" w:rsidRDefault="00307A79" w:rsidP="000F5F12">
      <w:r>
        <w:t>Теперь,</w:t>
      </w:r>
      <w:r w:rsidR="005E5814">
        <w:t xml:space="preserve"> </w:t>
      </w:r>
      <w:r>
        <w:t>когда</w:t>
      </w:r>
      <w:r w:rsidR="005E5814">
        <w:t xml:space="preserve"> </w:t>
      </w:r>
      <w:r w:rsidR="00CB4954">
        <w:t>известна</w:t>
      </w:r>
      <w:r w:rsidR="005E5814">
        <w:t xml:space="preserve"> </w:t>
      </w:r>
      <w:r w:rsidR="00CB4954">
        <w:t>степень</w:t>
      </w:r>
      <w:r w:rsidR="005E5814">
        <w:t xml:space="preserve"> </w:t>
      </w:r>
      <w:r>
        <w:t>теснот</w:t>
      </w:r>
      <w:r w:rsidR="00CB4954">
        <w:t>ы</w:t>
      </w:r>
      <w:r w:rsidR="005E5814">
        <w:t xml:space="preserve"> </w:t>
      </w:r>
      <w:r>
        <w:t>связи</w:t>
      </w:r>
      <w:r w:rsidR="005E5814">
        <w:t xml:space="preserve"> </w:t>
      </w:r>
      <w:r>
        <w:t>между</w:t>
      </w:r>
      <w:r w:rsidR="005E5814">
        <w:t xml:space="preserve"> </w:t>
      </w:r>
      <w:r>
        <w:t>показателем</w:t>
      </w:r>
      <w:r w:rsidR="005E5814">
        <w:t xml:space="preserve"> </w:t>
      </w:r>
      <w:r w:rsidR="00662791">
        <w:t>«Сотрудники»</w:t>
      </w:r>
      <w:r w:rsidR="005E5814">
        <w:t xml:space="preserve"> </w:t>
      </w:r>
      <w:r>
        <w:t>и</w:t>
      </w:r>
      <w:r w:rsidR="005E5814">
        <w:t xml:space="preserve"> </w:t>
      </w:r>
      <w:r w:rsidR="00BD5866">
        <w:t>остальными</w:t>
      </w:r>
      <w:r w:rsidR="005E5814">
        <w:t xml:space="preserve"> </w:t>
      </w:r>
      <w:r>
        <w:rPr>
          <w:shd w:val="clear" w:color="auto" w:fill="FFFFFF"/>
        </w:rPr>
        <w:t>показател</w:t>
      </w:r>
      <w:r w:rsidR="00BD5866">
        <w:rPr>
          <w:shd w:val="clear" w:color="auto" w:fill="FFFFFF"/>
        </w:rPr>
        <w:t>ями,</w:t>
      </w:r>
      <w:r w:rsidR="005E5814">
        <w:t xml:space="preserve"> </w:t>
      </w:r>
      <w:r w:rsidR="00CB4954">
        <w:t>можно</w:t>
      </w:r>
      <w:r w:rsidR="005E5814">
        <w:t xml:space="preserve"> </w:t>
      </w:r>
      <w:r w:rsidR="00CB4954">
        <w:t>проводить</w:t>
      </w:r>
      <w:r w:rsidR="005E5814">
        <w:t xml:space="preserve"> </w:t>
      </w:r>
      <w:r w:rsidR="00CB4954">
        <w:t>поиск</w:t>
      </w:r>
      <w:r w:rsidR="005E5814">
        <w:t xml:space="preserve"> </w:t>
      </w:r>
      <w:r w:rsidR="00CB4954">
        <w:t>значений</w:t>
      </w:r>
      <w:r w:rsidR="005E5814">
        <w:t xml:space="preserve"> </w:t>
      </w:r>
      <w:r w:rsidR="00CB4954">
        <w:t>коэффициентов</w:t>
      </w:r>
      <w:r w:rsidR="005E5814">
        <w:t xml:space="preserve"> </w:t>
      </w:r>
      <w:r w:rsidR="00CB4954">
        <w:t>уравнени</w:t>
      </w:r>
      <w:r w:rsidR="00BD5866">
        <w:t>й</w:t>
      </w:r>
      <w:r w:rsidR="005E5814">
        <w:t xml:space="preserve"> </w:t>
      </w:r>
      <w:r w:rsidR="00CB4954">
        <w:t>регрессии.</w:t>
      </w:r>
      <w:r w:rsidR="005E5814">
        <w:t xml:space="preserve"> </w:t>
      </w:r>
      <w:r w:rsidR="00CB4954">
        <w:t>В</w:t>
      </w:r>
      <w:r w:rsidR="005E5814">
        <w:t xml:space="preserve"> </w:t>
      </w:r>
      <w:r w:rsidR="00CB4954">
        <w:t>нашем</w:t>
      </w:r>
      <w:r w:rsidR="005E5814">
        <w:t xml:space="preserve"> </w:t>
      </w:r>
      <w:r w:rsidR="00CB4954">
        <w:t>случае</w:t>
      </w:r>
      <w:r w:rsidR="005E5814">
        <w:t xml:space="preserve"> </w:t>
      </w:r>
      <w:r w:rsidR="00CB4954">
        <w:t>уравнени</w:t>
      </w:r>
      <w:r w:rsidR="00BD5866">
        <w:t>я</w:t>
      </w:r>
      <w:r w:rsidR="005E5814">
        <w:t xml:space="preserve"> </w:t>
      </w:r>
      <w:r w:rsidR="00CB4954">
        <w:t>име</w:t>
      </w:r>
      <w:r w:rsidR="00BD5866">
        <w:t>ю</w:t>
      </w:r>
      <w:r w:rsidR="00CB4954">
        <w:t>т</w:t>
      </w:r>
      <w:r w:rsidR="005E5814">
        <w:t xml:space="preserve"> </w:t>
      </w:r>
      <w:r w:rsidR="001B585D">
        <w:t>линейный</w:t>
      </w:r>
      <w:r w:rsidR="005E5814">
        <w:t xml:space="preserve"> </w:t>
      </w:r>
      <w:r w:rsidR="00CB4954">
        <w:t>вид:</w:t>
      </w:r>
      <w:r w:rsidR="005E5814">
        <w:t xml:space="preserve"> </w:t>
      </w:r>
      <m:oMath>
        <m:r>
          <w:rPr>
            <w:rFonts w:ascii="Cambria Math" w:hAnsi="Cambria Math"/>
          </w:rPr>
          <m:t>y=a*x+b</m:t>
        </m:r>
      </m:oMath>
      <w:r w:rsidR="00CB4954" w:rsidRPr="00CB4954">
        <w:t>.</w:t>
      </w:r>
      <w:r w:rsidR="005E5814">
        <w:t xml:space="preserve"> </w:t>
      </w:r>
    </w:p>
    <w:p w14:paraId="49352825" w14:textId="052EDBB5" w:rsidR="000F5F12" w:rsidRDefault="00CB4954" w:rsidP="000F5F12">
      <w:r>
        <w:t>То</w:t>
      </w:r>
      <w:r w:rsidR="005E5814">
        <w:t xml:space="preserve"> </w:t>
      </w:r>
      <w:r>
        <w:t>есть</w:t>
      </w:r>
      <w:r w:rsidR="005E5814">
        <w:t xml:space="preserve"> </w:t>
      </w:r>
      <w:r>
        <w:t>нам</w:t>
      </w:r>
      <w:r w:rsidR="005E5814">
        <w:t xml:space="preserve"> </w:t>
      </w:r>
      <w:r>
        <w:t>требуется</w:t>
      </w:r>
      <w:r w:rsidR="005E5814">
        <w:t xml:space="preserve"> </w:t>
      </w:r>
      <w:r>
        <w:t>найти</w:t>
      </w:r>
      <w:r w:rsidR="005E5814">
        <w:t xml:space="preserve"> </w:t>
      </w:r>
      <w:r>
        <w:t>значения</w:t>
      </w:r>
      <w:r w:rsidR="005E5814">
        <w:t xml:space="preserve"> </w:t>
      </w:r>
      <w:r>
        <w:t>неизвестных</w:t>
      </w:r>
      <w:r w:rsidR="005E5814">
        <w:t xml:space="preserve"> </w:t>
      </w:r>
      <w:r w:rsidR="00662791">
        <w:rPr>
          <w:lang w:val="en-US"/>
        </w:rPr>
        <w:t>a</w:t>
      </w:r>
      <w:r w:rsidR="005E5814">
        <w:t xml:space="preserve"> </w:t>
      </w:r>
      <w:r>
        <w:t>и</w:t>
      </w:r>
      <w:r w:rsidR="00662791" w:rsidRPr="00662791">
        <w:t xml:space="preserve"> </w:t>
      </w:r>
      <w:r w:rsidR="00662791">
        <w:rPr>
          <w:lang w:val="en-US"/>
        </w:rPr>
        <w:t>b</w:t>
      </w:r>
      <w:r w:rsidRPr="000F5F12">
        <w:t>.</w:t>
      </w:r>
      <w:r w:rsidR="005E5814">
        <w:t xml:space="preserve"> </w:t>
      </w:r>
      <w:r w:rsidR="00662791">
        <w:rPr>
          <w:lang w:val="en-US"/>
        </w:rPr>
        <w:t>y</w:t>
      </w:r>
      <w:r w:rsidR="000F5F12" w:rsidRPr="00D5648C">
        <w:rPr>
          <w:shd w:val="clear" w:color="auto" w:fill="FFFFFF"/>
        </w:rPr>
        <w:t>—</w:t>
      </w:r>
      <w:r w:rsidR="005E5814">
        <w:rPr>
          <w:shd w:val="clear" w:color="auto" w:fill="FFFFFF"/>
        </w:rPr>
        <w:t xml:space="preserve"> </w:t>
      </w:r>
      <w:r w:rsidR="000F5F12">
        <w:rPr>
          <w:shd w:val="clear" w:color="auto" w:fill="FFFFFF"/>
        </w:rPr>
        <w:t>зависимая</w:t>
      </w:r>
      <w:r w:rsidR="005E5814">
        <w:rPr>
          <w:shd w:val="clear" w:color="auto" w:fill="FFFFFF"/>
        </w:rPr>
        <w:t xml:space="preserve"> </w:t>
      </w:r>
      <w:r w:rsidR="000F5F12">
        <w:rPr>
          <w:shd w:val="clear" w:color="auto" w:fill="FFFFFF"/>
        </w:rPr>
        <w:t>переменная,</w:t>
      </w:r>
      <w:r w:rsidR="005E5814">
        <w:rPr>
          <w:shd w:val="clear" w:color="auto" w:fill="FFFFFF"/>
        </w:rPr>
        <w:t xml:space="preserve"> </w:t>
      </w:r>
      <w:r w:rsidR="000F5F12">
        <w:rPr>
          <w:shd w:val="clear" w:color="auto" w:fill="FFFFFF"/>
        </w:rPr>
        <w:t>то</w:t>
      </w:r>
      <w:r w:rsidR="005E5814">
        <w:rPr>
          <w:shd w:val="clear" w:color="auto" w:fill="FFFFFF"/>
        </w:rPr>
        <w:t xml:space="preserve"> </w:t>
      </w:r>
      <w:r w:rsidR="000F5F12">
        <w:rPr>
          <w:shd w:val="clear" w:color="auto" w:fill="FFFFFF"/>
        </w:rPr>
        <w:t>есть</w:t>
      </w:r>
      <w:r w:rsidR="005E5814">
        <w:rPr>
          <w:shd w:val="clear" w:color="auto" w:fill="FFFFFF"/>
        </w:rPr>
        <w:t xml:space="preserve"> </w:t>
      </w:r>
      <w:r w:rsidR="000F5F12">
        <w:rPr>
          <w:shd w:val="clear" w:color="auto" w:fill="FFFFFF"/>
        </w:rPr>
        <w:t>показател</w:t>
      </w:r>
      <w:r w:rsidR="00BD5866">
        <w:rPr>
          <w:shd w:val="clear" w:color="auto" w:fill="FFFFFF"/>
        </w:rPr>
        <w:t>и</w:t>
      </w:r>
      <w:r w:rsidR="005E5814">
        <w:rPr>
          <w:shd w:val="clear" w:color="auto" w:fill="FFFFFF"/>
        </w:rPr>
        <w:t xml:space="preserve"> </w:t>
      </w:r>
      <w:r w:rsidR="00662791">
        <w:t>«Сотрудники»</w:t>
      </w:r>
      <w:r w:rsidR="000F5F12">
        <w:t>,</w:t>
      </w:r>
      <w:r w:rsidR="005E5814">
        <w:t xml:space="preserve"> </w:t>
      </w:r>
      <w:r w:rsidR="000F5F12">
        <w:t>а</w:t>
      </w:r>
      <w:r w:rsidR="005E5814">
        <w:t xml:space="preserve"> </w:t>
      </w:r>
      <w:r w:rsidR="00662791">
        <w:rPr>
          <w:lang w:val="en-US"/>
        </w:rPr>
        <w:t>x</w:t>
      </w:r>
      <w:r w:rsidR="005E5814">
        <w:t xml:space="preserve"> </w:t>
      </w:r>
      <w:r w:rsidR="000F5F12" w:rsidRPr="00D5648C">
        <w:rPr>
          <w:shd w:val="clear" w:color="auto" w:fill="FFFFFF"/>
        </w:rPr>
        <w:t>—</w:t>
      </w:r>
      <w:r w:rsidR="005E5814">
        <w:rPr>
          <w:shd w:val="clear" w:color="auto" w:fill="FFFFFF"/>
        </w:rPr>
        <w:t xml:space="preserve"> </w:t>
      </w:r>
      <w:r w:rsidR="000F5F12">
        <w:rPr>
          <w:shd w:val="clear" w:color="auto" w:fill="FFFFFF"/>
        </w:rPr>
        <w:t>независимая</w:t>
      </w:r>
      <w:r w:rsidR="005E5814">
        <w:rPr>
          <w:shd w:val="clear" w:color="auto" w:fill="FFFFFF"/>
        </w:rPr>
        <w:t xml:space="preserve"> </w:t>
      </w:r>
      <w:r w:rsidR="000F5F12">
        <w:rPr>
          <w:shd w:val="clear" w:color="auto" w:fill="FFFFFF"/>
        </w:rPr>
        <w:t>переменная,</w:t>
      </w:r>
      <w:r w:rsidR="005E5814">
        <w:rPr>
          <w:shd w:val="clear" w:color="auto" w:fill="FFFFFF"/>
        </w:rPr>
        <w:t xml:space="preserve"> </w:t>
      </w:r>
      <w:r w:rsidR="000F5F12">
        <w:rPr>
          <w:shd w:val="clear" w:color="auto" w:fill="FFFFFF"/>
        </w:rPr>
        <w:t>то</w:t>
      </w:r>
      <w:r w:rsidR="005E5814">
        <w:rPr>
          <w:shd w:val="clear" w:color="auto" w:fill="FFFFFF"/>
        </w:rPr>
        <w:t xml:space="preserve"> </w:t>
      </w:r>
      <w:r w:rsidR="000F5F12">
        <w:rPr>
          <w:shd w:val="clear" w:color="auto" w:fill="FFFFFF"/>
        </w:rPr>
        <w:t>есть</w:t>
      </w:r>
      <w:r w:rsidR="005E5814">
        <w:rPr>
          <w:shd w:val="clear" w:color="auto" w:fill="FFFFFF"/>
        </w:rPr>
        <w:t xml:space="preserve"> </w:t>
      </w:r>
      <w:r w:rsidR="000F5F12">
        <w:rPr>
          <w:shd w:val="clear" w:color="auto" w:fill="FFFFFF"/>
        </w:rPr>
        <w:t>показател</w:t>
      </w:r>
      <w:r w:rsidR="00BD5866">
        <w:rPr>
          <w:shd w:val="clear" w:color="auto" w:fill="FFFFFF"/>
        </w:rPr>
        <w:t>и</w:t>
      </w:r>
      <w:r w:rsidR="005E5814">
        <w:rPr>
          <w:shd w:val="clear" w:color="auto" w:fill="FFFFFF"/>
        </w:rPr>
        <w:t xml:space="preserve"> </w:t>
      </w:r>
      <w:r w:rsidR="00662791">
        <w:t>«Валовой выпуск продукции», «Промежуточные затраты» и «Добавленная стоимость»</w:t>
      </w:r>
      <w:r w:rsidR="000F5F12">
        <w:t>.</w:t>
      </w:r>
    </w:p>
    <w:p w14:paraId="27D5110F" w14:textId="29D3F860" w:rsidR="000F5F12" w:rsidRDefault="000F5F12" w:rsidP="000F5F12">
      <w:r>
        <w:t>Для</w:t>
      </w:r>
      <w:r w:rsidR="005E5814">
        <w:t xml:space="preserve"> </w:t>
      </w:r>
      <w:r>
        <w:t>поиска</w:t>
      </w:r>
      <w:r w:rsidR="005E5814">
        <w:t xml:space="preserve"> </w:t>
      </w:r>
      <w:r>
        <w:t>значений</w:t>
      </w:r>
      <w:r w:rsidR="005E5814">
        <w:t xml:space="preserve"> </w:t>
      </w:r>
      <w:r>
        <w:t>уравнения</w:t>
      </w:r>
      <w:r w:rsidR="005E5814">
        <w:t xml:space="preserve"> </w:t>
      </w:r>
      <w:r>
        <w:t>воспользуемся</w:t>
      </w:r>
      <w:r w:rsidR="005E5814">
        <w:t xml:space="preserve"> </w:t>
      </w:r>
      <w:r>
        <w:t>узлом</w:t>
      </w:r>
      <w:r w:rsidR="005E5814">
        <w:t xml:space="preserve"> </w:t>
      </w:r>
      <w:r>
        <w:t>«Линейная</w:t>
      </w:r>
      <w:r w:rsidR="005E5814">
        <w:t xml:space="preserve"> </w:t>
      </w:r>
      <w:r>
        <w:t>регрессия».</w:t>
      </w:r>
      <w:r w:rsidR="005E5814">
        <w:t xml:space="preserve"> </w:t>
      </w:r>
      <w:r>
        <w:t>Результаты</w:t>
      </w:r>
      <w:r w:rsidR="005E5814">
        <w:t xml:space="preserve"> </w:t>
      </w:r>
      <w:r>
        <w:t>выполнения</w:t>
      </w:r>
      <w:r w:rsidR="005E5814">
        <w:t xml:space="preserve"> </w:t>
      </w:r>
      <w:r>
        <w:t>узла</w:t>
      </w:r>
      <w:r w:rsidR="005E5814">
        <w:t xml:space="preserve"> </w:t>
      </w:r>
      <w:r>
        <w:t>показаны</w:t>
      </w:r>
      <w:r w:rsidR="005E5814">
        <w:t xml:space="preserve"> </w:t>
      </w:r>
      <w:r>
        <w:t>на</w:t>
      </w:r>
      <w:r w:rsidR="005E5814">
        <w:t xml:space="preserve"> </w:t>
      </w:r>
      <w:r>
        <w:t>Рисунке</w:t>
      </w:r>
      <w:r w:rsidR="005E5814">
        <w:t xml:space="preserve"> </w:t>
      </w:r>
      <w:r>
        <w:t>2.</w:t>
      </w:r>
      <w:r w:rsidR="00BD5866">
        <w:t>1</w:t>
      </w:r>
      <w:r w:rsidR="00396B82">
        <w:t>3</w:t>
      </w:r>
      <w:r w:rsidR="00BD5866">
        <w:t>,</w:t>
      </w:r>
      <w:r w:rsidR="005E5814">
        <w:t xml:space="preserve"> </w:t>
      </w:r>
      <w:r w:rsidR="00BD5866">
        <w:t>Рисунке</w:t>
      </w:r>
      <w:r w:rsidR="005E5814">
        <w:t xml:space="preserve"> </w:t>
      </w:r>
      <w:r w:rsidR="00BD5866">
        <w:t>2.</w:t>
      </w:r>
      <w:r w:rsidR="00396B82">
        <w:t>14</w:t>
      </w:r>
      <w:r w:rsidR="005E5814">
        <w:t xml:space="preserve"> </w:t>
      </w:r>
      <w:r w:rsidR="00BD5866">
        <w:t>и</w:t>
      </w:r>
      <w:r w:rsidR="005E5814">
        <w:t xml:space="preserve"> </w:t>
      </w:r>
      <w:r w:rsidR="00BD5866">
        <w:t>Рисунке</w:t>
      </w:r>
      <w:r w:rsidR="005E5814">
        <w:t xml:space="preserve"> </w:t>
      </w:r>
      <w:r w:rsidR="00BD5866">
        <w:t>2.</w:t>
      </w:r>
      <w:r w:rsidR="00396B82">
        <w:t>15</w:t>
      </w:r>
      <w:r>
        <w:t>.</w:t>
      </w:r>
    </w:p>
    <w:p w14:paraId="6F5EE00F" w14:textId="41D8A0E2" w:rsidR="000F5F12" w:rsidRDefault="00BD5866" w:rsidP="52D38941">
      <w:pPr>
        <w:ind w:firstLine="0"/>
        <w:jc w:val="center"/>
      </w:pPr>
      <w:r>
        <w:rPr>
          <w:noProof/>
          <w:lang w:eastAsia="ru-RU"/>
        </w:rPr>
        <w:drawing>
          <wp:inline distT="0" distB="0" distL="0" distR="0" wp14:anchorId="2EA0CD27" wp14:editId="772A9805">
            <wp:extent cx="5501790" cy="663979"/>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43">
                      <a:extLst>
                        <a:ext uri="{28A0092B-C50C-407E-A947-70E740481C1C}">
                          <a14:useLocalDpi xmlns:a14="http://schemas.microsoft.com/office/drawing/2010/main" val="0"/>
                        </a:ext>
                      </a:extLst>
                    </a:blip>
                    <a:stretch>
                      <a:fillRect/>
                    </a:stretch>
                  </pic:blipFill>
                  <pic:spPr>
                    <a:xfrm>
                      <a:off x="0" y="0"/>
                      <a:ext cx="5501790" cy="663979"/>
                    </a:xfrm>
                    <a:prstGeom prst="rect">
                      <a:avLst/>
                    </a:prstGeom>
                  </pic:spPr>
                </pic:pic>
              </a:graphicData>
            </a:graphic>
          </wp:inline>
        </w:drawing>
      </w:r>
    </w:p>
    <w:p w14:paraId="78F6D0AC" w14:textId="29A77D06" w:rsidR="000F5F12" w:rsidRPr="00BD5866" w:rsidRDefault="000F5F12" w:rsidP="000F5F12">
      <w:pPr>
        <w:pStyle w:val="a7"/>
      </w:pPr>
      <w:r>
        <w:t>Рисунок</w:t>
      </w:r>
      <w:r w:rsidR="005E5814">
        <w:t xml:space="preserve"> </w:t>
      </w:r>
      <w:r>
        <w:t>2.</w:t>
      </w:r>
      <w:r w:rsidR="00396B82">
        <w:t>13</w:t>
      </w:r>
      <w:r w:rsidR="005E5814">
        <w:t xml:space="preserve"> </w:t>
      </w:r>
      <w:r w:rsidRPr="00D5648C">
        <w:rPr>
          <w:shd w:val="clear" w:color="auto" w:fill="FFFFFF"/>
        </w:rPr>
        <w:t>—</w:t>
      </w:r>
      <w:r w:rsidR="005E5814">
        <w:t xml:space="preserve"> </w:t>
      </w:r>
      <w:r w:rsidR="00462CC5">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BD5866">
        <w:t>,</w:t>
      </w:r>
      <w:r w:rsidR="005E5814">
        <w:t xml:space="preserve"> </w:t>
      </w:r>
      <w:r w:rsidR="00BD5866">
        <w:t>где</w:t>
      </w:r>
      <w:r w:rsidR="005E5814">
        <w:t xml:space="preserve"> </w:t>
      </w:r>
      <w:r w:rsidR="00662791">
        <w:rPr>
          <w:lang w:val="en-US"/>
        </w:rPr>
        <w:t>x</w:t>
      </w:r>
      <w:r w:rsidR="005E5814">
        <w:t xml:space="preserve"> </w:t>
      </w:r>
      <w:r w:rsidR="00FB5418" w:rsidRPr="00BC1FE9">
        <w:t>—</w:t>
      </w:r>
      <w:r w:rsidR="005E5814">
        <w:t xml:space="preserve"> </w:t>
      </w:r>
      <w:r w:rsidR="00BD5866">
        <w:rPr>
          <w:shd w:val="clear" w:color="auto" w:fill="FFFFFF"/>
        </w:rPr>
        <w:t>показатель</w:t>
      </w:r>
      <w:r w:rsidR="005E5814">
        <w:rPr>
          <w:shd w:val="clear" w:color="auto" w:fill="FFFFFF"/>
        </w:rPr>
        <w:t xml:space="preserve"> </w:t>
      </w:r>
      <w:r w:rsidR="00662791">
        <w:t>«Валовой выпуск продукции»</w:t>
      </w:r>
    </w:p>
    <w:p w14:paraId="3B1FDDF2" w14:textId="1359076B" w:rsidR="000F5F12" w:rsidRDefault="000F5F12" w:rsidP="000F5F12">
      <w:r>
        <w:lastRenderedPageBreak/>
        <w:t>На</w:t>
      </w:r>
      <w:r w:rsidR="005E5814">
        <w:t xml:space="preserve"> </w:t>
      </w:r>
      <w:r>
        <w:t>рисунке</w:t>
      </w:r>
      <w:r w:rsidR="005E5814">
        <w:t xml:space="preserve"> </w:t>
      </w:r>
      <w:r>
        <w:t>2.</w:t>
      </w:r>
      <w:r w:rsidR="00BD5866">
        <w:t>1</w:t>
      </w:r>
      <w:r w:rsidR="00396B82">
        <w:t>3</w:t>
      </w:r>
      <w:r w:rsidR="005E5814">
        <w:t xml:space="preserve"> </w:t>
      </w:r>
      <w:r>
        <w:t>показано,</w:t>
      </w:r>
      <w:r w:rsidR="005E5814">
        <w:t xml:space="preserve"> </w:t>
      </w:r>
      <w:r>
        <w:t>что</w:t>
      </w:r>
      <w:r w:rsidR="005E5814">
        <w:t xml:space="preserve"> </w:t>
      </w:r>
      <w:r>
        <w:t>неизвестные</w:t>
      </w:r>
      <w:r w:rsidR="005E5814">
        <w:t xml:space="preserve"> </w:t>
      </w:r>
      <w:r>
        <w:t>уравнения</w:t>
      </w:r>
      <w:r w:rsidR="005E5814">
        <w:t xml:space="preserve"> </w:t>
      </w:r>
      <m:oMath>
        <m:r>
          <w:rPr>
            <w:rFonts w:ascii="Cambria Math" w:hAnsi="Cambria Math"/>
          </w:rPr>
          <m:t>y=a*x+b</m:t>
        </m:r>
      </m:oMath>
      <w:r w:rsidR="00662791">
        <w:rPr>
          <w:rFonts w:eastAsiaTheme="minorEastAsia"/>
        </w:rPr>
        <w:br/>
      </w:r>
      <m:oMath>
        <m:r>
          <w:rPr>
            <w:rFonts w:ascii="Cambria Math" w:hAnsi="Cambria Math"/>
          </w:rPr>
          <m:t>b=305,47</m:t>
        </m:r>
      </m:oMath>
      <w:r w:rsidR="00BC1FE9">
        <w:t xml:space="preserve"> (показатель</w:t>
      </w:r>
      <w:r w:rsidR="005E5814">
        <w:t xml:space="preserve"> </w:t>
      </w:r>
      <w:r w:rsidR="00BC1FE9">
        <w:t>«</w:t>
      </w:r>
      <w:proofErr w:type="spellStart"/>
      <w:r w:rsidR="00662791">
        <w:t>Сотрудники</w:t>
      </w:r>
      <w:r w:rsidR="00BC1FE9" w:rsidRPr="00BC1FE9">
        <w:t>|</w:t>
      </w:r>
      <w:r w:rsidR="00BC1FE9">
        <w:t>Коэффициенты</w:t>
      </w:r>
      <w:proofErr w:type="spellEnd"/>
      <w:r w:rsidR="00BC1FE9">
        <w:t>»</w:t>
      </w:r>
      <w:r w:rsidR="005E5814">
        <w:t xml:space="preserve"> </w:t>
      </w:r>
      <w:r w:rsidR="00BC1FE9">
        <w:t>в</w:t>
      </w:r>
      <w:r w:rsidR="005E5814">
        <w:t xml:space="preserve"> </w:t>
      </w:r>
      <w:r w:rsidR="00BC1FE9">
        <w:t>первой</w:t>
      </w:r>
      <w:r w:rsidR="005E5814">
        <w:t xml:space="preserve"> </w:t>
      </w:r>
      <w:r w:rsidR="00BC1FE9">
        <w:t>строке)</w:t>
      </w:r>
      <w:r>
        <w:t>,</w:t>
      </w:r>
      <w:r w:rsidR="005E5814">
        <w:t xml:space="preserve"> </w:t>
      </w:r>
      <w:r>
        <w:t>а</w:t>
      </w:r>
      <w:r w:rsidR="005E5814">
        <w:t xml:space="preserve"> </w:t>
      </w:r>
      <m:oMath>
        <m:r>
          <w:rPr>
            <w:rFonts w:ascii="Cambria Math" w:hAnsi="Cambria Math"/>
          </w:rPr>
          <m:t>a=0,7</m:t>
        </m:r>
      </m:oMath>
      <w:r w:rsidR="005E5814">
        <w:t xml:space="preserve"> </w:t>
      </w:r>
      <w:r w:rsidR="00BC1FE9">
        <w:t>(показатель</w:t>
      </w:r>
      <w:r w:rsidR="005E5814">
        <w:t xml:space="preserve"> </w:t>
      </w:r>
      <w:r w:rsidR="00BC1FE9">
        <w:t>«</w:t>
      </w:r>
      <w:proofErr w:type="spellStart"/>
      <w:r w:rsidR="00662791">
        <w:t>Сотрудники</w:t>
      </w:r>
      <w:r w:rsidR="00BC1FE9" w:rsidRPr="00BC1FE9">
        <w:t>|</w:t>
      </w:r>
      <w:r w:rsidR="00BC1FE9">
        <w:t>Коэффициенты</w:t>
      </w:r>
      <w:proofErr w:type="spellEnd"/>
      <w:r w:rsidR="00BC1FE9">
        <w:t>»</w:t>
      </w:r>
      <w:r w:rsidR="005E5814">
        <w:t xml:space="preserve"> </w:t>
      </w:r>
      <w:r w:rsidR="00BC1FE9">
        <w:t>во</w:t>
      </w:r>
      <w:r w:rsidR="005E5814">
        <w:t xml:space="preserve"> </w:t>
      </w:r>
      <w:r w:rsidR="00BC1FE9">
        <w:t>второй</w:t>
      </w:r>
      <w:r w:rsidR="005E5814">
        <w:t xml:space="preserve"> </w:t>
      </w:r>
      <w:r w:rsidR="00BC1FE9">
        <w:t>строке)</w:t>
      </w:r>
      <w:r>
        <w:t>.</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w:r w:rsidR="00662791">
        <w:t xml:space="preserve"> </w:t>
      </w:r>
      <m:oMath>
        <m:r>
          <w:rPr>
            <w:rFonts w:ascii="Cambria Math" w:hAnsi="Cambria Math"/>
          </w:rPr>
          <m:t>y=0,7*x+305,47</m:t>
        </m:r>
      </m:oMath>
      <w:r>
        <w:t>.</w:t>
      </w:r>
    </w:p>
    <w:p w14:paraId="2C56D8E5" w14:textId="2D773071" w:rsidR="00BD5866" w:rsidRDefault="00BD5866" w:rsidP="52D38941">
      <w:pPr>
        <w:ind w:firstLine="0"/>
        <w:jc w:val="center"/>
      </w:pPr>
      <w:r>
        <w:rPr>
          <w:noProof/>
          <w:lang w:eastAsia="ru-RU"/>
        </w:rPr>
        <w:drawing>
          <wp:inline distT="0" distB="0" distL="0" distR="0" wp14:anchorId="058C94C2" wp14:editId="5E958B37">
            <wp:extent cx="5575282" cy="657948"/>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44">
                      <a:extLst>
                        <a:ext uri="{28A0092B-C50C-407E-A947-70E740481C1C}">
                          <a14:useLocalDpi xmlns:a14="http://schemas.microsoft.com/office/drawing/2010/main" val="0"/>
                        </a:ext>
                      </a:extLst>
                    </a:blip>
                    <a:stretch>
                      <a:fillRect/>
                    </a:stretch>
                  </pic:blipFill>
                  <pic:spPr>
                    <a:xfrm>
                      <a:off x="0" y="0"/>
                      <a:ext cx="5575282" cy="657948"/>
                    </a:xfrm>
                    <a:prstGeom prst="rect">
                      <a:avLst/>
                    </a:prstGeom>
                  </pic:spPr>
                </pic:pic>
              </a:graphicData>
            </a:graphic>
          </wp:inline>
        </w:drawing>
      </w:r>
    </w:p>
    <w:p w14:paraId="508A2E2D" w14:textId="5847B285" w:rsidR="00BD5866" w:rsidRDefault="00BD5866" w:rsidP="00BD5866">
      <w:pPr>
        <w:pStyle w:val="a7"/>
      </w:pPr>
      <w:r>
        <w:t>Рисунок</w:t>
      </w:r>
      <w:r w:rsidR="005E5814">
        <w:t xml:space="preserve"> </w:t>
      </w:r>
      <w:r>
        <w:t>2.1</w:t>
      </w:r>
      <w:r w:rsidR="00396B82">
        <w:t>4</w:t>
      </w:r>
      <w:r w:rsidR="005E5814">
        <w:t xml:space="preserve"> </w:t>
      </w:r>
      <w:r w:rsidRPr="00D5648C">
        <w:rPr>
          <w:shd w:val="clear" w:color="auto" w:fill="FFFFFF"/>
        </w:rPr>
        <w:t>—</w:t>
      </w:r>
      <w:r w:rsidR="005E5814">
        <w:t xml:space="preserve"> </w:t>
      </w:r>
      <w:r w:rsidR="00662791">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662791">
        <w:rPr>
          <w:lang w:val="en-US"/>
        </w:rPr>
        <w:t>x</w:t>
      </w:r>
      <w:r w:rsidR="005E5814">
        <w:t xml:space="preserve"> </w:t>
      </w:r>
      <w:r w:rsidR="00FB5418" w:rsidRPr="00BC1FE9">
        <w:t>—</w:t>
      </w:r>
      <w:r w:rsidR="005E5814">
        <w:t xml:space="preserve"> </w:t>
      </w:r>
      <w:r>
        <w:rPr>
          <w:shd w:val="clear" w:color="auto" w:fill="FFFFFF"/>
        </w:rPr>
        <w:t>показатель</w:t>
      </w:r>
      <w:r w:rsidR="005E5814">
        <w:rPr>
          <w:shd w:val="clear" w:color="auto" w:fill="FFFFFF"/>
        </w:rPr>
        <w:t xml:space="preserve"> </w:t>
      </w:r>
      <w:r w:rsidR="00662791">
        <w:t>«Промежуточные затраты»</w:t>
      </w:r>
    </w:p>
    <w:p w14:paraId="158E7119" w14:textId="5C10F82D" w:rsidR="00BD5866" w:rsidRDefault="00BD5866" w:rsidP="00BD5866">
      <w:r>
        <w:t>На</w:t>
      </w:r>
      <w:r w:rsidR="005E5814">
        <w:t xml:space="preserve"> </w:t>
      </w:r>
      <w:r>
        <w:t>рисунке</w:t>
      </w:r>
      <w:r w:rsidR="005E5814">
        <w:t xml:space="preserve"> </w:t>
      </w:r>
      <w:r>
        <w:t>2.1</w:t>
      </w:r>
      <w:r w:rsidR="00396B82">
        <w:t>4</w:t>
      </w:r>
      <w:r w:rsidR="005E5814">
        <w:t xml:space="preserve"> </w:t>
      </w:r>
      <w:r>
        <w:t>видно,</w:t>
      </w:r>
      <w:r w:rsidR="005E5814">
        <w:t xml:space="preserve"> </w:t>
      </w:r>
      <w:r>
        <w:t>что</w:t>
      </w:r>
      <w:r w:rsidR="005E5814">
        <w:t xml:space="preserve"> </w:t>
      </w:r>
      <w:r>
        <w:t>неизвестн</w:t>
      </w:r>
      <w:r w:rsidR="00462CC5">
        <w:t>ы</w:t>
      </w:r>
      <w:r w:rsidR="005E5814">
        <w:t xml:space="preserve"> </w:t>
      </w:r>
      <w:r>
        <w:t>уравнения</w:t>
      </w:r>
      <w:r w:rsidR="005E5814">
        <w:t xml:space="preserve"> </w:t>
      </w:r>
      <m:oMath>
        <m:r>
          <w:rPr>
            <w:rFonts w:ascii="Cambria Math" w:hAnsi="Cambria Math"/>
          </w:rPr>
          <m:t>y=a*x+b</m:t>
        </m:r>
      </m:oMath>
      <w:r w:rsidR="005E5814">
        <w:t xml:space="preserve"> </w:t>
      </w:r>
      <w:r w:rsidR="00662791">
        <w:br/>
      </w:r>
      <m:oMath>
        <m:r>
          <w:rPr>
            <w:rFonts w:ascii="Cambria Math" w:hAnsi="Cambria Math"/>
          </w:rPr>
          <m:t>b=358,05</m:t>
        </m:r>
      </m:oMath>
      <w:r w:rsidR="005E5814">
        <w:t xml:space="preserve"> </w:t>
      </w:r>
      <w:r>
        <w:t>(показатель</w:t>
      </w:r>
      <w:r w:rsidR="005E5814">
        <w:t xml:space="preserve"> </w:t>
      </w:r>
      <w:r>
        <w:t>«</w:t>
      </w:r>
      <w:proofErr w:type="spellStart"/>
      <w:r w:rsidR="00662791">
        <w:t>Сотрудники</w:t>
      </w:r>
      <w:r w:rsidRPr="00BC1FE9">
        <w:t>|</w:t>
      </w:r>
      <w:r>
        <w:t>Коэффициенты</w:t>
      </w:r>
      <w:proofErr w:type="spellEnd"/>
      <w:r>
        <w:t>»</w:t>
      </w:r>
      <w:r w:rsidR="005E5814">
        <w:t xml:space="preserve"> </w:t>
      </w:r>
      <w:r>
        <w:t>в</w:t>
      </w:r>
      <w:r w:rsidR="005E5814">
        <w:t xml:space="preserve"> </w:t>
      </w:r>
      <w:r>
        <w:t>первой</w:t>
      </w:r>
      <w:r w:rsidR="005E5814">
        <w:t xml:space="preserve"> </w:t>
      </w:r>
      <w:r>
        <w:t>строке),</w:t>
      </w:r>
      <w:r w:rsidR="005E5814">
        <w:t xml:space="preserve"> </w:t>
      </w:r>
      <w:r>
        <w:t>а</w:t>
      </w:r>
      <w:r w:rsidR="005E5814">
        <w:t xml:space="preserve"> </w:t>
      </w:r>
      <m:oMath>
        <m:r>
          <w:rPr>
            <w:rFonts w:ascii="Cambria Math" w:hAnsi="Cambria Math"/>
          </w:rPr>
          <m:t>a=1,3</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во</w:t>
      </w:r>
      <w:r w:rsidR="005E5814">
        <w:t xml:space="preserve"> </w:t>
      </w:r>
      <w:r>
        <w:t>второй</w:t>
      </w:r>
      <w:r w:rsidR="005E5814">
        <w:t xml:space="preserve"> </w:t>
      </w:r>
      <w:r>
        <w:t>строке).</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m:oMath>
        <m:r>
          <w:rPr>
            <w:rFonts w:ascii="Cambria Math" w:hAnsi="Cambria Math"/>
          </w:rPr>
          <m:t xml:space="preserve"> y=</m:t>
        </m:r>
        <m:r>
          <w:rPr>
            <w:rFonts w:ascii="Cambria Math" w:eastAsiaTheme="minorEastAsia" w:hAnsi="Cambria Math"/>
          </w:rPr>
          <m:t>1,3*x+358,05</m:t>
        </m:r>
      </m:oMath>
      <w:r>
        <w:t>.</w:t>
      </w:r>
    </w:p>
    <w:p w14:paraId="21166CA3" w14:textId="6F81D116" w:rsidR="00FB5418" w:rsidRDefault="00FB5418" w:rsidP="52D38941">
      <w:pPr>
        <w:ind w:firstLine="0"/>
        <w:jc w:val="center"/>
      </w:pPr>
      <w:r>
        <w:rPr>
          <w:noProof/>
          <w:lang w:eastAsia="ru-RU"/>
        </w:rPr>
        <w:drawing>
          <wp:inline distT="0" distB="0" distL="0" distR="0" wp14:anchorId="34651C8D" wp14:editId="2CE67D74">
            <wp:extent cx="5759092" cy="69872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45">
                      <a:extLst>
                        <a:ext uri="{28A0092B-C50C-407E-A947-70E740481C1C}">
                          <a14:useLocalDpi xmlns:a14="http://schemas.microsoft.com/office/drawing/2010/main" val="0"/>
                        </a:ext>
                      </a:extLst>
                    </a:blip>
                    <a:stretch>
                      <a:fillRect/>
                    </a:stretch>
                  </pic:blipFill>
                  <pic:spPr>
                    <a:xfrm>
                      <a:off x="0" y="0"/>
                      <a:ext cx="5759092" cy="698725"/>
                    </a:xfrm>
                    <a:prstGeom prst="rect">
                      <a:avLst/>
                    </a:prstGeom>
                  </pic:spPr>
                </pic:pic>
              </a:graphicData>
            </a:graphic>
          </wp:inline>
        </w:drawing>
      </w:r>
    </w:p>
    <w:p w14:paraId="623F3898" w14:textId="6151AF57" w:rsidR="00FB5418" w:rsidRDefault="00FB5418" w:rsidP="00FB5418">
      <w:pPr>
        <w:pStyle w:val="a7"/>
      </w:pPr>
      <w:r>
        <w:t>Рисунок</w:t>
      </w:r>
      <w:r w:rsidR="005E5814">
        <w:t xml:space="preserve"> </w:t>
      </w:r>
      <w:r>
        <w:t>2.1</w:t>
      </w:r>
      <w:r w:rsidR="00396B82">
        <w:t>5</w:t>
      </w:r>
      <w:r w:rsidR="005E5814">
        <w:t xml:space="preserve"> </w:t>
      </w:r>
      <w:r w:rsidRPr="00D5648C">
        <w:rPr>
          <w:shd w:val="clear" w:color="auto" w:fill="FFFFFF"/>
        </w:rPr>
        <w:t>—</w:t>
      </w:r>
      <w:r w:rsidR="005E5814">
        <w:t xml:space="preserve"> </w:t>
      </w:r>
      <w:r w:rsidR="00462CC5">
        <w:t>Р</w:t>
      </w:r>
      <w:r>
        <w:t>езультат</w:t>
      </w:r>
      <w:r w:rsidR="005E5814">
        <w:t xml:space="preserve"> </w:t>
      </w:r>
      <w:r>
        <w:t>вычисления</w:t>
      </w:r>
      <w:r w:rsidR="005E5814">
        <w:t xml:space="preserve"> </w:t>
      </w:r>
      <w:r>
        <w:t>коэффициентов</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50F2D3C9" w14:textId="33D0A03B" w:rsidR="00FB5418" w:rsidRDefault="00FB5418" w:rsidP="00FB5418">
      <w:r>
        <w:t>На</w:t>
      </w:r>
      <w:r w:rsidR="005E5814">
        <w:t xml:space="preserve"> </w:t>
      </w:r>
      <w:r>
        <w:t>рисунке</w:t>
      </w:r>
      <w:r w:rsidR="005E5814">
        <w:t xml:space="preserve"> </w:t>
      </w:r>
      <w:r>
        <w:t>2.1</w:t>
      </w:r>
      <w:r w:rsidR="00396B82">
        <w:t>5</w:t>
      </w:r>
      <w:r w:rsidR="005E5814">
        <w:t xml:space="preserve"> </w:t>
      </w:r>
      <w:r>
        <w:t>показано,</w:t>
      </w:r>
      <w:r w:rsidR="005E5814">
        <w:t xml:space="preserve"> </w:t>
      </w:r>
      <w:r>
        <w:t>что</w:t>
      </w:r>
      <w:r w:rsidR="005E5814">
        <w:t xml:space="preserve"> </w:t>
      </w:r>
      <w:r>
        <w:t>неизвестн</w:t>
      </w:r>
      <w:r w:rsidR="00462CC5">
        <w:t>ы</w:t>
      </w:r>
      <w:r w:rsidR="005E5814">
        <w:t xml:space="preserve"> </w:t>
      </w:r>
      <w:r>
        <w:t>уравнения</w:t>
      </w:r>
      <w:r w:rsidR="005E5814">
        <w:t xml:space="preserve"> </w:t>
      </w:r>
      <m:oMath>
        <m:r>
          <w:rPr>
            <w:rFonts w:ascii="Cambria Math" w:hAnsi="Cambria Math"/>
          </w:rPr>
          <m:t>y=a*x+b</m:t>
        </m:r>
      </m:oMath>
      <w:r w:rsidR="005E5814">
        <w:t xml:space="preserve"> </w:t>
      </w:r>
      <m:oMath>
        <m:r>
          <m:rPr>
            <m:sty m:val="p"/>
          </m:rPr>
          <w:rPr>
            <w:rFonts w:ascii="Cambria Math" w:hAnsi="Cambria Math"/>
          </w:rPr>
          <w:br/>
        </m:r>
        <m:r>
          <w:rPr>
            <w:rFonts w:ascii="Cambria Math" w:hAnsi="Cambria Math"/>
          </w:rPr>
          <m:t>b=346,4</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w:t>
      </w:r>
      <w:r w:rsidR="005E5814">
        <w:t xml:space="preserve"> </w:t>
      </w:r>
      <w:r>
        <w:t>первой</w:t>
      </w:r>
      <w:r w:rsidR="005E5814">
        <w:t xml:space="preserve"> </w:t>
      </w:r>
      <w:r>
        <w:t>строке),</w:t>
      </w:r>
      <w:r w:rsidR="005E5814">
        <w:t xml:space="preserve"> </w:t>
      </w:r>
      <w:r>
        <w:t>а</w:t>
      </w:r>
      <w:r w:rsidR="005E5814">
        <w:t xml:space="preserve"> </w:t>
      </w:r>
      <m:oMath>
        <m:r>
          <m:rPr>
            <m:sty m:val="p"/>
          </m:rPr>
          <w:rPr>
            <w:rFonts w:ascii="Cambria Math" w:hAnsi="Cambria Math"/>
          </w:rPr>
          <w:br/>
        </m:r>
        <m:r>
          <w:rPr>
            <w:rFonts w:ascii="Cambria Math" w:hAnsi="Cambria Math"/>
          </w:rPr>
          <m:t>a=1,17</m:t>
        </m:r>
      </m:oMath>
      <w:r w:rsidR="005E5814">
        <w:t xml:space="preserve"> </w:t>
      </w:r>
      <w:r>
        <w:t>(показатель</w:t>
      </w:r>
      <w:r w:rsidR="005E5814">
        <w:t xml:space="preserve"> </w:t>
      </w:r>
      <w:r>
        <w:t>«</w:t>
      </w:r>
      <w:proofErr w:type="spellStart"/>
      <w:r w:rsidR="009A7E64">
        <w:t>Сотрудники</w:t>
      </w:r>
      <w:r w:rsidRPr="00BC1FE9">
        <w:t>|</w:t>
      </w:r>
      <w:r>
        <w:t>Коэффициенты</w:t>
      </w:r>
      <w:proofErr w:type="spellEnd"/>
      <w:r>
        <w:t>»</w:t>
      </w:r>
      <w:r w:rsidR="005E5814">
        <w:t xml:space="preserve"> </w:t>
      </w:r>
      <w:r>
        <w:t>во</w:t>
      </w:r>
      <w:r w:rsidR="005E5814">
        <w:t xml:space="preserve"> </w:t>
      </w:r>
      <w:r>
        <w:t>второй</w:t>
      </w:r>
      <w:r w:rsidR="005E5814">
        <w:t xml:space="preserve"> </w:t>
      </w:r>
      <w:r>
        <w:t>строке).</w:t>
      </w:r>
      <w:r w:rsidR="005E5814">
        <w:t xml:space="preserve"> </w:t>
      </w:r>
      <w:r>
        <w:t>То</w:t>
      </w:r>
      <w:r w:rsidR="005E5814">
        <w:t xml:space="preserve"> </w:t>
      </w:r>
      <w:r>
        <w:t>есть,</w:t>
      </w:r>
      <w:r w:rsidR="005E5814">
        <w:t xml:space="preserve"> </w:t>
      </w:r>
      <w:r>
        <w:t>уравнение</w:t>
      </w:r>
      <w:r w:rsidR="005E5814">
        <w:t xml:space="preserve"> </w:t>
      </w:r>
      <w:r>
        <w:t>принимает</w:t>
      </w:r>
      <w:r w:rsidR="005E5814">
        <w:t xml:space="preserve"> </w:t>
      </w:r>
      <w:r>
        <w:t>вид</w:t>
      </w:r>
      <w:r w:rsidR="009A7E64" w:rsidRPr="00504EE1">
        <w:t xml:space="preserve"> </w:t>
      </w:r>
      <m:oMath>
        <m:r>
          <w:rPr>
            <w:rFonts w:ascii="Cambria Math" w:hAnsi="Cambria Math"/>
            <w:lang w:val="en-US"/>
          </w:rPr>
          <m:t>y</m:t>
        </m:r>
        <m:r>
          <w:rPr>
            <w:rFonts w:ascii="Cambria Math" w:hAnsi="Cambria Math"/>
          </w:rPr>
          <m:t>=1,17*</m:t>
        </m:r>
        <m:r>
          <w:rPr>
            <w:rFonts w:ascii="Cambria Math" w:hAnsi="Cambria Math"/>
            <w:lang w:val="en-US"/>
          </w:rPr>
          <m:t>x</m:t>
        </m:r>
        <m:r>
          <w:rPr>
            <w:rFonts w:ascii="Cambria Math" w:hAnsi="Cambria Math"/>
          </w:rPr>
          <m:t>+346,4</m:t>
        </m:r>
      </m:oMath>
      <w:r>
        <w:t>.</w:t>
      </w:r>
    </w:p>
    <w:p w14:paraId="6D1485C9" w14:textId="7E38B7C4" w:rsidR="00BC1FE9" w:rsidRDefault="000F5F12" w:rsidP="00117065">
      <w:r>
        <w:t>С</w:t>
      </w:r>
      <w:r w:rsidR="005E5814">
        <w:t xml:space="preserve"> </w:t>
      </w:r>
      <w:r>
        <w:t>помощью</w:t>
      </w:r>
      <w:r w:rsidR="005E5814">
        <w:t xml:space="preserve"> </w:t>
      </w:r>
      <w:r>
        <w:t>найденных</w:t>
      </w:r>
      <w:r w:rsidR="005E5814">
        <w:t xml:space="preserve"> </w:t>
      </w:r>
      <w:r>
        <w:t>коэффициентов</w:t>
      </w:r>
      <w:r w:rsidR="005E5814">
        <w:t xml:space="preserve"> </w:t>
      </w:r>
      <w:r>
        <w:t>можно</w:t>
      </w:r>
      <w:r w:rsidR="005E5814">
        <w:t xml:space="preserve"> </w:t>
      </w:r>
      <w:r>
        <w:t>построить</w:t>
      </w:r>
      <w:r w:rsidR="005E5814">
        <w:t xml:space="preserve"> </w:t>
      </w:r>
      <w:r>
        <w:t>лини</w:t>
      </w:r>
      <w:r w:rsidR="00FB5418">
        <w:t>и</w:t>
      </w:r>
      <w:r w:rsidR="005E5814">
        <w:t xml:space="preserve"> </w:t>
      </w:r>
      <w:r>
        <w:t>регрессии</w:t>
      </w:r>
      <w:r w:rsidR="005E5814">
        <w:t xml:space="preserve"> </w:t>
      </w:r>
      <w:r w:rsidR="00FB5418">
        <w:t>для</w:t>
      </w:r>
      <w:r w:rsidR="005E5814">
        <w:t xml:space="preserve"> </w:t>
      </w:r>
      <w:r w:rsidR="00FB5418">
        <w:t>каждого</w:t>
      </w:r>
      <w:r w:rsidR="005E5814">
        <w:t xml:space="preserve"> </w:t>
      </w:r>
      <w:r w:rsidR="00FB5418">
        <w:t>независимого</w:t>
      </w:r>
      <w:r w:rsidR="005E5814">
        <w:t xml:space="preserve"> </w:t>
      </w:r>
      <w:r w:rsidR="00FB5418">
        <w:t>показателя</w:t>
      </w:r>
      <w:r>
        <w:t>.</w:t>
      </w:r>
      <w:r w:rsidR="005E5814">
        <w:t xml:space="preserve"> </w:t>
      </w:r>
      <w:r>
        <w:t>Узел</w:t>
      </w:r>
      <w:r w:rsidR="005E5814">
        <w:t xml:space="preserve"> </w:t>
      </w:r>
      <w:r>
        <w:t>«Линейная</w:t>
      </w:r>
      <w:r w:rsidR="005E5814">
        <w:t xml:space="preserve"> </w:t>
      </w:r>
      <w:r>
        <w:t>регрессия»</w:t>
      </w:r>
      <w:r w:rsidR="005E5814">
        <w:t xml:space="preserve"> </w:t>
      </w:r>
      <w:r>
        <w:t>автоматически</w:t>
      </w:r>
      <w:r w:rsidR="005E5814">
        <w:t xml:space="preserve"> </w:t>
      </w:r>
      <w:r>
        <w:t>вычисляет</w:t>
      </w:r>
      <w:r w:rsidR="005E5814">
        <w:t xml:space="preserve"> </w:t>
      </w:r>
      <w:r>
        <w:t>значения</w:t>
      </w:r>
      <w:r w:rsidR="005E5814">
        <w:t xml:space="preserve"> </w:t>
      </w:r>
      <w:r w:rsidR="00117065">
        <w:rPr>
          <w:lang w:val="en-US"/>
        </w:rPr>
        <w:t>y</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для</w:t>
      </w:r>
      <w:r w:rsidR="005E5814">
        <w:t xml:space="preserve"> </w:t>
      </w:r>
      <w:r>
        <w:t>найденного</w:t>
      </w:r>
      <w:r w:rsidR="005E5814">
        <w:t xml:space="preserve"> </w:t>
      </w:r>
      <w:r>
        <w:t>уравнения</w:t>
      </w:r>
      <w:r w:rsidR="00BC1FE9">
        <w:t>.</w:t>
      </w:r>
      <w:r w:rsidR="005E5814">
        <w:t xml:space="preserve"> </w:t>
      </w:r>
      <w:r w:rsidR="00BC1FE9">
        <w:t>Результаты</w:t>
      </w:r>
      <w:r w:rsidR="005E5814">
        <w:t xml:space="preserve"> </w:t>
      </w:r>
      <w:r w:rsidR="00BC1FE9">
        <w:t>вычисления</w:t>
      </w:r>
      <w:r w:rsidR="005E5814">
        <w:t xml:space="preserve"> </w:t>
      </w:r>
      <w:r w:rsidR="00BC1FE9">
        <w:t>значений</w:t>
      </w:r>
      <w:r w:rsidR="005E5814">
        <w:t xml:space="preserve"> </w:t>
      </w:r>
      <w:r w:rsidR="009A7E64">
        <w:rPr>
          <w:lang w:val="en-US"/>
        </w:rPr>
        <w:t>y</w:t>
      </w:r>
      <w:r w:rsidR="005E5814">
        <w:t xml:space="preserve"> </w:t>
      </w:r>
      <w:r w:rsidR="00BC1FE9">
        <w:t>представлены</w:t>
      </w:r>
      <w:r w:rsidR="005E5814">
        <w:t xml:space="preserve"> </w:t>
      </w:r>
      <w:r w:rsidR="00BC1FE9">
        <w:t>на</w:t>
      </w:r>
      <w:r w:rsidR="005E5814">
        <w:t xml:space="preserve"> </w:t>
      </w:r>
      <w:r w:rsidR="00BC1FE9">
        <w:t>Рисунке</w:t>
      </w:r>
      <w:r w:rsidR="005E5814">
        <w:t xml:space="preserve"> </w:t>
      </w:r>
      <w:r w:rsidR="00BC1FE9">
        <w:t>2.</w:t>
      </w:r>
      <w:r w:rsidR="00FB5418">
        <w:t>1</w:t>
      </w:r>
      <w:r w:rsidR="00396B82">
        <w:t>6</w:t>
      </w:r>
      <w:r w:rsidR="00FB5418">
        <w:t>,</w:t>
      </w:r>
      <w:r w:rsidR="005E5814">
        <w:t xml:space="preserve"> </w:t>
      </w:r>
      <w:r w:rsidR="00FB5418">
        <w:t>Рисунке</w:t>
      </w:r>
      <w:r w:rsidR="005E5814">
        <w:t xml:space="preserve"> </w:t>
      </w:r>
      <w:r w:rsidR="00FB5418">
        <w:t>2.1</w:t>
      </w:r>
      <w:r w:rsidR="00396B82">
        <w:t>7</w:t>
      </w:r>
      <w:r w:rsidR="005E5814">
        <w:t xml:space="preserve"> </w:t>
      </w:r>
      <w:r w:rsidR="00FB5418">
        <w:t>и</w:t>
      </w:r>
      <w:r w:rsidR="005E5814">
        <w:t xml:space="preserve"> </w:t>
      </w:r>
      <w:r w:rsidR="00FB5418">
        <w:t>Рисунке</w:t>
      </w:r>
      <w:r w:rsidR="005E5814">
        <w:t xml:space="preserve"> </w:t>
      </w:r>
      <w:r w:rsidR="00FB5418">
        <w:t>2.1</w:t>
      </w:r>
      <w:r w:rsidR="00396B82">
        <w:t>8</w:t>
      </w:r>
      <w:r w:rsidR="00BC1FE9">
        <w:t>.</w:t>
      </w:r>
    </w:p>
    <w:p w14:paraId="3F5F46B2" w14:textId="77777777" w:rsidR="00BC1FE9" w:rsidRDefault="00BC1FE9" w:rsidP="00BC1FE9">
      <w:pPr>
        <w:ind w:firstLine="0"/>
        <w:jc w:val="center"/>
      </w:pPr>
      <w:r>
        <w:rPr>
          <w:noProof/>
          <w:lang w:eastAsia="ru-RU"/>
        </w:rPr>
        <w:lastRenderedPageBreak/>
        <w:drawing>
          <wp:inline distT="0" distB="0" distL="0" distR="0" wp14:anchorId="02443B92" wp14:editId="0C6B8404">
            <wp:extent cx="4746174" cy="220828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46">
                      <a:extLst>
                        <a:ext uri="{28A0092B-C50C-407E-A947-70E740481C1C}">
                          <a14:useLocalDpi xmlns:a14="http://schemas.microsoft.com/office/drawing/2010/main" val="0"/>
                        </a:ext>
                      </a:extLst>
                    </a:blip>
                    <a:stretch>
                      <a:fillRect/>
                    </a:stretch>
                  </pic:blipFill>
                  <pic:spPr>
                    <a:xfrm>
                      <a:off x="0" y="0"/>
                      <a:ext cx="4746174" cy="2208289"/>
                    </a:xfrm>
                    <a:prstGeom prst="rect">
                      <a:avLst/>
                    </a:prstGeom>
                  </pic:spPr>
                </pic:pic>
              </a:graphicData>
            </a:graphic>
          </wp:inline>
        </w:drawing>
      </w:r>
    </w:p>
    <w:p w14:paraId="120D55DF" w14:textId="78D47985" w:rsidR="00BC1FE9" w:rsidRPr="00BC1FE9" w:rsidRDefault="00BC1FE9" w:rsidP="00BC1FE9">
      <w:pPr>
        <w:pStyle w:val="a7"/>
      </w:pPr>
      <w:r w:rsidRPr="00BC1FE9">
        <w:t>Рисунок</w:t>
      </w:r>
      <w:r w:rsidR="005E5814">
        <w:t xml:space="preserve"> </w:t>
      </w:r>
      <w:r w:rsidRPr="00BC1FE9">
        <w:t>2.</w:t>
      </w:r>
      <w:r w:rsidR="00FB5418">
        <w:t>1</w:t>
      </w:r>
      <w:r w:rsidR="00396B82">
        <w:t>6</w:t>
      </w:r>
      <w:r w:rsidR="005E5814">
        <w:t xml:space="preserve"> </w:t>
      </w:r>
      <w:r w:rsidRPr="00BC1FE9">
        <w:t>—</w:t>
      </w:r>
      <w:r w:rsidR="005E5814">
        <w:t xml:space="preserve"> </w:t>
      </w:r>
      <w:r w:rsidR="00462CC5">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rsidR="00FB5418">
        <w:t>,</w:t>
      </w:r>
      <w:r w:rsidR="005E5814">
        <w:t xml:space="preserve"> </w:t>
      </w:r>
      <w:r w:rsidR="00FB5418">
        <w:t>где</w:t>
      </w:r>
      <w:r w:rsidR="009A7E64" w:rsidRPr="009A7E64">
        <w:t xml:space="preserve"> </w:t>
      </w:r>
      <w:r w:rsidR="009A7E64">
        <w:rPr>
          <w:lang w:val="en-US"/>
        </w:rPr>
        <w:t>x</w:t>
      </w:r>
      <w:r w:rsidR="00FB5418" w:rsidRPr="00BC1FE9">
        <w:t>—</w:t>
      </w:r>
      <w:r w:rsidR="005E5814">
        <w:t xml:space="preserve"> </w:t>
      </w:r>
      <w:r w:rsidR="00FB5418">
        <w:rPr>
          <w:shd w:val="clear" w:color="auto" w:fill="FFFFFF"/>
        </w:rPr>
        <w:t>показатель</w:t>
      </w:r>
      <w:r w:rsidR="005E5814">
        <w:rPr>
          <w:shd w:val="clear" w:color="auto" w:fill="FFFFFF"/>
        </w:rPr>
        <w:t xml:space="preserve"> </w:t>
      </w:r>
      <w:r w:rsidR="009A7E64">
        <w:t>«Валовой выпуск продукции»</w:t>
      </w:r>
    </w:p>
    <w:p w14:paraId="36D9426D" w14:textId="5C42BAAF" w:rsidR="00BC1FE9" w:rsidRDefault="00BC1FE9" w:rsidP="00BC1FE9">
      <w:r>
        <w:t>Из</w:t>
      </w:r>
      <w:r w:rsidR="005E5814">
        <w:t xml:space="preserve"> </w:t>
      </w:r>
      <w:r>
        <w:t>Рисунка</w:t>
      </w:r>
      <w:r w:rsidR="005E5814">
        <w:t xml:space="preserve"> </w:t>
      </w:r>
      <w:r>
        <w:t>2.</w:t>
      </w:r>
      <w:r w:rsidR="00FB5418">
        <w:t>1</w:t>
      </w:r>
      <w:r w:rsidR="00396B82">
        <w:t>6</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«Валовой выпуск продукции»</w:t>
      </w:r>
      <w:r>
        <w:t>).</w:t>
      </w:r>
    </w:p>
    <w:p w14:paraId="32415C3B" w14:textId="4B6A09FD" w:rsidR="00FB5418" w:rsidRDefault="00FB5418" w:rsidP="00FB5418">
      <w:pPr>
        <w:ind w:firstLine="0"/>
        <w:jc w:val="center"/>
      </w:pPr>
      <w:r>
        <w:rPr>
          <w:noProof/>
          <w:lang w:eastAsia="ru-RU"/>
        </w:rPr>
        <w:drawing>
          <wp:inline distT="0" distB="0" distL="0" distR="0" wp14:anchorId="2EDF9204" wp14:editId="740ED626">
            <wp:extent cx="4691071" cy="1999786"/>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47">
                      <a:extLst>
                        <a:ext uri="{28A0092B-C50C-407E-A947-70E740481C1C}">
                          <a14:useLocalDpi xmlns:a14="http://schemas.microsoft.com/office/drawing/2010/main" val="0"/>
                        </a:ext>
                      </a:extLst>
                    </a:blip>
                    <a:stretch>
                      <a:fillRect/>
                    </a:stretch>
                  </pic:blipFill>
                  <pic:spPr>
                    <a:xfrm>
                      <a:off x="0" y="0"/>
                      <a:ext cx="4691071" cy="1999786"/>
                    </a:xfrm>
                    <a:prstGeom prst="rect">
                      <a:avLst/>
                    </a:prstGeom>
                  </pic:spPr>
                </pic:pic>
              </a:graphicData>
            </a:graphic>
          </wp:inline>
        </w:drawing>
      </w:r>
    </w:p>
    <w:p w14:paraId="3E0E13C4" w14:textId="3FDC3969" w:rsidR="00FB5418" w:rsidRDefault="00FB5418" w:rsidP="00FB5418">
      <w:pPr>
        <w:pStyle w:val="a7"/>
      </w:pPr>
      <w:r w:rsidRPr="00BC1FE9">
        <w:t>Рисунок</w:t>
      </w:r>
      <w:r w:rsidR="005E5814">
        <w:t xml:space="preserve"> </w:t>
      </w:r>
      <w:r w:rsidRPr="00BC1FE9">
        <w:t>2.</w:t>
      </w:r>
      <w:r>
        <w:t>1</w:t>
      </w:r>
      <w:r w:rsidR="00396B82">
        <w:t>7</w:t>
      </w:r>
      <w:r w:rsidR="005E5814">
        <w:t xml:space="preserve"> </w:t>
      </w:r>
      <w:r w:rsidRPr="00BC1FE9">
        <w:t>—</w:t>
      </w:r>
      <w:r w:rsidR="005E5814">
        <w:t xml:space="preserve"> </w:t>
      </w:r>
      <w:r w:rsidR="004C3BAB">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t>,</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«Промежуточные затраты»</w:t>
      </w:r>
    </w:p>
    <w:p w14:paraId="0AD3F42C" w14:textId="74E9C91F" w:rsidR="00FB5418" w:rsidRDefault="00FB5418" w:rsidP="00FB5418">
      <w:r>
        <w:t>Из</w:t>
      </w:r>
      <w:r w:rsidR="005E5814">
        <w:t xml:space="preserve"> </w:t>
      </w:r>
      <w:r>
        <w:t>Рисунка</w:t>
      </w:r>
      <w:r w:rsidR="005E5814">
        <w:t xml:space="preserve"> </w:t>
      </w:r>
      <w:r>
        <w:t>2.1</w:t>
      </w:r>
      <w:r w:rsidR="00396B82">
        <w:t>7</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«Промежуточные затраты»</w:t>
      </w:r>
      <w:r>
        <w:t>).</w:t>
      </w:r>
    </w:p>
    <w:p w14:paraId="06379022" w14:textId="6DF1C315" w:rsidR="00FB5418" w:rsidRDefault="00FB5418" w:rsidP="00FB5418">
      <w:pPr>
        <w:ind w:firstLine="0"/>
        <w:jc w:val="center"/>
      </w:pPr>
      <w:r>
        <w:rPr>
          <w:noProof/>
          <w:lang w:eastAsia="ru-RU"/>
        </w:rPr>
        <w:lastRenderedPageBreak/>
        <w:drawing>
          <wp:inline distT="0" distB="0" distL="0" distR="0" wp14:anchorId="03457942" wp14:editId="29AA6369">
            <wp:extent cx="4666350" cy="21700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pic:nvPicPr>
                  <pic:blipFill>
                    <a:blip r:embed="rId48">
                      <a:extLst>
                        <a:ext uri="{28A0092B-C50C-407E-A947-70E740481C1C}">
                          <a14:useLocalDpi xmlns:a14="http://schemas.microsoft.com/office/drawing/2010/main" val="0"/>
                        </a:ext>
                      </a:extLst>
                    </a:blip>
                    <a:stretch>
                      <a:fillRect/>
                    </a:stretch>
                  </pic:blipFill>
                  <pic:spPr>
                    <a:xfrm>
                      <a:off x="0" y="0"/>
                      <a:ext cx="4666350" cy="2170015"/>
                    </a:xfrm>
                    <a:prstGeom prst="rect">
                      <a:avLst/>
                    </a:prstGeom>
                  </pic:spPr>
                </pic:pic>
              </a:graphicData>
            </a:graphic>
          </wp:inline>
        </w:drawing>
      </w:r>
    </w:p>
    <w:p w14:paraId="1EF90983" w14:textId="5679DCCE" w:rsidR="00FB5418" w:rsidRDefault="00FB5418" w:rsidP="00FB5418">
      <w:pPr>
        <w:pStyle w:val="a7"/>
      </w:pPr>
      <w:r w:rsidRPr="00BC1FE9">
        <w:t>Рисунок</w:t>
      </w:r>
      <w:r w:rsidR="005E5814">
        <w:t xml:space="preserve"> </w:t>
      </w:r>
      <w:r w:rsidRPr="00BC1FE9">
        <w:t>2.</w:t>
      </w:r>
      <w:r>
        <w:t>1</w:t>
      </w:r>
      <w:r w:rsidR="00396B82">
        <w:t>8</w:t>
      </w:r>
      <w:r w:rsidR="005E5814">
        <w:t xml:space="preserve"> </w:t>
      </w:r>
      <w:r w:rsidRPr="00BC1FE9">
        <w:t>—</w:t>
      </w:r>
      <w:r w:rsidR="005E5814">
        <w:t xml:space="preserve"> </w:t>
      </w:r>
      <w:r w:rsidR="001D51FB">
        <w:t>Р</w:t>
      </w:r>
      <w:r w:rsidRPr="00BC1FE9">
        <w:t>езультат</w:t>
      </w:r>
      <w:r w:rsidR="005E5814">
        <w:t xml:space="preserve"> </w:t>
      </w:r>
      <w:r w:rsidRPr="00BC1FE9">
        <w:t>вычисления</w:t>
      </w:r>
      <w:r w:rsidR="005E5814">
        <w:t xml:space="preserve"> </w:t>
      </w:r>
      <w:r w:rsidRPr="00BC1FE9">
        <w:t>значений</w:t>
      </w:r>
      <w:r w:rsidR="005E5814">
        <w:t xml:space="preserve"> </w:t>
      </w:r>
      <w:r w:rsidR="009A7E64">
        <w:rPr>
          <w:lang w:val="en-US"/>
        </w:rPr>
        <w:t>y</w:t>
      </w:r>
      <w:r w:rsidR="005E5814">
        <w:t xml:space="preserve"> </w:t>
      </w:r>
      <w:r w:rsidRPr="00BC1FE9">
        <w:t>в</w:t>
      </w:r>
      <w:r w:rsidR="005E5814">
        <w:t xml:space="preserve"> </w:t>
      </w:r>
      <w:r w:rsidRPr="00BC1FE9">
        <w:t>зависимости</w:t>
      </w:r>
      <w:r w:rsidR="005E5814">
        <w:t xml:space="preserve"> </w:t>
      </w:r>
      <w:r w:rsidRPr="00BC1FE9">
        <w:t>от</w:t>
      </w:r>
      <w:r w:rsidR="005E5814">
        <w:t xml:space="preserve"> </w:t>
      </w:r>
      <w:r w:rsidRPr="00BC1FE9">
        <w:t>значений</w:t>
      </w:r>
      <w:r w:rsidR="005E5814">
        <w:t xml:space="preserve"> </w:t>
      </w:r>
      <w:r w:rsidR="009A7E64">
        <w:rPr>
          <w:lang w:val="en-US"/>
        </w:rPr>
        <w:t>x</w:t>
      </w:r>
      <w:r w:rsidR="005E5814">
        <w:t xml:space="preserve"> </w:t>
      </w:r>
      <w:r w:rsidRPr="00BC1FE9">
        <w:t>уравнения</w:t>
      </w:r>
      <w:r w:rsidR="005E5814">
        <w:t xml:space="preserve"> </w:t>
      </w:r>
      <w:r w:rsidRPr="00BC1FE9">
        <w:t>линейной</w:t>
      </w:r>
      <w:r w:rsidR="005E5814">
        <w:t xml:space="preserve"> </w:t>
      </w:r>
      <w:r w:rsidRPr="00BC1FE9">
        <w:t>регрессии</w:t>
      </w:r>
      <w:r>
        <w:t>,</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6ED5ED3E" w14:textId="6F2EA732" w:rsidR="00FB5418" w:rsidRDefault="00FB5418" w:rsidP="00FB5418">
      <w:r>
        <w:t>Из</w:t>
      </w:r>
      <w:r w:rsidR="005E5814">
        <w:t xml:space="preserve"> </w:t>
      </w:r>
      <w:r>
        <w:t>Рисунка</w:t>
      </w:r>
      <w:r w:rsidR="005E5814">
        <w:t xml:space="preserve"> </w:t>
      </w:r>
      <w:r>
        <w:t>2.1</w:t>
      </w:r>
      <w:r w:rsidR="00396B82">
        <w:t>8</w:t>
      </w:r>
      <w:r w:rsidR="005E5814">
        <w:t xml:space="preserve"> </w:t>
      </w:r>
      <w:r>
        <w:t>мы</w:t>
      </w:r>
      <w:r w:rsidR="005E5814">
        <w:t xml:space="preserve"> </w:t>
      </w:r>
      <w:r>
        <w:t>можем</w:t>
      </w:r>
      <w:r w:rsidR="005E5814">
        <w:t xml:space="preserve"> </w:t>
      </w:r>
      <w:r>
        <w:t>увидеть,</w:t>
      </w:r>
      <w:r w:rsidR="005E5814">
        <w:t xml:space="preserve"> </w:t>
      </w:r>
      <w:r>
        <w:t>какие</w:t>
      </w:r>
      <w:r w:rsidR="005E5814">
        <w:t xml:space="preserve"> </w:t>
      </w:r>
      <w:r>
        <w:t>значения</w:t>
      </w:r>
      <w:r w:rsidR="005E5814">
        <w:t xml:space="preserve"> </w:t>
      </w:r>
      <w:r>
        <w:t>принимает</w:t>
      </w:r>
      <w:r w:rsidR="005E5814">
        <w:t xml:space="preserve"> </w:t>
      </w:r>
      <w:r>
        <w:t>уравнение</w:t>
      </w:r>
      <w:r w:rsidR="005E5814">
        <w:t xml:space="preserve"> </w:t>
      </w:r>
      <w:r>
        <w:t>линейной</w:t>
      </w:r>
      <w:r w:rsidR="005E5814">
        <w:t xml:space="preserve"> </w:t>
      </w:r>
      <w:r>
        <w:t>регрессии</w:t>
      </w:r>
      <w:r w:rsidR="005E5814">
        <w:t xml:space="preserve"> </w:t>
      </w:r>
      <w:r>
        <w:t>(показатель</w:t>
      </w:r>
      <w:r w:rsidR="005E5814">
        <w:t xml:space="preserve"> </w:t>
      </w:r>
      <w:r>
        <w:t>«</w:t>
      </w:r>
      <w:proofErr w:type="spellStart"/>
      <w:r w:rsidR="009A7E64">
        <w:t>Сотрудники</w:t>
      </w:r>
      <w:r w:rsidRPr="00BC1FE9">
        <w:t>|</w:t>
      </w:r>
      <w:r>
        <w:t>Регрессия</w:t>
      </w:r>
      <w:proofErr w:type="spellEnd"/>
      <w:r>
        <w:t>»)</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rsidR="005E5814">
        <w:t xml:space="preserve"> </w:t>
      </w:r>
      <w:r>
        <w:t>(показатель</w:t>
      </w:r>
      <w:r w:rsidR="005E5814">
        <w:t xml:space="preserve"> </w:t>
      </w:r>
      <w:r w:rsidR="009A7E64">
        <w:t>«Добавленная стоимость»</w:t>
      </w:r>
      <w:r>
        <w:t>).</w:t>
      </w:r>
    </w:p>
    <w:p w14:paraId="72843184" w14:textId="6803CBC5" w:rsidR="00BC1FE9" w:rsidRDefault="00E63F18" w:rsidP="00BC1FE9">
      <w:bookmarkStart w:id="19" w:name="_Hlk91653040"/>
      <w:r>
        <w:t>Так</w:t>
      </w:r>
      <w:r w:rsidR="005E5814">
        <w:t xml:space="preserve"> </w:t>
      </w:r>
      <w:r>
        <w:t>как</w:t>
      </w:r>
      <w:r w:rsidR="005E5814">
        <w:t xml:space="preserve"> </w:t>
      </w:r>
      <w:r>
        <w:t>мы</w:t>
      </w:r>
      <w:r w:rsidR="005E5814">
        <w:t xml:space="preserve"> </w:t>
      </w:r>
      <w:r>
        <w:t>знаем</w:t>
      </w:r>
      <w:r w:rsidR="005E5814">
        <w:t xml:space="preserve"> </w:t>
      </w:r>
      <w:r>
        <w:t>значения</w:t>
      </w:r>
      <w:r w:rsidR="005E5814">
        <w:t xml:space="preserve"> </w:t>
      </w:r>
      <w:r>
        <w:t>уравнени</w:t>
      </w:r>
      <w:r w:rsidR="00FB5418">
        <w:t>й</w:t>
      </w:r>
      <w:r w:rsidR="005E5814">
        <w:t xml:space="preserve"> </w:t>
      </w:r>
      <w:r>
        <w:t>в</w:t>
      </w:r>
      <w:r w:rsidR="005E5814">
        <w:t xml:space="preserve"> </w:t>
      </w:r>
      <w:r>
        <w:t>зависимости</w:t>
      </w:r>
      <w:r w:rsidR="005E5814">
        <w:t xml:space="preserve"> </w:t>
      </w:r>
      <w:r>
        <w:t>от</w:t>
      </w:r>
      <w:r w:rsidR="005E5814">
        <w:t xml:space="preserve"> </w:t>
      </w:r>
      <w:r w:rsidR="009A7E64">
        <w:rPr>
          <w:lang w:val="en-US"/>
        </w:rPr>
        <w:t>x</w:t>
      </w:r>
      <w:r>
        <w:t>,</w:t>
      </w:r>
      <w:r w:rsidR="005E5814">
        <w:t xml:space="preserve"> </w:t>
      </w:r>
      <w:r>
        <w:t>можно</w:t>
      </w:r>
      <w:r w:rsidR="005E5814">
        <w:t xml:space="preserve"> </w:t>
      </w:r>
      <w:r>
        <w:t>п</w:t>
      </w:r>
      <w:r w:rsidR="00BC1FE9">
        <w:t>острои</w:t>
      </w:r>
      <w:r>
        <w:t>ть</w:t>
      </w:r>
      <w:r w:rsidR="005E5814">
        <w:t xml:space="preserve"> </w:t>
      </w:r>
      <w:r w:rsidR="00BC1FE9">
        <w:t>лини</w:t>
      </w:r>
      <w:r w:rsidR="00FB5418">
        <w:t>и</w:t>
      </w:r>
      <w:r w:rsidR="005E5814">
        <w:t xml:space="preserve"> </w:t>
      </w:r>
      <w:r w:rsidR="00BC1FE9">
        <w:t>регрессии</w:t>
      </w:r>
      <w:r w:rsidR="005E5814">
        <w:t xml:space="preserve"> </w:t>
      </w:r>
      <w:bookmarkEnd w:id="19"/>
      <w:r w:rsidR="00BC1FE9">
        <w:t>с</w:t>
      </w:r>
      <w:r w:rsidR="005E5814">
        <w:t xml:space="preserve"> </w:t>
      </w:r>
      <w:r w:rsidR="00BC1FE9">
        <w:t>помощью</w:t>
      </w:r>
      <w:r w:rsidR="005E5814">
        <w:t xml:space="preserve"> </w:t>
      </w:r>
      <w:r w:rsidR="00BC1FE9">
        <w:t>визуализатора</w:t>
      </w:r>
      <w:r w:rsidR="005E5814">
        <w:t xml:space="preserve"> </w:t>
      </w:r>
      <w:r w:rsidR="00BC1FE9">
        <w:t>«Диаграмма»</w:t>
      </w:r>
      <w:r w:rsidR="005E5814">
        <w:t xml:space="preserve"> </w:t>
      </w:r>
      <w:r w:rsidR="00BC1FE9">
        <w:t>узла</w:t>
      </w:r>
      <w:r w:rsidR="005E5814">
        <w:t xml:space="preserve"> </w:t>
      </w:r>
      <w:r w:rsidR="00BC1FE9">
        <w:t>«Линейная</w:t>
      </w:r>
      <w:r w:rsidR="005E5814">
        <w:t xml:space="preserve"> </w:t>
      </w:r>
      <w:r w:rsidR="00BC1FE9">
        <w:t>регрессия»</w:t>
      </w:r>
      <w:r>
        <w:t>,</w:t>
      </w:r>
      <w:r w:rsidR="005E5814">
        <w:t xml:space="preserve"> </w:t>
      </w:r>
      <w:r>
        <w:t>где</w:t>
      </w:r>
      <w:r w:rsidR="005E5814">
        <w:t xml:space="preserve"> </w:t>
      </w:r>
      <w:r>
        <w:t>осью</w:t>
      </w:r>
      <w:r w:rsidR="005E5814">
        <w:t xml:space="preserve"> </w:t>
      </w:r>
      <w:r>
        <w:rPr>
          <w:lang w:val="en-US"/>
        </w:rPr>
        <w:t>X</w:t>
      </w:r>
      <w:r w:rsidR="005E5814" w:rsidRPr="009A7E64">
        <w:t xml:space="preserve"> </w:t>
      </w:r>
      <w:r>
        <w:t>буд</w:t>
      </w:r>
      <w:r w:rsidR="00FB5418">
        <w:t>ут</w:t>
      </w:r>
      <w:r w:rsidR="005E5814" w:rsidRPr="009A7E64">
        <w:t xml:space="preserve"> </w:t>
      </w:r>
      <w:r>
        <w:t>показател</w:t>
      </w:r>
      <w:r w:rsidR="00FB5418">
        <w:t>и</w:t>
      </w:r>
      <w:r w:rsidR="005E5814" w:rsidRPr="009A7E64">
        <w:t xml:space="preserve"> </w:t>
      </w:r>
      <w:r w:rsidR="009A7E64">
        <w:t>«Валовой выпуск продукции», «Промежуточные затраты» и «Добавленная стоимость»</w:t>
      </w:r>
      <w:r w:rsidR="005E5814" w:rsidRPr="009A7E64">
        <w:t xml:space="preserve"> </w:t>
      </w:r>
      <w:r>
        <w:t>а</w:t>
      </w:r>
      <w:r w:rsidR="005E5814" w:rsidRPr="009A7E64">
        <w:t xml:space="preserve"> </w:t>
      </w:r>
      <w:r>
        <w:t>осью</w:t>
      </w:r>
      <w:r w:rsidR="005E5814" w:rsidRPr="009A7E64">
        <w:t xml:space="preserve"> </w:t>
      </w:r>
      <w:r>
        <w:rPr>
          <w:lang w:val="en-US"/>
        </w:rPr>
        <w:t>Y</w:t>
      </w:r>
      <w:r w:rsidR="005E5814">
        <w:t xml:space="preserve"> </w:t>
      </w:r>
      <w:r w:rsidRPr="00FB5418">
        <w:t>—</w:t>
      </w:r>
      <w:r w:rsidR="005E5814">
        <w:t xml:space="preserve"> </w:t>
      </w:r>
      <w:r>
        <w:t>показатель</w:t>
      </w:r>
      <w:r w:rsidR="005E5814">
        <w:t xml:space="preserve"> </w:t>
      </w:r>
      <w:r w:rsidR="009A7E64">
        <w:t>«Сотр</w:t>
      </w:r>
      <w:r w:rsidR="00396B82">
        <w:t>у</w:t>
      </w:r>
      <w:r w:rsidR="009A7E64">
        <w:t>дники»</w:t>
      </w:r>
      <w:r w:rsidR="00BC1FE9" w:rsidRPr="00FB5418">
        <w:t>.</w:t>
      </w:r>
      <w:r w:rsidR="005E5814">
        <w:t xml:space="preserve"> </w:t>
      </w:r>
      <w:r w:rsidR="00BC1FE9">
        <w:t>Результат</w:t>
      </w:r>
      <w:r w:rsidR="005E5814">
        <w:t xml:space="preserve"> </w:t>
      </w:r>
      <w:r w:rsidR="00BC1FE9">
        <w:t>построения</w:t>
      </w:r>
      <w:r w:rsidR="005E5814">
        <w:t xml:space="preserve"> </w:t>
      </w:r>
      <w:r>
        <w:t>лини</w:t>
      </w:r>
      <w:r w:rsidR="00FB5418">
        <w:t>й</w:t>
      </w:r>
      <w:r w:rsidR="005E5814">
        <w:t xml:space="preserve"> </w:t>
      </w:r>
      <w:r w:rsidR="00BC1FE9">
        <w:t>представлен</w:t>
      </w:r>
      <w:r w:rsidR="005E5814">
        <w:t xml:space="preserve"> </w:t>
      </w:r>
      <w:r w:rsidR="00BC1FE9">
        <w:t>на</w:t>
      </w:r>
      <w:r w:rsidR="005E5814">
        <w:t xml:space="preserve"> </w:t>
      </w:r>
      <w:r w:rsidR="00BC1FE9">
        <w:t>Рисунке</w:t>
      </w:r>
      <w:r w:rsidR="005E5814">
        <w:t xml:space="preserve"> </w:t>
      </w:r>
      <w:r w:rsidR="00BC1FE9">
        <w:t>2.</w:t>
      </w:r>
      <w:r w:rsidR="00FB5418">
        <w:t>1</w:t>
      </w:r>
      <w:r w:rsidR="00396B82">
        <w:t>9</w:t>
      </w:r>
      <w:r w:rsidR="00FB5418">
        <w:t>,</w:t>
      </w:r>
      <w:r w:rsidR="005E5814">
        <w:t xml:space="preserve"> </w:t>
      </w:r>
      <w:r w:rsidR="00FB5418">
        <w:t>Рисунке</w:t>
      </w:r>
      <w:r w:rsidR="005E5814">
        <w:t xml:space="preserve"> </w:t>
      </w:r>
      <w:r w:rsidR="00FB5418">
        <w:t>2.</w:t>
      </w:r>
      <w:r w:rsidR="00396B82">
        <w:t>20</w:t>
      </w:r>
      <w:r w:rsidR="005E5814">
        <w:t xml:space="preserve"> </w:t>
      </w:r>
      <w:r w:rsidR="00FB5418">
        <w:t>и</w:t>
      </w:r>
      <w:r w:rsidR="005E5814">
        <w:t xml:space="preserve"> </w:t>
      </w:r>
      <w:r w:rsidR="00FB5418">
        <w:t>Рисунке</w:t>
      </w:r>
      <w:r w:rsidR="005E5814">
        <w:t xml:space="preserve"> </w:t>
      </w:r>
      <w:r w:rsidR="00FB5418">
        <w:t>2.</w:t>
      </w:r>
      <w:r w:rsidR="00396B82">
        <w:t>21</w:t>
      </w:r>
      <w:r w:rsidR="00BC1FE9">
        <w:t>.</w:t>
      </w:r>
    </w:p>
    <w:p w14:paraId="066D944F" w14:textId="249C4D18" w:rsidR="000D4ED7" w:rsidRDefault="009A7E64" w:rsidP="00396B82">
      <w:pPr>
        <w:ind w:firstLine="0"/>
        <w:jc w:val="center"/>
      </w:pPr>
      <w:r>
        <w:rPr>
          <w:noProof/>
          <w:lang w:eastAsia="ru-RU"/>
        </w:rPr>
        <w:drawing>
          <wp:inline distT="0" distB="0" distL="0" distR="0" wp14:anchorId="1B46674A" wp14:editId="5A2591DA">
            <wp:extent cx="4690233" cy="2860266"/>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90233" cy="2860266"/>
                    </a:xfrm>
                    <a:prstGeom prst="rect">
                      <a:avLst/>
                    </a:prstGeom>
                  </pic:spPr>
                </pic:pic>
              </a:graphicData>
            </a:graphic>
          </wp:inline>
        </w:drawing>
      </w:r>
    </w:p>
    <w:p w14:paraId="529FF7CD" w14:textId="337CA96D" w:rsidR="001B585D" w:rsidRDefault="000D4ED7" w:rsidP="000D4ED7">
      <w:pPr>
        <w:pStyle w:val="a7"/>
      </w:pPr>
      <w:r w:rsidRPr="00BC1FE9">
        <w:t>Рисунок</w:t>
      </w:r>
      <w:r w:rsidR="005E5814">
        <w:t xml:space="preserve"> </w:t>
      </w:r>
      <w:r w:rsidRPr="00BC1FE9">
        <w:t>2.</w:t>
      </w:r>
      <w:r w:rsidR="00FB5418">
        <w:t>1</w:t>
      </w:r>
      <w:r w:rsidR="00396B82">
        <w:t>9</w:t>
      </w:r>
      <w:r w:rsidR="005E5814">
        <w:t xml:space="preserve"> </w:t>
      </w:r>
      <w:r w:rsidRPr="00BC1FE9">
        <w:t>—</w:t>
      </w:r>
      <w:r w:rsidR="005E5814">
        <w:t xml:space="preserve"> </w:t>
      </w:r>
      <w:r w:rsidR="001D51FB">
        <w:t>Д</w:t>
      </w:r>
      <w:r>
        <w:t>иаграмма</w:t>
      </w:r>
      <w:r w:rsidR="005E5814">
        <w:t xml:space="preserve"> </w:t>
      </w:r>
      <w:r>
        <w:t>построения</w:t>
      </w:r>
      <w:r w:rsidR="005E5814">
        <w:t xml:space="preserve"> </w:t>
      </w:r>
      <w:r w:rsidR="001B585D">
        <w:t>линии</w:t>
      </w:r>
      <w:r w:rsidR="005E5814">
        <w:t xml:space="preserve"> </w:t>
      </w:r>
      <w:r w:rsidR="001B585D">
        <w:t>регрессии</w:t>
      </w:r>
      <w:r w:rsidR="005E5814">
        <w:t xml:space="preserve"> </w:t>
      </w:r>
      <w:r w:rsidR="001B585D">
        <w:t>с</w:t>
      </w:r>
      <w:r w:rsidR="005E5814">
        <w:t xml:space="preserve"> </w:t>
      </w:r>
      <w:r w:rsidR="001B585D">
        <w:t>помощью</w:t>
      </w:r>
      <w:r w:rsidR="005E5814">
        <w:t xml:space="preserve"> </w:t>
      </w:r>
      <w:r w:rsidR="001B585D">
        <w:t>уравнения</w:t>
      </w:r>
      <w:r w:rsidR="005E5814">
        <w:t xml:space="preserve"> </w:t>
      </w:r>
      <w:r w:rsidR="001B585D">
        <w:t>линейной</w:t>
      </w:r>
      <w:r w:rsidR="005E5814">
        <w:t xml:space="preserve"> </w:t>
      </w:r>
      <w:r w:rsidR="001B585D">
        <w:t>регрессии</w:t>
      </w:r>
      <w:r w:rsidR="00FB5418">
        <w:t>,</w:t>
      </w:r>
      <w:r w:rsidR="005E5814">
        <w:t xml:space="preserve"> </w:t>
      </w:r>
      <w:r w:rsidR="00FB5418">
        <w:t>где</w:t>
      </w:r>
      <w:r w:rsidR="005E5814">
        <w:t xml:space="preserve"> </w:t>
      </w:r>
      <w:r w:rsidR="009A7E64">
        <w:rPr>
          <w:lang w:val="en-US"/>
        </w:rPr>
        <w:t>x</w:t>
      </w:r>
      <w:r w:rsidR="00FB5418" w:rsidRPr="00BC1FE9">
        <w:t>—</w:t>
      </w:r>
      <w:r w:rsidR="005E5814">
        <w:t xml:space="preserve"> </w:t>
      </w:r>
      <w:r w:rsidR="00FB5418">
        <w:rPr>
          <w:shd w:val="clear" w:color="auto" w:fill="FFFFFF"/>
        </w:rPr>
        <w:t>показатель</w:t>
      </w:r>
      <w:r w:rsidR="005E5814">
        <w:rPr>
          <w:shd w:val="clear" w:color="auto" w:fill="FFFFFF"/>
        </w:rPr>
        <w:t xml:space="preserve"> </w:t>
      </w:r>
      <w:r w:rsidR="009A7E64">
        <w:t>«Валовой выпуск продукции»</w:t>
      </w:r>
    </w:p>
    <w:p w14:paraId="3E8C7E50" w14:textId="1EA19110" w:rsidR="52D38941" w:rsidRDefault="52D38941" w:rsidP="52D38941">
      <w:r>
        <w:lastRenderedPageBreak/>
        <w:t xml:space="preserve">На Рисунке 2.20 показана диаграмма построения линии регрессии с помощью уравнения линейной регрессии, где </w:t>
      </w:r>
      <w:r w:rsidRPr="52D38941">
        <w:rPr>
          <w:lang w:val="en-US"/>
        </w:rPr>
        <w:t>x</w:t>
      </w:r>
      <w:r>
        <w:t xml:space="preserve"> — показатель «Промежуточные затраты» а осью </w:t>
      </w:r>
      <w:r w:rsidRPr="52D38941">
        <w:rPr>
          <w:lang w:val="en-US"/>
        </w:rPr>
        <w:t>Y</w:t>
      </w:r>
      <w:r>
        <w:t xml:space="preserve"> — показатель «Сотрудники».</w:t>
      </w:r>
    </w:p>
    <w:p w14:paraId="2FAEC95B" w14:textId="2BF61A0A" w:rsidR="00FB5418" w:rsidRDefault="009A7E64" w:rsidP="009A7E64">
      <w:pPr>
        <w:ind w:firstLine="0"/>
        <w:jc w:val="center"/>
      </w:pPr>
      <w:r>
        <w:rPr>
          <w:noProof/>
          <w:lang w:eastAsia="ru-RU"/>
        </w:rPr>
        <w:drawing>
          <wp:inline distT="0" distB="0" distL="0" distR="0" wp14:anchorId="1B51AFE7" wp14:editId="305D14DE">
            <wp:extent cx="4568120" cy="278726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68120" cy="2787260"/>
                    </a:xfrm>
                    <a:prstGeom prst="rect">
                      <a:avLst/>
                    </a:prstGeom>
                  </pic:spPr>
                </pic:pic>
              </a:graphicData>
            </a:graphic>
          </wp:inline>
        </w:drawing>
      </w:r>
    </w:p>
    <w:p w14:paraId="020E681F" w14:textId="290AC2C7" w:rsidR="00FB5418" w:rsidRDefault="00FB5418" w:rsidP="00FB5418">
      <w:pPr>
        <w:pStyle w:val="a7"/>
      </w:pPr>
      <w:r w:rsidRPr="00BC1FE9">
        <w:t>Рисунок</w:t>
      </w:r>
      <w:r w:rsidR="005E5814">
        <w:t xml:space="preserve"> </w:t>
      </w:r>
      <w:r w:rsidRPr="00BC1FE9">
        <w:t>2.</w:t>
      </w:r>
      <w:r w:rsidR="00396B82">
        <w:t>20</w:t>
      </w:r>
      <w:r w:rsidR="005E5814">
        <w:t xml:space="preserve"> </w:t>
      </w:r>
      <w:r w:rsidRPr="00BC1FE9">
        <w:t>—</w:t>
      </w:r>
      <w:r w:rsidR="005E5814">
        <w:t xml:space="preserve"> </w:t>
      </w:r>
      <w:r w:rsidR="001D51FB">
        <w:t>Д</w:t>
      </w:r>
      <w:r>
        <w:t>иаграмма</w:t>
      </w:r>
      <w:r w:rsidR="005E5814">
        <w:t xml:space="preserve"> </w:t>
      </w:r>
      <w:r>
        <w:t>построения</w:t>
      </w:r>
      <w:r w:rsidR="005E5814">
        <w:t xml:space="preserve"> </w:t>
      </w:r>
      <w:r>
        <w:t>линии</w:t>
      </w:r>
      <w:r w:rsidR="005E5814">
        <w:t xml:space="preserve"> </w:t>
      </w:r>
      <w:r>
        <w:t>регрессии</w:t>
      </w:r>
      <w:r w:rsidR="005E5814">
        <w:t xml:space="preserve"> </w:t>
      </w:r>
      <w:r>
        <w:t>с</w:t>
      </w:r>
      <w:r w:rsidR="005E5814">
        <w:t xml:space="preserve"> </w:t>
      </w:r>
      <w:r>
        <w:t>помощью</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«Промежуточные затраты»</w:t>
      </w:r>
    </w:p>
    <w:p w14:paraId="15B9DB2D" w14:textId="285AC6B9" w:rsidR="52D38941" w:rsidRDefault="52D38941" w:rsidP="52D38941">
      <w:r>
        <w:t xml:space="preserve">На Рисунке 2.21 показана диаграмма построения линии регрессии с помощью уравнения линейной регрессии, где </w:t>
      </w:r>
      <w:r w:rsidRPr="52D38941">
        <w:rPr>
          <w:lang w:val="en-US"/>
        </w:rPr>
        <w:t>x</w:t>
      </w:r>
      <w:r>
        <w:t xml:space="preserve"> — показатель «Добавленная стоимость»</w:t>
      </w:r>
    </w:p>
    <w:p w14:paraId="11D84C67" w14:textId="06DCD247" w:rsidR="00FB5418" w:rsidRDefault="004C479D" w:rsidP="004C479D">
      <w:pPr>
        <w:ind w:firstLine="0"/>
        <w:jc w:val="center"/>
      </w:pPr>
      <w:r>
        <w:rPr>
          <w:noProof/>
          <w:lang w:eastAsia="ru-RU"/>
        </w:rPr>
        <w:drawing>
          <wp:inline distT="0" distB="0" distL="0" distR="0" wp14:anchorId="607B9102" wp14:editId="16AF8EE8">
            <wp:extent cx="4587161" cy="282290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87161" cy="2822905"/>
                    </a:xfrm>
                    <a:prstGeom prst="rect">
                      <a:avLst/>
                    </a:prstGeom>
                  </pic:spPr>
                </pic:pic>
              </a:graphicData>
            </a:graphic>
          </wp:inline>
        </w:drawing>
      </w:r>
    </w:p>
    <w:p w14:paraId="1B745AD9" w14:textId="14F4C9C7" w:rsidR="00FB5418" w:rsidRDefault="00FB5418" w:rsidP="00FB5418">
      <w:pPr>
        <w:pStyle w:val="a7"/>
      </w:pPr>
      <w:r w:rsidRPr="00BC1FE9">
        <w:t>Рисунок</w:t>
      </w:r>
      <w:r w:rsidR="005E5814">
        <w:t xml:space="preserve"> </w:t>
      </w:r>
      <w:r w:rsidRPr="00BC1FE9">
        <w:t>2.</w:t>
      </w:r>
      <w:r w:rsidR="00396B82">
        <w:t>21</w:t>
      </w:r>
      <w:r w:rsidR="005E5814">
        <w:t xml:space="preserve"> </w:t>
      </w:r>
      <w:r w:rsidRPr="00BC1FE9">
        <w:t>—</w:t>
      </w:r>
      <w:r w:rsidR="005E5814">
        <w:t xml:space="preserve"> </w:t>
      </w:r>
      <w:r w:rsidR="004C3BAB">
        <w:t>Д</w:t>
      </w:r>
      <w:r>
        <w:t>иаграмма</w:t>
      </w:r>
      <w:r w:rsidR="005E5814">
        <w:t xml:space="preserve"> </w:t>
      </w:r>
      <w:r>
        <w:t>построения</w:t>
      </w:r>
      <w:r w:rsidR="005E5814">
        <w:t xml:space="preserve"> </w:t>
      </w:r>
      <w:r>
        <w:t>линии</w:t>
      </w:r>
      <w:r w:rsidR="005E5814">
        <w:t xml:space="preserve"> </w:t>
      </w:r>
      <w:r>
        <w:t>регрессии</w:t>
      </w:r>
      <w:r w:rsidR="005E5814">
        <w:t xml:space="preserve"> </w:t>
      </w:r>
      <w:r>
        <w:t>с</w:t>
      </w:r>
      <w:r w:rsidR="005E5814">
        <w:t xml:space="preserve"> </w:t>
      </w:r>
      <w:r>
        <w:t>помощью</w:t>
      </w:r>
      <w:r w:rsidR="005E5814">
        <w:t xml:space="preserve"> </w:t>
      </w:r>
      <w:r>
        <w:t>уравнения</w:t>
      </w:r>
      <w:r w:rsidR="005E5814">
        <w:t xml:space="preserve"> </w:t>
      </w:r>
      <w:r>
        <w:t>линейной</w:t>
      </w:r>
      <w:r w:rsidR="005E5814">
        <w:t xml:space="preserve"> </w:t>
      </w:r>
      <w:r>
        <w:t>регрессии,</w:t>
      </w:r>
      <w:r w:rsidR="005E5814">
        <w:t xml:space="preserve"> </w:t>
      </w:r>
      <w:r>
        <w:t>где</w:t>
      </w:r>
      <w:r w:rsidR="005E5814">
        <w:t xml:space="preserve"> </w:t>
      </w:r>
      <w:r w:rsidR="009A7E64">
        <w:rPr>
          <w:lang w:val="en-US"/>
        </w:rPr>
        <w:t>x</w:t>
      </w:r>
      <w:r w:rsidR="005E5814">
        <w:t xml:space="preserve"> </w:t>
      </w:r>
      <w:r w:rsidRPr="00BC1FE9">
        <w:t>—</w:t>
      </w:r>
      <w:r w:rsidR="005E5814">
        <w:t xml:space="preserve"> </w:t>
      </w:r>
      <w:r>
        <w:rPr>
          <w:shd w:val="clear" w:color="auto" w:fill="FFFFFF"/>
        </w:rPr>
        <w:t>показатель</w:t>
      </w:r>
      <w:r w:rsidR="005E5814">
        <w:rPr>
          <w:shd w:val="clear" w:color="auto" w:fill="FFFFFF"/>
        </w:rPr>
        <w:t xml:space="preserve"> </w:t>
      </w:r>
      <w:r w:rsidR="009A7E64">
        <w:t>«Добавленная стоимость»</w:t>
      </w:r>
    </w:p>
    <w:p w14:paraId="0E81E8F9" w14:textId="6E00B02F" w:rsidR="00DA0837" w:rsidRDefault="52D38941" w:rsidP="001B585D">
      <w:r>
        <w:lastRenderedPageBreak/>
        <w:t xml:space="preserve">На Рисунке 2.19, Рисунке 2.20 и Рисунке 2.21 видно, что </w:t>
      </w:r>
      <w:bookmarkStart w:id="20" w:name="_Hlk91653068"/>
      <w:r>
        <w:t xml:space="preserve">линии регрессии проходят сквозь поля скопления точек, обозначающих зависимость количества работников в отрасли от соответствующего микроэкономического показателя </w:t>
      </w:r>
      <w:bookmarkEnd w:id="20"/>
      <w:r>
        <w:t>валовой выпуск продукции, промежуточные затраты и добавленная стоимость в отрасли по годам.</w:t>
      </w:r>
    </w:p>
    <w:p w14:paraId="1F1363D1" w14:textId="1D421DC5" w:rsidR="004C3BAB" w:rsidRDefault="52D38941" w:rsidP="001B585D">
      <w:r>
        <w:t xml:space="preserve">Таким образом, проведя корреляционно-регрессионный анализ влияния микроэкономических показателей валовой выпуск продукции, промежуточные затраты и добавленная стоимость в отрасли на количество работников в этой отрасли на примере отрасли добычи полезных ископаемых, мы выяснили, что микроэкономические показатели валовой выпуск продукции, промежуточные затраты и добавленная стоимость и количество работников в отрасли тесно друг с другом связаны. </w:t>
      </w:r>
    </w:p>
    <w:p w14:paraId="33C3351B" w14:textId="3E9DBA10" w:rsidR="00900A28" w:rsidRPr="00BC1FE9" w:rsidRDefault="52D38941" w:rsidP="52D38941">
      <w:r>
        <w:t xml:space="preserve">Количество работников растет вместе с ростом любого из микроэкономических показателей валовой выпуск продукции, промежуточные затраты и добавленная стоимость, что означает повышение востребованности работников в данной отрасли. Мы вывели уравнения регрессии и построили линии регрессии, с помощью которых есть возможность предсказания следующих значений количества работников в зависимости от микроэкономических показателей. </w:t>
      </w:r>
      <w:r w:rsidRPr="52D38941">
        <w:rPr>
          <w:rFonts w:eastAsiaTheme="minorEastAsia"/>
          <w:szCs w:val="28"/>
        </w:rPr>
        <w:t>Что даёт нам возможность предпринять различные действия, для предотвращения или большего улучшения ситуации в будущем, которое мы предсказали с помощью уравнений регрессии и видимыми диаграммами линий регрессии на Рисунке</w:t>
      </w:r>
      <w:r>
        <w:t xml:space="preserve"> 2.19, Рисунке 2.20 и Рисунке 2.21</w:t>
      </w:r>
      <w:r w:rsidRPr="52D38941">
        <w:rPr>
          <w:rFonts w:eastAsiaTheme="minorEastAsia"/>
          <w:szCs w:val="28"/>
        </w:rPr>
        <w:t xml:space="preserve"> что будет сказываться в лучшую сторону для страны, которая будет преждевременно готова к различным ситуациям.</w:t>
      </w:r>
    </w:p>
    <w:p w14:paraId="5158FD6B" w14:textId="1572DF97" w:rsidR="00900A28" w:rsidRPr="00BC1FE9" w:rsidRDefault="52D38941" w:rsidP="001B585D">
      <w:r>
        <w:t xml:space="preserve"> Можно сделать вывод о том, что благодаря всем показателям из данной курсовой работы можно </w:t>
      </w:r>
      <w:proofErr w:type="gramStart"/>
      <w:r>
        <w:t>подтвердить</w:t>
      </w:r>
      <w:proofErr w:type="gramEnd"/>
      <w:r>
        <w:t xml:space="preserve"> что основные микроэкономические показатели линейно влияют на структурные изменения рынка труда.</w:t>
      </w:r>
      <w:r w:rsidR="00254F6D">
        <w:br w:type="page"/>
      </w:r>
    </w:p>
    <w:p w14:paraId="1654EEB3" w14:textId="3F92873D" w:rsidR="00900A28" w:rsidRDefault="0D755A13" w:rsidP="004C3BAB">
      <w:pPr>
        <w:pStyle w:val="1"/>
      </w:pPr>
      <w:bookmarkStart w:id="21" w:name="_Toc91513587"/>
      <w:bookmarkStart w:id="22" w:name="_Toc148383409"/>
      <w:r>
        <w:lastRenderedPageBreak/>
        <w:t>ЗАКЛЮЧЕНИЕ</w:t>
      </w:r>
      <w:bookmarkEnd w:id="21"/>
      <w:bookmarkEnd w:id="22"/>
    </w:p>
    <w:p w14:paraId="70CC3E37" w14:textId="2DBD0A4E" w:rsidR="006F0722" w:rsidRDefault="006F0722" w:rsidP="00E353F1">
      <w:r>
        <w:t>Исследование</w:t>
      </w:r>
      <w:r w:rsidR="005E5814">
        <w:t xml:space="preserve"> </w:t>
      </w:r>
      <w:r>
        <w:t>состояния</w:t>
      </w:r>
      <w:r w:rsidR="005E5814">
        <w:t xml:space="preserve"> </w:t>
      </w:r>
      <w:r>
        <w:t>рынка</w:t>
      </w:r>
      <w:r w:rsidR="005E5814">
        <w:t xml:space="preserve"> </w:t>
      </w:r>
      <w:r>
        <w:t>труда,</w:t>
      </w:r>
      <w:r w:rsidR="005E5814">
        <w:t xml:space="preserve"> </w:t>
      </w:r>
      <w:r>
        <w:t>как</w:t>
      </w:r>
      <w:r w:rsidR="005E5814">
        <w:t xml:space="preserve"> </w:t>
      </w:r>
      <w:r>
        <w:t>одного</w:t>
      </w:r>
      <w:r w:rsidR="005E5814">
        <w:t xml:space="preserve"> </w:t>
      </w:r>
      <w:r>
        <w:t>из</w:t>
      </w:r>
      <w:r w:rsidR="005E5814">
        <w:t xml:space="preserve"> </w:t>
      </w:r>
      <w:r>
        <w:t>важнейших</w:t>
      </w:r>
      <w:r w:rsidR="005E5814">
        <w:t xml:space="preserve"> </w:t>
      </w:r>
      <w:r>
        <w:t>элементов</w:t>
      </w:r>
      <w:r w:rsidR="005E5814">
        <w:t xml:space="preserve"> </w:t>
      </w:r>
      <w:r>
        <w:t>экономической</w:t>
      </w:r>
      <w:r w:rsidR="005E5814">
        <w:t xml:space="preserve"> </w:t>
      </w:r>
      <w:r>
        <w:t>системы</w:t>
      </w:r>
      <w:r w:rsidR="005E5814">
        <w:t xml:space="preserve"> </w:t>
      </w:r>
      <w:r>
        <w:t>любого</w:t>
      </w:r>
      <w:r w:rsidR="005E5814">
        <w:t xml:space="preserve"> </w:t>
      </w:r>
      <w:r>
        <w:t>государства</w:t>
      </w:r>
      <w:r w:rsidR="005E5814">
        <w:t xml:space="preserve"> </w:t>
      </w:r>
      <w:r>
        <w:t>и</w:t>
      </w:r>
      <w:r w:rsidR="005E5814">
        <w:t xml:space="preserve"> </w:t>
      </w:r>
      <w:r>
        <w:t>анализ</w:t>
      </w:r>
      <w:r w:rsidR="005E5814">
        <w:t xml:space="preserve"> </w:t>
      </w:r>
      <w:r>
        <w:t>основных</w:t>
      </w:r>
      <w:r w:rsidR="005E5814">
        <w:t xml:space="preserve"> </w:t>
      </w:r>
      <w:r>
        <w:t>данных</w:t>
      </w:r>
      <w:r w:rsidR="005E5814">
        <w:t xml:space="preserve"> </w:t>
      </w:r>
      <w:r>
        <w:t>о</w:t>
      </w:r>
      <w:r w:rsidR="005E5814">
        <w:t xml:space="preserve"> </w:t>
      </w:r>
      <w:r>
        <w:t>структурных</w:t>
      </w:r>
      <w:r w:rsidR="005E5814">
        <w:t xml:space="preserve"> </w:t>
      </w:r>
      <w:r>
        <w:t>изменениях</w:t>
      </w:r>
      <w:r w:rsidR="005E5814">
        <w:t xml:space="preserve"> </w:t>
      </w:r>
      <w:r>
        <w:t>показателей</w:t>
      </w:r>
      <w:r w:rsidR="005E5814">
        <w:t xml:space="preserve"> </w:t>
      </w:r>
      <w:r>
        <w:t>рынка</w:t>
      </w:r>
      <w:r w:rsidR="005E5814">
        <w:t xml:space="preserve"> </w:t>
      </w:r>
      <w:r>
        <w:t>труда</w:t>
      </w:r>
      <w:r w:rsidR="005E5814">
        <w:t xml:space="preserve"> </w:t>
      </w:r>
      <w:r>
        <w:t>является</w:t>
      </w:r>
      <w:r w:rsidR="005E5814">
        <w:t xml:space="preserve"> </w:t>
      </w:r>
      <w:r>
        <w:t>важнейшей</w:t>
      </w:r>
      <w:r w:rsidR="005E5814">
        <w:t xml:space="preserve"> </w:t>
      </w:r>
      <w:r>
        <w:t>задачей</w:t>
      </w:r>
      <w:r w:rsidR="005E5814">
        <w:t xml:space="preserve"> </w:t>
      </w:r>
      <w:r>
        <w:t>для</w:t>
      </w:r>
      <w:r w:rsidR="005E5814">
        <w:t xml:space="preserve"> </w:t>
      </w:r>
      <w:r>
        <w:t>любого</w:t>
      </w:r>
      <w:r w:rsidR="005E5814">
        <w:t xml:space="preserve"> </w:t>
      </w:r>
      <w:r>
        <w:t>предприятия.</w:t>
      </w:r>
    </w:p>
    <w:p w14:paraId="64D100A0" w14:textId="7B631505" w:rsidR="006F0722" w:rsidRDefault="006F0722" w:rsidP="00E353F1">
      <w:r>
        <w:t>Проверенные</w:t>
      </w:r>
      <w:r w:rsidR="005E5814">
        <w:t xml:space="preserve"> </w:t>
      </w:r>
      <w:r>
        <w:t>и</w:t>
      </w:r>
      <w:r w:rsidR="005E5814">
        <w:t xml:space="preserve"> </w:t>
      </w:r>
      <w:r>
        <w:t>проанализированные</w:t>
      </w:r>
      <w:r w:rsidR="005E5814">
        <w:t xml:space="preserve"> </w:t>
      </w:r>
      <w:r>
        <w:t>данные</w:t>
      </w:r>
      <w:r w:rsidR="005E5814">
        <w:t xml:space="preserve"> </w:t>
      </w:r>
      <w:r>
        <w:t>о</w:t>
      </w:r>
      <w:r w:rsidR="005E5814">
        <w:t xml:space="preserve"> </w:t>
      </w:r>
      <w:r>
        <w:t>связи</w:t>
      </w:r>
      <w:r w:rsidR="005E5814">
        <w:t xml:space="preserve"> </w:t>
      </w:r>
      <w:r>
        <w:t>экономических</w:t>
      </w:r>
      <w:r w:rsidR="005E5814">
        <w:t xml:space="preserve"> </w:t>
      </w:r>
      <w:r>
        <w:t>показателей</w:t>
      </w:r>
      <w:r w:rsidR="005E5814">
        <w:t xml:space="preserve"> </w:t>
      </w:r>
      <w:r>
        <w:t>с</w:t>
      </w:r>
      <w:r w:rsidR="005E5814">
        <w:t xml:space="preserve"> </w:t>
      </w:r>
      <w:r>
        <w:t>показателями</w:t>
      </w:r>
      <w:r w:rsidR="005E5814">
        <w:t xml:space="preserve"> </w:t>
      </w:r>
      <w:r>
        <w:t>рынка</w:t>
      </w:r>
      <w:r w:rsidR="005E5814">
        <w:t xml:space="preserve"> </w:t>
      </w:r>
      <w:r>
        <w:t>труда</w:t>
      </w:r>
      <w:r w:rsidR="005E5814">
        <w:t xml:space="preserve"> </w:t>
      </w:r>
      <w:r>
        <w:t>позволят</w:t>
      </w:r>
      <w:r w:rsidR="005E5814">
        <w:t xml:space="preserve"> </w:t>
      </w:r>
      <w:r>
        <w:t>любому</w:t>
      </w:r>
      <w:r w:rsidR="005E5814">
        <w:t xml:space="preserve"> </w:t>
      </w:r>
      <w:r>
        <w:t>предприятию</w:t>
      </w:r>
      <w:r w:rsidR="005E5814">
        <w:t xml:space="preserve"> </w:t>
      </w:r>
      <w:r>
        <w:t>предсказать</w:t>
      </w:r>
      <w:r w:rsidR="005E5814">
        <w:t xml:space="preserve"> </w:t>
      </w:r>
      <w:r>
        <w:t>возможные</w:t>
      </w:r>
      <w:r w:rsidR="005E5814">
        <w:t xml:space="preserve"> </w:t>
      </w:r>
      <w:r>
        <w:t>изменения,</w:t>
      </w:r>
      <w:r w:rsidR="005E5814">
        <w:t xml:space="preserve"> </w:t>
      </w:r>
      <w:r>
        <w:t>связанные</w:t>
      </w:r>
      <w:r w:rsidR="005E5814">
        <w:t xml:space="preserve"> </w:t>
      </w:r>
      <w:r>
        <w:t>с</w:t>
      </w:r>
      <w:r w:rsidR="005E5814">
        <w:t xml:space="preserve"> </w:t>
      </w:r>
      <w:r>
        <w:t>рынком</w:t>
      </w:r>
      <w:r w:rsidR="005E5814">
        <w:t xml:space="preserve"> </w:t>
      </w:r>
      <w:r>
        <w:t>труда</w:t>
      </w:r>
      <w:r w:rsidR="005E5814">
        <w:t xml:space="preserve"> </w:t>
      </w:r>
      <w:r w:rsidR="00A7410E">
        <w:t>и</w:t>
      </w:r>
      <w:r w:rsidR="005E5814">
        <w:t xml:space="preserve"> </w:t>
      </w:r>
      <w:r w:rsidR="00A7410E">
        <w:t>экономическими</w:t>
      </w:r>
      <w:r w:rsidR="005E5814">
        <w:t xml:space="preserve"> </w:t>
      </w:r>
      <w:r w:rsidR="00A7410E">
        <w:t>показателями</w:t>
      </w:r>
      <w:r w:rsidR="005E5814">
        <w:t xml:space="preserve"> </w:t>
      </w:r>
      <w:r>
        <w:t>в</w:t>
      </w:r>
      <w:r w:rsidR="005E5814">
        <w:t xml:space="preserve"> </w:t>
      </w:r>
      <w:r>
        <w:t>будущем.</w:t>
      </w:r>
    </w:p>
    <w:p w14:paraId="4D395423" w14:textId="08C5EA74" w:rsidR="006F0722" w:rsidRDefault="006F0722" w:rsidP="00E353F1">
      <w:r>
        <w:t>Отсюда</w:t>
      </w:r>
      <w:r w:rsidR="005E5814">
        <w:t xml:space="preserve"> </w:t>
      </w:r>
      <w:r>
        <w:t>возникает</w:t>
      </w:r>
      <w:r w:rsidR="005E5814">
        <w:t xml:space="preserve"> </w:t>
      </w:r>
      <w:r>
        <w:t>потребность</w:t>
      </w:r>
      <w:r w:rsidR="005E5814">
        <w:t xml:space="preserve"> </w:t>
      </w:r>
      <w:r>
        <w:t>в</w:t>
      </w:r>
      <w:r w:rsidR="005E5814">
        <w:t xml:space="preserve"> </w:t>
      </w:r>
      <w:r>
        <w:t>анализе</w:t>
      </w:r>
      <w:r w:rsidR="005E5814">
        <w:t xml:space="preserve"> </w:t>
      </w:r>
      <w:r w:rsidR="00A7410E">
        <w:t>влияния</w:t>
      </w:r>
      <w:r w:rsidR="005E5814">
        <w:t xml:space="preserve"> </w:t>
      </w:r>
      <w:r w:rsidR="00A7410E">
        <w:t>экономических</w:t>
      </w:r>
      <w:r w:rsidR="005E5814">
        <w:t xml:space="preserve"> </w:t>
      </w:r>
      <w:r w:rsidR="00A7410E">
        <w:t>показателей</w:t>
      </w:r>
      <w:r w:rsidR="005E5814">
        <w:t xml:space="preserve"> </w:t>
      </w:r>
      <w:r w:rsidR="00A7410E">
        <w:t>на</w:t>
      </w:r>
      <w:r w:rsidR="005E5814">
        <w:t xml:space="preserve"> </w:t>
      </w:r>
      <w:r w:rsidR="00A7410E">
        <w:t>структурные</w:t>
      </w:r>
      <w:r w:rsidR="005E5814">
        <w:t xml:space="preserve"> </w:t>
      </w:r>
      <w:r w:rsidR="00A7410E">
        <w:t>изменения</w:t>
      </w:r>
      <w:r w:rsidR="005E5814">
        <w:t xml:space="preserve"> </w:t>
      </w:r>
      <w:r w:rsidR="00A7410E">
        <w:t>рынка</w:t>
      </w:r>
      <w:r w:rsidR="005E5814">
        <w:t xml:space="preserve"> </w:t>
      </w:r>
      <w:r w:rsidR="00A7410E">
        <w:t>труда,</w:t>
      </w:r>
      <w:r w:rsidR="005E5814">
        <w:t xml:space="preserve"> </w:t>
      </w:r>
      <w:r w:rsidR="00A7410E">
        <w:t>для</w:t>
      </w:r>
      <w:r w:rsidR="005E5814">
        <w:t xml:space="preserve"> </w:t>
      </w:r>
      <w:r w:rsidR="00A7410E">
        <w:t>чего</w:t>
      </w:r>
      <w:r w:rsidR="005E5814">
        <w:t xml:space="preserve"> </w:t>
      </w:r>
      <w:r w:rsidR="00A7410E">
        <w:t>проводится</w:t>
      </w:r>
      <w:r w:rsidR="005E5814">
        <w:t xml:space="preserve"> </w:t>
      </w:r>
      <w:r w:rsidR="00A7410E">
        <w:t>корреляционно-регрессионный</w:t>
      </w:r>
      <w:r w:rsidR="005E5814">
        <w:t xml:space="preserve"> </w:t>
      </w:r>
      <w:r w:rsidR="00A7410E">
        <w:t>анализ</w:t>
      </w:r>
      <w:r w:rsidR="005E5814">
        <w:t xml:space="preserve"> </w:t>
      </w:r>
      <w:r w:rsidR="00A7410E">
        <w:t>данного</w:t>
      </w:r>
      <w:r w:rsidR="005E5814">
        <w:t xml:space="preserve"> </w:t>
      </w:r>
      <w:r w:rsidR="00A7410E">
        <w:t>влияния.</w:t>
      </w:r>
    </w:p>
    <w:p w14:paraId="75417D49" w14:textId="01C65525" w:rsidR="00E353F1" w:rsidRDefault="00E353F1" w:rsidP="00E353F1">
      <w:r>
        <w:t>Цель</w:t>
      </w:r>
      <w:r w:rsidR="005E5814">
        <w:t xml:space="preserve"> </w:t>
      </w:r>
      <w:r>
        <w:t>данной</w:t>
      </w:r>
      <w:r w:rsidR="005E5814">
        <w:t xml:space="preserve"> </w:t>
      </w:r>
      <w:r>
        <w:t>курсовой</w:t>
      </w:r>
      <w:r w:rsidR="005E5814">
        <w:t xml:space="preserve"> </w:t>
      </w:r>
      <w:r>
        <w:t>работы</w:t>
      </w:r>
      <w:r w:rsidR="005E5814">
        <w:t xml:space="preserve"> </w:t>
      </w:r>
      <w:r>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Pr>
          <w:lang w:eastAsia="ru-RU"/>
        </w:rPr>
        <w:t>в</w:t>
      </w:r>
      <w:r w:rsidRPr="00536AB9">
        <w:rPr>
          <w:lang w:eastAsia="ru-RU"/>
        </w:rPr>
        <w:t>лияния</w:t>
      </w:r>
      <w:r w:rsidR="005E5814">
        <w:rPr>
          <w:lang w:eastAsia="ru-RU"/>
        </w:rPr>
        <w:t xml:space="preserve"> </w:t>
      </w:r>
      <w:r w:rsidRPr="00536AB9">
        <w:rPr>
          <w:lang w:eastAsia="ru-RU"/>
        </w:rPr>
        <w:t>основных</w:t>
      </w:r>
      <w:r w:rsidR="005E5814">
        <w:rPr>
          <w:lang w:eastAsia="ru-RU"/>
        </w:rPr>
        <w:t xml:space="preserve"> </w:t>
      </w:r>
      <w:r w:rsidRPr="00536AB9">
        <w:rPr>
          <w:lang w:eastAsia="ru-RU"/>
        </w:rPr>
        <w:t>микроэкономических</w:t>
      </w:r>
      <w:r w:rsidR="005E5814">
        <w:rPr>
          <w:lang w:eastAsia="ru-RU"/>
        </w:rPr>
        <w:t xml:space="preserve"> </w:t>
      </w:r>
      <w:r w:rsidRPr="00536AB9">
        <w:rPr>
          <w:lang w:eastAsia="ru-RU"/>
        </w:rPr>
        <w:t>показателей</w:t>
      </w:r>
      <w:r w:rsidR="005E5814">
        <w:rPr>
          <w:lang w:eastAsia="ru-RU"/>
        </w:rPr>
        <w:t xml:space="preserve"> </w:t>
      </w:r>
      <w:r w:rsidRPr="00536AB9">
        <w:rPr>
          <w:lang w:eastAsia="ru-RU"/>
        </w:rPr>
        <w:t>на</w:t>
      </w:r>
      <w:r w:rsidR="005E5814">
        <w:rPr>
          <w:lang w:eastAsia="ru-RU"/>
        </w:rPr>
        <w:t xml:space="preserve"> </w:t>
      </w:r>
      <w:r w:rsidRPr="00536AB9">
        <w:rPr>
          <w:lang w:eastAsia="ru-RU"/>
        </w:rPr>
        <w:t>структурные</w:t>
      </w:r>
      <w:r w:rsidR="005E5814">
        <w:rPr>
          <w:lang w:eastAsia="ru-RU"/>
        </w:rPr>
        <w:t xml:space="preserve"> </w:t>
      </w:r>
      <w:r w:rsidRPr="00536AB9">
        <w:rPr>
          <w:lang w:eastAsia="ru-RU"/>
        </w:rPr>
        <w:t>изменения</w:t>
      </w:r>
      <w:r w:rsidR="005E5814">
        <w:rPr>
          <w:lang w:eastAsia="ru-RU"/>
        </w:rPr>
        <w:t xml:space="preserve"> </w:t>
      </w:r>
      <w:r w:rsidRPr="00536AB9">
        <w:rPr>
          <w:lang w:eastAsia="ru-RU"/>
        </w:rPr>
        <w:t>рынка</w:t>
      </w:r>
      <w:r w:rsidR="005E5814">
        <w:rPr>
          <w:lang w:eastAsia="ru-RU"/>
        </w:rPr>
        <w:t xml:space="preserve"> </w:t>
      </w:r>
      <w:r w:rsidRPr="00536AB9">
        <w:rPr>
          <w:lang w:eastAsia="ru-RU"/>
        </w:rPr>
        <w:t>труда</w:t>
      </w:r>
      <w:r w:rsidR="005E5814">
        <w:rPr>
          <w:lang w:eastAsia="ru-RU"/>
        </w:rPr>
        <w:t xml:space="preserve"> </w:t>
      </w:r>
      <w:r w:rsidRPr="00536AB9">
        <w:rPr>
          <w:lang w:eastAsia="ru-RU"/>
        </w:rPr>
        <w:t>в</w:t>
      </w:r>
      <w:r w:rsidR="005E5814">
        <w:rPr>
          <w:lang w:eastAsia="ru-RU"/>
        </w:rPr>
        <w:t xml:space="preserve"> </w:t>
      </w:r>
      <w:r w:rsidRPr="00536AB9">
        <w:rPr>
          <w:lang w:eastAsia="ru-RU"/>
        </w:rPr>
        <w:t>отрасли</w:t>
      </w:r>
      <w:r w:rsidR="005E5814">
        <w:rPr>
          <w:lang w:eastAsia="ru-RU"/>
        </w:rPr>
        <w:t xml:space="preserve"> </w:t>
      </w:r>
      <w:r>
        <w:t>—</w:t>
      </w:r>
      <w:r w:rsidR="005E5814">
        <w:t xml:space="preserve"> </w:t>
      </w:r>
      <w:r>
        <w:t>достигнута.</w:t>
      </w:r>
    </w:p>
    <w:p w14:paraId="60604F12" w14:textId="4F55BBB4" w:rsidR="00E353F1" w:rsidRDefault="00E353F1" w:rsidP="00E353F1">
      <w:r w:rsidRPr="00EE48F3">
        <w:t>В</w:t>
      </w:r>
      <w:r w:rsidR="005E5814">
        <w:t xml:space="preserve"> </w:t>
      </w:r>
      <w:r>
        <w:t>ходе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r w:rsidR="005E5814">
        <w:t xml:space="preserve"> </w:t>
      </w:r>
      <w:r w:rsidRPr="00EE48F3">
        <w:t>проведен</w:t>
      </w:r>
      <w:r w:rsidR="005E5814">
        <w:t xml:space="preserve"> </w:t>
      </w:r>
      <w:r>
        <w:t>корреляционно-регрессионный</w:t>
      </w:r>
      <w:r w:rsidR="005E5814">
        <w:t xml:space="preserve"> </w:t>
      </w:r>
      <w:r>
        <w:t>анализ</w:t>
      </w:r>
      <w:r w:rsidR="005E5814">
        <w:t xml:space="preserve"> </w:t>
      </w:r>
      <w:r>
        <w:t>влияния</w:t>
      </w:r>
      <w:r w:rsidR="005E5814">
        <w:t xml:space="preserve"> </w:t>
      </w:r>
      <w:r>
        <w:t>выпуска</w:t>
      </w:r>
      <w:r w:rsidR="005E5814">
        <w:t xml:space="preserve"> </w:t>
      </w:r>
      <w:r>
        <w:t>валовой</w:t>
      </w:r>
      <w:r w:rsidR="005E5814">
        <w:t xml:space="preserve"> </w:t>
      </w:r>
      <w:r>
        <w:t>продукции</w:t>
      </w:r>
      <w:r w:rsidR="005E5814">
        <w:t xml:space="preserve"> </w:t>
      </w:r>
      <w:r>
        <w:t>в</w:t>
      </w:r>
      <w:r w:rsidR="005E5814">
        <w:t xml:space="preserve"> </w:t>
      </w:r>
      <w:r>
        <w:t>отрасли</w:t>
      </w:r>
      <w:r w:rsidR="005E5814">
        <w:t xml:space="preserve"> </w:t>
      </w:r>
      <w:r>
        <w:t>на</w:t>
      </w:r>
      <w:r w:rsidR="005E5814">
        <w:t xml:space="preserve"> </w:t>
      </w:r>
      <w:r>
        <w:t>количество</w:t>
      </w:r>
      <w:r w:rsidR="005E5814">
        <w:t xml:space="preserve"> </w:t>
      </w:r>
      <w:r>
        <w:t>работников</w:t>
      </w:r>
      <w:r w:rsidR="005E5814">
        <w:t xml:space="preserve"> </w:t>
      </w:r>
      <w:r>
        <w:t>в</w:t>
      </w:r>
      <w:r w:rsidR="005E5814">
        <w:t xml:space="preserve"> </w:t>
      </w:r>
      <w:r>
        <w:t>отрасли</w:t>
      </w:r>
      <w:r w:rsidR="005E5814">
        <w:t xml:space="preserve"> </w:t>
      </w:r>
      <w:r w:rsidRPr="00EE48F3">
        <w:t>с</w:t>
      </w:r>
      <w:r w:rsidR="005E5814">
        <w:t xml:space="preserve"> </w:t>
      </w:r>
      <w:r w:rsidRPr="00EE48F3">
        <w:t>использованием</w:t>
      </w:r>
      <w:r w:rsidR="005E5814">
        <w:t xml:space="preserve"> </w:t>
      </w:r>
      <w:r w:rsidRPr="00EE48F3">
        <w:rPr>
          <w:lang w:val="en-US"/>
        </w:rPr>
        <w:t>low</w:t>
      </w:r>
      <w:r w:rsidRPr="00EE48F3">
        <w:t>-</w:t>
      </w:r>
      <w:r w:rsidRPr="00EE48F3">
        <w:rPr>
          <w:lang w:val="en-US"/>
        </w:rPr>
        <w:t>code</w:t>
      </w:r>
      <w:r w:rsidR="005E5814">
        <w:t xml:space="preserve"> </w:t>
      </w:r>
      <w:r w:rsidRPr="00EE48F3">
        <w:t>платформы</w:t>
      </w:r>
      <w:r w:rsidR="005E5814">
        <w:t xml:space="preserve"> </w:t>
      </w:r>
      <w:proofErr w:type="spellStart"/>
      <w:r w:rsidRPr="00EE48F3">
        <w:rPr>
          <w:lang w:val="en-US"/>
        </w:rPr>
        <w:t>Loginom</w:t>
      </w:r>
      <w:proofErr w:type="spellEnd"/>
      <w:r>
        <w:t>.</w:t>
      </w:r>
    </w:p>
    <w:p w14:paraId="774CFE55" w14:textId="6E5DAA99" w:rsidR="00254F6D" w:rsidRDefault="00254F6D" w:rsidP="00254F6D">
      <w:r>
        <w:t>Задачи,</w:t>
      </w:r>
      <w:r w:rsidR="005E5814">
        <w:t xml:space="preserve"> </w:t>
      </w:r>
      <w:r>
        <w:t>выполненные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5FC5F974" w14:textId="177AA45E" w:rsidR="00254F6D" w:rsidRDefault="350C9184" w:rsidP="00A047E5">
      <w:pPr>
        <w:pStyle w:val="a3"/>
        <w:numPr>
          <w:ilvl w:val="1"/>
          <w:numId w:val="4"/>
        </w:numPr>
      </w:pPr>
      <w:r>
        <w:t>изучены научная и методическая литературы о рынке труда и корреляционно-регрессионном анализе;</w:t>
      </w:r>
    </w:p>
    <w:p w14:paraId="48FFAF08" w14:textId="06AD6500" w:rsidR="00254F6D" w:rsidRDefault="350C9184" w:rsidP="00A047E5">
      <w:pPr>
        <w:pStyle w:val="a3"/>
        <w:numPr>
          <w:ilvl w:val="1"/>
          <w:numId w:val="4"/>
        </w:numPr>
      </w:pPr>
      <w:r>
        <w:t>выполнен корреляционно-регрессионный анализ собранных данных;</w:t>
      </w:r>
    </w:p>
    <w:p w14:paraId="13EAA239" w14:textId="78F4F536" w:rsidR="00254F6D" w:rsidRDefault="350C9184" w:rsidP="00A047E5">
      <w:pPr>
        <w:pStyle w:val="a3"/>
        <w:numPr>
          <w:ilvl w:val="1"/>
          <w:numId w:val="4"/>
        </w:numPr>
      </w:pPr>
      <w:r>
        <w:t xml:space="preserve">использованы знания математической статистики с использованием современных средств обработки данных: аналитической платформы </w:t>
      </w:r>
      <w:proofErr w:type="spellStart"/>
      <w:r w:rsidRPr="350C9184">
        <w:rPr>
          <w:lang w:val="en-US"/>
        </w:rPr>
        <w:t>Loginom</w:t>
      </w:r>
      <w:proofErr w:type="spellEnd"/>
      <w:r>
        <w:t>;</w:t>
      </w:r>
    </w:p>
    <w:p w14:paraId="2B5E0FCB" w14:textId="222E0C2C" w:rsidR="00254F6D" w:rsidRDefault="350C9184" w:rsidP="00A047E5">
      <w:pPr>
        <w:pStyle w:val="a3"/>
        <w:numPr>
          <w:ilvl w:val="1"/>
          <w:numId w:val="4"/>
        </w:numPr>
      </w:pPr>
      <w:r>
        <w:t>пройдено обучение оформлению официальных документов.</w:t>
      </w:r>
    </w:p>
    <w:p w14:paraId="1D414E53" w14:textId="5EC8C55B" w:rsidR="00D11250" w:rsidRDefault="0D755A13" w:rsidP="0D755A13">
      <w:pPr>
        <w:pStyle w:val="1"/>
        <w:rPr>
          <w:caps w:val="0"/>
        </w:rPr>
      </w:pPr>
      <w:bookmarkStart w:id="23" w:name="_Toc91513588"/>
      <w:bookmarkStart w:id="24" w:name="_Toc148383410"/>
      <w:r>
        <w:lastRenderedPageBreak/>
        <w:t xml:space="preserve">СПИСОК </w:t>
      </w:r>
      <w:r>
        <w:rPr>
          <w:caps w:val="0"/>
        </w:rPr>
        <w:t xml:space="preserve">ИСПОЛЬЗОВАННЫХ </w:t>
      </w:r>
      <w:bookmarkEnd w:id="23"/>
      <w:r>
        <w:rPr>
          <w:caps w:val="0"/>
        </w:rPr>
        <w:t>ИСТОЧНИКОВ</w:t>
      </w:r>
      <w:bookmarkEnd w:id="24"/>
    </w:p>
    <w:p w14:paraId="717F69E0" w14:textId="272B1681" w:rsidR="004C3BAB" w:rsidRPr="00C11E1D" w:rsidRDefault="0D755A13" w:rsidP="49AA6117">
      <w:pPr>
        <w:pStyle w:val="2"/>
        <w:spacing w:before="340" w:after="340"/>
        <w:ind w:left="917"/>
        <w:jc w:val="center"/>
        <w:rPr>
          <w:b w:val="0"/>
          <w:caps/>
          <w:sz w:val="28"/>
          <w:szCs w:val="28"/>
        </w:rPr>
      </w:pPr>
      <w:bookmarkStart w:id="25" w:name="_Toc91587444"/>
      <w:bookmarkStart w:id="26" w:name="_Toc148383411"/>
      <w:r w:rsidRPr="0D755A13">
        <w:rPr>
          <w:b w:val="0"/>
          <w:caps/>
          <w:sz w:val="28"/>
          <w:szCs w:val="28"/>
        </w:rPr>
        <w:t>Теоретическая часть</w:t>
      </w:r>
      <w:bookmarkEnd w:id="25"/>
      <w:bookmarkEnd w:id="26"/>
    </w:p>
    <w:p w14:paraId="095B336F" w14:textId="0054FD07" w:rsidR="00D5648C" w:rsidRDefault="49AA6117" w:rsidP="00A047E5">
      <w:pPr>
        <w:pStyle w:val="a3"/>
        <w:numPr>
          <w:ilvl w:val="1"/>
          <w:numId w:val="15"/>
        </w:numPr>
        <w:ind w:left="1350" w:hanging="641"/>
      </w:pPr>
      <w:bookmarkStart w:id="27" w:name="_Ref91340247"/>
      <w:proofErr w:type="spellStart"/>
      <w:r>
        <w:t>Поварич</w:t>
      </w:r>
      <w:proofErr w:type="spellEnd"/>
      <w:r>
        <w:t xml:space="preserve">, И.П. Рынок труда: учебное пособие / И.П. </w:t>
      </w:r>
      <w:proofErr w:type="spellStart"/>
      <w:r>
        <w:t>Поварич</w:t>
      </w:r>
      <w:proofErr w:type="spellEnd"/>
      <w:r>
        <w:t xml:space="preserve">, М.Д. </w:t>
      </w:r>
      <w:proofErr w:type="spellStart"/>
      <w:r>
        <w:t>Поварич</w:t>
      </w:r>
      <w:proofErr w:type="spellEnd"/>
      <w:r>
        <w:t>, Т.А. Кузнецова. — Кемерово: КемГУ, 2019. — 291 с.</w:t>
      </w:r>
      <w:bookmarkEnd w:id="27"/>
    </w:p>
    <w:p w14:paraId="3F87BF90" w14:textId="0FAA7F23" w:rsidR="008439AC" w:rsidRDefault="76E04F5C" w:rsidP="00A047E5">
      <w:pPr>
        <w:pStyle w:val="a3"/>
        <w:numPr>
          <w:ilvl w:val="1"/>
          <w:numId w:val="15"/>
        </w:numPr>
        <w:ind w:left="1350" w:hanging="641"/>
      </w:pPr>
      <w:bookmarkStart w:id="28" w:name="_Ref91342257"/>
      <w:proofErr w:type="spellStart"/>
      <w:r>
        <w:t>Рофе</w:t>
      </w:r>
      <w:proofErr w:type="spellEnd"/>
      <w:r>
        <w:t xml:space="preserve">, А.И. Рынок труда: учебник / </w:t>
      </w:r>
      <w:proofErr w:type="spellStart"/>
      <w:r>
        <w:t>Рофе</w:t>
      </w:r>
      <w:proofErr w:type="spellEnd"/>
      <w:r>
        <w:t xml:space="preserve"> А.И. — Москва: </w:t>
      </w:r>
      <w:proofErr w:type="spellStart"/>
      <w:r>
        <w:t>КноРус</w:t>
      </w:r>
      <w:proofErr w:type="spellEnd"/>
      <w:r>
        <w:t>, 2018. — 259 с.</w:t>
      </w:r>
      <w:bookmarkEnd w:id="28"/>
    </w:p>
    <w:p w14:paraId="001F5C43" w14:textId="3BFAF006" w:rsidR="008439AC" w:rsidRDefault="49AA6117" w:rsidP="00A047E5">
      <w:pPr>
        <w:pStyle w:val="a3"/>
        <w:numPr>
          <w:ilvl w:val="1"/>
          <w:numId w:val="15"/>
        </w:numPr>
        <w:ind w:left="1350" w:hanging="641"/>
      </w:pPr>
      <w:bookmarkStart w:id="29" w:name="_Ref91343882"/>
      <w:r>
        <w:t>Ермолаева, С.Г. Рынок труда: учебное пособие / С.Г. Ермолаева. — Екатеринбург: Изд-во Урал. ун-та, 2016. — 108 с.</w:t>
      </w:r>
      <w:bookmarkEnd w:id="29"/>
      <w:r>
        <w:t xml:space="preserve"> </w:t>
      </w:r>
    </w:p>
    <w:p w14:paraId="5EFA3018" w14:textId="32E73645" w:rsidR="00160C69" w:rsidRDefault="49AA6117" w:rsidP="00A047E5">
      <w:pPr>
        <w:pStyle w:val="a3"/>
        <w:numPr>
          <w:ilvl w:val="1"/>
          <w:numId w:val="15"/>
        </w:numPr>
        <w:ind w:left="1350" w:hanging="641"/>
      </w:pPr>
      <w:bookmarkStart w:id="30" w:name="_Ref91344973"/>
      <w:r>
        <w:t xml:space="preserve">Корнейчук, Б.В. Рынок труда: учебник для академического бакалавриата / Б.В. Корнейчук. — Москва: Издательство </w:t>
      </w:r>
      <w:proofErr w:type="spellStart"/>
      <w:r>
        <w:t>Юрайт</w:t>
      </w:r>
      <w:proofErr w:type="spellEnd"/>
      <w:r>
        <w:t>, 2018. — 263 с.</w:t>
      </w:r>
      <w:bookmarkEnd w:id="30"/>
      <w:r>
        <w:t xml:space="preserve"> </w:t>
      </w:r>
    </w:p>
    <w:p w14:paraId="7767ED78" w14:textId="6AE36FEB" w:rsidR="00A8505B" w:rsidRDefault="49AA6117" w:rsidP="00A047E5">
      <w:pPr>
        <w:pStyle w:val="a3"/>
        <w:numPr>
          <w:ilvl w:val="1"/>
          <w:numId w:val="15"/>
        </w:numPr>
        <w:ind w:left="1350" w:hanging="641"/>
      </w:pPr>
      <w:bookmarkStart w:id="31" w:name="_Ref91345342"/>
      <w:r>
        <w:t>Дубовик, А.К. Рынок труда: учебно-методическое пособие для студентов специальности 1-26 02 02 «Менеджмент», направления специальности 1-26 02 02-02 «Менеджмент (социально-административный)» / А.К. Дубовик. — Минск: БНТУ, 2017. — 109 с.</w:t>
      </w:r>
      <w:bookmarkEnd w:id="31"/>
    </w:p>
    <w:p w14:paraId="4F62F874" w14:textId="5D5FCA4C" w:rsidR="00A8505B" w:rsidRDefault="49AA6117" w:rsidP="00A047E5">
      <w:pPr>
        <w:pStyle w:val="a3"/>
        <w:numPr>
          <w:ilvl w:val="1"/>
          <w:numId w:val="15"/>
        </w:numPr>
        <w:ind w:left="1350" w:hanging="641"/>
      </w:pPr>
      <w:bookmarkStart w:id="32" w:name="_Ref91349771"/>
      <w:r>
        <w:t>Особенности и характеристики внешнего рынка труда / Проект HR-</w:t>
      </w:r>
      <w:proofErr w:type="spellStart"/>
      <w:r>
        <w:t>Portal</w:t>
      </w:r>
      <w:proofErr w:type="spellEnd"/>
      <w:r>
        <w:t xml:space="preserve"> [Электронный ресурс]. https://hr-portal.ru/article/osobennosti-i-harakteristiki-vneshnego-rynka-truda</w:t>
      </w:r>
      <w:bookmarkEnd w:id="32"/>
    </w:p>
    <w:p w14:paraId="10C0C386" w14:textId="1785846A" w:rsidR="002129B5" w:rsidRPr="002129B5" w:rsidRDefault="49AA6117" w:rsidP="00A047E5">
      <w:pPr>
        <w:pStyle w:val="a3"/>
        <w:numPr>
          <w:ilvl w:val="1"/>
          <w:numId w:val="15"/>
        </w:numPr>
        <w:ind w:left="1350" w:hanging="641"/>
      </w:pPr>
      <w:bookmarkStart w:id="33" w:name="_Ref91349935"/>
      <w:r>
        <w:t>Сегментация рынков труда: внутренние и профессиональные рынки / Официальный сайт кадрового агентства «КАУС» [Электронный ресурс]. https://www.kaus-group.ru/knowledge/300-articles/category/market/material/45/</w:t>
      </w:r>
      <w:bookmarkEnd w:id="33"/>
    </w:p>
    <w:p w14:paraId="28C0E6D7" w14:textId="43D41647" w:rsidR="00BC3A0F" w:rsidRDefault="49AA6117" w:rsidP="00A047E5">
      <w:pPr>
        <w:pStyle w:val="a3"/>
        <w:numPr>
          <w:ilvl w:val="1"/>
          <w:numId w:val="15"/>
        </w:numPr>
        <w:ind w:left="1350" w:hanging="641"/>
      </w:pPr>
      <w:bookmarkStart w:id="34" w:name="_Ref91350244"/>
      <w:proofErr w:type="spellStart"/>
      <w:r>
        <w:t>Васяйчева</w:t>
      </w:r>
      <w:proofErr w:type="spellEnd"/>
      <w:r>
        <w:t xml:space="preserve">, В.А. Рынок труда и трудовая миграция: учеб. пособие / В.А. </w:t>
      </w:r>
      <w:proofErr w:type="spellStart"/>
      <w:r>
        <w:t>Васяйчева</w:t>
      </w:r>
      <w:proofErr w:type="spellEnd"/>
      <w:r>
        <w:t xml:space="preserve">, Д.Г. </w:t>
      </w:r>
      <w:proofErr w:type="spellStart"/>
      <w:r>
        <w:t>Слатов</w:t>
      </w:r>
      <w:proofErr w:type="spellEnd"/>
      <w:r>
        <w:t>. — Самара: Изд-во Самарского университета, 2018. — 96 с.</w:t>
      </w:r>
      <w:bookmarkEnd w:id="34"/>
    </w:p>
    <w:p w14:paraId="1A19E0EF" w14:textId="48FD981D" w:rsidR="007F28FE" w:rsidRDefault="49AA6117" w:rsidP="00A047E5">
      <w:pPr>
        <w:pStyle w:val="a3"/>
        <w:numPr>
          <w:ilvl w:val="1"/>
          <w:numId w:val="15"/>
        </w:numPr>
        <w:ind w:left="1350" w:hanging="641"/>
      </w:pPr>
      <w:bookmarkStart w:id="35" w:name="_Ref91352179"/>
      <w:proofErr w:type="spellStart"/>
      <w:r>
        <w:lastRenderedPageBreak/>
        <w:t>Шигапова</w:t>
      </w:r>
      <w:proofErr w:type="spellEnd"/>
      <w:r>
        <w:t xml:space="preserve">, Д.К. Конспект лекций по курсу «Рынок труда» / Автор-разработчик: доцент </w:t>
      </w:r>
      <w:proofErr w:type="spellStart"/>
      <w:r>
        <w:t>Шигапова</w:t>
      </w:r>
      <w:proofErr w:type="spellEnd"/>
      <w:r>
        <w:t xml:space="preserve"> Д.К. — 2021. — 30 с.</w:t>
      </w:r>
      <w:bookmarkEnd w:id="35"/>
    </w:p>
    <w:p w14:paraId="393EDD00" w14:textId="6944DE77" w:rsidR="0073129A" w:rsidRDefault="350C9184" w:rsidP="00A047E5">
      <w:pPr>
        <w:pStyle w:val="a3"/>
        <w:numPr>
          <w:ilvl w:val="1"/>
          <w:numId w:val="15"/>
        </w:numPr>
        <w:ind w:left="1350" w:hanging="641"/>
      </w:pPr>
      <w:bookmarkStart w:id="36" w:name="_Ref91351287"/>
      <w:proofErr w:type="spellStart"/>
      <w:r>
        <w:t>Райгородская</w:t>
      </w:r>
      <w:proofErr w:type="spellEnd"/>
      <w:r>
        <w:t xml:space="preserve">, В.С. Организация, нормирование и оплата труда на предприятиях отрасли: учеб. пособие / В.С. </w:t>
      </w:r>
      <w:proofErr w:type="spellStart"/>
      <w:r>
        <w:t>Райгородская</w:t>
      </w:r>
      <w:proofErr w:type="spellEnd"/>
      <w:r>
        <w:t xml:space="preserve">, Д.В. Зайцев, В.А. </w:t>
      </w:r>
      <w:proofErr w:type="spellStart"/>
      <w:r>
        <w:t>Гусейналиев</w:t>
      </w:r>
      <w:proofErr w:type="spellEnd"/>
      <w:r>
        <w:t>. — Москва: МАДИ, 2018. — 120 с</w:t>
      </w:r>
      <w:bookmarkEnd w:id="36"/>
    </w:p>
    <w:p w14:paraId="5D724C62" w14:textId="61C4D624" w:rsidR="000E6068" w:rsidRDefault="350C9184" w:rsidP="00A047E5">
      <w:pPr>
        <w:pStyle w:val="a3"/>
        <w:numPr>
          <w:ilvl w:val="1"/>
          <w:numId w:val="15"/>
        </w:numPr>
        <w:ind w:left="1350" w:hanging="641"/>
      </w:pPr>
      <w:bookmarkStart w:id="37" w:name="_Ref91363804"/>
      <w:r>
        <w:t xml:space="preserve">Корреляционно-регрессионный анализ / Научный словарь-справочник «Справочник24» [Электронный ресурс] </w:t>
      </w:r>
      <w:hyperlink r:id="rId52">
        <w:r>
          <w:t>https://spravochnick.ru/ekonomicheskiy_analiz/korrelyacionno-regressionnyy_analiz/</w:t>
        </w:r>
      </w:hyperlink>
      <w:bookmarkEnd w:id="37"/>
    </w:p>
    <w:p w14:paraId="55003052" w14:textId="1E63EEBE" w:rsidR="00550909" w:rsidRDefault="350C9184" w:rsidP="00A047E5">
      <w:pPr>
        <w:pStyle w:val="a3"/>
        <w:numPr>
          <w:ilvl w:val="1"/>
          <w:numId w:val="15"/>
        </w:numPr>
        <w:ind w:left="1350" w:hanging="641"/>
      </w:pPr>
      <w:bookmarkStart w:id="38" w:name="_Ref91457996"/>
      <w:r>
        <w:t>Корреляционно-регрессионный анализ: пример, задачи, применение. Метод корреляционно-регрессионного анализа / Интернет-портал BusinessMan.ru [Электронный ресурс]. https://businessman.ru/new-korrelyacionno-regressionnyj-analiz-primer-zadachi-primenenie.html</w:t>
      </w:r>
      <w:bookmarkEnd w:id="38"/>
    </w:p>
    <w:p w14:paraId="3468063C" w14:textId="17A07589" w:rsidR="002F6523" w:rsidRDefault="350C9184" w:rsidP="00A047E5">
      <w:pPr>
        <w:pStyle w:val="a3"/>
        <w:numPr>
          <w:ilvl w:val="1"/>
          <w:numId w:val="15"/>
        </w:numPr>
        <w:ind w:left="1350" w:hanging="641"/>
      </w:pPr>
      <w:bookmarkStart w:id="39" w:name="_Ref91458308"/>
      <w:bookmarkStart w:id="40" w:name="_Ref91363868"/>
      <w:r>
        <w:t xml:space="preserve">П.С. Бондаренко, Г.В. Горелова, И.А. </w:t>
      </w:r>
      <w:proofErr w:type="spellStart"/>
      <w:r>
        <w:t>Кацко</w:t>
      </w:r>
      <w:proofErr w:type="spellEnd"/>
      <w:r>
        <w:t xml:space="preserve">, А.Е. </w:t>
      </w:r>
      <w:proofErr w:type="spellStart"/>
      <w:r>
        <w:t>Жминько</w:t>
      </w:r>
      <w:proofErr w:type="spellEnd"/>
      <w:r>
        <w:t xml:space="preserve">, Т.В. Соловьёва, С.А. </w:t>
      </w:r>
      <w:proofErr w:type="spellStart"/>
      <w:r>
        <w:t>Кацко</w:t>
      </w:r>
      <w:proofErr w:type="spellEnd"/>
      <w:r>
        <w:t xml:space="preserve">, С.К. </w:t>
      </w:r>
      <w:proofErr w:type="spellStart"/>
      <w:r>
        <w:t>Куижева</w:t>
      </w:r>
      <w:proofErr w:type="spellEnd"/>
      <w:r>
        <w:t xml:space="preserve">, А.А. </w:t>
      </w:r>
      <w:proofErr w:type="spellStart"/>
      <w:r>
        <w:t>Митус</w:t>
      </w:r>
      <w:proofErr w:type="spellEnd"/>
      <w:r>
        <w:t xml:space="preserve">, Н.Б. Паклин, А.Е. Сенникова. Эконометрика. </w:t>
      </w:r>
      <w:proofErr w:type="gramStart"/>
      <w:r>
        <w:t>Практикум :</w:t>
      </w:r>
      <w:proofErr w:type="gramEnd"/>
      <w:r>
        <w:t xml:space="preserve"> учебно-практическое пособие / коллектив авторов ; под ред. И.А. </w:t>
      </w:r>
      <w:proofErr w:type="spellStart"/>
      <w:r>
        <w:t>Кацко</w:t>
      </w:r>
      <w:proofErr w:type="spellEnd"/>
      <w:r>
        <w:t>. — Москва: КНОРУС, 2019. — 218 с.</w:t>
      </w:r>
      <w:bookmarkEnd w:id="39"/>
    </w:p>
    <w:p w14:paraId="364844EA" w14:textId="7CB85B69" w:rsidR="005672D2" w:rsidRDefault="350C9184" w:rsidP="00A047E5">
      <w:pPr>
        <w:pStyle w:val="a3"/>
        <w:numPr>
          <w:ilvl w:val="1"/>
          <w:numId w:val="15"/>
        </w:numPr>
        <w:ind w:left="1350" w:hanging="641"/>
      </w:pPr>
      <w:bookmarkStart w:id="41" w:name="_Ref91458347"/>
      <w:r>
        <w:t xml:space="preserve">Александрова, О.В. Статистические методы решения технологических </w:t>
      </w:r>
      <w:proofErr w:type="gramStart"/>
      <w:r>
        <w:t>задач :</w:t>
      </w:r>
      <w:proofErr w:type="gramEnd"/>
      <w:r>
        <w:t xml:space="preserve"> учебное пособие / О.В. Александрова, Т.А. Мацеевич, Л.В. Кирьянова, В.Г. Соловьев. – Москва: Издательство МИСИ – МГСУ, 2017. — 154 с.</w:t>
      </w:r>
      <w:bookmarkEnd w:id="40"/>
      <w:bookmarkEnd w:id="41"/>
    </w:p>
    <w:p w14:paraId="6318AD97" w14:textId="4B2BDE5A" w:rsidR="003D2D6D" w:rsidRDefault="350C9184" w:rsidP="00A047E5">
      <w:pPr>
        <w:pStyle w:val="a3"/>
        <w:numPr>
          <w:ilvl w:val="1"/>
          <w:numId w:val="15"/>
        </w:numPr>
        <w:ind w:left="1350" w:hanging="641"/>
      </w:pPr>
      <w:bookmarkStart w:id="42" w:name="_Ref91361523"/>
      <w:proofErr w:type="spellStart"/>
      <w:r>
        <w:t>Круценюк</w:t>
      </w:r>
      <w:proofErr w:type="spellEnd"/>
      <w:r>
        <w:t xml:space="preserve">, К.Ю. Корреляционно-регрессионный анализ в эконометрических </w:t>
      </w:r>
      <w:proofErr w:type="gramStart"/>
      <w:r>
        <w:t>моделях :</w:t>
      </w:r>
      <w:proofErr w:type="gramEnd"/>
      <w:r>
        <w:t xml:space="preserve"> учебное пособие / К. Ю. </w:t>
      </w:r>
      <w:proofErr w:type="spellStart"/>
      <w:r>
        <w:t>Круценюк</w:t>
      </w:r>
      <w:proofErr w:type="spellEnd"/>
      <w:r>
        <w:t>. – Норильск: НГИИ, 2018. — 108 с.</w:t>
      </w:r>
      <w:bookmarkEnd w:id="42"/>
    </w:p>
    <w:p w14:paraId="1F9433C4" w14:textId="0B4102C1" w:rsidR="006F0D43" w:rsidRDefault="350C9184" w:rsidP="00A047E5">
      <w:pPr>
        <w:pStyle w:val="a3"/>
        <w:numPr>
          <w:ilvl w:val="1"/>
          <w:numId w:val="15"/>
        </w:numPr>
        <w:ind w:left="1350" w:hanging="641"/>
      </w:pPr>
      <w:bookmarkStart w:id="43" w:name="_Ref91448190"/>
      <w:r>
        <w:t xml:space="preserve">Ганичева, А. В. Прикладная статистика: учебное пособие для </w:t>
      </w:r>
      <w:proofErr w:type="spellStart"/>
      <w:r>
        <w:t>спо</w:t>
      </w:r>
      <w:proofErr w:type="spellEnd"/>
      <w:r>
        <w:t xml:space="preserve"> / А. В. Ганичева. — Санкт-Петербург: Лань, 2021. — 164 с.</w:t>
      </w:r>
      <w:bookmarkEnd w:id="43"/>
    </w:p>
    <w:p w14:paraId="20966EF6" w14:textId="5474FC92" w:rsidR="002D7D0F" w:rsidRDefault="350C9184" w:rsidP="00A047E5">
      <w:pPr>
        <w:pStyle w:val="a3"/>
        <w:numPr>
          <w:ilvl w:val="1"/>
          <w:numId w:val="15"/>
        </w:numPr>
        <w:ind w:left="1350" w:hanging="641"/>
      </w:pPr>
      <w:bookmarkStart w:id="44" w:name="_Ref91362747"/>
      <w:r>
        <w:lastRenderedPageBreak/>
        <w:t xml:space="preserve">Полякова, В.В. Основы теории </w:t>
      </w:r>
      <w:proofErr w:type="gramStart"/>
      <w:r>
        <w:t>статистики :</w:t>
      </w:r>
      <w:proofErr w:type="gramEnd"/>
      <w:r>
        <w:t xml:space="preserve"> [учеб. пособие] / В. В. Полякова, Н. В. </w:t>
      </w:r>
      <w:proofErr w:type="spellStart"/>
      <w:r>
        <w:t>Шаброва</w:t>
      </w:r>
      <w:proofErr w:type="spellEnd"/>
      <w:r>
        <w:t>. – Екатеринбург: Изд-во Урал. ун-та, 2016. — 148 с.</w:t>
      </w:r>
      <w:bookmarkEnd w:id="44"/>
    </w:p>
    <w:p w14:paraId="024FC93C" w14:textId="0BAF347F" w:rsidR="000B54C8" w:rsidRDefault="350C9184" w:rsidP="00A047E5">
      <w:pPr>
        <w:pStyle w:val="a3"/>
        <w:numPr>
          <w:ilvl w:val="1"/>
          <w:numId w:val="15"/>
        </w:numPr>
        <w:ind w:left="1350" w:hanging="641"/>
      </w:pPr>
      <w:bookmarkStart w:id="45" w:name="_Ref91454595"/>
      <w:r>
        <w:t>Метод корреляционно-регрессионного анализа / Студенческие реферативные статьи и материалы "</w:t>
      </w:r>
      <w:proofErr w:type="spellStart"/>
      <w:r>
        <w:t>Studref</w:t>
      </w:r>
      <w:proofErr w:type="spellEnd"/>
      <w:r>
        <w:t xml:space="preserve">" [Электронный ресурс]. </w:t>
      </w:r>
      <w:hyperlink r:id="rId53">
        <w:r>
          <w:t>https://studref.com/591347/ekonomika/metod_korrelyatsionno_regressionnogo_analiza</w:t>
        </w:r>
      </w:hyperlink>
      <w:bookmarkEnd w:id="45"/>
    </w:p>
    <w:p w14:paraId="18F545BB" w14:textId="68F4C8C3" w:rsidR="004517C8" w:rsidRDefault="350C9184" w:rsidP="00A047E5">
      <w:pPr>
        <w:pStyle w:val="a3"/>
        <w:numPr>
          <w:ilvl w:val="1"/>
          <w:numId w:val="15"/>
        </w:numPr>
        <w:ind w:left="1350" w:hanging="641"/>
      </w:pPr>
      <w:bookmarkStart w:id="46" w:name="_Ref91455323"/>
      <w:r>
        <w:t xml:space="preserve">Кийко, П. В. Эконометрика. Регрессионные </w:t>
      </w:r>
      <w:proofErr w:type="gramStart"/>
      <w:r>
        <w:t>модели :</w:t>
      </w:r>
      <w:proofErr w:type="gramEnd"/>
      <w:r>
        <w:t xml:space="preserve"> учебное пособие / П. В. Кийко, Н. В. Щукина. — Омск: Омский ГАУ, 2021. — 83 с.</w:t>
      </w:r>
      <w:bookmarkEnd w:id="46"/>
    </w:p>
    <w:p w14:paraId="624F4997" w14:textId="2A257074" w:rsidR="00900A28" w:rsidRDefault="350C9184" w:rsidP="00A047E5">
      <w:pPr>
        <w:pStyle w:val="a3"/>
        <w:numPr>
          <w:ilvl w:val="1"/>
          <w:numId w:val="15"/>
        </w:numPr>
        <w:ind w:left="1350" w:hanging="641"/>
      </w:pPr>
      <w:bookmarkStart w:id="47" w:name="_Ref91456166"/>
      <w:r>
        <w:t xml:space="preserve">Герасимова, Е. А. Эконометрика: регрессионный </w:t>
      </w:r>
      <w:proofErr w:type="gramStart"/>
      <w:r>
        <w:t>анализ :</w:t>
      </w:r>
      <w:proofErr w:type="gramEnd"/>
      <w:r>
        <w:t xml:space="preserve"> учебно-методическое пособие / Е. А. Герасимова, М. Ю. Карышев. — Самара: </w:t>
      </w:r>
      <w:proofErr w:type="spellStart"/>
      <w:r>
        <w:t>СамГУПС</w:t>
      </w:r>
      <w:proofErr w:type="spellEnd"/>
      <w:r>
        <w:t>, 2016. — 98 с.</w:t>
      </w:r>
      <w:bookmarkEnd w:id="47"/>
    </w:p>
    <w:p w14:paraId="6EE412A9" w14:textId="4DF7182B" w:rsidR="00900A28" w:rsidRDefault="00900A28" w:rsidP="49AA6117"/>
    <w:p w14:paraId="2987A040" w14:textId="00115AA1" w:rsidR="00900A28" w:rsidRDefault="0D755A13" w:rsidP="49AA6117">
      <w:pPr>
        <w:pStyle w:val="2"/>
        <w:spacing w:before="340" w:after="340"/>
        <w:jc w:val="center"/>
        <w:rPr>
          <w:b w:val="0"/>
          <w:caps/>
          <w:sz w:val="28"/>
          <w:szCs w:val="28"/>
        </w:rPr>
      </w:pPr>
      <w:bookmarkStart w:id="48" w:name="_Toc148383412"/>
      <w:r w:rsidRPr="0D755A13">
        <w:rPr>
          <w:b w:val="0"/>
          <w:caps/>
          <w:sz w:val="28"/>
          <w:szCs w:val="28"/>
        </w:rPr>
        <w:t>Практическая часть</w:t>
      </w:r>
      <w:bookmarkEnd w:id="48"/>
    </w:p>
    <w:p w14:paraId="5F621856" w14:textId="7CCCA5A7" w:rsidR="00900A28" w:rsidRDefault="00900A28" w:rsidP="49AA6117"/>
    <w:p w14:paraId="5D7D5699" w14:textId="61B28007" w:rsidR="00900A28" w:rsidRPr="00D32670" w:rsidRDefault="76E04F5C" w:rsidP="00A047E5">
      <w:pPr>
        <w:pStyle w:val="a3"/>
        <w:numPr>
          <w:ilvl w:val="1"/>
          <w:numId w:val="13"/>
        </w:numPr>
        <w:ind w:left="1350" w:hanging="630"/>
        <w:rPr>
          <w:color w:val="000000" w:themeColor="text1"/>
        </w:rPr>
      </w:pPr>
      <w:r w:rsidRPr="76E04F5C">
        <w:rPr>
          <w:color w:val="000000" w:themeColor="text1"/>
          <w:lang w:val="en-US"/>
        </w:rPr>
        <w:t>Interactive Access to Industry Economic Accounts Data / U.S. Bureau of Economic Analysis (BEA) [</w:t>
      </w:r>
      <w:r w:rsidRPr="76E04F5C">
        <w:rPr>
          <w:color w:val="000000" w:themeColor="text1"/>
        </w:rPr>
        <w:t>Электронный</w:t>
      </w:r>
      <w:r w:rsidRPr="76E04F5C">
        <w:rPr>
          <w:color w:val="000000" w:themeColor="text1"/>
          <w:lang w:val="en-US"/>
        </w:rPr>
        <w:t xml:space="preserve"> </w:t>
      </w:r>
      <w:r w:rsidRPr="76E04F5C">
        <w:rPr>
          <w:color w:val="000000" w:themeColor="text1"/>
        </w:rPr>
        <w:t>ресурс</w:t>
      </w:r>
      <w:r w:rsidRPr="76E04F5C">
        <w:rPr>
          <w:color w:val="000000" w:themeColor="text1"/>
          <w:lang w:val="en-US"/>
        </w:rPr>
        <w:t xml:space="preserve">]. </w:t>
      </w:r>
      <w:hyperlink r:id="rId54">
        <w:r w:rsidRPr="76E04F5C">
          <w:rPr>
            <w:rStyle w:val="a6"/>
            <w:color w:val="000000" w:themeColor="text1"/>
            <w:u w:val="none"/>
            <w:lang w:val="en-US"/>
          </w:rPr>
          <w:t>https</w:t>
        </w:r>
        <w:r w:rsidRPr="00D32670">
          <w:rPr>
            <w:rStyle w:val="a6"/>
            <w:color w:val="000000" w:themeColor="text1"/>
            <w:u w:val="none"/>
          </w:rPr>
          <w:t>://</w:t>
        </w:r>
        <w:r w:rsidRPr="76E04F5C">
          <w:rPr>
            <w:rStyle w:val="a6"/>
            <w:color w:val="000000" w:themeColor="text1"/>
            <w:u w:val="none"/>
            <w:lang w:val="en-US"/>
          </w:rPr>
          <w:t>apps</w:t>
        </w:r>
        <w:r w:rsidRPr="00D32670">
          <w:rPr>
            <w:rStyle w:val="a6"/>
            <w:color w:val="000000" w:themeColor="text1"/>
            <w:u w:val="none"/>
          </w:rPr>
          <w:t>.</w:t>
        </w:r>
        <w:proofErr w:type="spellStart"/>
        <w:r w:rsidRPr="76E04F5C">
          <w:rPr>
            <w:rStyle w:val="a6"/>
            <w:color w:val="000000" w:themeColor="text1"/>
            <w:u w:val="none"/>
            <w:lang w:val="en-US"/>
          </w:rPr>
          <w:t>bea</w:t>
        </w:r>
        <w:proofErr w:type="spellEnd"/>
        <w:r w:rsidRPr="00D32670">
          <w:rPr>
            <w:rStyle w:val="a6"/>
            <w:color w:val="000000" w:themeColor="text1"/>
            <w:u w:val="none"/>
          </w:rPr>
          <w:t>.</w:t>
        </w:r>
        <w:r w:rsidRPr="76E04F5C">
          <w:rPr>
            <w:rStyle w:val="a6"/>
            <w:color w:val="000000" w:themeColor="text1"/>
            <w:u w:val="none"/>
            <w:lang w:val="en-US"/>
          </w:rPr>
          <w:t>gov</w:t>
        </w:r>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r w:rsidRPr="76E04F5C">
          <w:rPr>
            <w:rStyle w:val="a6"/>
            <w:color w:val="000000" w:themeColor="text1"/>
            <w:u w:val="none"/>
            <w:lang w:val="en-US"/>
          </w:rPr>
          <w:t>cfm</w:t>
        </w:r>
        <w:r w:rsidRPr="00D32670">
          <w:rPr>
            <w:rStyle w:val="a6"/>
            <w:color w:val="000000" w:themeColor="text1"/>
            <w:u w:val="none"/>
          </w:rPr>
          <w:t>?</w:t>
        </w:r>
        <w:proofErr w:type="spellStart"/>
        <w:r w:rsidRPr="76E04F5C">
          <w:rPr>
            <w:rStyle w:val="a6"/>
            <w:color w:val="000000" w:themeColor="text1"/>
            <w:u w:val="none"/>
            <w:lang w:val="en-US"/>
          </w:rPr>
          <w:t>reqid</w:t>
        </w:r>
        <w:proofErr w:type="spellEnd"/>
        <w:r w:rsidRPr="00D32670">
          <w:rPr>
            <w:rStyle w:val="a6"/>
            <w:color w:val="000000" w:themeColor="text1"/>
            <w:u w:val="none"/>
          </w:rPr>
          <w:t>=150&amp;</w:t>
        </w:r>
        <w:r w:rsidRPr="76E04F5C">
          <w:rPr>
            <w:rStyle w:val="a6"/>
            <w:color w:val="000000" w:themeColor="text1"/>
            <w:u w:val="none"/>
            <w:lang w:val="en-US"/>
          </w:rPr>
          <w:t>step</w:t>
        </w:r>
        <w:r w:rsidRPr="00D32670">
          <w:rPr>
            <w:rStyle w:val="a6"/>
            <w:color w:val="000000" w:themeColor="text1"/>
            <w:u w:val="none"/>
          </w:rPr>
          <w:t>=2&amp;</w:t>
        </w:r>
        <w:proofErr w:type="spellStart"/>
        <w:r w:rsidRPr="76E04F5C">
          <w:rPr>
            <w:rStyle w:val="a6"/>
            <w:color w:val="000000" w:themeColor="text1"/>
            <w:u w:val="none"/>
            <w:lang w:val="en-US"/>
          </w:rPr>
          <w:t>isuri</w:t>
        </w:r>
        <w:proofErr w:type="spellEnd"/>
        <w:r w:rsidRPr="00D32670">
          <w:rPr>
            <w:rStyle w:val="a6"/>
            <w:color w:val="000000" w:themeColor="text1"/>
            <w:u w:val="none"/>
          </w:rPr>
          <w:t>=1&amp;</w:t>
        </w:r>
        <w:r w:rsidRPr="76E04F5C">
          <w:rPr>
            <w:rStyle w:val="a6"/>
            <w:color w:val="000000" w:themeColor="text1"/>
            <w:u w:val="none"/>
            <w:lang w:val="en-US"/>
          </w:rPr>
          <w:t>categories</w:t>
        </w:r>
        <w:r w:rsidRPr="00D32670">
          <w:rPr>
            <w:rStyle w:val="a6"/>
            <w:color w:val="000000" w:themeColor="text1"/>
            <w:u w:val="none"/>
          </w:rPr>
          <w:t>=</w:t>
        </w:r>
        <w:proofErr w:type="spellStart"/>
        <w:r w:rsidRPr="76E04F5C">
          <w:rPr>
            <w:rStyle w:val="a6"/>
            <w:color w:val="000000" w:themeColor="text1"/>
            <w:u w:val="none"/>
            <w:lang w:val="en-US"/>
          </w:rPr>
          <w:t>gdpxind</w:t>
        </w:r>
        <w:proofErr w:type="spellEnd"/>
      </w:hyperlink>
    </w:p>
    <w:p w14:paraId="601126E2" w14:textId="720CDAB4" w:rsidR="00900A28" w:rsidRPr="00D32670" w:rsidRDefault="76E04F5C" w:rsidP="00A047E5">
      <w:pPr>
        <w:pStyle w:val="a3"/>
        <w:numPr>
          <w:ilvl w:val="1"/>
          <w:numId w:val="13"/>
        </w:numPr>
        <w:ind w:left="1350" w:hanging="630"/>
        <w:rPr>
          <w:color w:val="000000" w:themeColor="text1"/>
        </w:rPr>
      </w:pPr>
      <w:r w:rsidRPr="76E04F5C">
        <w:rPr>
          <w:color w:val="000000" w:themeColor="text1"/>
          <w:lang w:val="en-US"/>
        </w:rPr>
        <w:t>National Income and Product Accounts / U.S. Bureau of Economic Analysis (BEA) [</w:t>
      </w:r>
      <w:r w:rsidRPr="76E04F5C">
        <w:rPr>
          <w:color w:val="000000" w:themeColor="text1"/>
        </w:rPr>
        <w:t>Электронный</w:t>
      </w:r>
      <w:r w:rsidRPr="76E04F5C">
        <w:rPr>
          <w:color w:val="000000" w:themeColor="text1"/>
          <w:lang w:val="en-US"/>
        </w:rPr>
        <w:t xml:space="preserve"> </w:t>
      </w:r>
      <w:r w:rsidRPr="76E04F5C">
        <w:rPr>
          <w:color w:val="000000" w:themeColor="text1"/>
        </w:rPr>
        <w:t>ресурс</w:t>
      </w:r>
      <w:r w:rsidRPr="76E04F5C">
        <w:rPr>
          <w:color w:val="000000" w:themeColor="text1"/>
          <w:lang w:val="en-US"/>
        </w:rPr>
        <w:t xml:space="preserve">]. </w:t>
      </w:r>
      <w:hyperlink r:id="rId55">
        <w:r w:rsidRPr="76E04F5C">
          <w:rPr>
            <w:rStyle w:val="a6"/>
            <w:color w:val="000000" w:themeColor="text1"/>
            <w:u w:val="none"/>
            <w:lang w:val="en-US"/>
          </w:rPr>
          <w:t>https</w:t>
        </w:r>
        <w:r w:rsidRPr="00D32670">
          <w:rPr>
            <w:rStyle w:val="a6"/>
            <w:color w:val="000000" w:themeColor="text1"/>
            <w:u w:val="none"/>
          </w:rPr>
          <w:t>://</w:t>
        </w:r>
        <w:r w:rsidRPr="76E04F5C">
          <w:rPr>
            <w:rStyle w:val="a6"/>
            <w:color w:val="000000" w:themeColor="text1"/>
            <w:u w:val="none"/>
            <w:lang w:val="en-US"/>
          </w:rPr>
          <w:t>apps</w:t>
        </w:r>
        <w:r w:rsidRPr="00D32670">
          <w:rPr>
            <w:rStyle w:val="a6"/>
            <w:color w:val="000000" w:themeColor="text1"/>
            <w:u w:val="none"/>
          </w:rPr>
          <w:t>.</w:t>
        </w:r>
        <w:proofErr w:type="spellStart"/>
        <w:r w:rsidRPr="76E04F5C">
          <w:rPr>
            <w:rStyle w:val="a6"/>
            <w:color w:val="000000" w:themeColor="text1"/>
            <w:u w:val="none"/>
            <w:lang w:val="en-US"/>
          </w:rPr>
          <w:t>bea</w:t>
        </w:r>
        <w:proofErr w:type="spellEnd"/>
        <w:r w:rsidRPr="00D32670">
          <w:rPr>
            <w:rStyle w:val="a6"/>
            <w:color w:val="000000" w:themeColor="text1"/>
            <w:u w:val="none"/>
          </w:rPr>
          <w:t>.</w:t>
        </w:r>
        <w:r w:rsidRPr="76E04F5C">
          <w:rPr>
            <w:rStyle w:val="a6"/>
            <w:color w:val="000000" w:themeColor="text1"/>
            <w:u w:val="none"/>
            <w:lang w:val="en-US"/>
          </w:rPr>
          <w:t>gov</w:t>
        </w:r>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proofErr w:type="spellStart"/>
        <w:r w:rsidRPr="76E04F5C">
          <w:rPr>
            <w:rStyle w:val="a6"/>
            <w:color w:val="000000" w:themeColor="text1"/>
            <w:u w:val="none"/>
            <w:lang w:val="en-US"/>
          </w:rPr>
          <w:t>iTable</w:t>
        </w:r>
        <w:proofErr w:type="spellEnd"/>
        <w:r w:rsidRPr="00D32670">
          <w:rPr>
            <w:rStyle w:val="a6"/>
            <w:color w:val="000000" w:themeColor="text1"/>
            <w:u w:val="none"/>
          </w:rPr>
          <w:t>.</w:t>
        </w:r>
        <w:r w:rsidRPr="76E04F5C">
          <w:rPr>
            <w:rStyle w:val="a6"/>
            <w:color w:val="000000" w:themeColor="text1"/>
            <w:u w:val="none"/>
            <w:lang w:val="en-US"/>
          </w:rPr>
          <w:t>cfm</w:t>
        </w:r>
        <w:r w:rsidRPr="00D32670">
          <w:rPr>
            <w:rStyle w:val="a6"/>
            <w:color w:val="000000" w:themeColor="text1"/>
            <w:u w:val="none"/>
          </w:rPr>
          <w:t>?</w:t>
        </w:r>
        <w:proofErr w:type="spellStart"/>
        <w:r w:rsidRPr="76E04F5C">
          <w:rPr>
            <w:rStyle w:val="a6"/>
            <w:color w:val="000000" w:themeColor="text1"/>
            <w:u w:val="none"/>
            <w:lang w:val="en-US"/>
          </w:rPr>
          <w:t>reqid</w:t>
        </w:r>
        <w:proofErr w:type="spellEnd"/>
        <w:r w:rsidRPr="00D32670">
          <w:rPr>
            <w:rStyle w:val="a6"/>
            <w:color w:val="000000" w:themeColor="text1"/>
            <w:u w:val="none"/>
          </w:rPr>
          <w:t>=19&amp;</w:t>
        </w:r>
        <w:r w:rsidRPr="76E04F5C">
          <w:rPr>
            <w:rStyle w:val="a6"/>
            <w:color w:val="000000" w:themeColor="text1"/>
            <w:u w:val="none"/>
            <w:lang w:val="en-US"/>
          </w:rPr>
          <w:t>step</w:t>
        </w:r>
        <w:r w:rsidRPr="00D32670">
          <w:rPr>
            <w:rStyle w:val="a6"/>
            <w:color w:val="000000" w:themeColor="text1"/>
            <w:u w:val="none"/>
          </w:rPr>
          <w:t>=2&amp;</w:t>
        </w:r>
        <w:proofErr w:type="spellStart"/>
        <w:r w:rsidRPr="76E04F5C">
          <w:rPr>
            <w:rStyle w:val="a6"/>
            <w:color w:val="000000" w:themeColor="text1"/>
            <w:u w:val="none"/>
            <w:lang w:val="en-US"/>
          </w:rPr>
          <w:t>isuri</w:t>
        </w:r>
        <w:proofErr w:type="spellEnd"/>
        <w:r w:rsidRPr="00D32670">
          <w:rPr>
            <w:rStyle w:val="a6"/>
            <w:color w:val="000000" w:themeColor="text1"/>
            <w:u w:val="none"/>
          </w:rPr>
          <w:t>=1&amp;1921=</w:t>
        </w:r>
        <w:r w:rsidRPr="76E04F5C">
          <w:rPr>
            <w:rStyle w:val="a6"/>
            <w:color w:val="000000" w:themeColor="text1"/>
            <w:u w:val="none"/>
            <w:lang w:val="en-US"/>
          </w:rPr>
          <w:t>survey</w:t>
        </w:r>
      </w:hyperlink>
    </w:p>
    <w:p w14:paraId="6A73CF19" w14:textId="5463CDE1" w:rsidR="00900A28" w:rsidRDefault="00900A28" w:rsidP="49AA6117"/>
    <w:p w14:paraId="607AB84D" w14:textId="486E650F" w:rsidR="00900A28" w:rsidRDefault="00900A28" w:rsidP="49AA6117"/>
    <w:p w14:paraId="5E9BCFDF" w14:textId="1B4745AC" w:rsidR="00900A28" w:rsidRDefault="00900A28" w:rsidP="49AA6117"/>
    <w:p w14:paraId="424A2581" w14:textId="78975D25" w:rsidR="00A7410E" w:rsidRDefault="00A7410E" w:rsidP="52D38941">
      <w:pPr>
        <w:pStyle w:val="1"/>
        <w:spacing w:after="160" w:line="259" w:lineRule="auto"/>
      </w:pPr>
      <w:r>
        <w:br w:type="page"/>
      </w:r>
      <w:bookmarkStart w:id="49" w:name="_Toc148383413"/>
      <w:r w:rsidR="0D755A13">
        <w:lastRenderedPageBreak/>
        <w:t>ПРИЛОЖЕНИЯ</w:t>
      </w:r>
      <w:bookmarkEnd w:id="49"/>
    </w:p>
    <w:p w14:paraId="2CE5896B" w14:textId="6C7318AC" w:rsidR="00A7410E" w:rsidRDefault="0D755A13" w:rsidP="52D38941">
      <w:pPr>
        <w:spacing w:after="160" w:line="259" w:lineRule="auto"/>
      </w:pPr>
      <w:r>
        <w:t>Приложение А — Графический материал.</w:t>
      </w:r>
    </w:p>
    <w:p w14:paraId="077A91F6" w14:textId="65E57EF3" w:rsidR="00A7410E" w:rsidRDefault="00A7410E" w:rsidP="0D755A13">
      <w:pPr>
        <w:spacing w:after="160" w:line="259" w:lineRule="auto"/>
      </w:pPr>
      <w:r>
        <w:br w:type="page"/>
      </w:r>
    </w:p>
    <w:p w14:paraId="086E9A53" w14:textId="6C7FD369" w:rsidR="00A7410E" w:rsidRDefault="00A7410E" w:rsidP="0D755A13">
      <w:pPr>
        <w:spacing w:after="160" w:line="259" w:lineRule="auto"/>
        <w:ind w:firstLine="0"/>
      </w:pPr>
    </w:p>
    <w:p w14:paraId="5B7302B1" w14:textId="3036C8A1" w:rsidR="00A7410E" w:rsidRDefault="0D755A13" w:rsidP="00A7410E">
      <w:pPr>
        <w:pStyle w:val="2"/>
      </w:pPr>
      <w:bookmarkStart w:id="50" w:name="_Toc91513590"/>
      <w:bookmarkStart w:id="51" w:name="_Toc148383414"/>
      <w:r>
        <w:t>Приложение А</w:t>
      </w:r>
      <w:bookmarkEnd w:id="50"/>
      <w:bookmarkEnd w:id="51"/>
    </w:p>
    <w:p w14:paraId="7218C3C3" w14:textId="7D1F0C12" w:rsidR="00A7410E" w:rsidRDefault="00A7410E" w:rsidP="00A7410E">
      <w:r>
        <w:t>На</w:t>
      </w:r>
      <w:r w:rsidR="005E5814">
        <w:t xml:space="preserve"> </w:t>
      </w:r>
      <w:r>
        <w:t>рисунке</w:t>
      </w:r>
      <w:r w:rsidR="005E5814">
        <w:t xml:space="preserve"> </w:t>
      </w:r>
      <w:r>
        <w:t>3.1</w:t>
      </w:r>
      <w:r w:rsidR="005E5814">
        <w:t xml:space="preserve"> </w:t>
      </w:r>
      <w:r>
        <w:t>представлен</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r w:rsidRPr="00A7410E">
        <w:t>,</w:t>
      </w:r>
      <w:r w:rsidR="005E5814">
        <w:t xml:space="preserve"> </w:t>
      </w:r>
      <w:r>
        <w:t>полученный</w:t>
      </w:r>
      <w:r w:rsidR="005E5814">
        <w:t xml:space="preserve"> </w:t>
      </w:r>
      <w:r>
        <w:t>в</w:t>
      </w:r>
      <w:r w:rsidR="005E5814">
        <w:t xml:space="preserve"> </w:t>
      </w:r>
      <w:r>
        <w:t>результате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p>
    <w:p w14:paraId="7B7F0D0A" w14:textId="7BD0AD9C" w:rsidR="00D11C5B" w:rsidRDefault="00D11C5B" w:rsidP="00D11C5B">
      <w:pPr>
        <w:ind w:firstLine="0"/>
        <w:jc w:val="center"/>
      </w:pPr>
      <w:r>
        <w:rPr>
          <w:noProof/>
          <w:lang w:eastAsia="ru-RU"/>
        </w:rPr>
        <w:drawing>
          <wp:inline distT="0" distB="0" distL="0" distR="0" wp14:anchorId="13911AB1" wp14:editId="35EDB8A0">
            <wp:extent cx="5940425" cy="34988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498850"/>
                    </a:xfrm>
                    <a:prstGeom prst="rect">
                      <a:avLst/>
                    </a:prstGeom>
                  </pic:spPr>
                </pic:pic>
              </a:graphicData>
            </a:graphic>
          </wp:inline>
        </w:drawing>
      </w:r>
    </w:p>
    <w:p w14:paraId="0FA1318F" w14:textId="35F8EE99" w:rsidR="00D11C5B" w:rsidRPr="00D11C5B" w:rsidRDefault="00D11C5B" w:rsidP="00D11C5B">
      <w:pPr>
        <w:pStyle w:val="a7"/>
      </w:pPr>
      <w:r>
        <w:t>Рисунок</w:t>
      </w:r>
      <w:r w:rsidR="005E5814">
        <w:t xml:space="preserve"> </w:t>
      </w:r>
      <w:r>
        <w:t>3.1</w:t>
      </w:r>
      <w:r w:rsidR="005E5814">
        <w:t xml:space="preserve"> </w:t>
      </w:r>
      <w:r w:rsidRPr="00D11C5B">
        <w:t>—</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p>
    <w:p w14:paraId="0A9F7B76" w14:textId="02479390" w:rsidR="00A7410E" w:rsidRDefault="00A7410E" w:rsidP="00A7410E">
      <w:r>
        <w:t>Этапы</w:t>
      </w:r>
      <w:r w:rsidR="005E5814">
        <w:t xml:space="preserve"> </w:t>
      </w:r>
      <w:r>
        <w:t>выполнения</w:t>
      </w:r>
      <w:r w:rsidR="005E5814">
        <w:t xml:space="preserve"> </w:t>
      </w:r>
      <w:r>
        <w:t>сценария:</w:t>
      </w:r>
    </w:p>
    <w:p w14:paraId="28F22B7C" w14:textId="39530FF0" w:rsidR="00A7410E" w:rsidRDefault="00A7410E" w:rsidP="00A047E5">
      <w:pPr>
        <w:pStyle w:val="a3"/>
        <w:numPr>
          <w:ilvl w:val="0"/>
          <w:numId w:val="14"/>
        </w:numPr>
        <w:ind w:left="709" w:firstLine="0"/>
      </w:pPr>
      <w:r>
        <w:t>Импорт</w:t>
      </w:r>
      <w:r w:rsidR="005E5814">
        <w:t xml:space="preserve"> </w:t>
      </w:r>
      <w:r>
        <w:t>исходных</w:t>
      </w:r>
      <w:r w:rsidR="005E5814">
        <w:t xml:space="preserve"> </w:t>
      </w:r>
      <w:r>
        <w:t>данных</w:t>
      </w:r>
      <w:r w:rsidR="005E5814">
        <w:t xml:space="preserve"> </w:t>
      </w:r>
      <w:r>
        <w:t>(</w:t>
      </w:r>
      <w:r>
        <w:rPr>
          <w:lang w:val="en-US"/>
        </w:rPr>
        <w:t>Excel</w:t>
      </w:r>
      <w:r w:rsidR="005E5814">
        <w:t xml:space="preserve"> </w:t>
      </w:r>
      <w:r w:rsidR="00604A48">
        <w:t>файлы).</w:t>
      </w:r>
    </w:p>
    <w:p w14:paraId="5A85FE93" w14:textId="5DF9AAC3" w:rsidR="00A7410E" w:rsidRDefault="00A7410E" w:rsidP="00A047E5">
      <w:pPr>
        <w:pStyle w:val="a3"/>
        <w:numPr>
          <w:ilvl w:val="0"/>
          <w:numId w:val="14"/>
        </w:numPr>
        <w:ind w:left="709" w:firstLine="0"/>
      </w:pPr>
      <w:r>
        <w:t>Предобработка</w:t>
      </w:r>
      <w:r w:rsidR="005E5814">
        <w:t xml:space="preserve"> </w:t>
      </w:r>
      <w:r>
        <w:t>исходных</w:t>
      </w:r>
      <w:r w:rsidR="005E5814">
        <w:t xml:space="preserve"> </w:t>
      </w:r>
      <w:r w:rsidR="00604A48">
        <w:t>данных.</w:t>
      </w:r>
    </w:p>
    <w:p w14:paraId="53DA7B6D" w14:textId="48768D30" w:rsidR="00A7410E" w:rsidRPr="00A7410E" w:rsidRDefault="00A7410E" w:rsidP="00A047E5">
      <w:pPr>
        <w:pStyle w:val="a3"/>
        <w:numPr>
          <w:ilvl w:val="0"/>
          <w:numId w:val="14"/>
        </w:numPr>
        <w:ind w:left="709" w:firstLine="0"/>
      </w:pPr>
      <w:r>
        <w:t>Корреляционно-регрессионный</w:t>
      </w:r>
      <w:r w:rsidR="005E5814">
        <w:t xml:space="preserve"> </w:t>
      </w:r>
      <w:r>
        <w:t>анализ.</w:t>
      </w:r>
    </w:p>
    <w:sectPr w:rsidR="00A7410E" w:rsidRPr="00A7410E" w:rsidSect="002E529E">
      <w:headerReference w:type="first" r:id="rId57"/>
      <w:footerReference w:type="first" r:id="rId58"/>
      <w:pgSz w:w="11906" w:h="16838"/>
      <w:pgMar w:top="1134" w:right="850" w:bottom="1134" w:left="1701"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BDCB6" w14:textId="77777777" w:rsidR="0032011F" w:rsidRDefault="0032011F" w:rsidP="00176BCB">
      <w:pPr>
        <w:spacing w:line="240" w:lineRule="auto"/>
      </w:pPr>
      <w:r>
        <w:separator/>
      </w:r>
    </w:p>
  </w:endnote>
  <w:endnote w:type="continuationSeparator" w:id="0">
    <w:p w14:paraId="4AB7232F" w14:textId="77777777" w:rsidR="0032011F" w:rsidRDefault="0032011F" w:rsidP="00176BCB">
      <w:pPr>
        <w:spacing w:line="240" w:lineRule="auto"/>
      </w:pPr>
      <w:r>
        <w:continuationSeparator/>
      </w:r>
    </w:p>
  </w:endnote>
  <w:endnote w:type="continuationNotice" w:id="1">
    <w:p w14:paraId="5F4B040B" w14:textId="77777777" w:rsidR="0032011F" w:rsidRDefault="003201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D167" w14:textId="1CB5E58B" w:rsidR="00870C26" w:rsidRDefault="00870C26" w:rsidP="52D38941">
    <w:pPr>
      <w:pStyle w:val="ad"/>
      <w:jc w:val="center"/>
      <w:rPr>
        <w:noProof/>
      </w:rPr>
    </w:pPr>
    <w:r>
      <w:fldChar w:fldCharType="begin"/>
    </w:r>
    <w:r>
      <w:instrText>PAGE</w:instrText>
    </w:r>
    <w:r>
      <w:fldChar w:fldCharType="separate"/>
    </w:r>
    <w:r w:rsidR="00E33EAD">
      <w:rPr>
        <w:noProof/>
      </w:rPr>
      <w:t>33</w:t>
    </w:r>
    <w:r>
      <w:fldChar w:fldCharType="end"/>
    </w:r>
    <w:sdt>
      <w:sdtPr>
        <w:id w:val="80423372"/>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07B92AD" w14:textId="77777777" w:rsidTr="52D38941">
      <w:tc>
        <w:tcPr>
          <w:tcW w:w="3115" w:type="dxa"/>
        </w:tcPr>
        <w:p w14:paraId="41663A5B" w14:textId="7BACE7F5" w:rsidR="52D38941" w:rsidRDefault="52D38941" w:rsidP="52D38941">
          <w:pPr>
            <w:pStyle w:val="ab"/>
            <w:ind w:left="-115"/>
            <w:jc w:val="left"/>
          </w:pPr>
        </w:p>
      </w:tc>
      <w:tc>
        <w:tcPr>
          <w:tcW w:w="3115" w:type="dxa"/>
        </w:tcPr>
        <w:p w14:paraId="21568D71" w14:textId="093CC296" w:rsidR="52D38941" w:rsidRDefault="52D38941" w:rsidP="52D38941">
          <w:pPr>
            <w:pStyle w:val="ab"/>
            <w:jc w:val="center"/>
          </w:pPr>
        </w:p>
      </w:tc>
      <w:tc>
        <w:tcPr>
          <w:tcW w:w="3115" w:type="dxa"/>
        </w:tcPr>
        <w:p w14:paraId="4D549EC5" w14:textId="6685551A" w:rsidR="52D38941" w:rsidRDefault="52D38941" w:rsidP="52D38941">
          <w:pPr>
            <w:pStyle w:val="ab"/>
            <w:ind w:right="-115"/>
            <w:jc w:val="right"/>
          </w:pPr>
        </w:p>
      </w:tc>
    </w:tr>
  </w:tbl>
  <w:p w14:paraId="214DE07C" w14:textId="2633EFFA" w:rsidR="52D38941" w:rsidRDefault="52D38941" w:rsidP="52D3894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6672AFA" w14:textId="77777777" w:rsidTr="52D38941">
      <w:tc>
        <w:tcPr>
          <w:tcW w:w="3115" w:type="dxa"/>
        </w:tcPr>
        <w:p w14:paraId="1984E7D3" w14:textId="3B587E6A" w:rsidR="52D38941" w:rsidRDefault="52D38941" w:rsidP="52D38941">
          <w:pPr>
            <w:pStyle w:val="ab"/>
            <w:ind w:left="-115"/>
            <w:jc w:val="left"/>
          </w:pPr>
        </w:p>
      </w:tc>
      <w:tc>
        <w:tcPr>
          <w:tcW w:w="3115" w:type="dxa"/>
        </w:tcPr>
        <w:p w14:paraId="3F6C072F" w14:textId="5B0CC1F0" w:rsidR="52D38941" w:rsidRDefault="52D38941" w:rsidP="52D38941">
          <w:pPr>
            <w:pStyle w:val="ab"/>
            <w:jc w:val="center"/>
          </w:pPr>
        </w:p>
      </w:tc>
      <w:tc>
        <w:tcPr>
          <w:tcW w:w="3115" w:type="dxa"/>
        </w:tcPr>
        <w:p w14:paraId="0942E0A5" w14:textId="4658109F" w:rsidR="52D38941" w:rsidRDefault="52D38941" w:rsidP="52D38941">
          <w:pPr>
            <w:pStyle w:val="ab"/>
            <w:ind w:right="-115"/>
            <w:jc w:val="right"/>
          </w:pPr>
        </w:p>
      </w:tc>
    </w:tr>
  </w:tbl>
  <w:p w14:paraId="3ED9451C" w14:textId="5F59DD29" w:rsidR="52D38941" w:rsidRDefault="52D38941" w:rsidP="52D38941">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7C36383E" w14:textId="77777777" w:rsidTr="52D38941">
      <w:tc>
        <w:tcPr>
          <w:tcW w:w="3115" w:type="dxa"/>
        </w:tcPr>
        <w:p w14:paraId="31F26429" w14:textId="41F07918" w:rsidR="52D38941" w:rsidRDefault="52D38941" w:rsidP="52D38941">
          <w:pPr>
            <w:pStyle w:val="ab"/>
            <w:ind w:left="-115"/>
            <w:jc w:val="left"/>
          </w:pPr>
        </w:p>
      </w:tc>
      <w:tc>
        <w:tcPr>
          <w:tcW w:w="3115" w:type="dxa"/>
        </w:tcPr>
        <w:p w14:paraId="3189E1D8" w14:textId="25270F1F" w:rsidR="52D38941" w:rsidRDefault="52D38941" w:rsidP="52D38941">
          <w:pPr>
            <w:pStyle w:val="ab"/>
            <w:jc w:val="center"/>
          </w:pPr>
        </w:p>
      </w:tc>
      <w:tc>
        <w:tcPr>
          <w:tcW w:w="3115" w:type="dxa"/>
        </w:tcPr>
        <w:p w14:paraId="4A7E2556" w14:textId="2A51AA49" w:rsidR="52D38941" w:rsidRDefault="52D38941" w:rsidP="52D38941">
          <w:pPr>
            <w:pStyle w:val="ab"/>
            <w:ind w:right="-115"/>
            <w:jc w:val="right"/>
          </w:pPr>
        </w:p>
      </w:tc>
    </w:tr>
  </w:tbl>
  <w:p w14:paraId="7C317236" w14:textId="7FB2F59D" w:rsidR="52D38941" w:rsidRDefault="52D38941" w:rsidP="52D38941">
    <w:pPr>
      <w:pStyle w:val="a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E97CAF8" w14:textId="77777777" w:rsidTr="52D38941">
      <w:tc>
        <w:tcPr>
          <w:tcW w:w="3115" w:type="dxa"/>
        </w:tcPr>
        <w:p w14:paraId="57626AE6" w14:textId="61081AF2" w:rsidR="52D38941" w:rsidRDefault="52D38941" w:rsidP="52D38941">
          <w:pPr>
            <w:pStyle w:val="ab"/>
            <w:ind w:left="-115"/>
            <w:jc w:val="left"/>
          </w:pPr>
        </w:p>
      </w:tc>
      <w:tc>
        <w:tcPr>
          <w:tcW w:w="3115" w:type="dxa"/>
        </w:tcPr>
        <w:p w14:paraId="7CBFAC62" w14:textId="00115BA1" w:rsidR="52D38941" w:rsidRDefault="52D38941" w:rsidP="52D38941">
          <w:pPr>
            <w:pStyle w:val="ab"/>
            <w:jc w:val="center"/>
          </w:pPr>
        </w:p>
      </w:tc>
      <w:tc>
        <w:tcPr>
          <w:tcW w:w="3115" w:type="dxa"/>
        </w:tcPr>
        <w:p w14:paraId="15D8A1F9" w14:textId="05CC82F3" w:rsidR="52D38941" w:rsidRDefault="52D38941" w:rsidP="52D38941">
          <w:pPr>
            <w:pStyle w:val="ab"/>
            <w:ind w:right="-115"/>
            <w:jc w:val="right"/>
          </w:pPr>
        </w:p>
      </w:tc>
    </w:tr>
  </w:tbl>
  <w:p w14:paraId="0CC526F3" w14:textId="6B7F3E2F" w:rsidR="52D38941" w:rsidRDefault="52D38941" w:rsidP="52D38941">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08C753BB" w14:textId="77777777" w:rsidTr="52D38941">
      <w:tc>
        <w:tcPr>
          <w:tcW w:w="3115" w:type="dxa"/>
        </w:tcPr>
        <w:p w14:paraId="4109A4C6" w14:textId="0A1F6188" w:rsidR="52D38941" w:rsidRDefault="52D38941" w:rsidP="52D38941">
          <w:pPr>
            <w:pStyle w:val="ab"/>
            <w:ind w:left="-115"/>
            <w:jc w:val="left"/>
          </w:pPr>
        </w:p>
      </w:tc>
      <w:tc>
        <w:tcPr>
          <w:tcW w:w="3115" w:type="dxa"/>
        </w:tcPr>
        <w:p w14:paraId="3E871DF6" w14:textId="53062448" w:rsidR="52D38941" w:rsidRDefault="52D38941" w:rsidP="52D38941">
          <w:pPr>
            <w:pStyle w:val="ab"/>
            <w:jc w:val="center"/>
          </w:pPr>
        </w:p>
      </w:tc>
      <w:tc>
        <w:tcPr>
          <w:tcW w:w="3115" w:type="dxa"/>
        </w:tcPr>
        <w:p w14:paraId="08DB9090" w14:textId="5216168D" w:rsidR="52D38941" w:rsidRDefault="52D38941" w:rsidP="52D38941">
          <w:pPr>
            <w:pStyle w:val="ab"/>
            <w:ind w:right="-115"/>
            <w:jc w:val="right"/>
          </w:pPr>
        </w:p>
      </w:tc>
    </w:tr>
  </w:tbl>
  <w:p w14:paraId="4E99497B" w14:textId="2B5F11BA" w:rsidR="52D38941" w:rsidRDefault="52D38941" w:rsidP="52D3894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7EA35" w14:textId="77777777" w:rsidR="0032011F" w:rsidRDefault="0032011F" w:rsidP="00176BCB">
      <w:pPr>
        <w:spacing w:line="240" w:lineRule="auto"/>
      </w:pPr>
      <w:r>
        <w:separator/>
      </w:r>
    </w:p>
  </w:footnote>
  <w:footnote w:type="continuationSeparator" w:id="0">
    <w:p w14:paraId="0AA846F8" w14:textId="77777777" w:rsidR="0032011F" w:rsidRDefault="0032011F" w:rsidP="00176BCB">
      <w:pPr>
        <w:spacing w:line="240" w:lineRule="auto"/>
      </w:pPr>
      <w:r>
        <w:continuationSeparator/>
      </w:r>
    </w:p>
  </w:footnote>
  <w:footnote w:type="continuationNotice" w:id="1">
    <w:p w14:paraId="382862B6" w14:textId="77777777" w:rsidR="0032011F" w:rsidRDefault="0032011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84F91" w14:textId="77777777" w:rsidR="00870C26" w:rsidRDefault="00870C26" w:rsidP="002E529E">
    <w:pPr>
      <w:pStyle w:val="ab"/>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1EAA9E0" w14:textId="77777777" w:rsidTr="52D38941">
      <w:tc>
        <w:tcPr>
          <w:tcW w:w="3115" w:type="dxa"/>
        </w:tcPr>
        <w:p w14:paraId="48EEB567" w14:textId="2C99F1EB" w:rsidR="52D38941" w:rsidRDefault="52D38941" w:rsidP="52D38941">
          <w:pPr>
            <w:pStyle w:val="ab"/>
            <w:ind w:left="-115"/>
            <w:jc w:val="left"/>
          </w:pPr>
        </w:p>
      </w:tc>
      <w:tc>
        <w:tcPr>
          <w:tcW w:w="3115" w:type="dxa"/>
        </w:tcPr>
        <w:p w14:paraId="66966864" w14:textId="44B133B5" w:rsidR="52D38941" w:rsidRDefault="52D38941" w:rsidP="52D38941">
          <w:pPr>
            <w:pStyle w:val="ab"/>
            <w:jc w:val="center"/>
          </w:pPr>
        </w:p>
      </w:tc>
      <w:tc>
        <w:tcPr>
          <w:tcW w:w="3115" w:type="dxa"/>
        </w:tcPr>
        <w:p w14:paraId="3ADF5FF5" w14:textId="03A35C7C" w:rsidR="52D38941" w:rsidRDefault="52D38941" w:rsidP="52D38941">
          <w:pPr>
            <w:pStyle w:val="ab"/>
            <w:ind w:right="-115"/>
            <w:jc w:val="right"/>
          </w:pPr>
        </w:p>
      </w:tc>
    </w:tr>
  </w:tbl>
  <w:p w14:paraId="62B1DFC8" w14:textId="3AA375BB" w:rsidR="52D38941" w:rsidRDefault="52D38941" w:rsidP="52D3894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1F538360" w14:textId="77777777" w:rsidTr="52D38941">
      <w:tc>
        <w:tcPr>
          <w:tcW w:w="3115" w:type="dxa"/>
        </w:tcPr>
        <w:p w14:paraId="0F30CF0E" w14:textId="7F5379DE" w:rsidR="52D38941" w:rsidRDefault="52D38941" w:rsidP="52D38941">
          <w:pPr>
            <w:pStyle w:val="ab"/>
            <w:ind w:left="-115"/>
            <w:jc w:val="left"/>
          </w:pPr>
        </w:p>
      </w:tc>
      <w:tc>
        <w:tcPr>
          <w:tcW w:w="3115" w:type="dxa"/>
        </w:tcPr>
        <w:p w14:paraId="3B824AE4" w14:textId="592EDBAF" w:rsidR="52D38941" w:rsidRDefault="52D38941" w:rsidP="52D38941">
          <w:pPr>
            <w:pStyle w:val="ab"/>
            <w:jc w:val="center"/>
          </w:pPr>
        </w:p>
      </w:tc>
      <w:tc>
        <w:tcPr>
          <w:tcW w:w="3115" w:type="dxa"/>
        </w:tcPr>
        <w:p w14:paraId="21C65170" w14:textId="7B64242B" w:rsidR="52D38941" w:rsidRDefault="52D38941" w:rsidP="52D38941">
          <w:pPr>
            <w:pStyle w:val="ab"/>
            <w:ind w:right="-115"/>
            <w:jc w:val="right"/>
          </w:pPr>
        </w:p>
      </w:tc>
    </w:tr>
  </w:tbl>
  <w:p w14:paraId="40A5347F" w14:textId="0C463592" w:rsidR="52D38941" w:rsidRDefault="52D38941" w:rsidP="52D38941">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2A3621EC" w14:textId="77777777" w:rsidTr="52D38941">
      <w:tc>
        <w:tcPr>
          <w:tcW w:w="3115" w:type="dxa"/>
        </w:tcPr>
        <w:p w14:paraId="09269641" w14:textId="62A76C83" w:rsidR="52D38941" w:rsidRDefault="52D38941" w:rsidP="52D38941">
          <w:pPr>
            <w:pStyle w:val="ab"/>
            <w:ind w:left="-115"/>
            <w:jc w:val="left"/>
          </w:pPr>
        </w:p>
      </w:tc>
      <w:tc>
        <w:tcPr>
          <w:tcW w:w="3115" w:type="dxa"/>
        </w:tcPr>
        <w:p w14:paraId="42E76B81" w14:textId="3EC62F3A" w:rsidR="52D38941" w:rsidRDefault="52D38941" w:rsidP="52D38941">
          <w:pPr>
            <w:pStyle w:val="ab"/>
            <w:jc w:val="center"/>
          </w:pPr>
        </w:p>
      </w:tc>
      <w:tc>
        <w:tcPr>
          <w:tcW w:w="3115" w:type="dxa"/>
        </w:tcPr>
        <w:p w14:paraId="55681D0E" w14:textId="56D497DE" w:rsidR="52D38941" w:rsidRDefault="52D38941" w:rsidP="52D38941">
          <w:pPr>
            <w:pStyle w:val="ab"/>
            <w:ind w:right="-115"/>
            <w:jc w:val="right"/>
          </w:pPr>
        </w:p>
      </w:tc>
    </w:tr>
  </w:tbl>
  <w:p w14:paraId="217DE6A5" w14:textId="3AA37636" w:rsidR="52D38941" w:rsidRDefault="52D38941" w:rsidP="52D3894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652EFD67" w14:textId="77777777" w:rsidTr="52D38941">
      <w:tc>
        <w:tcPr>
          <w:tcW w:w="3115" w:type="dxa"/>
        </w:tcPr>
        <w:p w14:paraId="4E2B7505" w14:textId="2EF0420C" w:rsidR="52D38941" w:rsidRDefault="52D38941" w:rsidP="52D38941">
          <w:pPr>
            <w:pStyle w:val="ab"/>
            <w:ind w:left="-115"/>
            <w:jc w:val="left"/>
          </w:pPr>
        </w:p>
      </w:tc>
      <w:tc>
        <w:tcPr>
          <w:tcW w:w="3115" w:type="dxa"/>
        </w:tcPr>
        <w:p w14:paraId="4530A189" w14:textId="4C20C24D" w:rsidR="52D38941" w:rsidRDefault="52D38941" w:rsidP="52D38941">
          <w:pPr>
            <w:pStyle w:val="ab"/>
            <w:jc w:val="center"/>
          </w:pPr>
        </w:p>
      </w:tc>
      <w:tc>
        <w:tcPr>
          <w:tcW w:w="3115" w:type="dxa"/>
        </w:tcPr>
        <w:p w14:paraId="286AAAD8" w14:textId="0E0FF854" w:rsidR="52D38941" w:rsidRDefault="52D38941" w:rsidP="52D38941">
          <w:pPr>
            <w:pStyle w:val="ab"/>
            <w:ind w:right="-115"/>
            <w:jc w:val="right"/>
          </w:pPr>
        </w:p>
      </w:tc>
    </w:tr>
  </w:tbl>
  <w:p w14:paraId="520F9226" w14:textId="5FDBA685" w:rsidR="52D38941" w:rsidRDefault="52D38941" w:rsidP="52D38941">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1846FA8" w14:textId="77777777" w:rsidTr="52D38941">
      <w:tc>
        <w:tcPr>
          <w:tcW w:w="3115" w:type="dxa"/>
        </w:tcPr>
        <w:p w14:paraId="636DD2B8" w14:textId="40A070C5" w:rsidR="52D38941" w:rsidRDefault="52D38941" w:rsidP="52D38941">
          <w:pPr>
            <w:pStyle w:val="ab"/>
            <w:ind w:left="-115"/>
            <w:jc w:val="left"/>
          </w:pPr>
        </w:p>
      </w:tc>
      <w:tc>
        <w:tcPr>
          <w:tcW w:w="3115" w:type="dxa"/>
        </w:tcPr>
        <w:p w14:paraId="28B092A2" w14:textId="2C733379" w:rsidR="52D38941" w:rsidRDefault="52D38941" w:rsidP="52D38941">
          <w:pPr>
            <w:pStyle w:val="ab"/>
            <w:jc w:val="center"/>
          </w:pPr>
        </w:p>
      </w:tc>
      <w:tc>
        <w:tcPr>
          <w:tcW w:w="3115" w:type="dxa"/>
        </w:tcPr>
        <w:p w14:paraId="6767A729" w14:textId="1C700149" w:rsidR="52D38941" w:rsidRDefault="52D38941" w:rsidP="52D38941">
          <w:pPr>
            <w:pStyle w:val="ab"/>
            <w:ind w:right="-115"/>
            <w:jc w:val="right"/>
          </w:pPr>
        </w:p>
      </w:tc>
    </w:tr>
  </w:tbl>
  <w:p w14:paraId="1D64FBB2" w14:textId="7F3B1B77" w:rsidR="52D38941" w:rsidRDefault="52D38941" w:rsidP="52D3894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C3B"/>
    <w:multiLevelType w:val="hybridMultilevel"/>
    <w:tmpl w:val="65004C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5056B3"/>
    <w:multiLevelType w:val="hybridMultilevel"/>
    <w:tmpl w:val="990863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2B2637"/>
    <w:multiLevelType w:val="hybridMultilevel"/>
    <w:tmpl w:val="80BACE82"/>
    <w:lvl w:ilvl="0" w:tplc="B1D605BC">
      <w:start w:val="1"/>
      <w:numFmt w:val="upperRoman"/>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C1D433A"/>
    <w:multiLevelType w:val="multilevel"/>
    <w:tmpl w:val="96EC76D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1E20438"/>
    <w:multiLevelType w:val="hybridMultilevel"/>
    <w:tmpl w:val="FFFFFFFF"/>
    <w:lvl w:ilvl="0" w:tplc="47169AD6">
      <w:start w:val="1"/>
      <w:numFmt w:val="bullet"/>
      <w:lvlText w:val=""/>
      <w:lvlJc w:val="left"/>
      <w:pPr>
        <w:ind w:left="720" w:hanging="360"/>
      </w:pPr>
      <w:rPr>
        <w:rFonts w:ascii="Symbol" w:hAnsi="Symbol" w:hint="default"/>
      </w:rPr>
    </w:lvl>
    <w:lvl w:ilvl="1" w:tplc="8D36C88A">
      <w:start w:val="1"/>
      <w:numFmt w:val="bullet"/>
      <w:lvlText w:val=""/>
      <w:lvlJc w:val="left"/>
      <w:pPr>
        <w:ind w:left="1440" w:hanging="360"/>
      </w:pPr>
      <w:rPr>
        <w:rFonts w:ascii="Symbol" w:hAnsi="Symbol" w:hint="default"/>
      </w:rPr>
    </w:lvl>
    <w:lvl w:ilvl="2" w:tplc="E54E7EE4">
      <w:start w:val="1"/>
      <w:numFmt w:val="bullet"/>
      <w:lvlText w:val=""/>
      <w:lvlJc w:val="left"/>
      <w:pPr>
        <w:ind w:left="2160" w:hanging="360"/>
      </w:pPr>
      <w:rPr>
        <w:rFonts w:ascii="Wingdings" w:hAnsi="Wingdings" w:hint="default"/>
      </w:rPr>
    </w:lvl>
    <w:lvl w:ilvl="3" w:tplc="7A64D93E">
      <w:start w:val="1"/>
      <w:numFmt w:val="bullet"/>
      <w:lvlText w:val=""/>
      <w:lvlJc w:val="left"/>
      <w:pPr>
        <w:ind w:left="2880" w:hanging="360"/>
      </w:pPr>
      <w:rPr>
        <w:rFonts w:ascii="Symbol" w:hAnsi="Symbol" w:hint="default"/>
      </w:rPr>
    </w:lvl>
    <w:lvl w:ilvl="4" w:tplc="C0CA8236">
      <w:start w:val="1"/>
      <w:numFmt w:val="bullet"/>
      <w:lvlText w:val="o"/>
      <w:lvlJc w:val="left"/>
      <w:pPr>
        <w:ind w:left="3600" w:hanging="360"/>
      </w:pPr>
      <w:rPr>
        <w:rFonts w:ascii="Courier New" w:hAnsi="Courier New" w:hint="default"/>
      </w:rPr>
    </w:lvl>
    <w:lvl w:ilvl="5" w:tplc="C4A6C1D0">
      <w:start w:val="1"/>
      <w:numFmt w:val="bullet"/>
      <w:lvlText w:val=""/>
      <w:lvlJc w:val="left"/>
      <w:pPr>
        <w:ind w:left="4320" w:hanging="360"/>
      </w:pPr>
      <w:rPr>
        <w:rFonts w:ascii="Wingdings" w:hAnsi="Wingdings" w:hint="default"/>
      </w:rPr>
    </w:lvl>
    <w:lvl w:ilvl="6" w:tplc="DFA45836">
      <w:start w:val="1"/>
      <w:numFmt w:val="bullet"/>
      <w:lvlText w:val=""/>
      <w:lvlJc w:val="left"/>
      <w:pPr>
        <w:ind w:left="5040" w:hanging="360"/>
      </w:pPr>
      <w:rPr>
        <w:rFonts w:ascii="Symbol" w:hAnsi="Symbol" w:hint="default"/>
      </w:rPr>
    </w:lvl>
    <w:lvl w:ilvl="7" w:tplc="848ECBB0">
      <w:start w:val="1"/>
      <w:numFmt w:val="bullet"/>
      <w:lvlText w:val="o"/>
      <w:lvlJc w:val="left"/>
      <w:pPr>
        <w:ind w:left="5760" w:hanging="360"/>
      </w:pPr>
      <w:rPr>
        <w:rFonts w:ascii="Courier New" w:hAnsi="Courier New" w:hint="default"/>
      </w:rPr>
    </w:lvl>
    <w:lvl w:ilvl="8" w:tplc="ADDC7BEA">
      <w:start w:val="1"/>
      <w:numFmt w:val="bullet"/>
      <w:lvlText w:val=""/>
      <w:lvlJc w:val="left"/>
      <w:pPr>
        <w:ind w:left="6480" w:hanging="360"/>
      </w:pPr>
      <w:rPr>
        <w:rFonts w:ascii="Wingdings" w:hAnsi="Wingdings" w:hint="default"/>
      </w:rPr>
    </w:lvl>
  </w:abstractNum>
  <w:abstractNum w:abstractNumId="5" w15:restartNumberingAfterBreak="0">
    <w:nsid w:val="295D193E"/>
    <w:multiLevelType w:val="hybridMultilevel"/>
    <w:tmpl w:val="04B4E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7" w15:restartNumberingAfterBreak="0">
    <w:nsid w:val="2D66F41C"/>
    <w:multiLevelType w:val="hybridMultilevel"/>
    <w:tmpl w:val="FFFFFFFF"/>
    <w:lvl w:ilvl="0" w:tplc="AD02BB0A">
      <w:start w:val="1"/>
      <w:numFmt w:val="bullet"/>
      <w:lvlText w:val=""/>
      <w:lvlJc w:val="left"/>
      <w:pPr>
        <w:ind w:left="720" w:hanging="360"/>
      </w:pPr>
      <w:rPr>
        <w:rFonts w:ascii="Symbol" w:hAnsi="Symbol" w:hint="default"/>
      </w:rPr>
    </w:lvl>
    <w:lvl w:ilvl="1" w:tplc="FFF2AB66">
      <w:start w:val="1"/>
      <w:numFmt w:val="bullet"/>
      <w:lvlText w:val=""/>
      <w:lvlJc w:val="left"/>
      <w:pPr>
        <w:ind w:left="1440" w:hanging="360"/>
      </w:pPr>
      <w:rPr>
        <w:rFonts w:ascii="Symbol" w:hAnsi="Symbol" w:hint="default"/>
      </w:rPr>
    </w:lvl>
    <w:lvl w:ilvl="2" w:tplc="EDE62ABE">
      <w:start w:val="1"/>
      <w:numFmt w:val="bullet"/>
      <w:lvlText w:val=""/>
      <w:lvlJc w:val="left"/>
      <w:pPr>
        <w:ind w:left="2160" w:hanging="360"/>
      </w:pPr>
      <w:rPr>
        <w:rFonts w:ascii="Wingdings" w:hAnsi="Wingdings" w:hint="default"/>
      </w:rPr>
    </w:lvl>
    <w:lvl w:ilvl="3" w:tplc="0E10BA6A">
      <w:start w:val="1"/>
      <w:numFmt w:val="bullet"/>
      <w:lvlText w:val=""/>
      <w:lvlJc w:val="left"/>
      <w:pPr>
        <w:ind w:left="2880" w:hanging="360"/>
      </w:pPr>
      <w:rPr>
        <w:rFonts w:ascii="Symbol" w:hAnsi="Symbol" w:hint="default"/>
      </w:rPr>
    </w:lvl>
    <w:lvl w:ilvl="4" w:tplc="11044D32">
      <w:start w:val="1"/>
      <w:numFmt w:val="bullet"/>
      <w:lvlText w:val="o"/>
      <w:lvlJc w:val="left"/>
      <w:pPr>
        <w:ind w:left="3600" w:hanging="360"/>
      </w:pPr>
      <w:rPr>
        <w:rFonts w:ascii="Courier New" w:hAnsi="Courier New" w:hint="default"/>
      </w:rPr>
    </w:lvl>
    <w:lvl w:ilvl="5" w:tplc="097E6B68">
      <w:start w:val="1"/>
      <w:numFmt w:val="bullet"/>
      <w:lvlText w:val=""/>
      <w:lvlJc w:val="left"/>
      <w:pPr>
        <w:ind w:left="4320" w:hanging="360"/>
      </w:pPr>
      <w:rPr>
        <w:rFonts w:ascii="Wingdings" w:hAnsi="Wingdings" w:hint="default"/>
      </w:rPr>
    </w:lvl>
    <w:lvl w:ilvl="6" w:tplc="17243F26">
      <w:start w:val="1"/>
      <w:numFmt w:val="bullet"/>
      <w:lvlText w:val=""/>
      <w:lvlJc w:val="left"/>
      <w:pPr>
        <w:ind w:left="5040" w:hanging="360"/>
      </w:pPr>
      <w:rPr>
        <w:rFonts w:ascii="Symbol" w:hAnsi="Symbol" w:hint="default"/>
      </w:rPr>
    </w:lvl>
    <w:lvl w:ilvl="7" w:tplc="1F9E62CA">
      <w:start w:val="1"/>
      <w:numFmt w:val="bullet"/>
      <w:lvlText w:val="o"/>
      <w:lvlJc w:val="left"/>
      <w:pPr>
        <w:ind w:left="5760" w:hanging="360"/>
      </w:pPr>
      <w:rPr>
        <w:rFonts w:ascii="Courier New" w:hAnsi="Courier New" w:hint="default"/>
      </w:rPr>
    </w:lvl>
    <w:lvl w:ilvl="8" w:tplc="78663E0A">
      <w:start w:val="1"/>
      <w:numFmt w:val="bullet"/>
      <w:lvlText w:val=""/>
      <w:lvlJc w:val="left"/>
      <w:pPr>
        <w:ind w:left="6480" w:hanging="360"/>
      </w:pPr>
      <w:rPr>
        <w:rFonts w:ascii="Wingdings" w:hAnsi="Wingdings" w:hint="default"/>
      </w:rPr>
    </w:lvl>
  </w:abstractNum>
  <w:abstractNum w:abstractNumId="8" w15:restartNumberingAfterBreak="0">
    <w:nsid w:val="327C62B4"/>
    <w:multiLevelType w:val="multilevel"/>
    <w:tmpl w:val="FFFFFFFF"/>
    <w:lvl w:ilvl="0">
      <w:start w:val="2"/>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9" w15:restartNumberingAfterBreak="0">
    <w:nsid w:val="3CB5C0DC"/>
    <w:multiLevelType w:val="hybridMultilevel"/>
    <w:tmpl w:val="FFFFFFFF"/>
    <w:lvl w:ilvl="0" w:tplc="238405B4">
      <w:start w:val="1"/>
      <w:numFmt w:val="bullet"/>
      <w:lvlText w:val=""/>
      <w:lvlJc w:val="left"/>
      <w:pPr>
        <w:ind w:left="720" w:hanging="360"/>
      </w:pPr>
      <w:rPr>
        <w:rFonts w:ascii="Symbol" w:hAnsi="Symbol" w:hint="default"/>
      </w:rPr>
    </w:lvl>
    <w:lvl w:ilvl="1" w:tplc="3A589D68">
      <w:start w:val="1"/>
      <w:numFmt w:val="bullet"/>
      <w:lvlText w:val=""/>
      <w:lvlJc w:val="left"/>
      <w:pPr>
        <w:ind w:left="1440" w:hanging="360"/>
      </w:pPr>
      <w:rPr>
        <w:rFonts w:ascii="Symbol" w:hAnsi="Symbol" w:hint="default"/>
      </w:rPr>
    </w:lvl>
    <w:lvl w:ilvl="2" w:tplc="4A121072">
      <w:start w:val="1"/>
      <w:numFmt w:val="bullet"/>
      <w:lvlText w:val=""/>
      <w:lvlJc w:val="left"/>
      <w:pPr>
        <w:ind w:left="2160" w:hanging="360"/>
      </w:pPr>
      <w:rPr>
        <w:rFonts w:ascii="Wingdings" w:hAnsi="Wingdings" w:hint="default"/>
      </w:rPr>
    </w:lvl>
    <w:lvl w:ilvl="3" w:tplc="2DC2D612">
      <w:start w:val="1"/>
      <w:numFmt w:val="bullet"/>
      <w:lvlText w:val=""/>
      <w:lvlJc w:val="left"/>
      <w:pPr>
        <w:ind w:left="2880" w:hanging="360"/>
      </w:pPr>
      <w:rPr>
        <w:rFonts w:ascii="Symbol" w:hAnsi="Symbol" w:hint="default"/>
      </w:rPr>
    </w:lvl>
    <w:lvl w:ilvl="4" w:tplc="FBA0E496">
      <w:start w:val="1"/>
      <w:numFmt w:val="bullet"/>
      <w:lvlText w:val="o"/>
      <w:lvlJc w:val="left"/>
      <w:pPr>
        <w:ind w:left="3600" w:hanging="360"/>
      </w:pPr>
      <w:rPr>
        <w:rFonts w:ascii="Courier New" w:hAnsi="Courier New" w:hint="default"/>
      </w:rPr>
    </w:lvl>
    <w:lvl w:ilvl="5" w:tplc="136425C4">
      <w:start w:val="1"/>
      <w:numFmt w:val="bullet"/>
      <w:lvlText w:val=""/>
      <w:lvlJc w:val="left"/>
      <w:pPr>
        <w:ind w:left="4320" w:hanging="360"/>
      </w:pPr>
      <w:rPr>
        <w:rFonts w:ascii="Wingdings" w:hAnsi="Wingdings" w:hint="default"/>
      </w:rPr>
    </w:lvl>
    <w:lvl w:ilvl="6" w:tplc="33D021A0">
      <w:start w:val="1"/>
      <w:numFmt w:val="bullet"/>
      <w:lvlText w:val=""/>
      <w:lvlJc w:val="left"/>
      <w:pPr>
        <w:ind w:left="5040" w:hanging="360"/>
      </w:pPr>
      <w:rPr>
        <w:rFonts w:ascii="Symbol" w:hAnsi="Symbol" w:hint="default"/>
      </w:rPr>
    </w:lvl>
    <w:lvl w:ilvl="7" w:tplc="562C428C">
      <w:start w:val="1"/>
      <w:numFmt w:val="bullet"/>
      <w:lvlText w:val="o"/>
      <w:lvlJc w:val="left"/>
      <w:pPr>
        <w:ind w:left="5760" w:hanging="360"/>
      </w:pPr>
      <w:rPr>
        <w:rFonts w:ascii="Courier New" w:hAnsi="Courier New" w:hint="default"/>
      </w:rPr>
    </w:lvl>
    <w:lvl w:ilvl="8" w:tplc="439AF8E4">
      <w:start w:val="1"/>
      <w:numFmt w:val="bullet"/>
      <w:lvlText w:val=""/>
      <w:lvlJc w:val="left"/>
      <w:pPr>
        <w:ind w:left="6480" w:hanging="360"/>
      </w:pPr>
      <w:rPr>
        <w:rFonts w:ascii="Wingdings" w:hAnsi="Wingdings" w:hint="default"/>
      </w:rPr>
    </w:lvl>
  </w:abstractNum>
  <w:abstractNum w:abstractNumId="10" w15:restartNumberingAfterBreak="0">
    <w:nsid w:val="3E96C997"/>
    <w:multiLevelType w:val="hybridMultilevel"/>
    <w:tmpl w:val="FFFFFFFF"/>
    <w:lvl w:ilvl="0" w:tplc="7A405B74">
      <w:start w:val="1"/>
      <w:numFmt w:val="bullet"/>
      <w:lvlText w:val=""/>
      <w:lvlJc w:val="left"/>
      <w:pPr>
        <w:ind w:left="720" w:hanging="360"/>
      </w:pPr>
      <w:rPr>
        <w:rFonts w:ascii="Symbol" w:hAnsi="Symbol" w:hint="default"/>
      </w:rPr>
    </w:lvl>
    <w:lvl w:ilvl="1" w:tplc="E94235AA">
      <w:start w:val="1"/>
      <w:numFmt w:val="bullet"/>
      <w:lvlText w:val=""/>
      <w:lvlJc w:val="left"/>
      <w:pPr>
        <w:ind w:left="1440" w:hanging="360"/>
      </w:pPr>
      <w:rPr>
        <w:rFonts w:ascii="Symbol" w:hAnsi="Symbol" w:hint="default"/>
      </w:rPr>
    </w:lvl>
    <w:lvl w:ilvl="2" w:tplc="104C7EA6">
      <w:start w:val="1"/>
      <w:numFmt w:val="bullet"/>
      <w:lvlText w:val=""/>
      <w:lvlJc w:val="left"/>
      <w:pPr>
        <w:ind w:left="2160" w:hanging="360"/>
      </w:pPr>
      <w:rPr>
        <w:rFonts w:ascii="Wingdings" w:hAnsi="Wingdings" w:hint="default"/>
      </w:rPr>
    </w:lvl>
    <w:lvl w:ilvl="3" w:tplc="4E742826">
      <w:start w:val="1"/>
      <w:numFmt w:val="bullet"/>
      <w:lvlText w:val=""/>
      <w:lvlJc w:val="left"/>
      <w:pPr>
        <w:ind w:left="2880" w:hanging="360"/>
      </w:pPr>
      <w:rPr>
        <w:rFonts w:ascii="Symbol" w:hAnsi="Symbol" w:hint="default"/>
      </w:rPr>
    </w:lvl>
    <w:lvl w:ilvl="4" w:tplc="A7F29068">
      <w:start w:val="1"/>
      <w:numFmt w:val="bullet"/>
      <w:lvlText w:val="o"/>
      <w:lvlJc w:val="left"/>
      <w:pPr>
        <w:ind w:left="3600" w:hanging="360"/>
      </w:pPr>
      <w:rPr>
        <w:rFonts w:ascii="Courier New" w:hAnsi="Courier New" w:hint="default"/>
      </w:rPr>
    </w:lvl>
    <w:lvl w:ilvl="5" w:tplc="5F98A18A">
      <w:start w:val="1"/>
      <w:numFmt w:val="bullet"/>
      <w:lvlText w:val=""/>
      <w:lvlJc w:val="left"/>
      <w:pPr>
        <w:ind w:left="4320" w:hanging="360"/>
      </w:pPr>
      <w:rPr>
        <w:rFonts w:ascii="Wingdings" w:hAnsi="Wingdings" w:hint="default"/>
      </w:rPr>
    </w:lvl>
    <w:lvl w:ilvl="6" w:tplc="942E37C6">
      <w:start w:val="1"/>
      <w:numFmt w:val="bullet"/>
      <w:lvlText w:val=""/>
      <w:lvlJc w:val="left"/>
      <w:pPr>
        <w:ind w:left="5040" w:hanging="360"/>
      </w:pPr>
      <w:rPr>
        <w:rFonts w:ascii="Symbol" w:hAnsi="Symbol" w:hint="default"/>
      </w:rPr>
    </w:lvl>
    <w:lvl w:ilvl="7" w:tplc="34F4FF38">
      <w:start w:val="1"/>
      <w:numFmt w:val="bullet"/>
      <w:lvlText w:val="o"/>
      <w:lvlJc w:val="left"/>
      <w:pPr>
        <w:ind w:left="5760" w:hanging="360"/>
      </w:pPr>
      <w:rPr>
        <w:rFonts w:ascii="Courier New" w:hAnsi="Courier New" w:hint="default"/>
      </w:rPr>
    </w:lvl>
    <w:lvl w:ilvl="8" w:tplc="CC381D24">
      <w:start w:val="1"/>
      <w:numFmt w:val="bullet"/>
      <w:lvlText w:val=""/>
      <w:lvlJc w:val="left"/>
      <w:pPr>
        <w:ind w:left="6480" w:hanging="360"/>
      </w:pPr>
      <w:rPr>
        <w:rFonts w:ascii="Wingdings" w:hAnsi="Wingdings" w:hint="default"/>
      </w:rPr>
    </w:lvl>
  </w:abstractNum>
  <w:abstractNum w:abstractNumId="11" w15:restartNumberingAfterBreak="0">
    <w:nsid w:val="44E13C44"/>
    <w:multiLevelType w:val="hybridMultilevel"/>
    <w:tmpl w:val="F0F82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1A65CD"/>
    <w:multiLevelType w:val="hybridMultilevel"/>
    <w:tmpl w:val="FFFFFFFF"/>
    <w:lvl w:ilvl="0" w:tplc="205CB14A">
      <w:start w:val="1"/>
      <w:numFmt w:val="decimal"/>
      <w:lvlText w:val="%1."/>
      <w:lvlJc w:val="left"/>
      <w:pPr>
        <w:ind w:left="720" w:hanging="360"/>
      </w:pPr>
    </w:lvl>
    <w:lvl w:ilvl="1" w:tplc="F1BAED84">
      <w:start w:val="1"/>
      <w:numFmt w:val="decimal"/>
      <w:lvlText w:val="%2."/>
      <w:lvlJc w:val="left"/>
      <w:pPr>
        <w:ind w:left="1440" w:hanging="360"/>
      </w:pPr>
    </w:lvl>
    <w:lvl w:ilvl="2" w:tplc="6F5699C2">
      <w:start w:val="1"/>
      <w:numFmt w:val="lowerRoman"/>
      <w:lvlText w:val="%3."/>
      <w:lvlJc w:val="right"/>
      <w:pPr>
        <w:ind w:left="2160" w:hanging="180"/>
      </w:pPr>
    </w:lvl>
    <w:lvl w:ilvl="3" w:tplc="44B68338">
      <w:start w:val="1"/>
      <w:numFmt w:val="decimal"/>
      <w:lvlText w:val="%4."/>
      <w:lvlJc w:val="left"/>
      <w:pPr>
        <w:ind w:left="2880" w:hanging="360"/>
      </w:pPr>
    </w:lvl>
    <w:lvl w:ilvl="4" w:tplc="A504FD0E">
      <w:start w:val="1"/>
      <w:numFmt w:val="lowerLetter"/>
      <w:lvlText w:val="%5."/>
      <w:lvlJc w:val="left"/>
      <w:pPr>
        <w:ind w:left="3600" w:hanging="360"/>
      </w:pPr>
    </w:lvl>
    <w:lvl w:ilvl="5" w:tplc="CFEE8DA8">
      <w:start w:val="1"/>
      <w:numFmt w:val="lowerRoman"/>
      <w:lvlText w:val="%6."/>
      <w:lvlJc w:val="right"/>
      <w:pPr>
        <w:ind w:left="4320" w:hanging="180"/>
      </w:pPr>
    </w:lvl>
    <w:lvl w:ilvl="6" w:tplc="E7AE8584">
      <w:start w:val="1"/>
      <w:numFmt w:val="decimal"/>
      <w:lvlText w:val="%7."/>
      <w:lvlJc w:val="left"/>
      <w:pPr>
        <w:ind w:left="5040" w:hanging="360"/>
      </w:pPr>
    </w:lvl>
    <w:lvl w:ilvl="7" w:tplc="9E8E5CDA">
      <w:start w:val="1"/>
      <w:numFmt w:val="lowerLetter"/>
      <w:lvlText w:val="%8."/>
      <w:lvlJc w:val="left"/>
      <w:pPr>
        <w:ind w:left="5760" w:hanging="360"/>
      </w:pPr>
    </w:lvl>
    <w:lvl w:ilvl="8" w:tplc="6CA8047A">
      <w:start w:val="1"/>
      <w:numFmt w:val="lowerRoman"/>
      <w:lvlText w:val="%9."/>
      <w:lvlJc w:val="right"/>
      <w:pPr>
        <w:ind w:left="6480" w:hanging="180"/>
      </w:pPr>
    </w:lvl>
  </w:abstractNum>
  <w:abstractNum w:abstractNumId="13" w15:restartNumberingAfterBreak="0">
    <w:nsid w:val="4A2B1773"/>
    <w:multiLevelType w:val="hybridMultilevel"/>
    <w:tmpl w:val="0AC0E798"/>
    <w:lvl w:ilvl="0" w:tplc="48263296">
      <w:start w:val="1"/>
      <w:numFmt w:val="decimal"/>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BE843B5"/>
    <w:multiLevelType w:val="hybridMultilevel"/>
    <w:tmpl w:val="1B1C43B6"/>
    <w:lvl w:ilvl="0" w:tplc="6EA2D9C6">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hint="default"/>
      </w:rPr>
    </w:lvl>
    <w:lvl w:ilvl="8" w:tplc="0B644206">
      <w:start w:val="1"/>
      <w:numFmt w:val="bullet"/>
      <w:lvlText w:val=""/>
      <w:lvlJc w:val="left"/>
      <w:pPr>
        <w:ind w:left="6480" w:hanging="360"/>
      </w:pPr>
      <w:rPr>
        <w:rFonts w:ascii="Wingdings" w:hAnsi="Wingdings" w:hint="default"/>
      </w:rPr>
    </w:lvl>
  </w:abstractNum>
  <w:abstractNum w:abstractNumId="16" w15:restartNumberingAfterBreak="0">
    <w:nsid w:val="537EAC28"/>
    <w:multiLevelType w:val="hybridMultilevel"/>
    <w:tmpl w:val="FFFFFFFF"/>
    <w:lvl w:ilvl="0" w:tplc="601448CA">
      <w:start w:val="1"/>
      <w:numFmt w:val="bullet"/>
      <w:lvlText w:val=""/>
      <w:lvlJc w:val="left"/>
      <w:pPr>
        <w:ind w:left="720" w:hanging="360"/>
      </w:pPr>
      <w:rPr>
        <w:rFonts w:ascii="Symbol" w:hAnsi="Symbol" w:hint="default"/>
      </w:rPr>
    </w:lvl>
    <w:lvl w:ilvl="1" w:tplc="F2147CDA">
      <w:start w:val="1"/>
      <w:numFmt w:val="bullet"/>
      <w:lvlText w:val=""/>
      <w:lvlJc w:val="left"/>
      <w:pPr>
        <w:ind w:left="1440" w:hanging="360"/>
      </w:pPr>
      <w:rPr>
        <w:rFonts w:ascii="Symbol" w:hAnsi="Symbol" w:hint="default"/>
      </w:rPr>
    </w:lvl>
    <w:lvl w:ilvl="2" w:tplc="39C8F78A">
      <w:start w:val="1"/>
      <w:numFmt w:val="bullet"/>
      <w:lvlText w:val=""/>
      <w:lvlJc w:val="left"/>
      <w:pPr>
        <w:ind w:left="2160" w:hanging="360"/>
      </w:pPr>
      <w:rPr>
        <w:rFonts w:ascii="Wingdings" w:hAnsi="Wingdings" w:hint="default"/>
      </w:rPr>
    </w:lvl>
    <w:lvl w:ilvl="3" w:tplc="F9444E4A">
      <w:start w:val="1"/>
      <w:numFmt w:val="bullet"/>
      <w:lvlText w:val=""/>
      <w:lvlJc w:val="left"/>
      <w:pPr>
        <w:ind w:left="2880" w:hanging="360"/>
      </w:pPr>
      <w:rPr>
        <w:rFonts w:ascii="Symbol" w:hAnsi="Symbol" w:hint="default"/>
      </w:rPr>
    </w:lvl>
    <w:lvl w:ilvl="4" w:tplc="E962DACC">
      <w:start w:val="1"/>
      <w:numFmt w:val="bullet"/>
      <w:lvlText w:val="o"/>
      <w:lvlJc w:val="left"/>
      <w:pPr>
        <w:ind w:left="3600" w:hanging="360"/>
      </w:pPr>
      <w:rPr>
        <w:rFonts w:ascii="Courier New" w:hAnsi="Courier New" w:hint="default"/>
      </w:rPr>
    </w:lvl>
    <w:lvl w:ilvl="5" w:tplc="4FEC7924">
      <w:start w:val="1"/>
      <w:numFmt w:val="bullet"/>
      <w:lvlText w:val=""/>
      <w:lvlJc w:val="left"/>
      <w:pPr>
        <w:ind w:left="4320" w:hanging="360"/>
      </w:pPr>
      <w:rPr>
        <w:rFonts w:ascii="Wingdings" w:hAnsi="Wingdings" w:hint="default"/>
      </w:rPr>
    </w:lvl>
    <w:lvl w:ilvl="6" w:tplc="BD32C9EA">
      <w:start w:val="1"/>
      <w:numFmt w:val="bullet"/>
      <w:lvlText w:val=""/>
      <w:lvlJc w:val="left"/>
      <w:pPr>
        <w:ind w:left="5040" w:hanging="360"/>
      </w:pPr>
      <w:rPr>
        <w:rFonts w:ascii="Symbol" w:hAnsi="Symbol" w:hint="default"/>
      </w:rPr>
    </w:lvl>
    <w:lvl w:ilvl="7" w:tplc="A1282738">
      <w:start w:val="1"/>
      <w:numFmt w:val="bullet"/>
      <w:lvlText w:val="o"/>
      <w:lvlJc w:val="left"/>
      <w:pPr>
        <w:ind w:left="5760" w:hanging="360"/>
      </w:pPr>
      <w:rPr>
        <w:rFonts w:ascii="Courier New" w:hAnsi="Courier New" w:hint="default"/>
      </w:rPr>
    </w:lvl>
    <w:lvl w:ilvl="8" w:tplc="F7E490BA">
      <w:start w:val="1"/>
      <w:numFmt w:val="bullet"/>
      <w:lvlText w:val=""/>
      <w:lvlJc w:val="left"/>
      <w:pPr>
        <w:ind w:left="6480" w:hanging="360"/>
      </w:pPr>
      <w:rPr>
        <w:rFonts w:ascii="Wingdings" w:hAnsi="Wingdings" w:hint="default"/>
      </w:rPr>
    </w:lvl>
  </w:abstractNum>
  <w:abstractNum w:abstractNumId="17" w15:restartNumberingAfterBreak="0">
    <w:nsid w:val="57407A17"/>
    <w:multiLevelType w:val="hybridMultilevel"/>
    <w:tmpl w:val="FFFFFFFF"/>
    <w:lvl w:ilvl="0" w:tplc="B7781F06">
      <w:start w:val="1"/>
      <w:numFmt w:val="decimal"/>
      <w:lvlText w:val="%1."/>
      <w:lvlJc w:val="left"/>
      <w:pPr>
        <w:ind w:left="720" w:hanging="360"/>
      </w:pPr>
    </w:lvl>
    <w:lvl w:ilvl="1" w:tplc="7FEE5330">
      <w:start w:val="1"/>
      <w:numFmt w:val="decimal"/>
      <w:lvlText w:val="%2."/>
      <w:lvlJc w:val="left"/>
      <w:pPr>
        <w:ind w:left="1440" w:hanging="360"/>
      </w:pPr>
    </w:lvl>
    <w:lvl w:ilvl="2" w:tplc="AC3E3446">
      <w:start w:val="1"/>
      <w:numFmt w:val="lowerRoman"/>
      <w:lvlText w:val="%3."/>
      <w:lvlJc w:val="right"/>
      <w:pPr>
        <w:ind w:left="2160" w:hanging="180"/>
      </w:pPr>
    </w:lvl>
    <w:lvl w:ilvl="3" w:tplc="B46E8EBC">
      <w:start w:val="1"/>
      <w:numFmt w:val="decimal"/>
      <w:lvlText w:val="%4."/>
      <w:lvlJc w:val="left"/>
      <w:pPr>
        <w:ind w:left="2880" w:hanging="360"/>
      </w:pPr>
    </w:lvl>
    <w:lvl w:ilvl="4" w:tplc="66FC5664">
      <w:start w:val="1"/>
      <w:numFmt w:val="lowerLetter"/>
      <w:lvlText w:val="%5."/>
      <w:lvlJc w:val="left"/>
      <w:pPr>
        <w:ind w:left="3600" w:hanging="360"/>
      </w:pPr>
    </w:lvl>
    <w:lvl w:ilvl="5" w:tplc="C6F0A062">
      <w:start w:val="1"/>
      <w:numFmt w:val="lowerRoman"/>
      <w:lvlText w:val="%6."/>
      <w:lvlJc w:val="right"/>
      <w:pPr>
        <w:ind w:left="4320" w:hanging="180"/>
      </w:pPr>
    </w:lvl>
    <w:lvl w:ilvl="6" w:tplc="5FAA6554">
      <w:start w:val="1"/>
      <w:numFmt w:val="decimal"/>
      <w:lvlText w:val="%7."/>
      <w:lvlJc w:val="left"/>
      <w:pPr>
        <w:ind w:left="5040" w:hanging="360"/>
      </w:pPr>
    </w:lvl>
    <w:lvl w:ilvl="7" w:tplc="C200FE54">
      <w:start w:val="1"/>
      <w:numFmt w:val="lowerLetter"/>
      <w:lvlText w:val="%8."/>
      <w:lvlJc w:val="left"/>
      <w:pPr>
        <w:ind w:left="5760" w:hanging="360"/>
      </w:pPr>
    </w:lvl>
    <w:lvl w:ilvl="8" w:tplc="6FE886C6">
      <w:start w:val="1"/>
      <w:numFmt w:val="lowerRoman"/>
      <w:lvlText w:val="%9."/>
      <w:lvlJc w:val="right"/>
      <w:pPr>
        <w:ind w:left="6480" w:hanging="180"/>
      </w:pPr>
    </w:lvl>
  </w:abstractNum>
  <w:abstractNum w:abstractNumId="18" w15:restartNumberingAfterBreak="0">
    <w:nsid w:val="5955662F"/>
    <w:multiLevelType w:val="hybridMultilevel"/>
    <w:tmpl w:val="FFFFFFFF"/>
    <w:lvl w:ilvl="0" w:tplc="B7B2A5CC">
      <w:start w:val="1"/>
      <w:numFmt w:val="bullet"/>
      <w:lvlText w:val=""/>
      <w:lvlJc w:val="left"/>
      <w:pPr>
        <w:ind w:left="720" w:hanging="360"/>
      </w:pPr>
      <w:rPr>
        <w:rFonts w:ascii="Symbol" w:hAnsi="Symbol" w:hint="default"/>
      </w:rPr>
    </w:lvl>
    <w:lvl w:ilvl="1" w:tplc="270E9DDC">
      <w:start w:val="1"/>
      <w:numFmt w:val="bullet"/>
      <w:lvlText w:val=""/>
      <w:lvlJc w:val="left"/>
      <w:pPr>
        <w:ind w:left="1440" w:hanging="360"/>
      </w:pPr>
      <w:rPr>
        <w:rFonts w:ascii="Symbol" w:hAnsi="Symbol" w:hint="default"/>
      </w:rPr>
    </w:lvl>
    <w:lvl w:ilvl="2" w:tplc="7F3A4AEA">
      <w:start w:val="1"/>
      <w:numFmt w:val="bullet"/>
      <w:lvlText w:val=""/>
      <w:lvlJc w:val="left"/>
      <w:pPr>
        <w:ind w:left="2160" w:hanging="360"/>
      </w:pPr>
      <w:rPr>
        <w:rFonts w:ascii="Wingdings" w:hAnsi="Wingdings" w:hint="default"/>
      </w:rPr>
    </w:lvl>
    <w:lvl w:ilvl="3" w:tplc="6CD24B8C">
      <w:start w:val="1"/>
      <w:numFmt w:val="bullet"/>
      <w:lvlText w:val=""/>
      <w:lvlJc w:val="left"/>
      <w:pPr>
        <w:ind w:left="2880" w:hanging="360"/>
      </w:pPr>
      <w:rPr>
        <w:rFonts w:ascii="Symbol" w:hAnsi="Symbol" w:hint="default"/>
      </w:rPr>
    </w:lvl>
    <w:lvl w:ilvl="4" w:tplc="8AE02548">
      <w:start w:val="1"/>
      <w:numFmt w:val="bullet"/>
      <w:lvlText w:val="o"/>
      <w:lvlJc w:val="left"/>
      <w:pPr>
        <w:ind w:left="3600" w:hanging="360"/>
      </w:pPr>
      <w:rPr>
        <w:rFonts w:ascii="Courier New" w:hAnsi="Courier New" w:hint="default"/>
      </w:rPr>
    </w:lvl>
    <w:lvl w:ilvl="5" w:tplc="C4C42870">
      <w:start w:val="1"/>
      <w:numFmt w:val="bullet"/>
      <w:lvlText w:val=""/>
      <w:lvlJc w:val="left"/>
      <w:pPr>
        <w:ind w:left="4320" w:hanging="360"/>
      </w:pPr>
      <w:rPr>
        <w:rFonts w:ascii="Wingdings" w:hAnsi="Wingdings" w:hint="default"/>
      </w:rPr>
    </w:lvl>
    <w:lvl w:ilvl="6" w:tplc="CE6C9F8E">
      <w:start w:val="1"/>
      <w:numFmt w:val="bullet"/>
      <w:lvlText w:val=""/>
      <w:lvlJc w:val="left"/>
      <w:pPr>
        <w:ind w:left="5040" w:hanging="360"/>
      </w:pPr>
      <w:rPr>
        <w:rFonts w:ascii="Symbol" w:hAnsi="Symbol" w:hint="default"/>
      </w:rPr>
    </w:lvl>
    <w:lvl w:ilvl="7" w:tplc="93B63D88">
      <w:start w:val="1"/>
      <w:numFmt w:val="bullet"/>
      <w:lvlText w:val="o"/>
      <w:lvlJc w:val="left"/>
      <w:pPr>
        <w:ind w:left="5760" w:hanging="360"/>
      </w:pPr>
      <w:rPr>
        <w:rFonts w:ascii="Courier New" w:hAnsi="Courier New" w:hint="default"/>
      </w:rPr>
    </w:lvl>
    <w:lvl w:ilvl="8" w:tplc="EB000096">
      <w:start w:val="1"/>
      <w:numFmt w:val="bullet"/>
      <w:lvlText w:val=""/>
      <w:lvlJc w:val="left"/>
      <w:pPr>
        <w:ind w:left="6480" w:hanging="360"/>
      </w:pPr>
      <w:rPr>
        <w:rFonts w:ascii="Wingdings" w:hAnsi="Wingdings" w:hint="default"/>
      </w:rPr>
    </w:lvl>
  </w:abstractNum>
  <w:abstractNum w:abstractNumId="19" w15:restartNumberingAfterBreak="0">
    <w:nsid w:val="5BAA5833"/>
    <w:multiLevelType w:val="hybridMultilevel"/>
    <w:tmpl w:val="D4AC4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A00B1E"/>
    <w:multiLevelType w:val="hybridMultilevel"/>
    <w:tmpl w:val="FFFFFFFF"/>
    <w:lvl w:ilvl="0" w:tplc="84B6C7D0">
      <w:start w:val="1"/>
      <w:numFmt w:val="decimal"/>
      <w:lvlText w:val="%1."/>
      <w:lvlJc w:val="left"/>
      <w:pPr>
        <w:ind w:left="720" w:hanging="360"/>
      </w:pPr>
    </w:lvl>
    <w:lvl w:ilvl="1" w:tplc="2476070C">
      <w:start w:val="1"/>
      <w:numFmt w:val="decimal"/>
      <w:lvlText w:val="%2."/>
      <w:lvlJc w:val="left"/>
      <w:pPr>
        <w:ind w:left="1440" w:hanging="360"/>
      </w:pPr>
    </w:lvl>
    <w:lvl w:ilvl="2" w:tplc="97BC8B1E">
      <w:start w:val="1"/>
      <w:numFmt w:val="lowerRoman"/>
      <w:lvlText w:val="%3."/>
      <w:lvlJc w:val="right"/>
      <w:pPr>
        <w:ind w:left="2160" w:hanging="180"/>
      </w:pPr>
    </w:lvl>
    <w:lvl w:ilvl="3" w:tplc="8E92F9C6">
      <w:start w:val="1"/>
      <w:numFmt w:val="decimal"/>
      <w:lvlText w:val="%4."/>
      <w:lvlJc w:val="left"/>
      <w:pPr>
        <w:ind w:left="2880" w:hanging="360"/>
      </w:pPr>
    </w:lvl>
    <w:lvl w:ilvl="4" w:tplc="B12EE810">
      <w:start w:val="1"/>
      <w:numFmt w:val="lowerLetter"/>
      <w:lvlText w:val="%5."/>
      <w:lvlJc w:val="left"/>
      <w:pPr>
        <w:ind w:left="3600" w:hanging="360"/>
      </w:pPr>
    </w:lvl>
    <w:lvl w:ilvl="5" w:tplc="2E2E1DC4">
      <w:start w:val="1"/>
      <w:numFmt w:val="lowerRoman"/>
      <w:lvlText w:val="%6."/>
      <w:lvlJc w:val="right"/>
      <w:pPr>
        <w:ind w:left="4320" w:hanging="180"/>
      </w:pPr>
    </w:lvl>
    <w:lvl w:ilvl="6" w:tplc="2D545CEE">
      <w:start w:val="1"/>
      <w:numFmt w:val="decimal"/>
      <w:lvlText w:val="%7."/>
      <w:lvlJc w:val="left"/>
      <w:pPr>
        <w:ind w:left="5040" w:hanging="360"/>
      </w:pPr>
    </w:lvl>
    <w:lvl w:ilvl="7" w:tplc="6B983214">
      <w:start w:val="1"/>
      <w:numFmt w:val="lowerLetter"/>
      <w:lvlText w:val="%8."/>
      <w:lvlJc w:val="left"/>
      <w:pPr>
        <w:ind w:left="5760" w:hanging="360"/>
      </w:pPr>
    </w:lvl>
    <w:lvl w:ilvl="8" w:tplc="A4D0330A">
      <w:start w:val="1"/>
      <w:numFmt w:val="lowerRoman"/>
      <w:lvlText w:val="%9."/>
      <w:lvlJc w:val="right"/>
      <w:pPr>
        <w:ind w:left="6480" w:hanging="180"/>
      </w:pPr>
    </w:lvl>
  </w:abstractNum>
  <w:abstractNum w:abstractNumId="21" w15:restartNumberingAfterBreak="0">
    <w:nsid w:val="6B914F14"/>
    <w:multiLevelType w:val="hybridMultilevel"/>
    <w:tmpl w:val="FFFFFFFF"/>
    <w:lvl w:ilvl="0" w:tplc="5D9234FA">
      <w:start w:val="1"/>
      <w:numFmt w:val="bullet"/>
      <w:lvlText w:val=""/>
      <w:lvlJc w:val="left"/>
      <w:pPr>
        <w:ind w:left="720" w:hanging="360"/>
      </w:pPr>
      <w:rPr>
        <w:rFonts w:ascii="Symbol" w:hAnsi="Symbol" w:hint="default"/>
      </w:rPr>
    </w:lvl>
    <w:lvl w:ilvl="1" w:tplc="CE6829CA">
      <w:start w:val="1"/>
      <w:numFmt w:val="bullet"/>
      <w:lvlText w:val=""/>
      <w:lvlJc w:val="left"/>
      <w:pPr>
        <w:ind w:left="1440" w:hanging="360"/>
      </w:pPr>
      <w:rPr>
        <w:rFonts w:ascii="Symbol" w:hAnsi="Symbol" w:hint="default"/>
      </w:rPr>
    </w:lvl>
    <w:lvl w:ilvl="2" w:tplc="718C72DA">
      <w:start w:val="1"/>
      <w:numFmt w:val="bullet"/>
      <w:lvlText w:val=""/>
      <w:lvlJc w:val="left"/>
      <w:pPr>
        <w:ind w:left="2160" w:hanging="360"/>
      </w:pPr>
      <w:rPr>
        <w:rFonts w:ascii="Wingdings" w:hAnsi="Wingdings" w:hint="default"/>
      </w:rPr>
    </w:lvl>
    <w:lvl w:ilvl="3" w:tplc="8C7263A8">
      <w:start w:val="1"/>
      <w:numFmt w:val="bullet"/>
      <w:lvlText w:val=""/>
      <w:lvlJc w:val="left"/>
      <w:pPr>
        <w:ind w:left="2880" w:hanging="360"/>
      </w:pPr>
      <w:rPr>
        <w:rFonts w:ascii="Symbol" w:hAnsi="Symbol" w:hint="default"/>
      </w:rPr>
    </w:lvl>
    <w:lvl w:ilvl="4" w:tplc="A1DCDDD4">
      <w:start w:val="1"/>
      <w:numFmt w:val="bullet"/>
      <w:lvlText w:val="o"/>
      <w:lvlJc w:val="left"/>
      <w:pPr>
        <w:ind w:left="3600" w:hanging="360"/>
      </w:pPr>
      <w:rPr>
        <w:rFonts w:ascii="Courier New" w:hAnsi="Courier New" w:hint="default"/>
      </w:rPr>
    </w:lvl>
    <w:lvl w:ilvl="5" w:tplc="BF64D41E">
      <w:start w:val="1"/>
      <w:numFmt w:val="bullet"/>
      <w:lvlText w:val=""/>
      <w:lvlJc w:val="left"/>
      <w:pPr>
        <w:ind w:left="4320" w:hanging="360"/>
      </w:pPr>
      <w:rPr>
        <w:rFonts w:ascii="Wingdings" w:hAnsi="Wingdings" w:hint="default"/>
      </w:rPr>
    </w:lvl>
    <w:lvl w:ilvl="6" w:tplc="03A2AAC6">
      <w:start w:val="1"/>
      <w:numFmt w:val="bullet"/>
      <w:lvlText w:val=""/>
      <w:lvlJc w:val="left"/>
      <w:pPr>
        <w:ind w:left="5040" w:hanging="360"/>
      </w:pPr>
      <w:rPr>
        <w:rFonts w:ascii="Symbol" w:hAnsi="Symbol" w:hint="default"/>
      </w:rPr>
    </w:lvl>
    <w:lvl w:ilvl="7" w:tplc="F3E675D4">
      <w:start w:val="1"/>
      <w:numFmt w:val="bullet"/>
      <w:lvlText w:val="o"/>
      <w:lvlJc w:val="left"/>
      <w:pPr>
        <w:ind w:left="5760" w:hanging="360"/>
      </w:pPr>
      <w:rPr>
        <w:rFonts w:ascii="Courier New" w:hAnsi="Courier New" w:hint="default"/>
      </w:rPr>
    </w:lvl>
    <w:lvl w:ilvl="8" w:tplc="CE563E7E">
      <w:start w:val="1"/>
      <w:numFmt w:val="bullet"/>
      <w:lvlText w:val=""/>
      <w:lvlJc w:val="left"/>
      <w:pPr>
        <w:ind w:left="6480" w:hanging="360"/>
      </w:pPr>
      <w:rPr>
        <w:rFonts w:ascii="Wingdings" w:hAnsi="Wingdings" w:hint="default"/>
      </w:rPr>
    </w:lvl>
  </w:abstractNum>
  <w:abstractNum w:abstractNumId="22" w15:restartNumberingAfterBreak="0">
    <w:nsid w:val="6CED04DD"/>
    <w:multiLevelType w:val="hybridMultilevel"/>
    <w:tmpl w:val="5476B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4E140FE"/>
    <w:multiLevelType w:val="hybridMultilevel"/>
    <w:tmpl w:val="FFFFFFFF"/>
    <w:lvl w:ilvl="0" w:tplc="6782808E">
      <w:start w:val="1"/>
      <w:numFmt w:val="bullet"/>
      <w:lvlText w:val=""/>
      <w:lvlJc w:val="left"/>
      <w:pPr>
        <w:ind w:left="720" w:hanging="360"/>
      </w:pPr>
      <w:rPr>
        <w:rFonts w:ascii="Symbol" w:hAnsi="Symbol" w:hint="default"/>
      </w:rPr>
    </w:lvl>
    <w:lvl w:ilvl="1" w:tplc="3EE431E4">
      <w:start w:val="1"/>
      <w:numFmt w:val="bullet"/>
      <w:lvlText w:val=""/>
      <w:lvlJc w:val="left"/>
      <w:pPr>
        <w:ind w:left="1440" w:hanging="360"/>
      </w:pPr>
      <w:rPr>
        <w:rFonts w:ascii="Symbol" w:hAnsi="Symbol" w:hint="default"/>
      </w:rPr>
    </w:lvl>
    <w:lvl w:ilvl="2" w:tplc="55CAB5F0">
      <w:start w:val="1"/>
      <w:numFmt w:val="bullet"/>
      <w:lvlText w:val=""/>
      <w:lvlJc w:val="left"/>
      <w:pPr>
        <w:ind w:left="2160" w:hanging="360"/>
      </w:pPr>
      <w:rPr>
        <w:rFonts w:ascii="Wingdings" w:hAnsi="Wingdings" w:hint="default"/>
      </w:rPr>
    </w:lvl>
    <w:lvl w:ilvl="3" w:tplc="408E1CE0">
      <w:start w:val="1"/>
      <w:numFmt w:val="bullet"/>
      <w:lvlText w:val=""/>
      <w:lvlJc w:val="left"/>
      <w:pPr>
        <w:ind w:left="2880" w:hanging="360"/>
      </w:pPr>
      <w:rPr>
        <w:rFonts w:ascii="Symbol" w:hAnsi="Symbol" w:hint="default"/>
      </w:rPr>
    </w:lvl>
    <w:lvl w:ilvl="4" w:tplc="3F7E0E20">
      <w:start w:val="1"/>
      <w:numFmt w:val="bullet"/>
      <w:lvlText w:val="o"/>
      <w:lvlJc w:val="left"/>
      <w:pPr>
        <w:ind w:left="3600" w:hanging="360"/>
      </w:pPr>
      <w:rPr>
        <w:rFonts w:ascii="Courier New" w:hAnsi="Courier New" w:hint="default"/>
      </w:rPr>
    </w:lvl>
    <w:lvl w:ilvl="5" w:tplc="2A8CBCC2">
      <w:start w:val="1"/>
      <w:numFmt w:val="bullet"/>
      <w:lvlText w:val=""/>
      <w:lvlJc w:val="left"/>
      <w:pPr>
        <w:ind w:left="4320" w:hanging="360"/>
      </w:pPr>
      <w:rPr>
        <w:rFonts w:ascii="Wingdings" w:hAnsi="Wingdings" w:hint="default"/>
      </w:rPr>
    </w:lvl>
    <w:lvl w:ilvl="6" w:tplc="D06AECE2">
      <w:start w:val="1"/>
      <w:numFmt w:val="bullet"/>
      <w:lvlText w:val=""/>
      <w:lvlJc w:val="left"/>
      <w:pPr>
        <w:ind w:left="5040" w:hanging="360"/>
      </w:pPr>
      <w:rPr>
        <w:rFonts w:ascii="Symbol" w:hAnsi="Symbol" w:hint="default"/>
      </w:rPr>
    </w:lvl>
    <w:lvl w:ilvl="7" w:tplc="2AA41D5A">
      <w:start w:val="1"/>
      <w:numFmt w:val="bullet"/>
      <w:lvlText w:val="o"/>
      <w:lvlJc w:val="left"/>
      <w:pPr>
        <w:ind w:left="5760" w:hanging="360"/>
      </w:pPr>
      <w:rPr>
        <w:rFonts w:ascii="Courier New" w:hAnsi="Courier New" w:hint="default"/>
      </w:rPr>
    </w:lvl>
    <w:lvl w:ilvl="8" w:tplc="562C37AA">
      <w:start w:val="1"/>
      <w:numFmt w:val="bullet"/>
      <w:lvlText w:val=""/>
      <w:lvlJc w:val="left"/>
      <w:pPr>
        <w:ind w:left="6480" w:hanging="360"/>
      </w:pPr>
      <w:rPr>
        <w:rFonts w:ascii="Wingdings" w:hAnsi="Wingdings" w:hint="default"/>
      </w:rPr>
    </w:lvl>
  </w:abstractNum>
  <w:num w:numId="1" w16cid:durableId="248347427">
    <w:abstractNumId w:val="17"/>
  </w:num>
  <w:num w:numId="2" w16cid:durableId="380133924">
    <w:abstractNumId w:val="20"/>
  </w:num>
  <w:num w:numId="3" w16cid:durableId="428620324">
    <w:abstractNumId w:val="12"/>
  </w:num>
  <w:num w:numId="4" w16cid:durableId="922950870">
    <w:abstractNumId w:val="10"/>
  </w:num>
  <w:num w:numId="5" w16cid:durableId="445197990">
    <w:abstractNumId w:val="15"/>
  </w:num>
  <w:num w:numId="6" w16cid:durableId="291206972">
    <w:abstractNumId w:val="21"/>
  </w:num>
  <w:num w:numId="7" w16cid:durableId="1917982249">
    <w:abstractNumId w:val="18"/>
  </w:num>
  <w:num w:numId="8" w16cid:durableId="758451593">
    <w:abstractNumId w:val="7"/>
  </w:num>
  <w:num w:numId="9" w16cid:durableId="317072209">
    <w:abstractNumId w:val="16"/>
  </w:num>
  <w:num w:numId="10" w16cid:durableId="158811875">
    <w:abstractNumId w:val="4"/>
  </w:num>
  <w:num w:numId="11" w16cid:durableId="445271256">
    <w:abstractNumId w:val="9"/>
  </w:num>
  <w:num w:numId="12" w16cid:durableId="493028892">
    <w:abstractNumId w:val="23"/>
  </w:num>
  <w:num w:numId="13" w16cid:durableId="1456216890">
    <w:abstractNumId w:val="8"/>
  </w:num>
  <w:num w:numId="14" w16cid:durableId="375858910">
    <w:abstractNumId w:val="14"/>
  </w:num>
  <w:num w:numId="15" w16cid:durableId="1819416633">
    <w:abstractNumId w:val="6"/>
  </w:num>
  <w:num w:numId="16" w16cid:durableId="1033118405">
    <w:abstractNumId w:val="3"/>
  </w:num>
  <w:num w:numId="17" w16cid:durableId="851261429">
    <w:abstractNumId w:val="22"/>
  </w:num>
  <w:num w:numId="18" w16cid:durableId="837765623">
    <w:abstractNumId w:val="11"/>
  </w:num>
  <w:num w:numId="19" w16cid:durableId="881941540">
    <w:abstractNumId w:val="13"/>
  </w:num>
  <w:num w:numId="20" w16cid:durableId="1042635054">
    <w:abstractNumId w:val="0"/>
  </w:num>
  <w:num w:numId="21" w16cid:durableId="1166551354">
    <w:abstractNumId w:val="2"/>
  </w:num>
  <w:num w:numId="22" w16cid:durableId="573203057">
    <w:abstractNumId w:val="19"/>
  </w:num>
  <w:num w:numId="23" w16cid:durableId="744836131">
    <w:abstractNumId w:val="5"/>
  </w:num>
  <w:num w:numId="24" w16cid:durableId="1329556553">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1040"/>
    <w:rsid w:val="00003812"/>
    <w:rsid w:val="000039D6"/>
    <w:rsid w:val="00013AE7"/>
    <w:rsid w:val="0003184B"/>
    <w:rsid w:val="00036E4B"/>
    <w:rsid w:val="000509EF"/>
    <w:rsid w:val="0006579A"/>
    <w:rsid w:val="000723A3"/>
    <w:rsid w:val="0007571C"/>
    <w:rsid w:val="000857F1"/>
    <w:rsid w:val="0009014E"/>
    <w:rsid w:val="000922A0"/>
    <w:rsid w:val="00094AD0"/>
    <w:rsid w:val="00095B52"/>
    <w:rsid w:val="000B263F"/>
    <w:rsid w:val="000B4686"/>
    <w:rsid w:val="000B54C8"/>
    <w:rsid w:val="000C0572"/>
    <w:rsid w:val="000C65A6"/>
    <w:rsid w:val="000C6D2F"/>
    <w:rsid w:val="000D4ED7"/>
    <w:rsid w:val="000E6068"/>
    <w:rsid w:val="000F5F12"/>
    <w:rsid w:val="0010304F"/>
    <w:rsid w:val="00105CD2"/>
    <w:rsid w:val="00117065"/>
    <w:rsid w:val="00131ABD"/>
    <w:rsid w:val="001519DF"/>
    <w:rsid w:val="001566FD"/>
    <w:rsid w:val="00160C69"/>
    <w:rsid w:val="00173194"/>
    <w:rsid w:val="00175F28"/>
    <w:rsid w:val="00176BCB"/>
    <w:rsid w:val="001776D8"/>
    <w:rsid w:val="00190131"/>
    <w:rsid w:val="001934BF"/>
    <w:rsid w:val="0019670E"/>
    <w:rsid w:val="001B585D"/>
    <w:rsid w:val="001D51FB"/>
    <w:rsid w:val="001D6011"/>
    <w:rsid w:val="001E2E2A"/>
    <w:rsid w:val="001E383A"/>
    <w:rsid w:val="001F1BF5"/>
    <w:rsid w:val="002001B6"/>
    <w:rsid w:val="002129B5"/>
    <w:rsid w:val="0021483A"/>
    <w:rsid w:val="002378E8"/>
    <w:rsid w:val="002419F2"/>
    <w:rsid w:val="002430B9"/>
    <w:rsid w:val="0025249B"/>
    <w:rsid w:val="00254F6D"/>
    <w:rsid w:val="0025798D"/>
    <w:rsid w:val="002633EA"/>
    <w:rsid w:val="00273987"/>
    <w:rsid w:val="002803EE"/>
    <w:rsid w:val="00283D55"/>
    <w:rsid w:val="002A190E"/>
    <w:rsid w:val="002B2A1E"/>
    <w:rsid w:val="002B7193"/>
    <w:rsid w:val="002D4957"/>
    <w:rsid w:val="002D7D0F"/>
    <w:rsid w:val="002E4E85"/>
    <w:rsid w:val="002E529E"/>
    <w:rsid w:val="002F0975"/>
    <w:rsid w:val="002F3034"/>
    <w:rsid w:val="002F4FB2"/>
    <w:rsid w:val="002F6523"/>
    <w:rsid w:val="00300D0D"/>
    <w:rsid w:val="00304225"/>
    <w:rsid w:val="00306C3B"/>
    <w:rsid w:val="00307A79"/>
    <w:rsid w:val="00310C82"/>
    <w:rsid w:val="00313CE3"/>
    <w:rsid w:val="0032011F"/>
    <w:rsid w:val="00323B4A"/>
    <w:rsid w:val="00323C39"/>
    <w:rsid w:val="00324223"/>
    <w:rsid w:val="00325284"/>
    <w:rsid w:val="0033562A"/>
    <w:rsid w:val="00335FA8"/>
    <w:rsid w:val="00352803"/>
    <w:rsid w:val="00355AD8"/>
    <w:rsid w:val="00360C90"/>
    <w:rsid w:val="00360EB6"/>
    <w:rsid w:val="00376000"/>
    <w:rsid w:val="00396B82"/>
    <w:rsid w:val="003978DC"/>
    <w:rsid w:val="003C70A9"/>
    <w:rsid w:val="003D0508"/>
    <w:rsid w:val="003D1865"/>
    <w:rsid w:val="003D2D6D"/>
    <w:rsid w:val="004057F0"/>
    <w:rsid w:val="004124FD"/>
    <w:rsid w:val="004517C8"/>
    <w:rsid w:val="0046146E"/>
    <w:rsid w:val="00462720"/>
    <w:rsid w:val="00462CC5"/>
    <w:rsid w:val="0046577C"/>
    <w:rsid w:val="004675BE"/>
    <w:rsid w:val="004867E6"/>
    <w:rsid w:val="00487962"/>
    <w:rsid w:val="004A20CE"/>
    <w:rsid w:val="004A68D0"/>
    <w:rsid w:val="004A7A79"/>
    <w:rsid w:val="004C3BAB"/>
    <w:rsid w:val="004C479D"/>
    <w:rsid w:val="004D3FE1"/>
    <w:rsid w:val="004F1062"/>
    <w:rsid w:val="00504EE1"/>
    <w:rsid w:val="00512F74"/>
    <w:rsid w:val="00514D4A"/>
    <w:rsid w:val="005318C0"/>
    <w:rsid w:val="00536809"/>
    <w:rsid w:val="00547D95"/>
    <w:rsid w:val="00550909"/>
    <w:rsid w:val="0055579D"/>
    <w:rsid w:val="00557183"/>
    <w:rsid w:val="005672D2"/>
    <w:rsid w:val="00594343"/>
    <w:rsid w:val="005A2A19"/>
    <w:rsid w:val="005B1A57"/>
    <w:rsid w:val="005C41ED"/>
    <w:rsid w:val="005E167D"/>
    <w:rsid w:val="005E292E"/>
    <w:rsid w:val="005E5814"/>
    <w:rsid w:val="005F1FC2"/>
    <w:rsid w:val="00604A48"/>
    <w:rsid w:val="0060507C"/>
    <w:rsid w:val="00630B81"/>
    <w:rsid w:val="00633A06"/>
    <w:rsid w:val="006466EB"/>
    <w:rsid w:val="00662791"/>
    <w:rsid w:val="0066425D"/>
    <w:rsid w:val="00665F06"/>
    <w:rsid w:val="00671A69"/>
    <w:rsid w:val="00685D62"/>
    <w:rsid w:val="006D59E3"/>
    <w:rsid w:val="006D679F"/>
    <w:rsid w:val="006F0722"/>
    <w:rsid w:val="006F0D43"/>
    <w:rsid w:val="00703661"/>
    <w:rsid w:val="00711CB7"/>
    <w:rsid w:val="0073129A"/>
    <w:rsid w:val="00750607"/>
    <w:rsid w:val="0076704D"/>
    <w:rsid w:val="00783596"/>
    <w:rsid w:val="00790747"/>
    <w:rsid w:val="00790DF6"/>
    <w:rsid w:val="007A3E24"/>
    <w:rsid w:val="007A5396"/>
    <w:rsid w:val="007B10D6"/>
    <w:rsid w:val="007C5FCA"/>
    <w:rsid w:val="007F28FE"/>
    <w:rsid w:val="007F4630"/>
    <w:rsid w:val="007F58DF"/>
    <w:rsid w:val="00804B58"/>
    <w:rsid w:val="00805D5A"/>
    <w:rsid w:val="0080669E"/>
    <w:rsid w:val="00817A52"/>
    <w:rsid w:val="00827786"/>
    <w:rsid w:val="0083396B"/>
    <w:rsid w:val="008439AC"/>
    <w:rsid w:val="00847075"/>
    <w:rsid w:val="00861040"/>
    <w:rsid w:val="008662AB"/>
    <w:rsid w:val="00870C26"/>
    <w:rsid w:val="008816E5"/>
    <w:rsid w:val="008856B9"/>
    <w:rsid w:val="008A0630"/>
    <w:rsid w:val="008C185A"/>
    <w:rsid w:val="008C1E09"/>
    <w:rsid w:val="008C7E1C"/>
    <w:rsid w:val="008E1B21"/>
    <w:rsid w:val="008E48E0"/>
    <w:rsid w:val="008F6AF6"/>
    <w:rsid w:val="00900A28"/>
    <w:rsid w:val="009040D6"/>
    <w:rsid w:val="00906EC3"/>
    <w:rsid w:val="009123F0"/>
    <w:rsid w:val="009239A5"/>
    <w:rsid w:val="00927677"/>
    <w:rsid w:val="00934D22"/>
    <w:rsid w:val="00945B5F"/>
    <w:rsid w:val="00951458"/>
    <w:rsid w:val="00952F9F"/>
    <w:rsid w:val="009539B2"/>
    <w:rsid w:val="009568E7"/>
    <w:rsid w:val="00960F00"/>
    <w:rsid w:val="00962BA2"/>
    <w:rsid w:val="009707A1"/>
    <w:rsid w:val="00980AB4"/>
    <w:rsid w:val="00994B21"/>
    <w:rsid w:val="009A781D"/>
    <w:rsid w:val="009A7E64"/>
    <w:rsid w:val="009D7D91"/>
    <w:rsid w:val="009E6484"/>
    <w:rsid w:val="009F22DB"/>
    <w:rsid w:val="009F5206"/>
    <w:rsid w:val="009F61D6"/>
    <w:rsid w:val="009F7F2C"/>
    <w:rsid w:val="00A047E5"/>
    <w:rsid w:val="00A11EF8"/>
    <w:rsid w:val="00A22051"/>
    <w:rsid w:val="00A33FDC"/>
    <w:rsid w:val="00A35531"/>
    <w:rsid w:val="00A35544"/>
    <w:rsid w:val="00A37BC2"/>
    <w:rsid w:val="00A41F16"/>
    <w:rsid w:val="00A547C9"/>
    <w:rsid w:val="00A71248"/>
    <w:rsid w:val="00A7410E"/>
    <w:rsid w:val="00A74B75"/>
    <w:rsid w:val="00A75BA9"/>
    <w:rsid w:val="00A8505B"/>
    <w:rsid w:val="00A92F7C"/>
    <w:rsid w:val="00AA06B9"/>
    <w:rsid w:val="00AB699F"/>
    <w:rsid w:val="00AD7235"/>
    <w:rsid w:val="00AE30DB"/>
    <w:rsid w:val="00B07E51"/>
    <w:rsid w:val="00B104B5"/>
    <w:rsid w:val="00B23F5E"/>
    <w:rsid w:val="00B242DA"/>
    <w:rsid w:val="00B57F23"/>
    <w:rsid w:val="00B67E6B"/>
    <w:rsid w:val="00B71969"/>
    <w:rsid w:val="00B7516A"/>
    <w:rsid w:val="00B907DE"/>
    <w:rsid w:val="00BB42F1"/>
    <w:rsid w:val="00BC1FE9"/>
    <w:rsid w:val="00BC3A0F"/>
    <w:rsid w:val="00BD5866"/>
    <w:rsid w:val="00BE2D8D"/>
    <w:rsid w:val="00BE424B"/>
    <w:rsid w:val="00BF4C45"/>
    <w:rsid w:val="00C0497A"/>
    <w:rsid w:val="00C0658A"/>
    <w:rsid w:val="00C11E1D"/>
    <w:rsid w:val="00C42C6F"/>
    <w:rsid w:val="00C43628"/>
    <w:rsid w:val="00C92F2D"/>
    <w:rsid w:val="00C9505F"/>
    <w:rsid w:val="00CB4954"/>
    <w:rsid w:val="00CB7FF0"/>
    <w:rsid w:val="00CC42FF"/>
    <w:rsid w:val="00CD3D04"/>
    <w:rsid w:val="00CD46D2"/>
    <w:rsid w:val="00CE353C"/>
    <w:rsid w:val="00CE509F"/>
    <w:rsid w:val="00CE5495"/>
    <w:rsid w:val="00CE6C40"/>
    <w:rsid w:val="00CE7789"/>
    <w:rsid w:val="00D03D93"/>
    <w:rsid w:val="00D05AD8"/>
    <w:rsid w:val="00D11250"/>
    <w:rsid w:val="00D11C5B"/>
    <w:rsid w:val="00D12ADF"/>
    <w:rsid w:val="00D22C9C"/>
    <w:rsid w:val="00D30A84"/>
    <w:rsid w:val="00D32670"/>
    <w:rsid w:val="00D42E32"/>
    <w:rsid w:val="00D5648C"/>
    <w:rsid w:val="00D62416"/>
    <w:rsid w:val="00D63B0D"/>
    <w:rsid w:val="00D647A3"/>
    <w:rsid w:val="00D80278"/>
    <w:rsid w:val="00D85826"/>
    <w:rsid w:val="00D91AE7"/>
    <w:rsid w:val="00DA02AC"/>
    <w:rsid w:val="00DA0837"/>
    <w:rsid w:val="00DA0C54"/>
    <w:rsid w:val="00DB0809"/>
    <w:rsid w:val="00DD3312"/>
    <w:rsid w:val="00DF60C7"/>
    <w:rsid w:val="00E00D60"/>
    <w:rsid w:val="00E11533"/>
    <w:rsid w:val="00E11CF4"/>
    <w:rsid w:val="00E13A57"/>
    <w:rsid w:val="00E13B18"/>
    <w:rsid w:val="00E16ADD"/>
    <w:rsid w:val="00E33EAD"/>
    <w:rsid w:val="00E351C5"/>
    <w:rsid w:val="00E353F1"/>
    <w:rsid w:val="00E446C1"/>
    <w:rsid w:val="00E4673B"/>
    <w:rsid w:val="00E52486"/>
    <w:rsid w:val="00E53F6D"/>
    <w:rsid w:val="00E54319"/>
    <w:rsid w:val="00E563E5"/>
    <w:rsid w:val="00E63F18"/>
    <w:rsid w:val="00E74563"/>
    <w:rsid w:val="00E80BCC"/>
    <w:rsid w:val="00EA0657"/>
    <w:rsid w:val="00EC0FC4"/>
    <w:rsid w:val="00EC4B81"/>
    <w:rsid w:val="00EC79C9"/>
    <w:rsid w:val="00EC7B9C"/>
    <w:rsid w:val="00ED4A5A"/>
    <w:rsid w:val="00EF2353"/>
    <w:rsid w:val="00F137E1"/>
    <w:rsid w:val="00F36058"/>
    <w:rsid w:val="00F36DE0"/>
    <w:rsid w:val="00F41233"/>
    <w:rsid w:val="00F5230F"/>
    <w:rsid w:val="00F564F4"/>
    <w:rsid w:val="00F6339B"/>
    <w:rsid w:val="00F8496F"/>
    <w:rsid w:val="00F8631D"/>
    <w:rsid w:val="00F96B4A"/>
    <w:rsid w:val="00FA30E0"/>
    <w:rsid w:val="00FB5418"/>
    <w:rsid w:val="00FB75D2"/>
    <w:rsid w:val="00FB79A3"/>
    <w:rsid w:val="00FE249D"/>
    <w:rsid w:val="00FE2A76"/>
    <w:rsid w:val="0D755A13"/>
    <w:rsid w:val="0E537CD6"/>
    <w:rsid w:val="24026216"/>
    <w:rsid w:val="291FB329"/>
    <w:rsid w:val="321FBA8B"/>
    <w:rsid w:val="350C9184"/>
    <w:rsid w:val="44092069"/>
    <w:rsid w:val="47B03051"/>
    <w:rsid w:val="499AF539"/>
    <w:rsid w:val="49AA6117"/>
    <w:rsid w:val="52D38941"/>
    <w:rsid w:val="6D6B15D7"/>
    <w:rsid w:val="76E04F5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E9A2A"/>
  <w15:docId w15:val="{1E0B19F7-9DC1-422C-85B2-97690381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TNR 14"/>
    <w:qFormat/>
    <w:rsid w:val="005318C0"/>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4C3BAB"/>
    <w:pPr>
      <w:keepNext/>
      <w:spacing w:after="567"/>
      <w:ind w:left="709" w:firstLine="0"/>
      <w:jc w:val="left"/>
      <w:outlineLvl w:val="0"/>
    </w:pPr>
    <w:rPr>
      <w:rFonts w:eastAsiaTheme="majorEastAsia" w:cstheme="majorBidi"/>
      <w:b/>
      <w:caps/>
      <w:sz w:val="36"/>
      <w:szCs w:val="32"/>
    </w:rPr>
  </w:style>
  <w:style w:type="paragraph" w:styleId="2">
    <w:name w:val="heading 2"/>
    <w:basedOn w:val="a"/>
    <w:next w:val="a"/>
    <w:link w:val="20"/>
    <w:uiPriority w:val="9"/>
    <w:unhideWhenUsed/>
    <w:qFormat/>
    <w:rsid w:val="00E54319"/>
    <w:pPr>
      <w:keepNext/>
      <w:spacing w:before="851" w:after="567"/>
      <w:ind w:left="709" w:firstLine="0"/>
      <w:jc w:val="left"/>
      <w:outlineLvl w:val="1"/>
    </w:pPr>
    <w:rPr>
      <w:rFonts w:eastAsiaTheme="majorEastAsia" w:cstheme="majorBidi"/>
      <w:b/>
      <w:sz w:val="32"/>
      <w:szCs w:val="26"/>
    </w:rPr>
  </w:style>
  <w:style w:type="paragraph" w:styleId="3">
    <w:name w:val="heading 3"/>
    <w:basedOn w:val="a"/>
    <w:next w:val="a"/>
    <w:link w:val="30"/>
    <w:uiPriority w:val="9"/>
    <w:unhideWhenUsed/>
    <w:qFormat/>
    <w:rsid w:val="00E54319"/>
    <w:pPr>
      <w:keepNext/>
      <w:spacing w:before="851" w:after="567"/>
      <w:ind w:left="709"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 светлая11"/>
    <w:basedOn w:val="a1"/>
    <w:uiPriority w:val="40"/>
    <w:qFormat/>
    <w:rsid w:val="00313CE3"/>
    <w:pPr>
      <w:spacing w:after="0" w:line="240" w:lineRule="auto"/>
    </w:pPr>
    <w:rPr>
      <w:rFonts w:ascii="Times New Roman" w:eastAsia="SimSun" w:hAnsi="Times New Roman" w:cs="Times New Roman"/>
      <w:sz w:val="20"/>
      <w:szCs w:val="20"/>
      <w:lang w:eastAsia="ru-R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0">
    <w:name w:val="Заголовок 1 Знак"/>
    <w:basedOn w:val="a0"/>
    <w:link w:val="1"/>
    <w:uiPriority w:val="9"/>
    <w:rsid w:val="004C3BAB"/>
    <w:rPr>
      <w:rFonts w:ascii="Times New Roman" w:eastAsiaTheme="majorEastAsia" w:hAnsi="Times New Roman" w:cstheme="majorBidi"/>
      <w:b/>
      <w:caps/>
      <w:sz w:val="36"/>
      <w:szCs w:val="32"/>
    </w:rPr>
  </w:style>
  <w:style w:type="paragraph" w:styleId="a3">
    <w:name w:val="List Paragraph"/>
    <w:basedOn w:val="a"/>
    <w:uiPriority w:val="34"/>
    <w:qFormat/>
    <w:rsid w:val="009707A1"/>
    <w:pPr>
      <w:ind w:left="720"/>
      <w:contextualSpacing/>
    </w:pPr>
  </w:style>
  <w:style w:type="character" w:customStyle="1" w:styleId="20">
    <w:name w:val="Заголовок 2 Знак"/>
    <w:basedOn w:val="a0"/>
    <w:link w:val="2"/>
    <w:uiPriority w:val="9"/>
    <w:rsid w:val="00E54319"/>
    <w:rPr>
      <w:rFonts w:ascii="Times New Roman" w:eastAsiaTheme="majorEastAsia" w:hAnsi="Times New Roman" w:cstheme="majorBidi"/>
      <w:b/>
      <w:sz w:val="32"/>
      <w:szCs w:val="26"/>
    </w:rPr>
  </w:style>
  <w:style w:type="paragraph" w:customStyle="1" w:styleId="ft00">
    <w:name w:val="ft00"/>
    <w:basedOn w:val="a"/>
    <w:rsid w:val="000857F1"/>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0"/>
    <w:link w:val="3"/>
    <w:uiPriority w:val="9"/>
    <w:rsid w:val="00E54319"/>
    <w:rPr>
      <w:rFonts w:ascii="Times New Roman" w:eastAsiaTheme="majorEastAsia" w:hAnsi="Times New Roman" w:cstheme="majorBidi"/>
      <w:b/>
      <w:sz w:val="28"/>
      <w:szCs w:val="24"/>
    </w:rPr>
  </w:style>
  <w:style w:type="paragraph" w:styleId="a4">
    <w:name w:val="Normal (Web)"/>
    <w:basedOn w:val="a"/>
    <w:uiPriority w:val="99"/>
    <w:semiHidden/>
    <w:unhideWhenUsed/>
    <w:rsid w:val="00633A06"/>
    <w:pPr>
      <w:spacing w:before="100" w:beforeAutospacing="1" w:after="100" w:afterAutospacing="1" w:line="240" w:lineRule="auto"/>
      <w:ind w:firstLine="0"/>
      <w:jc w:val="left"/>
    </w:pPr>
    <w:rPr>
      <w:rFonts w:eastAsia="Times New Roman" w:cs="Times New Roman"/>
      <w:sz w:val="24"/>
      <w:szCs w:val="24"/>
      <w:lang w:eastAsia="ru-RU"/>
    </w:rPr>
  </w:style>
  <w:style w:type="character" w:styleId="a5">
    <w:name w:val="Strong"/>
    <w:basedOn w:val="a0"/>
    <w:uiPriority w:val="22"/>
    <w:qFormat/>
    <w:rsid w:val="00633A06"/>
    <w:rPr>
      <w:b/>
      <w:bCs/>
    </w:rPr>
  </w:style>
  <w:style w:type="paragraph" w:customStyle="1" w:styleId="null">
    <w:name w:val="null"/>
    <w:basedOn w:val="a"/>
    <w:rsid w:val="00324223"/>
    <w:pPr>
      <w:spacing w:before="100" w:beforeAutospacing="1" w:after="100" w:afterAutospacing="1" w:line="240" w:lineRule="auto"/>
      <w:ind w:firstLine="0"/>
      <w:jc w:val="left"/>
    </w:pPr>
    <w:rPr>
      <w:rFonts w:eastAsia="Times New Roman" w:cs="Times New Roman"/>
      <w:sz w:val="24"/>
      <w:szCs w:val="24"/>
      <w:lang w:eastAsia="ru-RU"/>
    </w:rPr>
  </w:style>
  <w:style w:type="character" w:styleId="a6">
    <w:name w:val="Hyperlink"/>
    <w:basedOn w:val="a0"/>
    <w:uiPriority w:val="99"/>
    <w:unhideWhenUsed/>
    <w:rsid w:val="00A37BC2"/>
    <w:rPr>
      <w:color w:val="0563C1" w:themeColor="hyperlink"/>
      <w:u w:val="single"/>
    </w:rPr>
  </w:style>
  <w:style w:type="character" w:customStyle="1" w:styleId="12">
    <w:name w:val="Неразрешенное упоминание1"/>
    <w:basedOn w:val="a0"/>
    <w:uiPriority w:val="99"/>
    <w:semiHidden/>
    <w:unhideWhenUsed/>
    <w:rsid w:val="00A37BC2"/>
    <w:rPr>
      <w:color w:val="605E5C"/>
      <w:shd w:val="clear" w:color="auto" w:fill="E1DFDD"/>
    </w:rPr>
  </w:style>
  <w:style w:type="paragraph" w:customStyle="1" w:styleId="a7">
    <w:name w:val="Для рисунков"/>
    <w:basedOn w:val="a"/>
    <w:link w:val="a8"/>
    <w:qFormat/>
    <w:rsid w:val="009568E7"/>
    <w:pPr>
      <w:spacing w:after="340" w:line="240" w:lineRule="auto"/>
      <w:ind w:firstLine="0"/>
      <w:jc w:val="center"/>
    </w:pPr>
    <w:rPr>
      <w:b/>
      <w:sz w:val="24"/>
    </w:rPr>
  </w:style>
  <w:style w:type="character" w:customStyle="1" w:styleId="translation-chunk">
    <w:name w:val="translation-chunk"/>
    <w:basedOn w:val="a0"/>
    <w:rsid w:val="00E11CF4"/>
  </w:style>
  <w:style w:type="character" w:customStyle="1" w:styleId="a8">
    <w:name w:val="Для рисунков Знак"/>
    <w:basedOn w:val="a0"/>
    <w:link w:val="a7"/>
    <w:rsid w:val="009568E7"/>
    <w:rPr>
      <w:rFonts w:ascii="Times New Roman" w:hAnsi="Times New Roman"/>
      <w:b/>
      <w:sz w:val="24"/>
    </w:rPr>
  </w:style>
  <w:style w:type="table" w:styleId="a9">
    <w:name w:val="Table Grid"/>
    <w:basedOn w:val="a1"/>
    <w:uiPriority w:val="39"/>
    <w:rsid w:val="00E1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176BCB"/>
    <w:pPr>
      <w:keepLines/>
      <w:spacing w:before="240" w:after="0" w:line="259" w:lineRule="auto"/>
      <w:ind w:left="0"/>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CE6C40"/>
    <w:pPr>
      <w:tabs>
        <w:tab w:val="right" w:leader="dot" w:pos="9345"/>
      </w:tabs>
      <w:ind w:firstLine="0"/>
      <w:jc w:val="left"/>
    </w:pPr>
  </w:style>
  <w:style w:type="paragraph" w:styleId="21">
    <w:name w:val="toc 2"/>
    <w:basedOn w:val="a"/>
    <w:next w:val="a"/>
    <w:autoRedefine/>
    <w:uiPriority w:val="39"/>
    <w:unhideWhenUsed/>
    <w:rsid w:val="00176BCB"/>
    <w:pPr>
      <w:spacing w:after="100"/>
      <w:ind w:left="280"/>
    </w:pPr>
  </w:style>
  <w:style w:type="paragraph" w:styleId="ab">
    <w:name w:val="header"/>
    <w:basedOn w:val="a"/>
    <w:link w:val="ac"/>
    <w:uiPriority w:val="99"/>
    <w:unhideWhenUsed/>
    <w:rsid w:val="00176BCB"/>
    <w:pPr>
      <w:tabs>
        <w:tab w:val="center" w:pos="4677"/>
        <w:tab w:val="right" w:pos="9355"/>
      </w:tabs>
      <w:spacing w:line="240" w:lineRule="auto"/>
    </w:pPr>
  </w:style>
  <w:style w:type="character" w:customStyle="1" w:styleId="ac">
    <w:name w:val="Верхний колонтитул Знак"/>
    <w:basedOn w:val="a0"/>
    <w:link w:val="ab"/>
    <w:uiPriority w:val="99"/>
    <w:rsid w:val="00176BCB"/>
    <w:rPr>
      <w:rFonts w:ascii="Times New Roman" w:hAnsi="Times New Roman"/>
      <w:sz w:val="28"/>
    </w:rPr>
  </w:style>
  <w:style w:type="paragraph" w:styleId="ad">
    <w:name w:val="footer"/>
    <w:basedOn w:val="a"/>
    <w:link w:val="ae"/>
    <w:uiPriority w:val="99"/>
    <w:unhideWhenUsed/>
    <w:rsid w:val="00176BCB"/>
    <w:pPr>
      <w:tabs>
        <w:tab w:val="center" w:pos="4677"/>
        <w:tab w:val="right" w:pos="9355"/>
      </w:tabs>
      <w:spacing w:line="240" w:lineRule="auto"/>
    </w:pPr>
  </w:style>
  <w:style w:type="character" w:customStyle="1" w:styleId="ae">
    <w:name w:val="Нижний колонтитул Знак"/>
    <w:basedOn w:val="a0"/>
    <w:link w:val="ad"/>
    <w:uiPriority w:val="99"/>
    <w:rsid w:val="00176BCB"/>
    <w:rPr>
      <w:rFonts w:ascii="Times New Roman" w:hAnsi="Times New Roman"/>
      <w:sz w:val="28"/>
    </w:rPr>
  </w:style>
  <w:style w:type="paragraph" w:styleId="af">
    <w:name w:val="Balloon Text"/>
    <w:basedOn w:val="a"/>
    <w:link w:val="af0"/>
    <w:uiPriority w:val="99"/>
    <w:semiHidden/>
    <w:unhideWhenUsed/>
    <w:rsid w:val="008C7E1C"/>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C7E1C"/>
    <w:rPr>
      <w:rFonts w:ascii="Tahoma" w:hAnsi="Tahoma" w:cs="Tahoma"/>
      <w:sz w:val="16"/>
      <w:szCs w:val="16"/>
    </w:rPr>
  </w:style>
  <w:style w:type="character" w:styleId="af1">
    <w:name w:val="Placeholder Text"/>
    <w:basedOn w:val="a0"/>
    <w:uiPriority w:val="99"/>
    <w:semiHidden/>
    <w:rsid w:val="00462CC5"/>
    <w:rPr>
      <w:color w:val="808080"/>
    </w:rPr>
  </w:style>
  <w:style w:type="table" w:customStyle="1" w:styleId="14">
    <w:name w:val="Сетка таблицы1"/>
    <w:basedOn w:val="a1"/>
    <w:next w:val="a9"/>
    <w:uiPriority w:val="39"/>
    <w:rsid w:val="000039D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8247">
      <w:bodyDiv w:val="1"/>
      <w:marLeft w:val="0"/>
      <w:marRight w:val="0"/>
      <w:marTop w:val="0"/>
      <w:marBottom w:val="0"/>
      <w:divBdr>
        <w:top w:val="none" w:sz="0" w:space="0" w:color="auto"/>
        <w:left w:val="none" w:sz="0" w:space="0" w:color="auto"/>
        <w:bottom w:val="none" w:sz="0" w:space="0" w:color="auto"/>
        <w:right w:val="none" w:sz="0" w:space="0" w:color="auto"/>
      </w:divBdr>
    </w:div>
    <w:div w:id="176772331">
      <w:bodyDiv w:val="1"/>
      <w:marLeft w:val="0"/>
      <w:marRight w:val="0"/>
      <w:marTop w:val="0"/>
      <w:marBottom w:val="0"/>
      <w:divBdr>
        <w:top w:val="none" w:sz="0" w:space="0" w:color="auto"/>
        <w:left w:val="none" w:sz="0" w:space="0" w:color="auto"/>
        <w:bottom w:val="none" w:sz="0" w:space="0" w:color="auto"/>
        <w:right w:val="none" w:sz="0" w:space="0" w:color="auto"/>
      </w:divBdr>
    </w:div>
    <w:div w:id="351881157">
      <w:bodyDiv w:val="1"/>
      <w:marLeft w:val="0"/>
      <w:marRight w:val="0"/>
      <w:marTop w:val="0"/>
      <w:marBottom w:val="0"/>
      <w:divBdr>
        <w:top w:val="none" w:sz="0" w:space="0" w:color="auto"/>
        <w:left w:val="none" w:sz="0" w:space="0" w:color="auto"/>
        <w:bottom w:val="none" w:sz="0" w:space="0" w:color="auto"/>
        <w:right w:val="none" w:sz="0" w:space="0" w:color="auto"/>
      </w:divBdr>
      <w:divsChild>
        <w:div w:id="2123108050">
          <w:marLeft w:val="0"/>
          <w:marRight w:val="0"/>
          <w:marTop w:val="0"/>
          <w:marBottom w:val="0"/>
          <w:divBdr>
            <w:top w:val="none" w:sz="0" w:space="0" w:color="auto"/>
            <w:left w:val="none" w:sz="0" w:space="0" w:color="auto"/>
            <w:bottom w:val="none" w:sz="0" w:space="0" w:color="auto"/>
            <w:right w:val="none" w:sz="0" w:space="0" w:color="auto"/>
          </w:divBdr>
          <w:divsChild>
            <w:div w:id="12979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997">
      <w:bodyDiv w:val="1"/>
      <w:marLeft w:val="0"/>
      <w:marRight w:val="0"/>
      <w:marTop w:val="0"/>
      <w:marBottom w:val="0"/>
      <w:divBdr>
        <w:top w:val="none" w:sz="0" w:space="0" w:color="auto"/>
        <w:left w:val="none" w:sz="0" w:space="0" w:color="auto"/>
        <w:bottom w:val="none" w:sz="0" w:space="0" w:color="auto"/>
        <w:right w:val="none" w:sz="0" w:space="0" w:color="auto"/>
      </w:divBdr>
    </w:div>
    <w:div w:id="1093550336">
      <w:bodyDiv w:val="1"/>
      <w:marLeft w:val="0"/>
      <w:marRight w:val="0"/>
      <w:marTop w:val="0"/>
      <w:marBottom w:val="0"/>
      <w:divBdr>
        <w:top w:val="none" w:sz="0" w:space="0" w:color="auto"/>
        <w:left w:val="none" w:sz="0" w:space="0" w:color="auto"/>
        <w:bottom w:val="none" w:sz="0" w:space="0" w:color="auto"/>
        <w:right w:val="none" w:sz="0" w:space="0" w:color="auto"/>
      </w:divBdr>
    </w:div>
    <w:div w:id="1254242404">
      <w:bodyDiv w:val="1"/>
      <w:marLeft w:val="0"/>
      <w:marRight w:val="0"/>
      <w:marTop w:val="0"/>
      <w:marBottom w:val="0"/>
      <w:divBdr>
        <w:top w:val="none" w:sz="0" w:space="0" w:color="auto"/>
        <w:left w:val="none" w:sz="0" w:space="0" w:color="auto"/>
        <w:bottom w:val="none" w:sz="0" w:space="0" w:color="auto"/>
        <w:right w:val="none" w:sz="0" w:space="0" w:color="auto"/>
      </w:divBdr>
    </w:div>
    <w:div w:id="1315571461">
      <w:bodyDiv w:val="1"/>
      <w:marLeft w:val="0"/>
      <w:marRight w:val="0"/>
      <w:marTop w:val="0"/>
      <w:marBottom w:val="0"/>
      <w:divBdr>
        <w:top w:val="none" w:sz="0" w:space="0" w:color="auto"/>
        <w:left w:val="none" w:sz="0" w:space="0" w:color="auto"/>
        <w:bottom w:val="none" w:sz="0" w:space="0" w:color="auto"/>
        <w:right w:val="none" w:sz="0" w:space="0" w:color="auto"/>
      </w:divBdr>
    </w:div>
    <w:div w:id="1565683229">
      <w:bodyDiv w:val="1"/>
      <w:marLeft w:val="0"/>
      <w:marRight w:val="0"/>
      <w:marTop w:val="0"/>
      <w:marBottom w:val="0"/>
      <w:divBdr>
        <w:top w:val="none" w:sz="0" w:space="0" w:color="auto"/>
        <w:left w:val="none" w:sz="0" w:space="0" w:color="auto"/>
        <w:bottom w:val="none" w:sz="0" w:space="0" w:color="auto"/>
        <w:right w:val="none" w:sz="0" w:space="0" w:color="auto"/>
      </w:divBdr>
    </w:div>
    <w:div w:id="1685788840">
      <w:bodyDiv w:val="1"/>
      <w:marLeft w:val="0"/>
      <w:marRight w:val="0"/>
      <w:marTop w:val="0"/>
      <w:marBottom w:val="0"/>
      <w:divBdr>
        <w:top w:val="none" w:sz="0" w:space="0" w:color="auto"/>
        <w:left w:val="none" w:sz="0" w:space="0" w:color="auto"/>
        <w:bottom w:val="none" w:sz="0" w:space="0" w:color="auto"/>
        <w:right w:val="none" w:sz="0" w:space="0" w:color="auto"/>
      </w:divBdr>
    </w:div>
    <w:div w:id="1957716303">
      <w:bodyDiv w:val="1"/>
      <w:marLeft w:val="0"/>
      <w:marRight w:val="0"/>
      <w:marTop w:val="0"/>
      <w:marBottom w:val="0"/>
      <w:divBdr>
        <w:top w:val="none" w:sz="0" w:space="0" w:color="auto"/>
        <w:left w:val="none" w:sz="0" w:space="0" w:color="auto"/>
        <w:bottom w:val="none" w:sz="0" w:space="0" w:color="auto"/>
        <w:right w:val="none" w:sz="0" w:space="0" w:color="auto"/>
      </w:divBdr>
    </w:div>
    <w:div w:id="1960869536">
      <w:bodyDiv w:val="1"/>
      <w:marLeft w:val="0"/>
      <w:marRight w:val="0"/>
      <w:marTop w:val="0"/>
      <w:marBottom w:val="0"/>
      <w:divBdr>
        <w:top w:val="none" w:sz="0" w:space="0" w:color="auto"/>
        <w:left w:val="none" w:sz="0" w:space="0" w:color="auto"/>
        <w:bottom w:val="none" w:sz="0" w:space="0" w:color="auto"/>
        <w:right w:val="none" w:sz="0" w:space="0" w:color="auto"/>
      </w:divBdr>
    </w:div>
    <w:div w:id="200304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oleObject" Target="embeddings/oleObject1.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apps.bea.gov/iTable/iTable.cfm?reqid=19&amp;step=2&amp;isuri=1&amp;1921=surve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studref.com/591347/ekonomika/metod_korrelyatsionno_regressionnogo_analiza" TargetMode="External"/><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2.wmf"/><Relationship Id="rId41" Type="http://schemas.openxmlformats.org/officeDocument/2006/relationships/image" Target="media/image22.png"/><Relationship Id="rId54" Type="http://schemas.openxmlformats.org/officeDocument/2006/relationships/hyperlink" Target="https://apps.bea.gov/iTable/iTable.cfm?reqid=150&amp;step=2&amp;isuri=1&amp;categories=gdpxi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6.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spravochnick.ru/ekonomicheskiy_analiz/korrelyacionno-regressionnyy_analiz/"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62968-AE50-4158-8F90-26C3C267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43</Pages>
  <Words>6938</Words>
  <Characters>39551</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Кирилл Ким</cp:lastModifiedBy>
  <cp:revision>112</cp:revision>
  <dcterms:created xsi:type="dcterms:W3CDTF">2022-12-05T17:32:00Z</dcterms:created>
  <dcterms:modified xsi:type="dcterms:W3CDTF">2023-10-19T12:18:00Z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