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D954" w14:textId="77777777" w:rsidR="002F1F58" w:rsidRPr="002F1F58" w:rsidRDefault="002F1F58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F1F58">
        <w:rPr>
          <w:rFonts w:ascii="Times New Roman" w:hAnsi="Times New Roman" w:cs="Times New Roman"/>
          <w:sz w:val="28"/>
          <w:szCs w:val="24"/>
        </w:rPr>
        <w:t xml:space="preserve">Философские идеи в русской литературе </w:t>
      </w:r>
      <w:proofErr w:type="spellStart"/>
      <w:r w:rsidRPr="002F1F58">
        <w:rPr>
          <w:rFonts w:ascii="Times New Roman" w:hAnsi="Times New Roman" w:cs="Times New Roman"/>
          <w:sz w:val="28"/>
          <w:szCs w:val="24"/>
        </w:rPr>
        <w:t>Ф.М.Достоевского</w:t>
      </w:r>
      <w:proofErr w:type="spellEnd"/>
    </w:p>
    <w:p w14:paraId="545230AD" w14:textId="77777777" w:rsidR="002F1F58" w:rsidRPr="002F1F58" w:rsidRDefault="002F1F58" w:rsidP="002F1F58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4530910" w14:textId="2345BAD9" w:rsidR="00E3638A" w:rsidRDefault="002F1F58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F1F58">
        <w:rPr>
          <w:rFonts w:ascii="Times New Roman" w:hAnsi="Times New Roman" w:cs="Times New Roman"/>
          <w:sz w:val="28"/>
          <w:szCs w:val="24"/>
        </w:rPr>
        <w:t xml:space="preserve">В творчестве </w:t>
      </w:r>
      <w:r w:rsidR="00823AC3" w:rsidRPr="002F1F58">
        <w:rPr>
          <w:rFonts w:ascii="Times New Roman" w:hAnsi="Times New Roman" w:cs="Times New Roman"/>
          <w:sz w:val="28"/>
          <w:szCs w:val="24"/>
        </w:rPr>
        <w:t>Федор</w:t>
      </w:r>
      <w:r w:rsidR="00823AC3">
        <w:rPr>
          <w:rFonts w:ascii="Times New Roman" w:hAnsi="Times New Roman" w:cs="Times New Roman"/>
          <w:sz w:val="28"/>
          <w:szCs w:val="24"/>
        </w:rPr>
        <w:t>а</w:t>
      </w:r>
      <w:r w:rsidR="00823AC3" w:rsidRPr="002F1F58">
        <w:rPr>
          <w:rFonts w:ascii="Times New Roman" w:hAnsi="Times New Roman" w:cs="Times New Roman"/>
          <w:sz w:val="28"/>
          <w:szCs w:val="24"/>
        </w:rPr>
        <w:t xml:space="preserve"> Михайлович</w:t>
      </w:r>
      <w:r w:rsidR="00823AC3">
        <w:rPr>
          <w:rFonts w:ascii="Times New Roman" w:hAnsi="Times New Roman" w:cs="Times New Roman"/>
          <w:sz w:val="28"/>
          <w:szCs w:val="24"/>
        </w:rPr>
        <w:t>а</w:t>
      </w:r>
      <w:r w:rsidR="00823AC3" w:rsidRPr="002F1F58">
        <w:rPr>
          <w:rFonts w:ascii="Times New Roman" w:hAnsi="Times New Roman" w:cs="Times New Roman"/>
          <w:sz w:val="28"/>
          <w:szCs w:val="24"/>
        </w:rPr>
        <w:t xml:space="preserve"> Достоевск</w:t>
      </w:r>
      <w:r w:rsidR="00823AC3">
        <w:rPr>
          <w:rFonts w:ascii="Times New Roman" w:hAnsi="Times New Roman" w:cs="Times New Roman"/>
          <w:sz w:val="28"/>
          <w:szCs w:val="24"/>
        </w:rPr>
        <w:t>ого</w:t>
      </w:r>
      <w:r w:rsidR="00823AC3" w:rsidRPr="002F1F58">
        <w:rPr>
          <w:rFonts w:ascii="Times New Roman" w:hAnsi="Times New Roman" w:cs="Times New Roman"/>
          <w:sz w:val="28"/>
          <w:szCs w:val="24"/>
        </w:rPr>
        <w:t xml:space="preserve"> </w:t>
      </w:r>
      <w:r w:rsidRPr="002F1F58">
        <w:rPr>
          <w:rFonts w:ascii="Times New Roman" w:hAnsi="Times New Roman" w:cs="Times New Roman"/>
          <w:sz w:val="28"/>
          <w:szCs w:val="24"/>
        </w:rPr>
        <w:t>прослеживаются глубокие философские идеи, которые затрагивают такие важные темы, как человеческая природа, мораль, свобода и справедливость.</w:t>
      </w:r>
    </w:p>
    <w:p w14:paraId="2E05B47E" w14:textId="62C16C84" w:rsidR="002F1F58" w:rsidRDefault="002F1F58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F1F58">
        <w:rPr>
          <w:rFonts w:ascii="Times New Roman" w:hAnsi="Times New Roman" w:cs="Times New Roman"/>
          <w:sz w:val="28"/>
          <w:szCs w:val="24"/>
        </w:rPr>
        <w:t xml:space="preserve">Писатель предоставляет читателю право самому разобраться в истине. </w:t>
      </w:r>
      <w:r w:rsidR="00823AC3">
        <w:rPr>
          <w:rFonts w:ascii="Times New Roman" w:hAnsi="Times New Roman" w:cs="Times New Roman"/>
          <w:sz w:val="28"/>
          <w:szCs w:val="24"/>
        </w:rPr>
        <w:t>Как говорил М.М. Бахтин п</w:t>
      </w:r>
      <w:r>
        <w:rPr>
          <w:rFonts w:ascii="Times New Roman" w:hAnsi="Times New Roman" w:cs="Times New Roman"/>
          <w:sz w:val="28"/>
          <w:szCs w:val="24"/>
        </w:rPr>
        <w:t xml:space="preserve">роизведения </w:t>
      </w:r>
      <w:r w:rsidRPr="002F1F58">
        <w:rPr>
          <w:rFonts w:ascii="Times New Roman" w:hAnsi="Times New Roman" w:cs="Times New Roman"/>
          <w:sz w:val="28"/>
          <w:szCs w:val="24"/>
        </w:rPr>
        <w:t xml:space="preserve">Достоевского не </w:t>
      </w:r>
      <w:proofErr w:type="spellStart"/>
      <w:r w:rsidRPr="002F1F58">
        <w:rPr>
          <w:rFonts w:ascii="Times New Roman" w:hAnsi="Times New Roman" w:cs="Times New Roman"/>
          <w:sz w:val="28"/>
          <w:szCs w:val="24"/>
        </w:rPr>
        <w:t>монологичны</w:t>
      </w:r>
      <w:proofErr w:type="spellEnd"/>
      <w:r w:rsidRPr="002F1F58">
        <w:rPr>
          <w:rFonts w:ascii="Times New Roman" w:hAnsi="Times New Roman" w:cs="Times New Roman"/>
          <w:sz w:val="28"/>
          <w:szCs w:val="24"/>
        </w:rPr>
        <w:t>, а диалогичны</w:t>
      </w:r>
      <w:r w:rsidR="00823AC3" w:rsidRPr="00823AC3">
        <w:rPr>
          <w:rFonts w:ascii="Times New Roman" w:hAnsi="Times New Roman" w:cs="Times New Roman"/>
          <w:sz w:val="28"/>
          <w:szCs w:val="24"/>
        </w:rPr>
        <w:t>; художественные образы, раскрываются диалектическим образом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FDB0FEF" w14:textId="77777777" w:rsidR="00CC630B" w:rsidRDefault="00CC630B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7BDCC684" w14:textId="77777777" w:rsidR="00CC630B" w:rsidRPr="00CC630B" w:rsidRDefault="00CC630B" w:rsidP="00CC6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1. Поиск истины</w:t>
      </w:r>
    </w:p>
    <w:p w14:paraId="49F7C7E2" w14:textId="77777777" w:rsidR="00CC630B" w:rsidRDefault="00CC630B" w:rsidP="00CC6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Одной из основных философских идей Достоевского является постоянный поиск истины. Главный герой романа "Братья Карамазовы" Иван Карамазов выражает эту идею, исследуя вопросы о смысле жизни, существовании Бога и проблемы зла. Достоевский представляет различные точки зрения на эти вопросы через диалоги героев, а также с помощью внутреннего монолога персонажей. Этот философский вопрос, заданный Достоевским, продолжает быть актуальным и в наши дни.</w:t>
      </w:r>
    </w:p>
    <w:p w14:paraId="5797F69D" w14:textId="77777777" w:rsidR="00CC630B" w:rsidRDefault="00CC630B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40E944B2" w14:textId="5305AA23" w:rsidR="002F1F58" w:rsidRDefault="0023076B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Человеческая сущность</w:t>
      </w:r>
    </w:p>
    <w:p w14:paraId="7FDD2D20" w14:textId="3C0FC273" w:rsidR="002F1F58" w:rsidRDefault="002F1F58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</w:t>
      </w:r>
      <w:r w:rsidRPr="002F1F58">
        <w:rPr>
          <w:rFonts w:ascii="Times New Roman" w:hAnsi="Times New Roman" w:cs="Times New Roman"/>
          <w:sz w:val="28"/>
          <w:szCs w:val="24"/>
        </w:rPr>
        <w:t>деи Раскольникова в романе «Преступление и наказание», утратившего веру и возомнившего себя Наполеоном, сверхчеловеком, которому все дозволено, вплоть до убийства. Убивая</w:t>
      </w:r>
      <w:r w:rsidR="00823AC3">
        <w:rPr>
          <w:rFonts w:ascii="Times New Roman" w:hAnsi="Times New Roman" w:cs="Times New Roman"/>
          <w:sz w:val="28"/>
          <w:szCs w:val="24"/>
        </w:rPr>
        <w:t xml:space="preserve"> </w:t>
      </w:r>
      <w:r w:rsidRPr="002F1F58">
        <w:rPr>
          <w:rFonts w:ascii="Times New Roman" w:hAnsi="Times New Roman" w:cs="Times New Roman"/>
          <w:sz w:val="28"/>
          <w:szCs w:val="24"/>
        </w:rPr>
        <w:t>старуху-процентщицу, а заодно и ее сестру, он решается на эксперимент: «Смогу ли переступить, или не смогу? Тварь ли я дрожащая</w:t>
      </w:r>
      <w:r w:rsidR="00823AC3">
        <w:rPr>
          <w:rFonts w:ascii="Times New Roman" w:hAnsi="Times New Roman" w:cs="Times New Roman"/>
          <w:sz w:val="28"/>
          <w:szCs w:val="24"/>
        </w:rPr>
        <w:t xml:space="preserve"> </w:t>
      </w:r>
      <w:r w:rsidRPr="002F1F58">
        <w:rPr>
          <w:rFonts w:ascii="Times New Roman" w:hAnsi="Times New Roman" w:cs="Times New Roman"/>
          <w:sz w:val="28"/>
          <w:szCs w:val="24"/>
        </w:rPr>
        <w:t>или право имею?». Разъясняя замысел романа, Достоевский писал:</w:t>
      </w:r>
      <w:r w:rsidR="00823AC3">
        <w:rPr>
          <w:rFonts w:ascii="Times New Roman" w:hAnsi="Times New Roman" w:cs="Times New Roman"/>
          <w:sz w:val="28"/>
          <w:szCs w:val="24"/>
        </w:rPr>
        <w:t xml:space="preserve"> </w:t>
      </w:r>
      <w:r w:rsidRPr="002F1F58">
        <w:rPr>
          <w:rFonts w:ascii="Times New Roman" w:hAnsi="Times New Roman" w:cs="Times New Roman"/>
          <w:sz w:val="28"/>
          <w:szCs w:val="24"/>
        </w:rPr>
        <w:t>«Божия правда, земной закон берет свое, и он кончает тем, что принужден сам на себя донести. Принужден, чтобы хотя погибнуть в</w:t>
      </w:r>
      <w:r w:rsidR="00823AC3">
        <w:rPr>
          <w:rFonts w:ascii="Times New Roman" w:hAnsi="Times New Roman" w:cs="Times New Roman"/>
          <w:sz w:val="28"/>
          <w:szCs w:val="24"/>
        </w:rPr>
        <w:t xml:space="preserve"> </w:t>
      </w:r>
      <w:r w:rsidRPr="002F1F58">
        <w:rPr>
          <w:rFonts w:ascii="Times New Roman" w:hAnsi="Times New Roman" w:cs="Times New Roman"/>
          <w:sz w:val="28"/>
          <w:szCs w:val="24"/>
        </w:rPr>
        <w:t xml:space="preserve">каторге, но примкнуть опять к </w:t>
      </w:r>
      <w:r w:rsidR="00046933" w:rsidRPr="002F1F58">
        <w:rPr>
          <w:rFonts w:ascii="Times New Roman" w:hAnsi="Times New Roman" w:cs="Times New Roman"/>
          <w:sz w:val="28"/>
          <w:szCs w:val="24"/>
        </w:rPr>
        <w:t>людям». Если</w:t>
      </w:r>
      <w:r w:rsidRPr="002F1F58">
        <w:rPr>
          <w:rFonts w:ascii="Times New Roman" w:hAnsi="Times New Roman" w:cs="Times New Roman"/>
          <w:sz w:val="28"/>
          <w:szCs w:val="24"/>
        </w:rPr>
        <w:t xml:space="preserve"> для Раскольникова есть шанс (хотя и слабый) на то, что он</w:t>
      </w:r>
      <w:r w:rsidR="00046933">
        <w:rPr>
          <w:rFonts w:ascii="Times New Roman" w:hAnsi="Times New Roman" w:cs="Times New Roman"/>
          <w:sz w:val="28"/>
          <w:szCs w:val="24"/>
        </w:rPr>
        <w:t xml:space="preserve"> </w:t>
      </w:r>
      <w:r w:rsidRPr="002F1F58">
        <w:rPr>
          <w:rFonts w:ascii="Times New Roman" w:hAnsi="Times New Roman" w:cs="Times New Roman"/>
          <w:sz w:val="28"/>
          <w:szCs w:val="24"/>
        </w:rPr>
        <w:t>вновь «примкнет к людям»</w:t>
      </w:r>
      <w:r w:rsidR="0023076B">
        <w:rPr>
          <w:rFonts w:ascii="Times New Roman" w:hAnsi="Times New Roman" w:cs="Times New Roman"/>
          <w:sz w:val="28"/>
          <w:szCs w:val="24"/>
        </w:rPr>
        <w:t>.</w:t>
      </w:r>
    </w:p>
    <w:p w14:paraId="148AE4AA" w14:textId="77777777" w:rsidR="0023076B" w:rsidRDefault="0023076B" w:rsidP="00B432C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36286467" w14:textId="77777777" w:rsidR="0023076B" w:rsidRPr="00CC630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3. Свобода воли и моральный выбор</w:t>
      </w:r>
    </w:p>
    <w:p w14:paraId="3BBB65CA" w14:textId="1F3CCEBA" w:rsidR="00C66AE1" w:rsidRDefault="0023076B" w:rsidP="00C66A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Достоевский интересуется проблемой свободы воли и морального выбора, их взаимосвязью и влиянием на развитие личности. В романе "Идиот" он затрагивает вопросы духовности, ищет ответы на вопросы о смысле жизни, справедливости и идеальном обществе. Через героя романа - князя Мышкина - Достоевский показывает, что истинное счастье и духовное благополучие могут быть достигнуты только через моральный выбор и свободу воли.</w:t>
      </w:r>
    </w:p>
    <w:p w14:paraId="2ACC58A3" w14:textId="77777777" w:rsidR="0023076B" w:rsidRPr="00CC630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lastRenderedPageBreak/>
        <w:t>4. Грех и искупление</w:t>
      </w:r>
    </w:p>
    <w:p w14:paraId="1ED20D2B" w14:textId="77777777" w:rsidR="0023076B" w:rsidRPr="00CC630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Грех и искупление - одна из центральных тем в творчестве Достоевского. Он размышляет о вечных принципах добра и зла, проводит анализ греха и его последствий. В романе "Преступление и наказание" главный герой Раскольников со своим преступлением сталкивается с мучениями совести и тягостью греха, что приводит его к поиску искупления. Достоевский показывает, что грех неизбежно приводит к падению души, но через искупление и покаяние можно достичь очищения и духовного возрождения.</w:t>
      </w:r>
    </w:p>
    <w:p w14:paraId="7B4FFA44" w14:textId="77777777" w:rsidR="0023076B" w:rsidRPr="00CC630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410621" w14:textId="77777777" w:rsidR="0023076B" w:rsidRPr="00CC630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5. Религия и вера</w:t>
      </w:r>
    </w:p>
    <w:p w14:paraId="36F6A612" w14:textId="77777777" w:rsidR="0023076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Религиозная тематика присутствует во всех произведениях Достоевского. Он относится к вопросам веры и спасения с большой глубиной и уважением. Писатель не только критически осмысливает религиозную доктрину и позицию церкви, но и задает вопросы о непосредственном отношении человека к Богу и его вере. В романе "Братья Карамазовы" Достоевский исследует понятие божественного существа и его взаимодействие с миром.</w:t>
      </w:r>
    </w:p>
    <w:p w14:paraId="0FD348BA" w14:textId="77777777" w:rsidR="00C66AE1" w:rsidRPr="00CC630B" w:rsidRDefault="00C66AE1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98BF1B" w14:textId="2CB1C556" w:rsidR="0023076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Достоевский</w:t>
      </w:r>
      <w:r w:rsidRPr="002F1F58">
        <w:rPr>
          <w:rFonts w:ascii="Times New Roman" w:hAnsi="Times New Roman" w:cs="Times New Roman"/>
          <w:sz w:val="28"/>
          <w:szCs w:val="24"/>
        </w:rPr>
        <w:t xml:space="preserve"> поднима</w:t>
      </w:r>
      <w:r>
        <w:rPr>
          <w:rFonts w:ascii="Times New Roman" w:hAnsi="Times New Roman" w:cs="Times New Roman"/>
          <w:sz w:val="28"/>
          <w:szCs w:val="24"/>
        </w:rPr>
        <w:t>л</w:t>
      </w:r>
      <w:r w:rsidRPr="002F1F58">
        <w:rPr>
          <w:rFonts w:ascii="Times New Roman" w:hAnsi="Times New Roman" w:cs="Times New Roman"/>
          <w:sz w:val="28"/>
          <w:szCs w:val="24"/>
        </w:rPr>
        <w:t xml:space="preserve"> вопрос о смысле жизни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2F1F5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CE819F8" w14:textId="12ED164D" w:rsidR="0023076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942303">
        <w:rPr>
          <w:rFonts w:ascii="Times New Roman" w:hAnsi="Times New Roman" w:cs="Times New Roman"/>
          <w:sz w:val="28"/>
          <w:szCs w:val="24"/>
        </w:rPr>
        <w:t xml:space="preserve"> 1839 г. им были написаны знаменитые строки, они являются как бы эпиграфом ко всей его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2303">
        <w:rPr>
          <w:rFonts w:ascii="Times New Roman" w:hAnsi="Times New Roman" w:cs="Times New Roman"/>
          <w:sz w:val="28"/>
          <w:szCs w:val="24"/>
        </w:rPr>
        <w:t>философии: «Человек есть тайна. Ее надо разгадать, и ежели будешь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2303">
        <w:rPr>
          <w:rFonts w:ascii="Times New Roman" w:hAnsi="Times New Roman" w:cs="Times New Roman"/>
          <w:sz w:val="28"/>
          <w:szCs w:val="24"/>
        </w:rPr>
        <w:t>ее разгадывать всю жизнь, то не говори, что потерял время; я занимаюсь этой тайной, ибо хочу быть человеком».</w:t>
      </w:r>
    </w:p>
    <w:p w14:paraId="0A8A5A3E" w14:textId="5F390A8C" w:rsidR="00CC630B" w:rsidRDefault="0023076B" w:rsidP="0023076B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42303">
        <w:rPr>
          <w:rFonts w:ascii="Times New Roman" w:hAnsi="Times New Roman" w:cs="Times New Roman"/>
          <w:sz w:val="28"/>
          <w:szCs w:val="24"/>
        </w:rPr>
        <w:t>Достоевский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2303">
        <w:rPr>
          <w:rFonts w:ascii="Times New Roman" w:hAnsi="Times New Roman" w:cs="Times New Roman"/>
          <w:sz w:val="28"/>
          <w:szCs w:val="24"/>
        </w:rPr>
        <w:t>не восхищается человеком, но восхищается жизнью, даром жизни,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2303">
        <w:rPr>
          <w:rFonts w:ascii="Times New Roman" w:hAnsi="Times New Roman" w:cs="Times New Roman"/>
          <w:sz w:val="28"/>
          <w:szCs w:val="24"/>
        </w:rPr>
        <w:t>и его философия — это философия жизнелюбивая. Жизнь — высшее достояние, которое не понимается рассудочно или логически,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42303">
        <w:rPr>
          <w:rFonts w:ascii="Times New Roman" w:hAnsi="Times New Roman" w:cs="Times New Roman"/>
          <w:sz w:val="28"/>
          <w:szCs w:val="24"/>
        </w:rPr>
        <w:t>а просто воспринимается как первичная и главная ценность.</w:t>
      </w:r>
    </w:p>
    <w:p w14:paraId="1C54D8D1" w14:textId="77777777" w:rsidR="00C66AE1" w:rsidRPr="00CC630B" w:rsidRDefault="00C66AE1" w:rsidP="002307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FA2F14" w14:textId="77777777" w:rsidR="00CC630B" w:rsidRPr="00CC630B" w:rsidRDefault="00CC630B" w:rsidP="00CC6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Заключение</w:t>
      </w:r>
    </w:p>
    <w:p w14:paraId="13553503" w14:textId="77777777" w:rsidR="00CC630B" w:rsidRPr="00CC630B" w:rsidRDefault="00CC630B" w:rsidP="00CC63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30B">
        <w:rPr>
          <w:rFonts w:ascii="Times New Roman" w:hAnsi="Times New Roman" w:cs="Times New Roman"/>
          <w:sz w:val="28"/>
          <w:szCs w:val="28"/>
        </w:rPr>
        <w:t>Работы Ф.М. Достоевского значительно влияют на русскую литературу и философию. Его философские идеи о поиске истины, социальной ответственности, свободе воли, грехе и искуплении, а также религии и вере неразрывно связаны с важными проблемами, стоящими перед человечеством. Творчество Достоевского до сих пор вызывает интерес и влияет на глубокое понимание человеческой природы, взаимоотношений и моральных ценностей.</w:t>
      </w:r>
    </w:p>
    <w:sectPr w:rsidR="00CC630B" w:rsidRPr="00CC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8A"/>
    <w:rsid w:val="00046933"/>
    <w:rsid w:val="0023076B"/>
    <w:rsid w:val="002F1F58"/>
    <w:rsid w:val="006F73FB"/>
    <w:rsid w:val="00823AC3"/>
    <w:rsid w:val="00942303"/>
    <w:rsid w:val="00B432CB"/>
    <w:rsid w:val="00C52C2E"/>
    <w:rsid w:val="00C66AE1"/>
    <w:rsid w:val="00CC630B"/>
    <w:rsid w:val="00E3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19D0"/>
  <w15:chartTrackingRefBased/>
  <w15:docId w15:val="{122A794B-FE85-4F9E-AD4F-FB37C560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4</cp:revision>
  <dcterms:created xsi:type="dcterms:W3CDTF">2023-12-04T18:13:00Z</dcterms:created>
  <dcterms:modified xsi:type="dcterms:W3CDTF">2023-12-05T04:47:00Z</dcterms:modified>
</cp:coreProperties>
</file>