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4D4065FD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B73500">
        <w:t>5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7E42D1B" w14:textId="1A2C578A" w:rsidR="00CF3195" w:rsidRPr="00B85ADC" w:rsidRDefault="00150474" w:rsidP="00CF31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50474">
        <w:rPr>
          <w:sz w:val="28"/>
          <w:szCs w:val="28"/>
        </w:rPr>
        <w:t>тработка поиска ошибок в построенной модели бизнес-процесса с последующим перепроектированием модели процесса</w:t>
      </w:r>
      <w:r w:rsidR="00CF3195" w:rsidRPr="00536B19">
        <w:rPr>
          <w:sz w:val="28"/>
          <w:szCs w:val="28"/>
        </w:rPr>
        <w:t>.</w:t>
      </w:r>
    </w:p>
    <w:p w14:paraId="061F47B8" w14:textId="77777777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0EC00EE9" w14:textId="7AC050C9" w:rsidR="00150474" w:rsidRPr="00150474" w:rsidRDefault="00150474" w:rsidP="00150474">
      <w:pPr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>П</w:t>
      </w:r>
      <w:r w:rsidRPr="00150474">
        <w:rPr>
          <w:color w:val="000000"/>
          <w:sz w:val="28"/>
          <w:szCs w:val="28"/>
          <w:lang w:eastAsia="ru-RU" w:bidi="ru-RU"/>
        </w:rPr>
        <w:t>роанализировать представленную модель бизнес-процесса и смоделировать процесс заново.</w:t>
      </w:r>
    </w:p>
    <w:p w14:paraId="2D1E84C0" w14:textId="12AB0E7B" w:rsidR="007B32F0" w:rsidRPr="007B32F0" w:rsidRDefault="007B32F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5C2F7258" w14:textId="77777777" w:rsidR="00150474" w:rsidRDefault="00150474" w:rsidP="009A27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150474">
        <w:rPr>
          <w:b w:val="0"/>
          <w:bCs w:val="0"/>
          <w:spacing w:val="-1"/>
        </w:rPr>
        <w:t xml:space="preserve">На рисунке 1 представлен процесс «Регистрировать багаж на рейс» с применением смарт-технологии </w:t>
      </w:r>
      <w:proofErr w:type="spellStart"/>
      <w:r w:rsidRPr="00150474">
        <w:rPr>
          <w:b w:val="0"/>
          <w:bCs w:val="0"/>
          <w:spacing w:val="-1"/>
        </w:rPr>
        <w:t>SelfBagDrop</w:t>
      </w:r>
      <w:proofErr w:type="spellEnd"/>
      <w:r w:rsidRPr="00150474">
        <w:rPr>
          <w:b w:val="0"/>
          <w:bCs w:val="0"/>
          <w:spacing w:val="-1"/>
        </w:rPr>
        <w:t xml:space="preserve"> (SBD) для самостоятельной регистрации и сдачи багажа в аэропорту.  Использовав открытые источники информации ознакомиться с данной технологией, проанализировать модель процесса на рисунке 1, выявить ошибки, построить модель заново, применив типизацию элемента «Задача», а также активно использовав типизацию промежуточных событий.  </w:t>
      </w:r>
    </w:p>
    <w:p w14:paraId="53FC9D0D" w14:textId="77AE13B8" w:rsidR="00150474" w:rsidRDefault="00150474" w:rsidP="00150474">
      <w:pPr>
        <w:pStyle w:val="a3"/>
        <w:spacing w:before="100" w:beforeAutospacing="1" w:after="100" w:afterAutospacing="1" w:line="360" w:lineRule="auto"/>
        <w:jc w:val="both"/>
        <w:rPr>
          <w:b w:val="0"/>
          <w:bCs w:val="0"/>
          <w:spacing w:val="-1"/>
        </w:rPr>
      </w:pPr>
      <w:r>
        <w:rPr>
          <w:noProof/>
        </w:rPr>
        <w:drawing>
          <wp:inline distT="0" distB="0" distL="0" distR="0" wp14:anchorId="6C376B22" wp14:editId="7CF85A4B">
            <wp:extent cx="5886450" cy="3293110"/>
            <wp:effectExtent l="0" t="0" r="0" b="2540"/>
            <wp:docPr id="893546271" name="Рисунок 893546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D6BB" w14:textId="77777777" w:rsidR="00150474" w:rsidRDefault="00150474" w:rsidP="00150474">
      <w:pPr>
        <w:jc w:val="center"/>
        <w:rPr>
          <w:b/>
          <w:sz w:val="24"/>
          <w:szCs w:val="24"/>
          <w:lang w:eastAsia="ru-RU" w:bidi="ru-RU"/>
        </w:rPr>
      </w:pPr>
      <w:r>
        <w:rPr>
          <w:b/>
          <w:sz w:val="24"/>
          <w:szCs w:val="24"/>
          <w:lang w:eastAsia="ru-RU" w:bidi="ru-RU"/>
        </w:rPr>
        <w:t>Рисунок 1 — Бизнес-процесс «Регистрация багажа на рейс»</w:t>
      </w:r>
    </w:p>
    <w:p w14:paraId="4B5837BB" w14:textId="77777777" w:rsidR="00150474" w:rsidRDefault="00150474" w:rsidP="009A27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</w:p>
    <w:p w14:paraId="6801B368" w14:textId="77777777" w:rsidR="00F00E57" w:rsidRPr="00F00E57" w:rsidRDefault="00F00E57" w:rsidP="00F00E57">
      <w:pPr>
        <w:spacing w:line="360" w:lineRule="auto"/>
        <w:ind w:firstLine="708"/>
        <w:jc w:val="both"/>
        <w:rPr>
          <w:sz w:val="28"/>
          <w:szCs w:val="28"/>
        </w:rPr>
      </w:pPr>
      <w:r w:rsidRPr="00F00E57">
        <w:rPr>
          <w:sz w:val="28"/>
          <w:szCs w:val="28"/>
        </w:rPr>
        <w:lastRenderedPageBreak/>
        <w:t>Ошибки, выявленные в модели бизнес-процесса:</w:t>
      </w:r>
    </w:p>
    <w:p w14:paraId="73D88ED1" w14:textId="77777777" w:rsidR="00F00E57" w:rsidRDefault="00F00E57" w:rsidP="00F00E5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0E57">
        <w:rPr>
          <w:sz w:val="28"/>
          <w:szCs w:val="28"/>
        </w:rPr>
        <w:t>Слово «Роль» для Пассажира и Администратора является лишним, так как из контекста диаграммы ясно, что это исполнители действий.</w:t>
      </w:r>
    </w:p>
    <w:p w14:paraId="584B1556" w14:textId="77777777" w:rsidR="00F00E57" w:rsidRDefault="00F00E57" w:rsidP="00F00E5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0E57">
        <w:rPr>
          <w:sz w:val="28"/>
          <w:szCs w:val="28"/>
        </w:rPr>
        <w:t>Элементы «Задача» не типизированы, хотя имеют разные способы исполнения – ручные, автоматические или иные.</w:t>
      </w:r>
    </w:p>
    <w:p w14:paraId="423EBC3A" w14:textId="77777777" w:rsidR="00F00E57" w:rsidRDefault="00F00E57" w:rsidP="00F00E5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0E57">
        <w:rPr>
          <w:sz w:val="28"/>
          <w:szCs w:val="28"/>
        </w:rPr>
        <w:t>Ветвления и завершающие события не типизированы.</w:t>
      </w:r>
    </w:p>
    <w:p w14:paraId="6CCF72EA" w14:textId="19FAB6AD" w:rsidR="00F00E57" w:rsidRPr="00F00E57" w:rsidRDefault="00F00E57" w:rsidP="00F00E5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0E57">
        <w:rPr>
          <w:sz w:val="28"/>
          <w:szCs w:val="28"/>
        </w:rPr>
        <w:t>Взвешивание багажа до проверки регистрации пассажира является фактической ошибкой – нарушен порядок регистрации.</w:t>
      </w:r>
    </w:p>
    <w:p w14:paraId="49658202" w14:textId="6D78797C" w:rsidR="00F00E57" w:rsidRDefault="00F00E57" w:rsidP="00F00E57">
      <w:pPr>
        <w:spacing w:line="360" w:lineRule="auto"/>
        <w:ind w:firstLine="708"/>
        <w:jc w:val="both"/>
        <w:rPr>
          <w:sz w:val="28"/>
          <w:szCs w:val="28"/>
        </w:rPr>
      </w:pPr>
      <w:r w:rsidRPr="00F00E57">
        <w:rPr>
          <w:sz w:val="28"/>
          <w:szCs w:val="28"/>
        </w:rPr>
        <w:tab/>
        <w:t>Исправленный вариант представлен на Рисунке 2.</w:t>
      </w:r>
    </w:p>
    <w:p w14:paraId="7F08575D" w14:textId="2D710D25" w:rsidR="00D47BD6" w:rsidRDefault="00D47BD6" w:rsidP="00D47B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C7DAAC" wp14:editId="49A98B82">
            <wp:extent cx="5886450" cy="4465320"/>
            <wp:effectExtent l="0" t="0" r="0" b="0"/>
            <wp:docPr id="170820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CB93" w14:textId="77777777" w:rsidR="0065142E" w:rsidRPr="00221675" w:rsidRDefault="0065142E" w:rsidP="0065142E">
      <w:pPr>
        <w:spacing w:line="360" w:lineRule="auto"/>
        <w:jc w:val="center"/>
        <w:rPr>
          <w:b/>
          <w:bCs/>
        </w:rPr>
      </w:pPr>
      <w:r w:rsidRPr="008450BD">
        <w:rPr>
          <w:b/>
          <w:bCs/>
        </w:rPr>
        <w:t xml:space="preserve">Рисунок </w:t>
      </w:r>
      <w:r>
        <w:rPr>
          <w:b/>
          <w:bCs/>
        </w:rPr>
        <w:t>2</w:t>
      </w:r>
      <w:r w:rsidRPr="008450BD">
        <w:rPr>
          <w:b/>
          <w:bCs/>
        </w:rPr>
        <w:t xml:space="preserve"> – </w:t>
      </w:r>
      <w:r>
        <w:rPr>
          <w:b/>
          <w:bCs/>
        </w:rPr>
        <w:t>Исправленная схема</w:t>
      </w:r>
    </w:p>
    <w:p w14:paraId="30666301" w14:textId="77777777" w:rsidR="00B73500" w:rsidRDefault="00B73500" w:rsidP="00B73500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</w:p>
    <w:p w14:paraId="62B82791" w14:textId="0F0E3DD2" w:rsidR="00B73500" w:rsidRPr="00EB0503" w:rsidRDefault="00B73500" w:rsidP="00B7350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Pr="00CD17C6">
        <w:rPr>
          <w:sz w:val="28"/>
          <w:szCs w:val="28"/>
        </w:rPr>
        <w:t>построенные и сохраненные в файле текстового формата бизнес-процесс</w:t>
      </w:r>
      <w:r>
        <w:rPr>
          <w:sz w:val="28"/>
          <w:szCs w:val="28"/>
        </w:rPr>
        <w:t>ы</w:t>
      </w:r>
      <w:r w:rsidRPr="00CD17C6">
        <w:rPr>
          <w:sz w:val="28"/>
          <w:szCs w:val="28"/>
        </w:rPr>
        <w:t>, представленные преподавателю в конце практического занятия в виде отчета.</w:t>
      </w:r>
    </w:p>
    <w:p w14:paraId="0CA7717B" w14:textId="77777777" w:rsidR="00CC355F" w:rsidRDefault="00CC355F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lastRenderedPageBreak/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926D9" w14:textId="77777777" w:rsidR="008C1919" w:rsidRDefault="008C1919" w:rsidP="00565A09">
      <w:r>
        <w:separator/>
      </w:r>
    </w:p>
  </w:endnote>
  <w:endnote w:type="continuationSeparator" w:id="0">
    <w:p w14:paraId="170C6271" w14:textId="77777777" w:rsidR="008C1919" w:rsidRDefault="008C1919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AFE28" w14:textId="77777777" w:rsidR="008C1919" w:rsidRDefault="008C1919" w:rsidP="00565A09">
      <w:r>
        <w:separator/>
      </w:r>
    </w:p>
  </w:footnote>
  <w:footnote w:type="continuationSeparator" w:id="0">
    <w:p w14:paraId="02F308C4" w14:textId="77777777" w:rsidR="008C1919" w:rsidRDefault="008C1919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6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5"/>
  </w:num>
  <w:num w:numId="2" w16cid:durableId="1300040211">
    <w:abstractNumId w:val="4"/>
  </w:num>
  <w:num w:numId="3" w16cid:durableId="656766155">
    <w:abstractNumId w:val="0"/>
  </w:num>
  <w:num w:numId="4" w16cid:durableId="1171750651">
    <w:abstractNumId w:val="11"/>
  </w:num>
  <w:num w:numId="5" w16cid:durableId="1483624273">
    <w:abstractNumId w:val="7"/>
  </w:num>
  <w:num w:numId="6" w16cid:durableId="1038748089">
    <w:abstractNumId w:val="9"/>
  </w:num>
  <w:num w:numId="7" w16cid:durableId="842353116">
    <w:abstractNumId w:val="10"/>
  </w:num>
  <w:num w:numId="8" w16cid:durableId="424424133">
    <w:abstractNumId w:val="14"/>
  </w:num>
  <w:num w:numId="9" w16cid:durableId="106199025">
    <w:abstractNumId w:val="8"/>
  </w:num>
  <w:num w:numId="10" w16cid:durableId="590547613">
    <w:abstractNumId w:val="15"/>
  </w:num>
  <w:num w:numId="11" w16cid:durableId="1567835150">
    <w:abstractNumId w:val="2"/>
  </w:num>
  <w:num w:numId="12" w16cid:durableId="447086627">
    <w:abstractNumId w:val="12"/>
  </w:num>
  <w:num w:numId="13" w16cid:durableId="1945649640">
    <w:abstractNumId w:val="3"/>
  </w:num>
  <w:num w:numId="14" w16cid:durableId="519396103">
    <w:abstractNumId w:val="13"/>
  </w:num>
  <w:num w:numId="15" w16cid:durableId="1340738107">
    <w:abstractNumId w:val="6"/>
  </w:num>
  <w:num w:numId="16" w16cid:durableId="890576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50474"/>
    <w:rsid w:val="00161A04"/>
    <w:rsid w:val="001B1847"/>
    <w:rsid w:val="001B499C"/>
    <w:rsid w:val="001B5720"/>
    <w:rsid w:val="001D086A"/>
    <w:rsid w:val="001D1C63"/>
    <w:rsid w:val="00212E82"/>
    <w:rsid w:val="0024181B"/>
    <w:rsid w:val="0024344E"/>
    <w:rsid w:val="00256868"/>
    <w:rsid w:val="002D0D68"/>
    <w:rsid w:val="002D2EFD"/>
    <w:rsid w:val="002E4DFB"/>
    <w:rsid w:val="002F5D61"/>
    <w:rsid w:val="002F6FDB"/>
    <w:rsid w:val="0032033F"/>
    <w:rsid w:val="00342F0E"/>
    <w:rsid w:val="00355FF0"/>
    <w:rsid w:val="00375B85"/>
    <w:rsid w:val="003E355E"/>
    <w:rsid w:val="003F269E"/>
    <w:rsid w:val="003F2A89"/>
    <w:rsid w:val="00405629"/>
    <w:rsid w:val="004148B9"/>
    <w:rsid w:val="0043044D"/>
    <w:rsid w:val="00433A00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90188"/>
    <w:rsid w:val="005A02D7"/>
    <w:rsid w:val="005C0AD5"/>
    <w:rsid w:val="00605543"/>
    <w:rsid w:val="00630F02"/>
    <w:rsid w:val="0065142E"/>
    <w:rsid w:val="00675DFA"/>
    <w:rsid w:val="00680A34"/>
    <w:rsid w:val="006C1413"/>
    <w:rsid w:val="006D2AE2"/>
    <w:rsid w:val="006F513D"/>
    <w:rsid w:val="0070181F"/>
    <w:rsid w:val="00710662"/>
    <w:rsid w:val="00732BEC"/>
    <w:rsid w:val="0076148B"/>
    <w:rsid w:val="007620F9"/>
    <w:rsid w:val="007669D0"/>
    <w:rsid w:val="007778D2"/>
    <w:rsid w:val="007851A3"/>
    <w:rsid w:val="0079380C"/>
    <w:rsid w:val="007B1521"/>
    <w:rsid w:val="007B32F0"/>
    <w:rsid w:val="007D4776"/>
    <w:rsid w:val="007E6BB2"/>
    <w:rsid w:val="00840D10"/>
    <w:rsid w:val="00847673"/>
    <w:rsid w:val="00872500"/>
    <w:rsid w:val="00892532"/>
    <w:rsid w:val="008A1B9A"/>
    <w:rsid w:val="008A5C7B"/>
    <w:rsid w:val="008B4D1A"/>
    <w:rsid w:val="008C1919"/>
    <w:rsid w:val="008E6F18"/>
    <w:rsid w:val="009151C7"/>
    <w:rsid w:val="00945756"/>
    <w:rsid w:val="009572D5"/>
    <w:rsid w:val="00965862"/>
    <w:rsid w:val="00972E21"/>
    <w:rsid w:val="00982BF9"/>
    <w:rsid w:val="009969F1"/>
    <w:rsid w:val="009A2761"/>
    <w:rsid w:val="009A7F4C"/>
    <w:rsid w:val="009C5C53"/>
    <w:rsid w:val="009F63B9"/>
    <w:rsid w:val="00A45AF8"/>
    <w:rsid w:val="00A53300"/>
    <w:rsid w:val="00A91386"/>
    <w:rsid w:val="00A97128"/>
    <w:rsid w:val="00AA6334"/>
    <w:rsid w:val="00AD15F4"/>
    <w:rsid w:val="00AE0827"/>
    <w:rsid w:val="00AE5DD6"/>
    <w:rsid w:val="00B00DC7"/>
    <w:rsid w:val="00B03D54"/>
    <w:rsid w:val="00B11074"/>
    <w:rsid w:val="00B1343D"/>
    <w:rsid w:val="00B51FEF"/>
    <w:rsid w:val="00B54078"/>
    <w:rsid w:val="00B65237"/>
    <w:rsid w:val="00B73500"/>
    <w:rsid w:val="00B76D5D"/>
    <w:rsid w:val="00B861DC"/>
    <w:rsid w:val="00BD104A"/>
    <w:rsid w:val="00BF3C69"/>
    <w:rsid w:val="00C058A3"/>
    <w:rsid w:val="00C443E4"/>
    <w:rsid w:val="00C67D8D"/>
    <w:rsid w:val="00C87708"/>
    <w:rsid w:val="00C913BB"/>
    <w:rsid w:val="00CC355F"/>
    <w:rsid w:val="00CC5831"/>
    <w:rsid w:val="00CC5FDC"/>
    <w:rsid w:val="00CD028C"/>
    <w:rsid w:val="00CF3195"/>
    <w:rsid w:val="00D47BD6"/>
    <w:rsid w:val="00D526DD"/>
    <w:rsid w:val="00D661A8"/>
    <w:rsid w:val="00D7556B"/>
    <w:rsid w:val="00D82240"/>
    <w:rsid w:val="00DB38AE"/>
    <w:rsid w:val="00DC5219"/>
    <w:rsid w:val="00DD6BF2"/>
    <w:rsid w:val="00DF6380"/>
    <w:rsid w:val="00E13FDE"/>
    <w:rsid w:val="00E8388A"/>
    <w:rsid w:val="00EB2DB1"/>
    <w:rsid w:val="00ED3D2E"/>
    <w:rsid w:val="00F00E57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62</cp:revision>
  <dcterms:created xsi:type="dcterms:W3CDTF">2024-09-05T10:46:00Z</dcterms:created>
  <dcterms:modified xsi:type="dcterms:W3CDTF">2024-11-09T11:51:00Z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