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080199" w14:textId="77777777" w:rsidR="007E6BB2" w:rsidRDefault="00000000">
      <w:pPr>
        <w:ind w:left="3967"/>
        <w:rPr>
          <w:sz w:val="20"/>
        </w:rPr>
      </w:pPr>
      <w:r>
        <w:rPr>
          <w:noProof/>
          <w:sz w:val="20"/>
        </w:rPr>
        <w:drawing>
          <wp:inline distT="0" distB="0" distL="0" distR="0" wp14:anchorId="22BB5D25" wp14:editId="08F12B5D">
            <wp:extent cx="1069602" cy="10668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602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2074" w14:textId="77777777" w:rsidR="007E6BB2" w:rsidRDefault="007E6BB2">
      <w:pPr>
        <w:spacing w:before="9" w:after="1"/>
        <w:rPr>
          <w:sz w:val="17"/>
        </w:rPr>
      </w:pPr>
    </w:p>
    <w:tbl>
      <w:tblPr>
        <w:tblStyle w:val="TableNormal"/>
        <w:tblW w:w="0" w:type="auto"/>
        <w:tblInd w:w="1302" w:type="dxa"/>
        <w:tblLayout w:type="fixed"/>
        <w:tblLook w:val="01E0" w:firstRow="1" w:lastRow="1" w:firstColumn="1" w:lastColumn="1" w:noHBand="0" w:noVBand="0"/>
      </w:tblPr>
      <w:tblGrid>
        <w:gridCol w:w="7731"/>
      </w:tblGrid>
      <w:tr w:rsidR="007E6BB2" w14:paraId="3A16F577" w14:textId="77777777">
        <w:trPr>
          <w:trHeight w:val="327"/>
        </w:trPr>
        <w:tc>
          <w:tcPr>
            <w:tcW w:w="7731" w:type="dxa"/>
          </w:tcPr>
          <w:p w14:paraId="3213BBC3" w14:textId="77777777" w:rsidR="007E6BB2" w:rsidRDefault="00000000">
            <w:pPr>
              <w:pStyle w:val="TableParagraph"/>
              <w:spacing w:line="266" w:lineRule="exact"/>
              <w:ind w:left="175" w:right="184"/>
              <w:jc w:val="center"/>
              <w:rPr>
                <w:sz w:val="24"/>
              </w:rPr>
            </w:pPr>
            <w:r>
              <w:rPr>
                <w:sz w:val="24"/>
              </w:rPr>
              <w:t>МИНОБРНАУКИ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РОССИИ</w:t>
            </w:r>
          </w:p>
        </w:tc>
      </w:tr>
      <w:tr w:rsidR="007E6BB2" w14:paraId="430BB157" w14:textId="77777777">
        <w:trPr>
          <w:trHeight w:val="1348"/>
        </w:trPr>
        <w:tc>
          <w:tcPr>
            <w:tcW w:w="7731" w:type="dxa"/>
          </w:tcPr>
          <w:p w14:paraId="1DD3B6F7" w14:textId="77777777" w:rsidR="007E6BB2" w:rsidRDefault="00000000">
            <w:pPr>
              <w:pStyle w:val="TableParagraph"/>
              <w:spacing w:before="51" w:line="263" w:lineRule="exact"/>
              <w:ind w:left="184" w:right="184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государственное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бюджетное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образовательное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учреждение</w:t>
            </w:r>
          </w:p>
          <w:p w14:paraId="5E1EE850" w14:textId="77777777" w:rsidR="007E6BB2" w:rsidRDefault="00000000">
            <w:pPr>
              <w:pStyle w:val="TableParagraph"/>
              <w:spacing w:line="248" w:lineRule="exact"/>
              <w:ind w:left="184" w:right="749"/>
              <w:jc w:val="center"/>
              <w:rPr>
                <w:sz w:val="24"/>
              </w:rPr>
            </w:pPr>
            <w:r>
              <w:rPr>
                <w:sz w:val="24"/>
              </w:rPr>
              <w:t>высшего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образования</w:t>
            </w:r>
          </w:p>
          <w:p w14:paraId="62C322F2" w14:textId="77777777" w:rsidR="007E6BB2" w:rsidRDefault="00000000">
            <w:pPr>
              <w:pStyle w:val="TableParagraph"/>
              <w:spacing w:line="279" w:lineRule="exact"/>
              <w:ind w:left="184" w:right="745"/>
              <w:jc w:val="center"/>
              <w:rPr>
                <w:sz w:val="24"/>
              </w:rPr>
            </w:pPr>
            <w:r>
              <w:rPr>
                <w:sz w:val="24"/>
              </w:rPr>
              <w:t>«МИРЭА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rFonts w:ascii="Symbol" w:hAnsi="Symbol"/>
                <w:sz w:val="24"/>
              </w:rPr>
              <w:t>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Российский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технологический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университет»</w:t>
            </w:r>
          </w:p>
          <w:p w14:paraId="73208E9A" w14:textId="77777777" w:rsidR="007E6BB2" w:rsidRDefault="00000000">
            <w:pPr>
              <w:pStyle w:val="TableParagraph"/>
              <w:spacing w:before="138" w:line="348" w:lineRule="exact"/>
              <w:ind w:left="184" w:right="10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МИРЭА</w:t>
            </w:r>
          </w:p>
        </w:tc>
      </w:tr>
    </w:tbl>
    <w:p w14:paraId="329F3923" w14:textId="77777777" w:rsidR="007E6BB2" w:rsidRDefault="007E6BB2">
      <w:pPr>
        <w:rPr>
          <w:sz w:val="20"/>
        </w:rPr>
      </w:pPr>
    </w:p>
    <w:p w14:paraId="215FC816" w14:textId="77777777" w:rsidR="007E6BB2" w:rsidRDefault="007E6BB2">
      <w:pPr>
        <w:rPr>
          <w:sz w:val="20"/>
        </w:rPr>
      </w:pPr>
    </w:p>
    <w:p w14:paraId="728BBBB2" w14:textId="77777777" w:rsidR="007E6BB2" w:rsidRDefault="007E6BB2">
      <w:pPr>
        <w:spacing w:before="10"/>
        <w:rPr>
          <w:sz w:val="15"/>
        </w:rPr>
      </w:pPr>
    </w:p>
    <w:p w14:paraId="75AC9558" w14:textId="526762BA" w:rsidR="007E6BB2" w:rsidRDefault="00441DF4">
      <w:pPr>
        <w:pStyle w:val="a3"/>
        <w:spacing w:before="87"/>
        <w:ind w:left="1115" w:right="321" w:firstLine="7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271936E0" wp14:editId="644551FE">
                <wp:simplePos x="0" y="0"/>
                <wp:positionH relativeFrom="page">
                  <wp:posOffset>1240155</wp:posOffset>
                </wp:positionH>
                <wp:positionV relativeFrom="paragraph">
                  <wp:posOffset>-117475</wp:posOffset>
                </wp:positionV>
                <wp:extent cx="5601335" cy="39370"/>
                <wp:effectExtent l="0" t="0" r="0" b="0"/>
                <wp:wrapNone/>
                <wp:docPr id="108623521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1335" cy="39370"/>
                        </a:xfrm>
                        <a:custGeom>
                          <a:avLst/>
                          <a:gdLst>
                            <a:gd name="T0" fmla="+- 0 10773 1953"/>
                            <a:gd name="T1" fmla="*/ T0 w 8821"/>
                            <a:gd name="T2" fmla="+- 0 -185 -185"/>
                            <a:gd name="T3" fmla="*/ -185 h 62"/>
                            <a:gd name="T4" fmla="+- 0 1953 1953"/>
                            <a:gd name="T5" fmla="*/ T4 w 8821"/>
                            <a:gd name="T6" fmla="+- 0 -183 -185"/>
                            <a:gd name="T7" fmla="*/ -183 h 62"/>
                            <a:gd name="T8" fmla="+- 0 1953 1953"/>
                            <a:gd name="T9" fmla="*/ T8 w 8821"/>
                            <a:gd name="T10" fmla="+- 0 -163 -185"/>
                            <a:gd name="T11" fmla="*/ -163 h 62"/>
                            <a:gd name="T12" fmla="+- 0 10773 1953"/>
                            <a:gd name="T13" fmla="*/ T12 w 8821"/>
                            <a:gd name="T14" fmla="+- 0 -165 -185"/>
                            <a:gd name="T15" fmla="*/ -165 h 62"/>
                            <a:gd name="T16" fmla="+- 0 10773 1953"/>
                            <a:gd name="T17" fmla="*/ T16 w 8821"/>
                            <a:gd name="T18" fmla="+- 0 -185 -185"/>
                            <a:gd name="T19" fmla="*/ -185 h 62"/>
                            <a:gd name="T20" fmla="+- 0 10773 1953"/>
                            <a:gd name="T21" fmla="*/ T20 w 8821"/>
                            <a:gd name="T22" fmla="+- 0 -145 -185"/>
                            <a:gd name="T23" fmla="*/ -145 h 62"/>
                            <a:gd name="T24" fmla="+- 0 1953 1953"/>
                            <a:gd name="T25" fmla="*/ T24 w 8821"/>
                            <a:gd name="T26" fmla="+- 0 -143 -185"/>
                            <a:gd name="T27" fmla="*/ -143 h 62"/>
                            <a:gd name="T28" fmla="+- 0 1954 1953"/>
                            <a:gd name="T29" fmla="*/ T28 w 8821"/>
                            <a:gd name="T30" fmla="+- 0 -123 -185"/>
                            <a:gd name="T31" fmla="*/ -123 h 62"/>
                            <a:gd name="T32" fmla="+- 0 10774 1953"/>
                            <a:gd name="T33" fmla="*/ T32 w 8821"/>
                            <a:gd name="T34" fmla="+- 0 -125 -185"/>
                            <a:gd name="T35" fmla="*/ -125 h 62"/>
                            <a:gd name="T36" fmla="+- 0 10773 1953"/>
                            <a:gd name="T37" fmla="*/ T36 w 8821"/>
                            <a:gd name="T38" fmla="+- 0 -145 -185"/>
                            <a:gd name="T39" fmla="*/ -145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1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1" y="62"/>
                              </a:lnTo>
                              <a:lnTo>
                                <a:pt x="8821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6CAB39" id="AutoShape 2" o:spid="_x0000_s1026" style="position:absolute;margin-left:97.65pt;margin-top:-9.25pt;width:441.05pt;height:3.1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21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B5KFAQAAKUNAAAOAAAAZHJzL2Uyb0RvYy54bWysV9uOnDgQfV8p/2DxmFUPGPddw0RRoqxW&#10;yl6kkA9wc2lQALM2fZn9+pQLzNgdmLRW2w804OPyqTpVuPz47lpX5JxJVYom8uhD4JGsSURaNsfI&#10;+xp/Wmw9ojrepLwSTRZ5z5ny3j29+eXx0u6zUBSiSjNJwEij9pc28oqua/e+r5Iiq7l6EG3WwGAu&#10;ZM07eJRHP5X8Atbryg+DYO1fhExbKZJMKXj7sR/0ntB+nmdJ91eeq6wjVeQBtw6vEq8HffWfHvn+&#10;KHlblMlAg/8HFjUvG1h0NPWRd5ycZPmDqbpMpFAi7x4SUfsiz8skQx/AGxrcePOl4G2GvkBwVDuG&#10;Sf1/ZpM/z1/av6WmrtrPIvmmICL+pVX7cUQ/KMCQw+UPkYKG/NQJdPaay1rPBDfIFWP6PMY0u3Yk&#10;gZerdUAZW3kkgTG2YxuMuc/3ZnJyUt1vmUBD/PxZdb0kKdxhQFPS8BpWjUG+vK5AnV8XJCA02GwY&#10;obsVGzQccdTg3vokDsiFbLchvQWFBoTGFnS7IvpyC2MGBrYQVJB1eAtaGlBPDChN8oIY9Pw1r+UM&#10;r7UBGV5sktfGwHpejEzxgtKzAzbHa2dgmtd2hhd1o7+g62li1I4+oqaYUTf8r2hpCxDTcI6dKwGs&#10;Oy0ntTVA1CQ7V4RX2NkyxHQ9x84VYjbZqK3EbLaFrhLz7CDprYQLZyvB1WJBl9OxC20pEDUVu9BV&#10;QtfnZDGEthJxOFcOoSsFLDuddqGtBKImyblCALnlNDlbiDicqwnmKrGg4TQ5ZguBqClyzNVB6zrN&#10;jtlCxGyuJpirBKw7rav+No/fJURNsnOFmM86ZisRs7maYK4Us1nHbCmcrIMt5Gg2CV6YfSO5NsPG&#10;AXeE6y4kwL2qFUrvUTFoARtRjLsGmACU3mVmwBAaDd7oL/5PwcBUg+ELeA+agooIxz3np8YphBXh&#10;u7us69rXcCjae8joakT4fZ6Gg6uQ2PdY1wmrrUOm3QUfXAXpLXgfoUFbCX3dbUcnPQId3UHP4fuW&#10;dzolzC25RB52AaSIPNjA9ftanLNYIKLTmQHjUM/A0zQoL4CqsYE9CrsAIGXGzH+LxgbM66BxRVi4&#10;99QYMf+9sRF3C0sqoTL094XrzZSlmfOCcI33TJevM+2zqe98Zn3uAwwBXJs1zUrmf46bGTf+wBJa&#10;QKy5UUmdAFarqERVpp/KqtIKKnk8fKgkOXPd5uNviKgDq7DWG6GnmYAP3a5ucPWhQe0PIn2GZleK&#10;/qwAZxu4KYT81yMXOCdEnvrnxGXmker3BhrxHV1CjEmHD8vVRieRtEcO9ghvEjAVeZ0H3yZ9+6Hr&#10;DyOnVpbHAlaimJyNeA9Ndl7qZhi78Z7V8ABnAYzNcG7Rhw37GVEvp6un7wAAAP//AwBQSwMEFAAG&#10;AAgAAAAhADwL8cbgAAAADAEAAA8AAABkcnMvZG93bnJldi54bWxMj0FPg0AQhe8m/ofNmHgx7dJW&#10;BJGlMU1M9GIi9Qds2RGw7Cyy20L/vcNJj2/mzZvv5dvJduKMg28dKVgtIxBIlTMt1Qo+9y+LFIQP&#10;mozuHKGCC3rYFtdXuc6MG+kDz2WoBYeQz7SCJoQ+k9JXDVrtl65H4t2XG6wOLIdamkGPHG47uY6i&#10;B2l1S/yh0T3uGqyO5ckyBsbtz3d5kelrcnx7vyvr3T6MSt3eTM9PIAJO4c8MMz7fQMFMB3ci40XH&#10;+jHesFXBYpXGIGZHlCT3IA7zaL0BWeTyf4niFwAA//8DAFBLAQItABQABgAIAAAAIQC2gziS/gAA&#10;AOEBAAATAAAAAAAAAAAAAAAAAAAAAABbQ29udGVudF9UeXBlc10ueG1sUEsBAi0AFAAGAAgAAAAh&#10;ADj9If/WAAAAlAEAAAsAAAAAAAAAAAAAAAAALwEAAF9yZWxzLy5yZWxzUEsBAi0AFAAGAAgAAAAh&#10;AKrsHkoUBAAApQ0AAA4AAAAAAAAAAAAAAAAALgIAAGRycy9lMm9Eb2MueG1sUEsBAi0AFAAGAAgA&#10;AAAhADwL8cbgAAAADAEAAA8AAAAAAAAAAAAAAAAAbgYAAGRycy9kb3ducmV2LnhtbFBLBQYAAAAA&#10;BAAEAPMAAAB7BwAAAAA=&#10;" path="m8820,l,2,,22,8820,20r,-20xm8820,40l,42,1,62,8821,60r-1,-20xe" fillcolor="black" stroked="f">
                <v:path arrowok="t" o:connecttype="custom" o:connectlocs="5600700,-117475;0,-116205;0,-103505;5600700,-104775;5600700,-117475;5600700,-92075;0,-90805;635,-78105;5601335,-79375;5600700,-92075" o:connectangles="0,0,0,0,0,0,0,0,0,0"/>
                <w10:wrap anchorx="page"/>
              </v:shape>
            </w:pict>
          </mc:Fallback>
        </mc:AlternateContent>
      </w:r>
      <w:r w:rsidR="00000000">
        <w:t>Институт информационных технологий (ИИТ)</w:t>
      </w:r>
      <w:r w:rsidR="00000000">
        <w:rPr>
          <w:spacing w:val="1"/>
        </w:rPr>
        <w:t xml:space="preserve"> </w:t>
      </w:r>
      <w:r w:rsidR="00000000">
        <w:t>Кафедра</w:t>
      </w:r>
      <w:r w:rsidR="00000000">
        <w:rPr>
          <w:spacing w:val="-7"/>
        </w:rPr>
        <w:t xml:space="preserve"> </w:t>
      </w:r>
      <w:r w:rsidR="00000000">
        <w:t>практической</w:t>
      </w:r>
      <w:r w:rsidR="00000000">
        <w:rPr>
          <w:spacing w:val="-10"/>
        </w:rPr>
        <w:t xml:space="preserve"> </w:t>
      </w:r>
      <w:r w:rsidR="00000000">
        <w:t>и</w:t>
      </w:r>
      <w:r w:rsidR="00000000">
        <w:rPr>
          <w:spacing w:val="-9"/>
        </w:rPr>
        <w:t xml:space="preserve"> </w:t>
      </w:r>
      <w:r w:rsidR="00000000">
        <w:t>прикладной</w:t>
      </w:r>
      <w:r w:rsidR="00000000">
        <w:rPr>
          <w:spacing w:val="-9"/>
        </w:rPr>
        <w:t xml:space="preserve"> </w:t>
      </w:r>
      <w:r w:rsidR="00000000">
        <w:t>информатики</w:t>
      </w:r>
      <w:r w:rsidR="00000000">
        <w:rPr>
          <w:spacing w:val="-9"/>
        </w:rPr>
        <w:t xml:space="preserve"> </w:t>
      </w:r>
      <w:r w:rsidR="00000000">
        <w:t>(ППИ)</w:t>
      </w:r>
    </w:p>
    <w:p w14:paraId="78EA5092" w14:textId="77777777" w:rsidR="007E6BB2" w:rsidRDefault="007E6BB2">
      <w:pPr>
        <w:rPr>
          <w:b/>
          <w:sz w:val="30"/>
        </w:rPr>
      </w:pPr>
    </w:p>
    <w:p w14:paraId="5021D7C4" w14:textId="77777777" w:rsidR="007E6BB2" w:rsidRDefault="00000000">
      <w:pPr>
        <w:pStyle w:val="1"/>
        <w:spacing w:before="212" w:line="366" w:lineRule="exact"/>
      </w:pPr>
      <w:r>
        <w:rPr>
          <w:spacing w:val="-2"/>
        </w:rPr>
        <w:t>ОТЧЕТ</w:t>
      </w:r>
      <w:r>
        <w:rPr>
          <w:spacing w:val="-13"/>
        </w:rPr>
        <w:t xml:space="preserve"> </w:t>
      </w:r>
      <w:r>
        <w:rPr>
          <w:spacing w:val="-1"/>
        </w:rPr>
        <w:t>ПО</w:t>
      </w:r>
      <w:r>
        <w:rPr>
          <w:spacing w:val="-18"/>
        </w:rPr>
        <w:t xml:space="preserve"> </w:t>
      </w:r>
      <w:r>
        <w:rPr>
          <w:spacing w:val="-1"/>
        </w:rPr>
        <w:t>ПРАКТИЧЕСКОЙ</w:t>
      </w:r>
      <w:r>
        <w:rPr>
          <w:spacing w:val="-14"/>
        </w:rPr>
        <w:t xml:space="preserve"> </w:t>
      </w:r>
      <w:r>
        <w:rPr>
          <w:spacing w:val="-1"/>
        </w:rPr>
        <w:t>РАБОТЕ</w:t>
      </w:r>
    </w:p>
    <w:p w14:paraId="3D5F553E" w14:textId="77777777" w:rsidR="007E6BB2" w:rsidRDefault="00000000">
      <w:pPr>
        <w:spacing w:line="320" w:lineRule="exact"/>
        <w:ind w:left="1746" w:right="1267"/>
        <w:jc w:val="center"/>
        <w:rPr>
          <w:sz w:val="28"/>
        </w:rPr>
      </w:pPr>
      <w:r>
        <w:rPr>
          <w:sz w:val="28"/>
        </w:rPr>
        <w:t>по</w:t>
      </w:r>
      <w:r>
        <w:rPr>
          <w:spacing w:val="-8"/>
          <w:sz w:val="28"/>
        </w:rPr>
        <w:t xml:space="preserve"> </w:t>
      </w:r>
      <w:r>
        <w:rPr>
          <w:sz w:val="28"/>
        </w:rPr>
        <w:t>дисциплине</w:t>
      </w:r>
      <w:r>
        <w:rPr>
          <w:spacing w:val="-4"/>
          <w:sz w:val="28"/>
        </w:rPr>
        <w:t xml:space="preserve"> </w:t>
      </w:r>
      <w:r>
        <w:rPr>
          <w:sz w:val="28"/>
        </w:rPr>
        <w:t>«Моделирование</w:t>
      </w:r>
      <w:r>
        <w:rPr>
          <w:spacing w:val="-6"/>
          <w:sz w:val="28"/>
        </w:rPr>
        <w:t xml:space="preserve"> </w:t>
      </w:r>
      <w:r>
        <w:rPr>
          <w:sz w:val="28"/>
        </w:rPr>
        <w:t>бизнес-процессов»</w:t>
      </w:r>
    </w:p>
    <w:p w14:paraId="0D55F99A" w14:textId="77777777" w:rsidR="007E6BB2" w:rsidRDefault="007E6BB2">
      <w:pPr>
        <w:rPr>
          <w:sz w:val="30"/>
        </w:rPr>
      </w:pPr>
    </w:p>
    <w:p w14:paraId="365546C3" w14:textId="77777777" w:rsidR="007E6BB2" w:rsidRDefault="007E6BB2">
      <w:pPr>
        <w:rPr>
          <w:sz w:val="30"/>
        </w:rPr>
      </w:pPr>
    </w:p>
    <w:p w14:paraId="00887B10" w14:textId="77777777" w:rsidR="007E6BB2" w:rsidRDefault="007E6BB2">
      <w:pPr>
        <w:spacing w:before="7"/>
        <w:rPr>
          <w:sz w:val="24"/>
        </w:rPr>
      </w:pPr>
    </w:p>
    <w:p w14:paraId="0EE5CE96" w14:textId="5569AA4D" w:rsidR="007E6BB2" w:rsidRPr="00375B85" w:rsidRDefault="00000000">
      <w:pPr>
        <w:pStyle w:val="1"/>
        <w:tabs>
          <w:tab w:val="left" w:pos="4802"/>
          <w:tab w:val="left" w:pos="5711"/>
        </w:tabs>
        <w:spacing w:line="237" w:lineRule="auto"/>
        <w:ind w:left="2839" w:right="2344"/>
        <w:rPr>
          <w:b w:val="0"/>
        </w:rPr>
      </w:pPr>
      <w:r>
        <w:t>Практическое занятие №</w:t>
      </w:r>
      <w:r w:rsidR="00375B85">
        <w:t>3</w:t>
      </w:r>
    </w:p>
    <w:p w14:paraId="213305B2" w14:textId="77777777" w:rsidR="007E6BB2" w:rsidRDefault="007E6BB2">
      <w:pPr>
        <w:rPr>
          <w:sz w:val="20"/>
        </w:rPr>
      </w:pPr>
    </w:p>
    <w:p w14:paraId="3D6E3B4B" w14:textId="77777777" w:rsidR="007E6BB2" w:rsidRDefault="007E6BB2">
      <w:pPr>
        <w:rPr>
          <w:sz w:val="20"/>
        </w:rPr>
      </w:pPr>
    </w:p>
    <w:p w14:paraId="48E5823A" w14:textId="77777777" w:rsidR="007E6BB2" w:rsidRDefault="007E6BB2">
      <w:pPr>
        <w:rPr>
          <w:sz w:val="20"/>
        </w:rPr>
      </w:pPr>
    </w:p>
    <w:p w14:paraId="27C1C24A" w14:textId="77777777" w:rsidR="007E6BB2" w:rsidRDefault="007E6BB2">
      <w:pPr>
        <w:spacing w:before="9" w:after="1"/>
        <w:rPr>
          <w:sz w:val="24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2438"/>
        <w:gridCol w:w="6603"/>
      </w:tblGrid>
      <w:tr w:rsidR="007E6BB2" w14:paraId="4368250E" w14:textId="77777777">
        <w:trPr>
          <w:trHeight w:val="290"/>
        </w:trPr>
        <w:tc>
          <w:tcPr>
            <w:tcW w:w="2438" w:type="dxa"/>
            <w:vMerge w:val="restart"/>
          </w:tcPr>
          <w:p w14:paraId="4F4754D8" w14:textId="77777777" w:rsidR="007E6BB2" w:rsidRDefault="00000000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Студент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группы</w:t>
            </w:r>
          </w:p>
        </w:tc>
        <w:tc>
          <w:tcPr>
            <w:tcW w:w="6603" w:type="dxa"/>
            <w:tcBorders>
              <w:bottom w:val="single" w:sz="12" w:space="0" w:color="000000"/>
            </w:tcBorders>
          </w:tcPr>
          <w:p w14:paraId="7E8EB2A3" w14:textId="2970B973" w:rsidR="007E6BB2" w:rsidRDefault="007D4776">
            <w:pPr>
              <w:pStyle w:val="TableParagraph"/>
              <w:spacing w:line="266" w:lineRule="exact"/>
              <w:ind w:left="310"/>
              <w:rPr>
                <w:i/>
                <w:sz w:val="24"/>
              </w:rPr>
            </w:pPr>
            <w:r>
              <w:rPr>
                <w:i/>
                <w:sz w:val="24"/>
              </w:rPr>
              <w:t>ИМБО-02-22 Ким Кирилл Сергеевич</w:t>
            </w:r>
          </w:p>
        </w:tc>
      </w:tr>
      <w:tr w:rsidR="007E6BB2" w14:paraId="1139B77D" w14:textId="77777777">
        <w:trPr>
          <w:trHeight w:val="362"/>
        </w:trPr>
        <w:tc>
          <w:tcPr>
            <w:tcW w:w="2438" w:type="dxa"/>
            <w:vMerge/>
            <w:tcBorders>
              <w:top w:val="nil"/>
            </w:tcBorders>
          </w:tcPr>
          <w:p w14:paraId="0D625E15" w14:textId="77777777" w:rsidR="007E6BB2" w:rsidRDefault="007E6BB2">
            <w:pPr>
              <w:rPr>
                <w:sz w:val="2"/>
                <w:szCs w:val="2"/>
              </w:rPr>
            </w:pPr>
          </w:p>
        </w:tc>
        <w:tc>
          <w:tcPr>
            <w:tcW w:w="6603" w:type="dxa"/>
            <w:tcBorders>
              <w:top w:val="single" w:sz="12" w:space="0" w:color="000000"/>
            </w:tcBorders>
          </w:tcPr>
          <w:p w14:paraId="11C016DC" w14:textId="77777777" w:rsidR="007E6BB2" w:rsidRDefault="00000000">
            <w:pPr>
              <w:pStyle w:val="TableParagraph"/>
              <w:spacing w:line="206" w:lineRule="exact"/>
              <w:ind w:right="373"/>
              <w:jc w:val="right"/>
              <w:rPr>
                <w:sz w:val="18"/>
              </w:rPr>
            </w:pPr>
            <w:r>
              <w:rPr>
                <w:sz w:val="18"/>
              </w:rPr>
              <w:t>(подпись)</w:t>
            </w:r>
          </w:p>
        </w:tc>
      </w:tr>
      <w:tr w:rsidR="007E6BB2" w14:paraId="0BC220CA" w14:textId="77777777" w:rsidTr="005A02D7">
        <w:trPr>
          <w:trHeight w:val="385"/>
        </w:trPr>
        <w:tc>
          <w:tcPr>
            <w:tcW w:w="2438" w:type="dxa"/>
          </w:tcPr>
          <w:p w14:paraId="6E40E769" w14:textId="77777777" w:rsidR="007E6BB2" w:rsidRDefault="00000000">
            <w:pPr>
              <w:pStyle w:val="TableParagraph"/>
              <w:spacing w:before="133"/>
              <w:ind w:left="200"/>
              <w:rPr>
                <w:sz w:val="24"/>
              </w:rPr>
            </w:pPr>
            <w:r>
              <w:rPr>
                <w:sz w:val="24"/>
              </w:rPr>
              <w:t>Преподаватель</w:t>
            </w:r>
          </w:p>
        </w:tc>
        <w:tc>
          <w:tcPr>
            <w:tcW w:w="6603" w:type="dxa"/>
            <w:tcBorders>
              <w:bottom w:val="single" w:sz="12" w:space="0" w:color="000000"/>
            </w:tcBorders>
          </w:tcPr>
          <w:p w14:paraId="4AFA9F67" w14:textId="3507E788" w:rsidR="007E6BB2" w:rsidRDefault="007D4776">
            <w:pPr>
              <w:pStyle w:val="TableParagraph"/>
              <w:spacing w:before="133"/>
              <w:ind w:left="310"/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кпн</w:t>
            </w:r>
            <w:proofErr w:type="spellEnd"/>
            <w:r>
              <w:rPr>
                <w:i/>
                <w:sz w:val="24"/>
              </w:rPr>
              <w:t xml:space="preserve">, Геращенко </w:t>
            </w:r>
            <w:r w:rsidR="00847673">
              <w:rPr>
                <w:i/>
                <w:sz w:val="24"/>
              </w:rPr>
              <w:t>Л</w:t>
            </w:r>
            <w:r>
              <w:rPr>
                <w:i/>
                <w:sz w:val="24"/>
              </w:rPr>
              <w:t>.А.</w:t>
            </w:r>
          </w:p>
        </w:tc>
      </w:tr>
      <w:tr w:rsidR="007E6BB2" w14:paraId="649EE072" w14:textId="77777777">
        <w:trPr>
          <w:trHeight w:val="485"/>
        </w:trPr>
        <w:tc>
          <w:tcPr>
            <w:tcW w:w="2438" w:type="dxa"/>
          </w:tcPr>
          <w:p w14:paraId="3170AE37" w14:textId="77777777" w:rsidR="007E6BB2" w:rsidRDefault="007E6BB2">
            <w:pPr>
              <w:pStyle w:val="TableParagraph"/>
              <w:rPr>
                <w:sz w:val="26"/>
              </w:rPr>
            </w:pPr>
          </w:p>
        </w:tc>
        <w:tc>
          <w:tcPr>
            <w:tcW w:w="6603" w:type="dxa"/>
            <w:tcBorders>
              <w:top w:val="single" w:sz="12" w:space="0" w:color="000000"/>
            </w:tcBorders>
          </w:tcPr>
          <w:p w14:paraId="4AD83CBC" w14:textId="77777777" w:rsidR="007E6BB2" w:rsidRDefault="00000000">
            <w:pPr>
              <w:pStyle w:val="TableParagraph"/>
              <w:spacing w:line="206" w:lineRule="exact"/>
              <w:ind w:right="373"/>
              <w:jc w:val="right"/>
              <w:rPr>
                <w:sz w:val="18"/>
              </w:rPr>
            </w:pPr>
            <w:r>
              <w:rPr>
                <w:sz w:val="18"/>
              </w:rPr>
              <w:t>(подпись)</w:t>
            </w:r>
          </w:p>
        </w:tc>
      </w:tr>
      <w:tr w:rsidR="007E6BB2" w14:paraId="61CC1E89" w14:textId="77777777">
        <w:trPr>
          <w:trHeight w:val="544"/>
        </w:trPr>
        <w:tc>
          <w:tcPr>
            <w:tcW w:w="2438" w:type="dxa"/>
          </w:tcPr>
          <w:p w14:paraId="3E1561B0" w14:textId="77777777" w:rsidR="007E6BB2" w:rsidRDefault="007E6BB2">
            <w:pPr>
              <w:pStyle w:val="TableParagraph"/>
              <w:spacing w:before="4"/>
              <w:rPr>
                <w:sz w:val="23"/>
              </w:rPr>
            </w:pPr>
          </w:p>
          <w:p w14:paraId="55516278" w14:textId="77777777" w:rsidR="007E6BB2" w:rsidRDefault="00000000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Отчет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представлен</w:t>
            </w:r>
          </w:p>
        </w:tc>
        <w:tc>
          <w:tcPr>
            <w:tcW w:w="6603" w:type="dxa"/>
          </w:tcPr>
          <w:p w14:paraId="2E3B8503" w14:textId="77777777" w:rsidR="007E6BB2" w:rsidRDefault="007E6BB2">
            <w:pPr>
              <w:pStyle w:val="TableParagraph"/>
              <w:spacing w:before="4"/>
              <w:rPr>
                <w:sz w:val="23"/>
              </w:rPr>
            </w:pPr>
          </w:p>
          <w:p w14:paraId="3C6AA1C0" w14:textId="5A842BF9" w:rsidR="007E6BB2" w:rsidRDefault="00000000">
            <w:pPr>
              <w:pStyle w:val="TableParagraph"/>
              <w:tabs>
                <w:tab w:val="left" w:pos="1357"/>
                <w:tab w:val="left" w:pos="2437"/>
              </w:tabs>
              <w:spacing w:line="256" w:lineRule="exact"/>
              <w:ind w:left="877"/>
              <w:rPr>
                <w:sz w:val="24"/>
              </w:rPr>
            </w:pPr>
            <w:r>
              <w:rPr>
                <w:sz w:val="24"/>
              </w:rPr>
              <w:t>«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»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202</w:t>
            </w:r>
            <w:r w:rsidR="00F23F8D">
              <w:rPr>
                <w:sz w:val="24"/>
              </w:rPr>
              <w:t>4</w:t>
            </w:r>
            <w:r>
              <w:rPr>
                <w:sz w:val="24"/>
              </w:rPr>
              <w:t>г.</w:t>
            </w:r>
          </w:p>
        </w:tc>
      </w:tr>
    </w:tbl>
    <w:p w14:paraId="6EBC5B2A" w14:textId="77777777" w:rsidR="007E6BB2" w:rsidRDefault="007E6BB2">
      <w:pPr>
        <w:rPr>
          <w:sz w:val="20"/>
        </w:rPr>
      </w:pPr>
    </w:p>
    <w:p w14:paraId="4B023B97" w14:textId="77777777" w:rsidR="007E6BB2" w:rsidRDefault="007E6BB2">
      <w:pPr>
        <w:rPr>
          <w:sz w:val="20"/>
        </w:rPr>
      </w:pPr>
    </w:p>
    <w:p w14:paraId="2FB4E7E6" w14:textId="77777777" w:rsidR="007E6BB2" w:rsidRDefault="007E6BB2">
      <w:pPr>
        <w:rPr>
          <w:sz w:val="20"/>
        </w:rPr>
      </w:pPr>
    </w:p>
    <w:p w14:paraId="4A312670" w14:textId="77777777" w:rsidR="007E6BB2" w:rsidRDefault="007E6BB2">
      <w:pPr>
        <w:rPr>
          <w:sz w:val="20"/>
        </w:rPr>
      </w:pPr>
    </w:p>
    <w:p w14:paraId="5A9C8641" w14:textId="77777777" w:rsidR="007E6BB2" w:rsidRDefault="007E6BB2">
      <w:pPr>
        <w:rPr>
          <w:sz w:val="20"/>
        </w:rPr>
      </w:pPr>
    </w:p>
    <w:p w14:paraId="41D75736" w14:textId="77777777" w:rsidR="007E6BB2" w:rsidRDefault="007E6BB2">
      <w:pPr>
        <w:rPr>
          <w:sz w:val="20"/>
        </w:rPr>
      </w:pPr>
    </w:p>
    <w:p w14:paraId="7D398629" w14:textId="77777777" w:rsidR="007E6BB2" w:rsidRDefault="007E6BB2">
      <w:pPr>
        <w:rPr>
          <w:sz w:val="20"/>
        </w:rPr>
      </w:pPr>
    </w:p>
    <w:p w14:paraId="22DCC10B" w14:textId="77777777" w:rsidR="007E6BB2" w:rsidRDefault="007E6BB2">
      <w:pPr>
        <w:rPr>
          <w:sz w:val="20"/>
        </w:rPr>
      </w:pPr>
    </w:p>
    <w:p w14:paraId="09E67713" w14:textId="77777777" w:rsidR="007E6BB2" w:rsidRDefault="007E6BB2">
      <w:pPr>
        <w:rPr>
          <w:sz w:val="20"/>
        </w:rPr>
      </w:pPr>
    </w:p>
    <w:p w14:paraId="6972D098" w14:textId="77777777" w:rsidR="007E6BB2" w:rsidRDefault="007E6BB2">
      <w:pPr>
        <w:rPr>
          <w:sz w:val="20"/>
        </w:rPr>
      </w:pPr>
    </w:p>
    <w:p w14:paraId="74B93600" w14:textId="77777777" w:rsidR="007E6BB2" w:rsidRDefault="007E6BB2">
      <w:pPr>
        <w:rPr>
          <w:sz w:val="20"/>
        </w:rPr>
      </w:pPr>
    </w:p>
    <w:p w14:paraId="00599597" w14:textId="261B3262" w:rsidR="007E6BB2" w:rsidRDefault="00000000">
      <w:pPr>
        <w:spacing w:before="228"/>
        <w:ind w:left="1732" w:right="1267"/>
        <w:jc w:val="center"/>
        <w:rPr>
          <w:sz w:val="24"/>
        </w:rPr>
      </w:pPr>
      <w:r>
        <w:rPr>
          <w:spacing w:val="-2"/>
          <w:sz w:val="24"/>
        </w:rPr>
        <w:t>Москва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202</w:t>
      </w:r>
      <w:r w:rsidR="00F23F8D">
        <w:rPr>
          <w:spacing w:val="-1"/>
          <w:sz w:val="24"/>
        </w:rPr>
        <w:t>4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г.</w:t>
      </w:r>
    </w:p>
    <w:p w14:paraId="07CC7170" w14:textId="77777777" w:rsidR="007E6BB2" w:rsidRDefault="007E6BB2">
      <w:pPr>
        <w:jc w:val="center"/>
        <w:rPr>
          <w:sz w:val="24"/>
        </w:rPr>
        <w:sectPr w:rsidR="007E6BB2">
          <w:type w:val="continuous"/>
          <w:pgSz w:w="11910" w:h="16840"/>
          <w:pgMar w:top="1180" w:right="1140" w:bottom="280" w:left="1500" w:header="720" w:footer="720" w:gutter="0"/>
          <w:cols w:space="720"/>
        </w:sectPr>
      </w:pPr>
    </w:p>
    <w:p w14:paraId="49289647" w14:textId="77777777" w:rsidR="007E6BB2" w:rsidRDefault="00000000" w:rsidP="00565A09">
      <w:pPr>
        <w:pStyle w:val="a3"/>
        <w:spacing w:before="100" w:beforeAutospacing="1" w:after="100" w:afterAutospacing="1" w:line="360" w:lineRule="auto"/>
        <w:ind w:firstLine="709"/>
        <w:jc w:val="both"/>
      </w:pPr>
      <w:r>
        <w:lastRenderedPageBreak/>
        <w:t>Цель</w:t>
      </w:r>
      <w:r>
        <w:rPr>
          <w:spacing w:val="-3"/>
        </w:rPr>
        <w:t xml:space="preserve"> </w:t>
      </w:r>
      <w:r>
        <w:t>занятия:</w:t>
      </w:r>
    </w:p>
    <w:p w14:paraId="22402692" w14:textId="6B74AFE8" w:rsidR="00375B85" w:rsidRDefault="00375B85" w:rsidP="00375B85">
      <w:pPr>
        <w:pStyle w:val="a3"/>
        <w:spacing w:before="100" w:beforeAutospacing="1" w:after="100" w:afterAutospacing="1" w:line="360" w:lineRule="auto"/>
        <w:ind w:firstLine="709"/>
        <w:jc w:val="both"/>
        <w:rPr>
          <w:b w:val="0"/>
          <w:bCs w:val="0"/>
        </w:rPr>
      </w:pPr>
      <w:r>
        <w:rPr>
          <w:b w:val="0"/>
          <w:bCs w:val="0"/>
        </w:rPr>
        <w:t>П</w:t>
      </w:r>
      <w:r w:rsidRPr="00375B85">
        <w:rPr>
          <w:b w:val="0"/>
          <w:bCs w:val="0"/>
        </w:rPr>
        <w:t>рименив критический анализ информации выявить</w:t>
      </w:r>
      <w:r>
        <w:rPr>
          <w:b w:val="0"/>
          <w:bCs w:val="0"/>
        </w:rPr>
        <w:t xml:space="preserve"> </w:t>
      </w:r>
      <w:r w:rsidRPr="00375B85">
        <w:rPr>
          <w:b w:val="0"/>
          <w:bCs w:val="0"/>
        </w:rPr>
        <w:t>семантические и логические ошибки в построении функциональной</w:t>
      </w:r>
      <w:r>
        <w:rPr>
          <w:b w:val="0"/>
          <w:bCs w:val="0"/>
        </w:rPr>
        <w:t xml:space="preserve"> </w:t>
      </w:r>
      <w:r w:rsidRPr="00375B85">
        <w:rPr>
          <w:b w:val="0"/>
          <w:bCs w:val="0"/>
        </w:rPr>
        <w:t>диаграммы.</w:t>
      </w:r>
    </w:p>
    <w:p w14:paraId="5CEF16B9" w14:textId="18FFA3EB" w:rsidR="007E6BB2" w:rsidRDefault="00000000" w:rsidP="00375B85">
      <w:pPr>
        <w:pStyle w:val="a3"/>
        <w:spacing w:before="100" w:beforeAutospacing="1" w:after="100" w:afterAutospacing="1" w:line="360" w:lineRule="auto"/>
        <w:ind w:firstLine="709"/>
        <w:jc w:val="both"/>
      </w:pPr>
      <w:r>
        <w:t>Постановка</w:t>
      </w:r>
      <w:r>
        <w:rPr>
          <w:spacing w:val="-13"/>
        </w:rPr>
        <w:t xml:space="preserve"> </w:t>
      </w:r>
      <w:r>
        <w:t>задачи:</w:t>
      </w:r>
      <w:r w:rsidR="00F23F8D">
        <w:t xml:space="preserve"> </w:t>
      </w:r>
    </w:p>
    <w:p w14:paraId="1832CFBB" w14:textId="2AB60536" w:rsidR="00375B85" w:rsidRDefault="00375B85" w:rsidP="00375B85">
      <w:pPr>
        <w:pStyle w:val="a3"/>
        <w:spacing w:before="100" w:beforeAutospacing="1" w:after="100" w:afterAutospacing="1" w:line="360" w:lineRule="auto"/>
        <w:ind w:firstLine="709"/>
        <w:jc w:val="both"/>
        <w:rPr>
          <w:b w:val="0"/>
          <w:bCs w:val="0"/>
        </w:rPr>
      </w:pPr>
      <w:r>
        <w:rPr>
          <w:b w:val="0"/>
          <w:bCs w:val="0"/>
        </w:rPr>
        <w:t>В</w:t>
      </w:r>
      <w:r w:rsidRPr="00375B85">
        <w:rPr>
          <w:b w:val="0"/>
          <w:bCs w:val="0"/>
        </w:rPr>
        <w:t>ыявить ошибки, допущенные при построении</w:t>
      </w:r>
      <w:r>
        <w:rPr>
          <w:b w:val="0"/>
          <w:bCs w:val="0"/>
        </w:rPr>
        <w:t xml:space="preserve"> </w:t>
      </w:r>
      <w:r w:rsidRPr="00375B85">
        <w:rPr>
          <w:b w:val="0"/>
          <w:bCs w:val="0"/>
        </w:rPr>
        <w:t>функциональной диаграммы процесса. Модель процесса выдается</w:t>
      </w:r>
      <w:r>
        <w:rPr>
          <w:b w:val="0"/>
          <w:bCs w:val="0"/>
        </w:rPr>
        <w:t xml:space="preserve"> </w:t>
      </w:r>
      <w:r w:rsidRPr="00375B85">
        <w:rPr>
          <w:b w:val="0"/>
          <w:bCs w:val="0"/>
        </w:rPr>
        <w:t>преподавателем.</w:t>
      </w:r>
    </w:p>
    <w:p w14:paraId="1F64FD4A" w14:textId="1B68A29B" w:rsidR="007E6BB2" w:rsidRDefault="00000000" w:rsidP="00375B85">
      <w:pPr>
        <w:pStyle w:val="a3"/>
        <w:spacing w:before="100" w:beforeAutospacing="1" w:after="100" w:afterAutospacing="1" w:line="360" w:lineRule="auto"/>
        <w:ind w:firstLine="709"/>
        <w:jc w:val="both"/>
        <w:rPr>
          <w:spacing w:val="-1"/>
        </w:rPr>
      </w:pPr>
      <w:r>
        <w:rPr>
          <w:spacing w:val="-1"/>
        </w:rPr>
        <w:t>Результат</w:t>
      </w:r>
      <w:r>
        <w:rPr>
          <w:spacing w:val="-15"/>
        </w:rPr>
        <w:t xml:space="preserve"> </w:t>
      </w:r>
      <w:r>
        <w:rPr>
          <w:spacing w:val="-1"/>
        </w:rPr>
        <w:t>работы:</w:t>
      </w:r>
    </w:p>
    <w:p w14:paraId="01BF36CE" w14:textId="4142C317" w:rsidR="00033FCD" w:rsidRPr="00033FCD" w:rsidRDefault="00033FCD" w:rsidP="00375B85">
      <w:pPr>
        <w:pStyle w:val="a3"/>
        <w:spacing w:before="100" w:beforeAutospacing="1" w:after="100" w:afterAutospacing="1" w:line="360" w:lineRule="auto"/>
        <w:ind w:firstLine="709"/>
        <w:jc w:val="both"/>
        <w:rPr>
          <w:b w:val="0"/>
          <w:bCs w:val="0"/>
          <w:spacing w:val="-1"/>
        </w:rPr>
      </w:pPr>
      <w:r w:rsidRPr="00033FCD">
        <w:rPr>
          <w:b w:val="0"/>
          <w:bCs w:val="0"/>
          <w:spacing w:val="-1"/>
        </w:rPr>
        <w:t xml:space="preserve">В </w:t>
      </w:r>
      <w:r>
        <w:rPr>
          <w:b w:val="0"/>
          <w:bCs w:val="0"/>
          <w:spacing w:val="-1"/>
        </w:rPr>
        <w:t>предыдущей</w:t>
      </w:r>
      <w:r w:rsidRPr="00033FCD">
        <w:rPr>
          <w:b w:val="0"/>
          <w:bCs w:val="0"/>
          <w:spacing w:val="-1"/>
        </w:rPr>
        <w:t xml:space="preserve"> диаграмме присутствовали неточности</w:t>
      </w:r>
      <w:r>
        <w:rPr>
          <w:b w:val="0"/>
          <w:bCs w:val="0"/>
          <w:spacing w:val="-1"/>
        </w:rPr>
        <w:t>,</w:t>
      </w:r>
      <w:r w:rsidRPr="00033FCD">
        <w:rPr>
          <w:b w:val="0"/>
          <w:bCs w:val="0"/>
          <w:spacing w:val="-1"/>
        </w:rPr>
        <w:t xml:space="preserve"> а именно на входе </w:t>
      </w:r>
      <w:r>
        <w:rPr>
          <w:b w:val="0"/>
          <w:bCs w:val="0"/>
          <w:spacing w:val="-1"/>
        </w:rPr>
        <w:t>и</w:t>
      </w:r>
      <w:r w:rsidRPr="00033FCD">
        <w:rPr>
          <w:b w:val="0"/>
          <w:bCs w:val="0"/>
          <w:spacing w:val="-1"/>
        </w:rPr>
        <w:t xml:space="preserve"> на выходе. Также в потоке </w:t>
      </w:r>
      <w:r w:rsidR="00FA3B2C">
        <w:rPr>
          <w:b w:val="0"/>
          <w:bCs w:val="0"/>
          <w:spacing w:val="-1"/>
        </w:rPr>
        <w:t>механизм</w:t>
      </w:r>
      <w:r w:rsidRPr="00033FCD">
        <w:rPr>
          <w:b w:val="0"/>
          <w:bCs w:val="0"/>
          <w:spacing w:val="-1"/>
        </w:rPr>
        <w:t xml:space="preserve"> присутствовал </w:t>
      </w:r>
      <w:r>
        <w:rPr>
          <w:b w:val="0"/>
          <w:bCs w:val="0"/>
          <w:spacing w:val="-1"/>
        </w:rPr>
        <w:t>«</w:t>
      </w:r>
      <w:r w:rsidRPr="00033FCD">
        <w:rPr>
          <w:b w:val="0"/>
          <w:bCs w:val="0"/>
          <w:spacing w:val="-1"/>
        </w:rPr>
        <w:t>Склад</w:t>
      </w:r>
      <w:r>
        <w:rPr>
          <w:b w:val="0"/>
          <w:bCs w:val="0"/>
          <w:spacing w:val="-1"/>
        </w:rPr>
        <w:t>»</w:t>
      </w:r>
      <w:r w:rsidRPr="00033FCD">
        <w:rPr>
          <w:b w:val="0"/>
          <w:bCs w:val="0"/>
          <w:spacing w:val="-1"/>
        </w:rPr>
        <w:t>, однако данный поток управления</w:t>
      </w:r>
      <w:r>
        <w:rPr>
          <w:b w:val="0"/>
          <w:bCs w:val="0"/>
          <w:spacing w:val="-1"/>
        </w:rPr>
        <w:t xml:space="preserve"> м</w:t>
      </w:r>
      <w:r w:rsidR="00104AE1">
        <w:rPr>
          <w:b w:val="0"/>
          <w:bCs w:val="0"/>
          <w:spacing w:val="-1"/>
        </w:rPr>
        <w:t>о</w:t>
      </w:r>
      <w:r>
        <w:rPr>
          <w:b w:val="0"/>
          <w:bCs w:val="0"/>
          <w:spacing w:val="-1"/>
        </w:rPr>
        <w:t>жно заменить на сотрудника например: грузчик</w:t>
      </w:r>
      <w:r w:rsidRPr="00033FCD">
        <w:rPr>
          <w:b w:val="0"/>
          <w:bCs w:val="0"/>
          <w:spacing w:val="-1"/>
        </w:rPr>
        <w:t>.</w:t>
      </w:r>
      <w:r>
        <w:rPr>
          <w:b w:val="0"/>
          <w:bCs w:val="0"/>
          <w:spacing w:val="-1"/>
        </w:rPr>
        <w:t xml:space="preserve"> Были убраны несколько блоков, а именно Консультация клиента и Контроль оплаты</w:t>
      </w:r>
      <w:r w:rsidR="00DC0CB7">
        <w:rPr>
          <w:b w:val="0"/>
          <w:bCs w:val="0"/>
          <w:spacing w:val="-1"/>
        </w:rPr>
        <w:t xml:space="preserve"> (логическая ошибка)</w:t>
      </w:r>
      <w:r>
        <w:rPr>
          <w:b w:val="0"/>
          <w:bCs w:val="0"/>
          <w:spacing w:val="-1"/>
        </w:rPr>
        <w:t>.</w:t>
      </w:r>
      <w:r w:rsidR="006C7199">
        <w:rPr>
          <w:b w:val="0"/>
          <w:bCs w:val="0"/>
          <w:spacing w:val="-1"/>
        </w:rPr>
        <w:t xml:space="preserve"> На таблице продемонстрировал какие были потоки, какие стали потоки</w:t>
      </w:r>
      <w:r w:rsidR="008B282B">
        <w:rPr>
          <w:b w:val="0"/>
          <w:bCs w:val="0"/>
          <w:spacing w:val="-1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39"/>
        <w:gridCol w:w="4621"/>
      </w:tblGrid>
      <w:tr w:rsidR="00033FCD" w14:paraId="7B3DA21B" w14:textId="77777777" w:rsidTr="00033FCD">
        <w:tc>
          <w:tcPr>
            <w:tcW w:w="4743" w:type="dxa"/>
          </w:tcPr>
          <w:p w14:paraId="7CC924EB" w14:textId="1CAD5BC3" w:rsidR="00033FCD" w:rsidRPr="00033FCD" w:rsidRDefault="00033FCD" w:rsidP="00033FCD">
            <w:pPr>
              <w:pStyle w:val="a3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pacing w:val="-1"/>
              </w:rPr>
            </w:pPr>
            <w:r>
              <w:rPr>
                <w:b w:val="0"/>
                <w:bCs w:val="0"/>
                <w:spacing w:val="-1"/>
              </w:rPr>
              <w:t>Было</w:t>
            </w:r>
          </w:p>
        </w:tc>
        <w:tc>
          <w:tcPr>
            <w:tcW w:w="4743" w:type="dxa"/>
          </w:tcPr>
          <w:p w14:paraId="4B9A5863" w14:textId="5BBD2417" w:rsidR="00033FCD" w:rsidRPr="00033FCD" w:rsidRDefault="00033FCD" w:rsidP="00033FCD">
            <w:pPr>
              <w:pStyle w:val="a3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pacing w:val="-1"/>
              </w:rPr>
            </w:pPr>
            <w:r>
              <w:rPr>
                <w:b w:val="0"/>
                <w:bCs w:val="0"/>
                <w:spacing w:val="-1"/>
              </w:rPr>
              <w:t>Стало</w:t>
            </w:r>
          </w:p>
        </w:tc>
      </w:tr>
      <w:tr w:rsidR="00033FCD" w14:paraId="65A262F4" w14:textId="77777777" w:rsidTr="00033FCD">
        <w:tc>
          <w:tcPr>
            <w:tcW w:w="4743" w:type="dxa"/>
          </w:tcPr>
          <w:p w14:paraId="0680E557" w14:textId="1BAB4C4D" w:rsidR="00033FCD" w:rsidRPr="00033FCD" w:rsidRDefault="00033FCD" w:rsidP="00033FCD">
            <w:pPr>
              <w:pStyle w:val="a3"/>
              <w:spacing w:before="100" w:beforeAutospacing="1" w:after="100" w:afterAutospacing="1" w:line="360" w:lineRule="auto"/>
              <w:jc w:val="center"/>
              <w:rPr>
                <w:rFonts w:eastAsia="Malgun Gothic"/>
                <w:b w:val="0"/>
                <w:bCs w:val="0"/>
                <w:spacing w:val="-1"/>
                <w:lang w:eastAsia="ko-KR"/>
              </w:rPr>
            </w:pPr>
            <w:r>
              <w:rPr>
                <w:rFonts w:eastAsia="Malgun Gothic"/>
                <w:b w:val="0"/>
                <w:bCs w:val="0"/>
                <w:spacing w:val="-1"/>
                <w:lang w:eastAsia="ko-KR"/>
              </w:rPr>
              <w:t>Деятельность отдела продаж</w:t>
            </w:r>
            <w:r w:rsidR="00C43747">
              <w:rPr>
                <w:rFonts w:eastAsia="Malgun Gothic"/>
                <w:b w:val="0"/>
                <w:bCs w:val="0"/>
                <w:spacing w:val="-1"/>
                <w:lang w:eastAsia="ko-KR"/>
              </w:rPr>
              <w:t xml:space="preserve"> (</w:t>
            </w:r>
            <w:r w:rsidR="008918F6">
              <w:rPr>
                <w:rFonts w:eastAsia="Malgun Gothic"/>
                <w:b w:val="0"/>
                <w:bCs w:val="0"/>
                <w:spacing w:val="-1"/>
                <w:lang w:eastAsia="ko-KR"/>
              </w:rPr>
              <w:t>семан</w:t>
            </w:r>
            <w:r w:rsidR="00FA3B2C">
              <w:rPr>
                <w:rFonts w:eastAsia="Malgun Gothic"/>
                <w:b w:val="0"/>
                <w:bCs w:val="0"/>
                <w:spacing w:val="-1"/>
                <w:lang w:eastAsia="ko-KR"/>
              </w:rPr>
              <w:t>тическая</w:t>
            </w:r>
            <w:r w:rsidR="00C43747">
              <w:rPr>
                <w:rFonts w:eastAsia="Malgun Gothic"/>
                <w:b w:val="0"/>
                <w:bCs w:val="0"/>
                <w:spacing w:val="-1"/>
                <w:lang w:eastAsia="ko-KR"/>
              </w:rPr>
              <w:t xml:space="preserve"> ошибка)</w:t>
            </w:r>
          </w:p>
        </w:tc>
        <w:tc>
          <w:tcPr>
            <w:tcW w:w="4743" w:type="dxa"/>
          </w:tcPr>
          <w:p w14:paraId="19EAF414" w14:textId="38D9FB94" w:rsidR="00033FCD" w:rsidRPr="00033FCD" w:rsidRDefault="00033FCD" w:rsidP="00033FCD">
            <w:pPr>
              <w:pStyle w:val="a3"/>
              <w:spacing w:before="100" w:beforeAutospacing="1" w:after="100" w:afterAutospacing="1" w:line="36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Обслужить клиента</w:t>
            </w:r>
          </w:p>
        </w:tc>
      </w:tr>
      <w:tr w:rsidR="00033FCD" w14:paraId="759F0345" w14:textId="77777777" w:rsidTr="00033FCD">
        <w:tc>
          <w:tcPr>
            <w:tcW w:w="4743" w:type="dxa"/>
          </w:tcPr>
          <w:p w14:paraId="2C50AE57" w14:textId="18D8E352" w:rsidR="00033FCD" w:rsidRDefault="00033FCD" w:rsidP="00033FCD">
            <w:pPr>
              <w:pStyle w:val="a3"/>
              <w:spacing w:before="100" w:beforeAutospacing="1" w:after="100" w:afterAutospacing="1" w:line="360" w:lineRule="auto"/>
              <w:jc w:val="center"/>
              <w:rPr>
                <w:rFonts w:eastAsia="Malgun Gothic"/>
                <w:b w:val="0"/>
                <w:bCs w:val="0"/>
                <w:spacing w:val="-1"/>
                <w:lang w:eastAsia="ko-KR"/>
              </w:rPr>
            </w:pPr>
            <w:r>
              <w:rPr>
                <w:rFonts w:eastAsia="Malgun Gothic"/>
                <w:b w:val="0"/>
                <w:bCs w:val="0"/>
                <w:spacing w:val="-1"/>
                <w:lang w:eastAsia="ko-KR"/>
              </w:rPr>
              <w:t>Склад</w:t>
            </w:r>
            <w:r w:rsidR="00C43747">
              <w:rPr>
                <w:rFonts w:eastAsia="Malgun Gothic"/>
                <w:b w:val="0"/>
                <w:bCs w:val="0"/>
                <w:spacing w:val="-1"/>
                <w:lang w:eastAsia="ko-KR"/>
              </w:rPr>
              <w:t xml:space="preserve"> </w:t>
            </w:r>
            <w:r w:rsidR="00C43747">
              <w:rPr>
                <w:rFonts w:eastAsia="Malgun Gothic"/>
                <w:b w:val="0"/>
                <w:bCs w:val="0"/>
                <w:spacing w:val="-1"/>
                <w:lang w:eastAsia="ko-KR"/>
              </w:rPr>
              <w:t>(</w:t>
            </w:r>
            <w:r w:rsidR="00FA3B2C">
              <w:rPr>
                <w:rFonts w:eastAsia="Malgun Gothic"/>
                <w:b w:val="0"/>
                <w:bCs w:val="0"/>
                <w:spacing w:val="-1"/>
                <w:lang w:eastAsia="ko-KR"/>
              </w:rPr>
              <w:t>логическая</w:t>
            </w:r>
            <w:r w:rsidR="00C43747">
              <w:rPr>
                <w:rFonts w:eastAsia="Malgun Gothic"/>
                <w:b w:val="0"/>
                <w:bCs w:val="0"/>
                <w:spacing w:val="-1"/>
                <w:lang w:eastAsia="ko-KR"/>
              </w:rPr>
              <w:t xml:space="preserve"> </w:t>
            </w:r>
            <w:r w:rsidR="00C43747">
              <w:rPr>
                <w:rFonts w:eastAsia="Malgun Gothic"/>
                <w:b w:val="0"/>
                <w:bCs w:val="0"/>
                <w:spacing w:val="-1"/>
                <w:lang w:eastAsia="ko-KR"/>
              </w:rPr>
              <w:t>ошибка)</w:t>
            </w:r>
          </w:p>
        </w:tc>
        <w:tc>
          <w:tcPr>
            <w:tcW w:w="4743" w:type="dxa"/>
          </w:tcPr>
          <w:p w14:paraId="2E3D02BE" w14:textId="447498FA" w:rsidR="00033FCD" w:rsidRDefault="00033FCD" w:rsidP="00033FCD">
            <w:pPr>
              <w:pStyle w:val="a3"/>
              <w:spacing w:before="100" w:beforeAutospacing="1" w:after="100" w:afterAutospacing="1" w:line="36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Грузчик</w:t>
            </w:r>
          </w:p>
        </w:tc>
      </w:tr>
      <w:tr w:rsidR="00033FCD" w14:paraId="0190E653" w14:textId="77777777" w:rsidTr="00033FCD">
        <w:tc>
          <w:tcPr>
            <w:tcW w:w="4743" w:type="dxa"/>
          </w:tcPr>
          <w:p w14:paraId="22009954" w14:textId="61912EF9" w:rsidR="00033FCD" w:rsidRDefault="00033FCD" w:rsidP="00033FCD">
            <w:pPr>
              <w:pStyle w:val="a3"/>
              <w:spacing w:before="100" w:beforeAutospacing="1" w:after="100" w:afterAutospacing="1" w:line="360" w:lineRule="auto"/>
              <w:jc w:val="center"/>
              <w:rPr>
                <w:rFonts w:eastAsia="Malgun Gothic"/>
                <w:b w:val="0"/>
                <w:bCs w:val="0"/>
                <w:spacing w:val="-1"/>
                <w:lang w:eastAsia="ko-KR"/>
              </w:rPr>
            </w:pPr>
            <w:r>
              <w:rPr>
                <w:rFonts w:eastAsia="Malgun Gothic"/>
                <w:b w:val="0"/>
                <w:bCs w:val="0"/>
                <w:spacing w:val="-1"/>
                <w:lang w:eastAsia="ko-KR"/>
              </w:rPr>
              <w:t>Документы на получение товара</w:t>
            </w:r>
            <w:r w:rsidR="00C43747">
              <w:rPr>
                <w:rFonts w:eastAsia="Malgun Gothic"/>
                <w:b w:val="0"/>
                <w:bCs w:val="0"/>
                <w:spacing w:val="-1"/>
                <w:lang w:eastAsia="ko-KR"/>
              </w:rPr>
              <w:t xml:space="preserve"> </w:t>
            </w:r>
            <w:r w:rsidR="00C43747">
              <w:rPr>
                <w:rFonts w:eastAsia="Malgun Gothic"/>
                <w:b w:val="0"/>
                <w:bCs w:val="0"/>
                <w:spacing w:val="-1"/>
                <w:lang w:eastAsia="ko-KR"/>
              </w:rPr>
              <w:t>(с</w:t>
            </w:r>
            <w:r w:rsidR="00C43747" w:rsidRPr="00C43747">
              <w:rPr>
                <w:rFonts w:eastAsia="Malgun Gothic"/>
                <w:b w:val="0"/>
                <w:bCs w:val="0"/>
                <w:spacing w:val="-1"/>
                <w:lang w:eastAsia="ko-KR"/>
              </w:rPr>
              <w:t>емантическая</w:t>
            </w:r>
            <w:r w:rsidR="00C43747">
              <w:rPr>
                <w:rFonts w:eastAsia="Malgun Gothic"/>
                <w:b w:val="0"/>
                <w:bCs w:val="0"/>
                <w:spacing w:val="-1"/>
                <w:lang w:eastAsia="ko-KR"/>
              </w:rPr>
              <w:t xml:space="preserve"> </w:t>
            </w:r>
            <w:r w:rsidR="00C43747">
              <w:rPr>
                <w:rFonts w:eastAsia="Malgun Gothic"/>
                <w:b w:val="0"/>
                <w:bCs w:val="0"/>
                <w:spacing w:val="-1"/>
                <w:lang w:eastAsia="ko-KR"/>
              </w:rPr>
              <w:t>ошибка)</w:t>
            </w:r>
          </w:p>
        </w:tc>
        <w:tc>
          <w:tcPr>
            <w:tcW w:w="4743" w:type="dxa"/>
          </w:tcPr>
          <w:p w14:paraId="0C06F27A" w14:textId="1E1EB010" w:rsidR="00033FCD" w:rsidRDefault="00033FCD" w:rsidP="00033FCD">
            <w:pPr>
              <w:pStyle w:val="a3"/>
              <w:spacing w:before="100" w:beforeAutospacing="1" w:after="100" w:afterAutospacing="1" w:line="36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Данные о продаже</w:t>
            </w:r>
          </w:p>
        </w:tc>
      </w:tr>
    </w:tbl>
    <w:p w14:paraId="5A4FC798" w14:textId="385926A6" w:rsidR="00A1141A" w:rsidRDefault="00A1141A" w:rsidP="00A1141A">
      <w:pPr>
        <w:pStyle w:val="a3"/>
        <w:spacing w:before="100" w:beforeAutospacing="1" w:after="100" w:afterAutospacing="1" w:line="360" w:lineRule="auto"/>
        <w:jc w:val="center"/>
      </w:pPr>
      <w:r w:rsidRPr="00A1141A">
        <w:lastRenderedPageBreak/>
        <w:drawing>
          <wp:inline distT="0" distB="0" distL="0" distR="0" wp14:anchorId="4F2C78C8" wp14:editId="0097412F">
            <wp:extent cx="4599645" cy="2987040"/>
            <wp:effectExtent l="0" t="0" r="0" b="3810"/>
            <wp:docPr id="227647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478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1848" cy="29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765D" w14:textId="77777777" w:rsidR="00033FCD" w:rsidRDefault="00033FCD" w:rsidP="00033FCD">
      <w:pPr>
        <w:spacing w:before="100" w:beforeAutospacing="1" w:after="100" w:afterAutospacing="1" w:line="360" w:lineRule="auto"/>
        <w:jc w:val="center"/>
        <w:rPr>
          <w:b/>
          <w:sz w:val="24"/>
          <w:szCs w:val="20"/>
        </w:rPr>
      </w:pPr>
      <w:r w:rsidRPr="00565A09">
        <w:rPr>
          <w:b/>
          <w:sz w:val="24"/>
          <w:szCs w:val="20"/>
        </w:rPr>
        <w:t xml:space="preserve">Рисунок </w:t>
      </w:r>
      <w:r>
        <w:rPr>
          <w:b/>
          <w:sz w:val="24"/>
          <w:szCs w:val="20"/>
        </w:rPr>
        <w:t>1</w:t>
      </w:r>
      <w:r w:rsidRPr="00C058A3">
        <w:rPr>
          <w:b/>
          <w:sz w:val="24"/>
          <w:szCs w:val="20"/>
        </w:rPr>
        <w:t xml:space="preserve"> —</w:t>
      </w:r>
      <w:r>
        <w:rPr>
          <w:b/>
          <w:sz w:val="24"/>
          <w:szCs w:val="20"/>
          <w:lang w:val="en-US"/>
        </w:rPr>
        <w:t xml:space="preserve"> </w:t>
      </w:r>
      <w:r>
        <w:rPr>
          <w:b/>
          <w:sz w:val="24"/>
          <w:szCs w:val="20"/>
        </w:rPr>
        <w:t>Старая м</w:t>
      </w:r>
      <w:r w:rsidRPr="00C058A3">
        <w:rPr>
          <w:b/>
          <w:sz w:val="24"/>
          <w:szCs w:val="20"/>
        </w:rPr>
        <w:t>одел</w:t>
      </w:r>
      <w:r>
        <w:rPr>
          <w:b/>
          <w:sz w:val="24"/>
          <w:szCs w:val="20"/>
        </w:rPr>
        <w:t>ь верхнего уровня</w:t>
      </w:r>
    </w:p>
    <w:p w14:paraId="0055C5F2" w14:textId="05F9D36A" w:rsidR="007E6BB2" w:rsidRDefault="00B1343D" w:rsidP="00565A09">
      <w:pPr>
        <w:spacing w:before="100" w:beforeAutospacing="1" w:after="100" w:afterAutospacing="1" w:line="360" w:lineRule="auto"/>
        <w:jc w:val="center"/>
        <w:rPr>
          <w:b/>
          <w:sz w:val="30"/>
        </w:rPr>
      </w:pPr>
      <w:r w:rsidRPr="00B1343D">
        <w:rPr>
          <w:b/>
          <w:noProof/>
          <w:sz w:val="30"/>
        </w:rPr>
        <w:drawing>
          <wp:inline distT="0" distB="0" distL="0" distR="0" wp14:anchorId="7EC8761A" wp14:editId="3D863CD1">
            <wp:extent cx="5345430" cy="3625896"/>
            <wp:effectExtent l="0" t="0" r="7620" b="0"/>
            <wp:docPr id="393298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981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7823" cy="363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F944" w14:textId="76A0B916" w:rsidR="00C058A3" w:rsidRDefault="00C058A3" w:rsidP="00C058A3">
      <w:pPr>
        <w:spacing w:before="100" w:beforeAutospacing="1" w:after="100" w:afterAutospacing="1" w:line="360" w:lineRule="auto"/>
        <w:jc w:val="center"/>
        <w:rPr>
          <w:b/>
          <w:sz w:val="24"/>
          <w:szCs w:val="20"/>
        </w:rPr>
      </w:pPr>
      <w:r w:rsidRPr="00565A09">
        <w:rPr>
          <w:b/>
          <w:sz w:val="24"/>
          <w:szCs w:val="20"/>
        </w:rPr>
        <w:t xml:space="preserve">Рисунок </w:t>
      </w:r>
      <w:r w:rsidR="00033FCD">
        <w:rPr>
          <w:b/>
          <w:sz w:val="24"/>
          <w:szCs w:val="20"/>
        </w:rPr>
        <w:t>2</w:t>
      </w:r>
      <w:r w:rsidRPr="00C058A3">
        <w:rPr>
          <w:b/>
          <w:sz w:val="24"/>
          <w:szCs w:val="20"/>
        </w:rPr>
        <w:t xml:space="preserve"> —</w:t>
      </w:r>
      <w:r w:rsidR="00847673" w:rsidRPr="00033FCD">
        <w:rPr>
          <w:b/>
          <w:sz w:val="24"/>
          <w:szCs w:val="20"/>
        </w:rPr>
        <w:t xml:space="preserve"> </w:t>
      </w:r>
      <w:r w:rsidR="00033FCD">
        <w:rPr>
          <w:b/>
          <w:sz w:val="24"/>
          <w:szCs w:val="20"/>
        </w:rPr>
        <w:t>Новая м</w:t>
      </w:r>
      <w:r w:rsidRPr="00C058A3">
        <w:rPr>
          <w:b/>
          <w:sz w:val="24"/>
          <w:szCs w:val="20"/>
        </w:rPr>
        <w:t>одел</w:t>
      </w:r>
      <w:r>
        <w:rPr>
          <w:b/>
          <w:sz w:val="24"/>
          <w:szCs w:val="20"/>
        </w:rPr>
        <w:t>ь</w:t>
      </w:r>
      <w:r w:rsidR="00847673">
        <w:rPr>
          <w:b/>
          <w:sz w:val="24"/>
          <w:szCs w:val="20"/>
        </w:rPr>
        <w:t xml:space="preserve"> верхнего уровня</w:t>
      </w:r>
    </w:p>
    <w:p w14:paraId="7B7BB6DE" w14:textId="73158B76" w:rsidR="00A1141A" w:rsidRDefault="00A1141A" w:rsidP="00C058A3">
      <w:pPr>
        <w:spacing w:before="100" w:beforeAutospacing="1" w:after="100" w:afterAutospacing="1" w:line="360" w:lineRule="auto"/>
        <w:jc w:val="center"/>
        <w:rPr>
          <w:b/>
          <w:sz w:val="24"/>
          <w:szCs w:val="20"/>
        </w:rPr>
      </w:pPr>
      <w:r w:rsidRPr="00A1141A">
        <w:rPr>
          <w:b/>
          <w:sz w:val="24"/>
          <w:szCs w:val="20"/>
        </w:rPr>
        <w:lastRenderedPageBreak/>
        <w:drawing>
          <wp:inline distT="0" distB="0" distL="0" distR="0" wp14:anchorId="1C942E12" wp14:editId="69C97ED1">
            <wp:extent cx="5886450" cy="3831590"/>
            <wp:effectExtent l="0" t="0" r="0" b="0"/>
            <wp:docPr id="72687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78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EA80" w14:textId="5DCC018B" w:rsidR="00033FCD" w:rsidRDefault="00033FCD" w:rsidP="00033FCD">
      <w:pPr>
        <w:spacing w:before="100" w:beforeAutospacing="1" w:after="100" w:afterAutospacing="1" w:line="360" w:lineRule="auto"/>
        <w:jc w:val="center"/>
        <w:rPr>
          <w:b/>
          <w:sz w:val="24"/>
          <w:szCs w:val="20"/>
        </w:rPr>
      </w:pPr>
      <w:r w:rsidRPr="00565A09">
        <w:rPr>
          <w:b/>
          <w:sz w:val="24"/>
          <w:szCs w:val="20"/>
        </w:rPr>
        <w:t xml:space="preserve">Рисунок </w:t>
      </w:r>
      <w:r>
        <w:rPr>
          <w:b/>
          <w:sz w:val="24"/>
          <w:szCs w:val="20"/>
        </w:rPr>
        <w:t>3</w:t>
      </w:r>
      <w:r w:rsidRPr="00C058A3">
        <w:rPr>
          <w:b/>
          <w:sz w:val="24"/>
          <w:szCs w:val="20"/>
        </w:rPr>
        <w:t xml:space="preserve"> —</w:t>
      </w:r>
      <w:r w:rsidRPr="00033FCD">
        <w:rPr>
          <w:b/>
          <w:sz w:val="24"/>
          <w:szCs w:val="20"/>
        </w:rPr>
        <w:t xml:space="preserve"> </w:t>
      </w:r>
      <w:r w:rsidRPr="00C058A3">
        <w:rPr>
          <w:b/>
          <w:sz w:val="24"/>
          <w:szCs w:val="20"/>
        </w:rPr>
        <w:t xml:space="preserve">Первый уровень декомпозиции </w:t>
      </w:r>
      <w:r>
        <w:rPr>
          <w:b/>
          <w:sz w:val="24"/>
          <w:szCs w:val="20"/>
        </w:rPr>
        <w:t xml:space="preserve">старой </w:t>
      </w:r>
      <w:r w:rsidRPr="00C058A3">
        <w:rPr>
          <w:b/>
          <w:sz w:val="24"/>
          <w:szCs w:val="20"/>
        </w:rPr>
        <w:t>модели</w:t>
      </w:r>
      <w:r>
        <w:rPr>
          <w:b/>
          <w:sz w:val="24"/>
          <w:szCs w:val="20"/>
        </w:rPr>
        <w:t xml:space="preserve"> верхнего уровня</w:t>
      </w:r>
    </w:p>
    <w:p w14:paraId="4154F222" w14:textId="77777777" w:rsidR="00033FCD" w:rsidRPr="00C058A3" w:rsidRDefault="00033FCD" w:rsidP="00C058A3">
      <w:pPr>
        <w:spacing w:before="100" w:beforeAutospacing="1" w:after="100" w:afterAutospacing="1" w:line="360" w:lineRule="auto"/>
        <w:jc w:val="center"/>
        <w:rPr>
          <w:b/>
          <w:sz w:val="24"/>
          <w:szCs w:val="20"/>
        </w:rPr>
      </w:pPr>
    </w:p>
    <w:p w14:paraId="1EC0808B" w14:textId="48DDBE62" w:rsidR="00565A09" w:rsidRDefault="00B1343D" w:rsidP="00565A09">
      <w:pPr>
        <w:spacing w:before="100" w:beforeAutospacing="1" w:after="100" w:afterAutospacing="1" w:line="360" w:lineRule="auto"/>
        <w:jc w:val="center"/>
        <w:rPr>
          <w:b/>
          <w:sz w:val="30"/>
        </w:rPr>
      </w:pPr>
      <w:r w:rsidRPr="00B1343D">
        <w:rPr>
          <w:b/>
          <w:noProof/>
          <w:sz w:val="30"/>
        </w:rPr>
        <w:drawing>
          <wp:inline distT="0" distB="0" distL="0" distR="0" wp14:anchorId="7660E53D" wp14:editId="4D336CB2">
            <wp:extent cx="5886450" cy="3961130"/>
            <wp:effectExtent l="0" t="0" r="0" b="1270"/>
            <wp:docPr id="1196905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050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8205" w14:textId="0636C77B" w:rsidR="007E6BB2" w:rsidRDefault="00565A09" w:rsidP="00C058A3">
      <w:pPr>
        <w:spacing w:before="100" w:beforeAutospacing="1" w:after="100" w:afterAutospacing="1" w:line="360" w:lineRule="auto"/>
        <w:jc w:val="center"/>
        <w:rPr>
          <w:b/>
          <w:sz w:val="24"/>
          <w:szCs w:val="20"/>
        </w:rPr>
      </w:pPr>
      <w:r w:rsidRPr="00565A09">
        <w:rPr>
          <w:b/>
          <w:sz w:val="24"/>
          <w:szCs w:val="20"/>
        </w:rPr>
        <w:t xml:space="preserve">Рисунок </w:t>
      </w:r>
      <w:r w:rsidR="00033FCD">
        <w:rPr>
          <w:b/>
          <w:sz w:val="24"/>
          <w:szCs w:val="20"/>
        </w:rPr>
        <w:t>4</w:t>
      </w:r>
      <w:r w:rsidR="00C058A3" w:rsidRPr="00C058A3">
        <w:rPr>
          <w:b/>
          <w:sz w:val="24"/>
          <w:szCs w:val="20"/>
        </w:rPr>
        <w:t xml:space="preserve"> — Первый уровень декомпозиции </w:t>
      </w:r>
      <w:r w:rsidR="00033FCD">
        <w:rPr>
          <w:b/>
          <w:sz w:val="24"/>
          <w:szCs w:val="20"/>
        </w:rPr>
        <w:t xml:space="preserve">новой </w:t>
      </w:r>
      <w:r w:rsidR="00C058A3" w:rsidRPr="00C058A3">
        <w:rPr>
          <w:b/>
          <w:sz w:val="24"/>
          <w:szCs w:val="20"/>
        </w:rPr>
        <w:t>модели</w:t>
      </w:r>
      <w:r w:rsidR="00847673">
        <w:rPr>
          <w:b/>
          <w:sz w:val="24"/>
          <w:szCs w:val="20"/>
        </w:rPr>
        <w:t xml:space="preserve"> верхнего уровня</w:t>
      </w:r>
    </w:p>
    <w:p w14:paraId="296372DA" w14:textId="77777777" w:rsidR="00375B85" w:rsidRPr="00C058A3" w:rsidRDefault="00375B85" w:rsidP="00C058A3">
      <w:pPr>
        <w:spacing w:before="100" w:beforeAutospacing="1" w:after="100" w:afterAutospacing="1" w:line="360" w:lineRule="auto"/>
        <w:jc w:val="center"/>
        <w:rPr>
          <w:b/>
          <w:sz w:val="24"/>
          <w:szCs w:val="20"/>
        </w:rPr>
      </w:pPr>
    </w:p>
    <w:p w14:paraId="315B15D8" w14:textId="5BB84E01" w:rsidR="00847673" w:rsidRDefault="00847673" w:rsidP="00847673">
      <w:pPr>
        <w:pStyle w:val="a3"/>
        <w:spacing w:before="100" w:beforeAutospacing="1" w:after="100" w:afterAutospacing="1" w:line="360" w:lineRule="auto"/>
        <w:ind w:firstLine="709"/>
        <w:jc w:val="both"/>
      </w:pPr>
      <w:r>
        <w:lastRenderedPageBreak/>
        <w:t>Вывод:</w:t>
      </w:r>
    </w:p>
    <w:p w14:paraId="78102179" w14:textId="30A4BCB4" w:rsidR="00375B85" w:rsidRDefault="00375B85" w:rsidP="00375B85">
      <w:pPr>
        <w:pStyle w:val="a3"/>
        <w:spacing w:before="100" w:beforeAutospacing="1" w:after="100" w:afterAutospacing="1" w:line="360" w:lineRule="auto"/>
        <w:ind w:firstLine="709"/>
        <w:jc w:val="both"/>
        <w:rPr>
          <w:b w:val="0"/>
          <w:bCs w:val="0"/>
        </w:rPr>
      </w:pPr>
      <w:r>
        <w:rPr>
          <w:b w:val="0"/>
          <w:bCs w:val="0"/>
        </w:rPr>
        <w:t>П</w:t>
      </w:r>
      <w:r w:rsidRPr="00375B85">
        <w:rPr>
          <w:b w:val="0"/>
          <w:bCs w:val="0"/>
        </w:rPr>
        <w:t>римени</w:t>
      </w:r>
      <w:r>
        <w:rPr>
          <w:b w:val="0"/>
          <w:bCs w:val="0"/>
        </w:rPr>
        <w:t>ли</w:t>
      </w:r>
      <w:r w:rsidRPr="00375B85">
        <w:rPr>
          <w:b w:val="0"/>
          <w:bCs w:val="0"/>
        </w:rPr>
        <w:t xml:space="preserve"> критический анализ информации выяви</w:t>
      </w:r>
      <w:r>
        <w:rPr>
          <w:b w:val="0"/>
          <w:bCs w:val="0"/>
        </w:rPr>
        <w:t xml:space="preserve">ли </w:t>
      </w:r>
      <w:r w:rsidRPr="00375B85">
        <w:rPr>
          <w:b w:val="0"/>
          <w:bCs w:val="0"/>
        </w:rPr>
        <w:t>семантические и логические ошибки</w:t>
      </w:r>
      <w:r w:rsidR="006A1E25">
        <w:rPr>
          <w:b w:val="0"/>
          <w:bCs w:val="0"/>
        </w:rPr>
        <w:t>, также пос</w:t>
      </w:r>
      <w:r w:rsidRPr="00375B85">
        <w:rPr>
          <w:b w:val="0"/>
          <w:bCs w:val="0"/>
        </w:rPr>
        <w:t>тро</w:t>
      </w:r>
      <w:r w:rsidR="00033FCD">
        <w:rPr>
          <w:b w:val="0"/>
          <w:bCs w:val="0"/>
        </w:rPr>
        <w:t>и</w:t>
      </w:r>
      <w:r>
        <w:rPr>
          <w:b w:val="0"/>
          <w:bCs w:val="0"/>
        </w:rPr>
        <w:t>ли</w:t>
      </w:r>
      <w:r w:rsidRPr="00375B85">
        <w:rPr>
          <w:b w:val="0"/>
          <w:bCs w:val="0"/>
        </w:rPr>
        <w:t xml:space="preserve"> функциональной</w:t>
      </w:r>
      <w:r>
        <w:rPr>
          <w:b w:val="0"/>
          <w:bCs w:val="0"/>
        </w:rPr>
        <w:t xml:space="preserve"> </w:t>
      </w:r>
      <w:r w:rsidRPr="00375B85">
        <w:rPr>
          <w:b w:val="0"/>
          <w:bCs w:val="0"/>
        </w:rPr>
        <w:t>диаграммы.</w:t>
      </w:r>
    </w:p>
    <w:p w14:paraId="327D446C" w14:textId="77777777" w:rsidR="00847673" w:rsidRPr="00C058A3" w:rsidRDefault="00847673" w:rsidP="00847673">
      <w:pPr>
        <w:spacing w:before="100" w:beforeAutospacing="1" w:after="100" w:afterAutospacing="1" w:line="360" w:lineRule="auto"/>
        <w:ind w:firstLine="567"/>
        <w:jc w:val="both"/>
        <w:rPr>
          <w:b/>
          <w:sz w:val="24"/>
          <w:szCs w:val="20"/>
        </w:rPr>
      </w:pPr>
    </w:p>
    <w:p w14:paraId="5063E0FE" w14:textId="77777777" w:rsidR="007E6BB2" w:rsidRDefault="00000000" w:rsidP="00565A09">
      <w:pPr>
        <w:pStyle w:val="a3"/>
        <w:spacing w:before="100" w:beforeAutospacing="1" w:after="100" w:afterAutospacing="1" w:line="360" w:lineRule="auto"/>
        <w:ind w:firstLine="709"/>
        <w:jc w:val="both"/>
      </w:pPr>
      <w:r>
        <w:t>Список</w:t>
      </w:r>
      <w:r>
        <w:rPr>
          <w:spacing w:val="-14"/>
        </w:rPr>
        <w:t xml:space="preserve"> </w:t>
      </w:r>
      <w:r>
        <w:t>использованных</w:t>
      </w:r>
      <w:r>
        <w:rPr>
          <w:spacing w:val="-11"/>
        </w:rPr>
        <w:t xml:space="preserve"> </w:t>
      </w:r>
      <w:r>
        <w:t>источников</w:t>
      </w:r>
      <w:r>
        <w:rPr>
          <w:spacing w:val="-13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литературы:</w:t>
      </w:r>
    </w:p>
    <w:p w14:paraId="497DA32B" w14:textId="3AD62503" w:rsidR="00F23F8D" w:rsidRPr="00F23F8D" w:rsidRDefault="00F23F8D" w:rsidP="00565A09">
      <w:pPr>
        <w:pStyle w:val="a3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jc w:val="both"/>
        <w:rPr>
          <w:b w:val="0"/>
          <w:bCs w:val="0"/>
        </w:rPr>
      </w:pPr>
      <w:r w:rsidRPr="00F23F8D">
        <w:rPr>
          <w:b w:val="0"/>
          <w:bCs w:val="0"/>
        </w:rPr>
        <w:t>Размещенное в СДО как «Моделирование бизнес-</w:t>
      </w:r>
      <w:proofErr w:type="spellStart"/>
      <w:r w:rsidRPr="00F23F8D">
        <w:rPr>
          <w:b w:val="0"/>
          <w:bCs w:val="0"/>
        </w:rPr>
        <w:t>процессов_Лекция</w:t>
      </w:r>
      <w:proofErr w:type="spellEnd"/>
      <w:r w:rsidRPr="00F23F8D">
        <w:rPr>
          <w:b w:val="0"/>
          <w:bCs w:val="0"/>
        </w:rPr>
        <w:t>»</w:t>
      </w:r>
      <w:r>
        <w:rPr>
          <w:b w:val="0"/>
          <w:bCs w:val="0"/>
        </w:rPr>
        <w:t xml:space="preserve"> </w:t>
      </w:r>
      <w:r w:rsidRPr="00F23F8D">
        <w:rPr>
          <w:b w:val="0"/>
          <w:bCs w:val="0"/>
        </w:rPr>
        <w:t>исправленное и дополненное учебное пособие по «Моделированию</w:t>
      </w:r>
      <w:r>
        <w:rPr>
          <w:b w:val="0"/>
          <w:bCs w:val="0"/>
        </w:rPr>
        <w:t xml:space="preserve"> </w:t>
      </w:r>
      <w:r w:rsidRPr="00F23F8D">
        <w:rPr>
          <w:b w:val="0"/>
          <w:bCs w:val="0"/>
        </w:rPr>
        <w:t>бизнес-процессов» [Электронный ресурс]: учебное пособие / Ю. В.</w:t>
      </w:r>
      <w:r>
        <w:rPr>
          <w:b w:val="0"/>
          <w:bCs w:val="0"/>
        </w:rPr>
        <w:t xml:space="preserve"> </w:t>
      </w:r>
      <w:r w:rsidRPr="00F23F8D">
        <w:rPr>
          <w:b w:val="0"/>
          <w:bCs w:val="0"/>
        </w:rPr>
        <w:t>Кириллина, И. А. Семичастнов. — М.: РТУ МИРЭА</w:t>
      </w:r>
    </w:p>
    <w:p w14:paraId="0283BEA8" w14:textId="691E82C8" w:rsidR="00F23F8D" w:rsidRPr="00F23F8D" w:rsidRDefault="00F23F8D" w:rsidP="00565A09">
      <w:pPr>
        <w:pStyle w:val="a3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jc w:val="both"/>
        <w:rPr>
          <w:b w:val="0"/>
          <w:bCs w:val="0"/>
        </w:rPr>
      </w:pPr>
      <w:r w:rsidRPr="00F23F8D">
        <w:rPr>
          <w:b w:val="0"/>
          <w:bCs w:val="0"/>
        </w:rPr>
        <w:t>Долганова О. И., Виноградова Е. В., Лобанова А. М.</w:t>
      </w:r>
      <w:r>
        <w:rPr>
          <w:b w:val="0"/>
          <w:bCs w:val="0"/>
        </w:rPr>
        <w:t xml:space="preserve"> </w:t>
      </w:r>
      <w:r w:rsidRPr="00F23F8D">
        <w:rPr>
          <w:b w:val="0"/>
          <w:bCs w:val="0"/>
        </w:rPr>
        <w:t>Моделирование</w:t>
      </w:r>
      <w:r>
        <w:rPr>
          <w:b w:val="0"/>
          <w:bCs w:val="0"/>
        </w:rPr>
        <w:t xml:space="preserve"> </w:t>
      </w:r>
      <w:r w:rsidRPr="00F23F8D">
        <w:rPr>
          <w:b w:val="0"/>
          <w:bCs w:val="0"/>
        </w:rPr>
        <w:t>бизнес-процессов [Электронный ресурс]: Учебник и практикум для</w:t>
      </w:r>
      <w:r>
        <w:rPr>
          <w:b w:val="0"/>
          <w:bCs w:val="0"/>
        </w:rPr>
        <w:t xml:space="preserve"> </w:t>
      </w:r>
      <w:r w:rsidRPr="00F23F8D">
        <w:rPr>
          <w:b w:val="0"/>
          <w:bCs w:val="0"/>
        </w:rPr>
        <w:t xml:space="preserve">вузов. - Москва: </w:t>
      </w:r>
      <w:proofErr w:type="spellStart"/>
      <w:r w:rsidRPr="00F23F8D">
        <w:rPr>
          <w:b w:val="0"/>
          <w:bCs w:val="0"/>
        </w:rPr>
        <w:t>Юрайт</w:t>
      </w:r>
      <w:proofErr w:type="spellEnd"/>
      <w:r w:rsidRPr="00F23F8D">
        <w:rPr>
          <w:b w:val="0"/>
          <w:bCs w:val="0"/>
        </w:rPr>
        <w:t>, 2020. - 289 с – Режим доступа:</w:t>
      </w:r>
      <w:r>
        <w:rPr>
          <w:b w:val="0"/>
          <w:bCs w:val="0"/>
        </w:rPr>
        <w:t xml:space="preserve"> </w:t>
      </w:r>
      <w:r w:rsidRPr="00F23F8D">
        <w:rPr>
          <w:b w:val="0"/>
          <w:bCs w:val="0"/>
        </w:rPr>
        <w:t>https://urait.ru/bcode/450550</w:t>
      </w:r>
    </w:p>
    <w:p w14:paraId="6AE9CD30" w14:textId="0F330795" w:rsidR="00F23F8D" w:rsidRPr="00F23F8D" w:rsidRDefault="00F23F8D" w:rsidP="00565A09">
      <w:pPr>
        <w:pStyle w:val="a3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jc w:val="both"/>
        <w:rPr>
          <w:b w:val="0"/>
          <w:bCs w:val="0"/>
        </w:rPr>
      </w:pPr>
      <w:proofErr w:type="spellStart"/>
      <w:r w:rsidRPr="00F23F8D">
        <w:rPr>
          <w:b w:val="0"/>
          <w:bCs w:val="0"/>
        </w:rPr>
        <w:t>Каменнова</w:t>
      </w:r>
      <w:proofErr w:type="spellEnd"/>
      <w:r w:rsidRPr="00F23F8D">
        <w:rPr>
          <w:b w:val="0"/>
          <w:bCs w:val="0"/>
        </w:rPr>
        <w:t xml:space="preserve"> М. С., Крохин В. В., Машков И. В. Моделирование </w:t>
      </w:r>
      <w:proofErr w:type="spellStart"/>
      <w:r w:rsidRPr="00F23F8D">
        <w:rPr>
          <w:b w:val="0"/>
          <w:bCs w:val="0"/>
        </w:rPr>
        <w:t>бизнеспроцессов</w:t>
      </w:r>
      <w:proofErr w:type="spellEnd"/>
      <w:r w:rsidRPr="00F23F8D">
        <w:rPr>
          <w:b w:val="0"/>
          <w:bCs w:val="0"/>
        </w:rPr>
        <w:t>. В 2 ч. Часть 1 [Электронный ресурс]: Учебник и практикум</w:t>
      </w:r>
      <w:r>
        <w:rPr>
          <w:b w:val="0"/>
          <w:bCs w:val="0"/>
        </w:rPr>
        <w:t xml:space="preserve"> </w:t>
      </w:r>
      <w:r w:rsidRPr="00F23F8D">
        <w:rPr>
          <w:b w:val="0"/>
          <w:bCs w:val="0"/>
        </w:rPr>
        <w:t xml:space="preserve">для вузов. - Москва: </w:t>
      </w:r>
      <w:proofErr w:type="spellStart"/>
      <w:r w:rsidRPr="00F23F8D">
        <w:rPr>
          <w:b w:val="0"/>
          <w:bCs w:val="0"/>
        </w:rPr>
        <w:t>Юрайт</w:t>
      </w:r>
      <w:proofErr w:type="spellEnd"/>
      <w:r w:rsidRPr="00F23F8D">
        <w:rPr>
          <w:b w:val="0"/>
          <w:bCs w:val="0"/>
        </w:rPr>
        <w:t>, 2021. - 282 с – Режим доступа:</w:t>
      </w:r>
      <w:r>
        <w:rPr>
          <w:b w:val="0"/>
          <w:bCs w:val="0"/>
        </w:rPr>
        <w:t xml:space="preserve"> </w:t>
      </w:r>
      <w:r w:rsidRPr="00F23F8D">
        <w:rPr>
          <w:b w:val="0"/>
          <w:bCs w:val="0"/>
        </w:rPr>
        <w:t>https://urait.ru/bcode/469152</w:t>
      </w:r>
    </w:p>
    <w:p w14:paraId="09BBBF04" w14:textId="5F8B4258" w:rsidR="00F23F8D" w:rsidRPr="00565A09" w:rsidRDefault="00F23F8D" w:rsidP="00565A09">
      <w:pPr>
        <w:pStyle w:val="a3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jc w:val="both"/>
        <w:rPr>
          <w:b w:val="0"/>
          <w:bCs w:val="0"/>
        </w:rPr>
      </w:pPr>
      <w:r w:rsidRPr="00F23F8D">
        <w:rPr>
          <w:b w:val="0"/>
          <w:bCs w:val="0"/>
        </w:rPr>
        <w:t>Грекул В. И., Коровкина Н. Л., Левочкина Г. А. Проектирование</w:t>
      </w:r>
      <w:r w:rsidR="00565A09">
        <w:rPr>
          <w:b w:val="0"/>
          <w:bCs w:val="0"/>
        </w:rPr>
        <w:t xml:space="preserve"> </w:t>
      </w:r>
      <w:r w:rsidRPr="00565A09">
        <w:rPr>
          <w:b w:val="0"/>
          <w:bCs w:val="0"/>
        </w:rPr>
        <w:t xml:space="preserve">информационных систем [Электронный ресурс]: Учебник и практикум для вузов. - Москва: </w:t>
      </w:r>
      <w:proofErr w:type="spellStart"/>
      <w:r w:rsidRPr="00565A09">
        <w:rPr>
          <w:b w:val="0"/>
          <w:bCs w:val="0"/>
        </w:rPr>
        <w:t>Юрайт</w:t>
      </w:r>
      <w:proofErr w:type="spellEnd"/>
      <w:r w:rsidRPr="00565A09">
        <w:rPr>
          <w:b w:val="0"/>
          <w:bCs w:val="0"/>
        </w:rPr>
        <w:t>, 2020. - 385 с – Режим доступа: https://urait.ru/bcode/450997</w:t>
      </w:r>
    </w:p>
    <w:sectPr w:rsidR="00F23F8D" w:rsidRPr="00565A09">
      <w:pgSz w:w="11910" w:h="16840"/>
      <w:pgMar w:top="1040" w:right="1140" w:bottom="280" w:left="15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18F70C" w14:textId="77777777" w:rsidR="009C05C5" w:rsidRDefault="009C05C5" w:rsidP="00565A09">
      <w:r>
        <w:separator/>
      </w:r>
    </w:p>
  </w:endnote>
  <w:endnote w:type="continuationSeparator" w:id="0">
    <w:p w14:paraId="25016294" w14:textId="77777777" w:rsidR="009C05C5" w:rsidRDefault="009C05C5" w:rsidP="00565A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0D1FD4" w14:textId="77777777" w:rsidR="009C05C5" w:rsidRDefault="009C05C5" w:rsidP="00565A09">
      <w:r>
        <w:separator/>
      </w:r>
    </w:p>
  </w:footnote>
  <w:footnote w:type="continuationSeparator" w:id="0">
    <w:p w14:paraId="469E3596" w14:textId="77777777" w:rsidR="009C05C5" w:rsidRDefault="009C05C5" w:rsidP="00565A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2D71AC"/>
    <w:multiLevelType w:val="hybridMultilevel"/>
    <w:tmpl w:val="D47E7B7A"/>
    <w:lvl w:ilvl="0" w:tplc="5DB8D9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62F5013"/>
    <w:multiLevelType w:val="hybridMultilevel"/>
    <w:tmpl w:val="549656BA"/>
    <w:lvl w:ilvl="0" w:tplc="B48017DA">
      <w:start w:val="1"/>
      <w:numFmt w:val="decimal"/>
      <w:lvlText w:val="%1."/>
      <w:lvlJc w:val="left"/>
      <w:pPr>
        <w:ind w:left="12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89" w:hanging="360"/>
      </w:pPr>
    </w:lvl>
    <w:lvl w:ilvl="2" w:tplc="0419001B" w:tentative="1">
      <w:start w:val="1"/>
      <w:numFmt w:val="lowerRoman"/>
      <w:lvlText w:val="%3."/>
      <w:lvlJc w:val="right"/>
      <w:pPr>
        <w:ind w:left="2709" w:hanging="180"/>
      </w:pPr>
    </w:lvl>
    <w:lvl w:ilvl="3" w:tplc="0419000F" w:tentative="1">
      <w:start w:val="1"/>
      <w:numFmt w:val="decimal"/>
      <w:lvlText w:val="%4."/>
      <w:lvlJc w:val="left"/>
      <w:pPr>
        <w:ind w:left="3429" w:hanging="360"/>
      </w:pPr>
    </w:lvl>
    <w:lvl w:ilvl="4" w:tplc="04190019" w:tentative="1">
      <w:start w:val="1"/>
      <w:numFmt w:val="lowerLetter"/>
      <w:lvlText w:val="%5."/>
      <w:lvlJc w:val="left"/>
      <w:pPr>
        <w:ind w:left="4149" w:hanging="360"/>
      </w:pPr>
    </w:lvl>
    <w:lvl w:ilvl="5" w:tplc="0419001B" w:tentative="1">
      <w:start w:val="1"/>
      <w:numFmt w:val="lowerRoman"/>
      <w:lvlText w:val="%6."/>
      <w:lvlJc w:val="right"/>
      <w:pPr>
        <w:ind w:left="4869" w:hanging="180"/>
      </w:pPr>
    </w:lvl>
    <w:lvl w:ilvl="6" w:tplc="0419000F" w:tentative="1">
      <w:start w:val="1"/>
      <w:numFmt w:val="decimal"/>
      <w:lvlText w:val="%7."/>
      <w:lvlJc w:val="left"/>
      <w:pPr>
        <w:ind w:left="5589" w:hanging="360"/>
      </w:pPr>
    </w:lvl>
    <w:lvl w:ilvl="7" w:tplc="04190019" w:tentative="1">
      <w:start w:val="1"/>
      <w:numFmt w:val="lowerLetter"/>
      <w:lvlText w:val="%8."/>
      <w:lvlJc w:val="left"/>
      <w:pPr>
        <w:ind w:left="6309" w:hanging="360"/>
      </w:pPr>
    </w:lvl>
    <w:lvl w:ilvl="8" w:tplc="0419001B" w:tentative="1">
      <w:start w:val="1"/>
      <w:numFmt w:val="lowerRoman"/>
      <w:lvlText w:val="%9."/>
      <w:lvlJc w:val="right"/>
      <w:pPr>
        <w:ind w:left="7029" w:hanging="180"/>
      </w:pPr>
    </w:lvl>
  </w:abstractNum>
  <w:num w:numId="1" w16cid:durableId="1204827861">
    <w:abstractNumId w:val="1"/>
  </w:num>
  <w:num w:numId="2" w16cid:durableId="13000402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BB2"/>
    <w:rsid w:val="00033FCD"/>
    <w:rsid w:val="00104AE1"/>
    <w:rsid w:val="001F208C"/>
    <w:rsid w:val="00212E82"/>
    <w:rsid w:val="00293055"/>
    <w:rsid w:val="002F6FDB"/>
    <w:rsid w:val="00375B85"/>
    <w:rsid w:val="00441DF4"/>
    <w:rsid w:val="004953BB"/>
    <w:rsid w:val="004D70FC"/>
    <w:rsid w:val="00565A09"/>
    <w:rsid w:val="00590188"/>
    <w:rsid w:val="005A02D7"/>
    <w:rsid w:val="005F629A"/>
    <w:rsid w:val="006A1E25"/>
    <w:rsid w:val="006C1413"/>
    <w:rsid w:val="006C7199"/>
    <w:rsid w:val="00732BEC"/>
    <w:rsid w:val="007669D0"/>
    <w:rsid w:val="007D4776"/>
    <w:rsid w:val="007E6BB2"/>
    <w:rsid w:val="008017F6"/>
    <w:rsid w:val="00847673"/>
    <w:rsid w:val="00872500"/>
    <w:rsid w:val="008918F6"/>
    <w:rsid w:val="008B282B"/>
    <w:rsid w:val="008B4D1A"/>
    <w:rsid w:val="009C05C5"/>
    <w:rsid w:val="00A1141A"/>
    <w:rsid w:val="00A91386"/>
    <w:rsid w:val="00B1343D"/>
    <w:rsid w:val="00B76D5D"/>
    <w:rsid w:val="00C058A3"/>
    <w:rsid w:val="00C34A62"/>
    <w:rsid w:val="00C43747"/>
    <w:rsid w:val="00C87708"/>
    <w:rsid w:val="00C967F1"/>
    <w:rsid w:val="00CC5FDC"/>
    <w:rsid w:val="00D7556B"/>
    <w:rsid w:val="00DC0CB7"/>
    <w:rsid w:val="00E8388A"/>
    <w:rsid w:val="00F23F8D"/>
    <w:rsid w:val="00FA3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94017"/>
  <w15:docId w15:val="{DBB46525-5149-44DE-AB67-500CD58AC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3FCD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1"/>
      <w:ind w:left="1746" w:right="1258"/>
      <w:jc w:val="center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b/>
      <w:bCs/>
      <w:sz w:val="28"/>
      <w:szCs w:val="28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565A09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565A09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565A09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565A09"/>
    <w:rPr>
      <w:rFonts w:ascii="Times New Roman" w:eastAsia="Times New Roman" w:hAnsi="Times New Roman" w:cs="Times New Roman"/>
      <w:lang w:val="ru-RU"/>
    </w:rPr>
  </w:style>
  <w:style w:type="paragraph" w:styleId="aa">
    <w:name w:val="caption"/>
    <w:basedOn w:val="a"/>
    <w:next w:val="a"/>
    <w:uiPriority w:val="35"/>
    <w:semiHidden/>
    <w:unhideWhenUsed/>
    <w:qFormat/>
    <w:rsid w:val="00C058A3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a4">
    <w:name w:val="Основной текст Знак"/>
    <w:basedOn w:val="a0"/>
    <w:link w:val="a3"/>
    <w:uiPriority w:val="1"/>
    <w:rsid w:val="00847673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table" w:styleId="ab">
    <w:name w:val="Table Grid"/>
    <w:basedOn w:val="a1"/>
    <w:uiPriority w:val="39"/>
    <w:rsid w:val="00033F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16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2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400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Кирилл Ким</cp:lastModifiedBy>
  <cp:revision>8</cp:revision>
  <dcterms:created xsi:type="dcterms:W3CDTF">2024-09-13T11:00:00Z</dcterms:created>
  <dcterms:modified xsi:type="dcterms:W3CDTF">2024-09-13T11:30:00Z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2024-08-27T00:00:00Z</vt:filetime>
  </property>
  <property fmtid="{D5CDD505-2E9C-101B-9397-08002B2CF9AE}" pid="3" name="Creator">
    <vt:lpwstr>Acrobat PDFMaker 21 для Word</vt:lpwstr>
  </property>
  <property fmtid="{D5CDD505-2E9C-101B-9397-08002B2CF9AE}" pid="4" name="LastSaved">
    <vt:filetime>2024-09-05T00:00:00Z</vt:filetime>
  </property>
</Properties>
</file>