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0EE5CE96" w14:textId="57AF6456" w:rsidR="007E6BB2" w:rsidRPr="00375B85" w:rsidRDefault="00000000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b w:val="0"/>
        </w:rPr>
      </w:pPr>
      <w:r>
        <w:t>Практическое занятие №</w:t>
      </w:r>
      <w:r w:rsidR="00A97128">
        <w:t>9</w:t>
      </w:r>
    </w:p>
    <w:p w14:paraId="213305B2" w14:textId="77777777" w:rsidR="007E6BB2" w:rsidRDefault="007E6BB2">
      <w:pPr>
        <w:rPr>
          <w:sz w:val="20"/>
        </w:rPr>
      </w:pP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723AFC65" w14:textId="5E3D4210" w:rsidR="00A97128" w:rsidRDefault="00A97128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Ф</w:t>
      </w:r>
      <w:r w:rsidRPr="00A97128">
        <w:rPr>
          <w:b w:val="0"/>
          <w:bCs w:val="0"/>
        </w:rPr>
        <w:t>ормирование навыка табличного описания бизнес-процесса на основе текстового описания.</w:t>
      </w:r>
    </w:p>
    <w:p w14:paraId="7871701A" w14:textId="77777777" w:rsidR="00630F0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5CEF16B9" w14:textId="32E69786" w:rsidR="007E6BB2" w:rsidRDefault="00630F02" w:rsidP="002F5D61">
      <w:pPr>
        <w:pStyle w:val="a3"/>
        <w:spacing w:before="100" w:beforeAutospacing="1" w:after="100" w:afterAutospacing="1" w:line="360" w:lineRule="auto"/>
        <w:ind w:firstLine="709"/>
        <w:jc w:val="both"/>
      </w:pPr>
      <w:r>
        <w:rPr>
          <w:b w:val="0"/>
          <w:bCs w:val="0"/>
        </w:rPr>
        <w:t>С</w:t>
      </w:r>
      <w:r w:rsidR="00A97128" w:rsidRPr="00A97128">
        <w:rPr>
          <w:b w:val="0"/>
          <w:bCs w:val="0"/>
        </w:rPr>
        <w:t>оставить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договора».</w:t>
      </w:r>
    </w:p>
    <w:p w14:paraId="1F64FD4A" w14:textId="1DA8631C" w:rsidR="007E6BB2" w:rsidRDefault="00000000" w:rsidP="002F5D61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2F5D61">
        <w:rPr>
          <w:spacing w:val="-1"/>
        </w:rPr>
        <w:t>Результат</w:t>
      </w:r>
      <w:r w:rsidRPr="002F5D61">
        <w:rPr>
          <w:spacing w:val="-15"/>
        </w:rPr>
        <w:t xml:space="preserve"> </w:t>
      </w:r>
      <w:r w:rsidRPr="002F5D61">
        <w:rPr>
          <w:spacing w:val="-1"/>
        </w:rPr>
        <w:t>работы:</w:t>
      </w:r>
    </w:p>
    <w:p w14:paraId="69068BC4" w14:textId="77777777" w:rsidR="00A97128" w:rsidRPr="00630F02" w:rsidRDefault="00A97128" w:rsidP="00A97128">
      <w:pPr>
        <w:spacing w:line="360" w:lineRule="auto"/>
        <w:rPr>
          <w:i/>
          <w:iCs/>
        </w:rPr>
      </w:pPr>
      <w:r w:rsidRPr="00630F02">
        <w:rPr>
          <w:i/>
          <w:iCs/>
        </w:rPr>
        <w:t>Таблица 1 — Табличное описание процесса «Инициирование процедуры заключения договора»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97128" w14:paraId="63F818B7" w14:textId="77777777" w:rsidTr="006423EF">
        <w:tc>
          <w:tcPr>
            <w:tcW w:w="1869" w:type="dxa"/>
          </w:tcPr>
          <w:p w14:paraId="3B2CD6EA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Наименование операции</w:t>
            </w:r>
          </w:p>
        </w:tc>
        <w:tc>
          <w:tcPr>
            <w:tcW w:w="1869" w:type="dxa"/>
          </w:tcPr>
          <w:p w14:paraId="423D9A63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Исполнитель</w:t>
            </w:r>
          </w:p>
        </w:tc>
        <w:tc>
          <w:tcPr>
            <w:tcW w:w="1869" w:type="dxa"/>
          </w:tcPr>
          <w:p w14:paraId="50589777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Входящие документы</w:t>
            </w:r>
          </w:p>
        </w:tc>
        <w:tc>
          <w:tcPr>
            <w:tcW w:w="1869" w:type="dxa"/>
          </w:tcPr>
          <w:p w14:paraId="71B77F5A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Исходящие документы</w:t>
            </w:r>
          </w:p>
        </w:tc>
        <w:tc>
          <w:tcPr>
            <w:tcW w:w="1869" w:type="dxa"/>
          </w:tcPr>
          <w:p w14:paraId="279D98B5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Срок выполнения</w:t>
            </w:r>
          </w:p>
        </w:tc>
      </w:tr>
      <w:tr w:rsidR="00A97128" w14:paraId="5C6A2CCF" w14:textId="77777777" w:rsidTr="006423EF">
        <w:tc>
          <w:tcPr>
            <w:tcW w:w="1869" w:type="dxa"/>
          </w:tcPr>
          <w:p w14:paraId="3FD910D4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sz w:val="24"/>
                <w:szCs w:val="24"/>
                <w:lang w:eastAsia="ja-JP"/>
              </w:rPr>
              <w:t>Назначение ответственного</w:t>
            </w:r>
          </w:p>
        </w:tc>
        <w:tc>
          <w:tcPr>
            <w:tcW w:w="1869" w:type="dxa"/>
          </w:tcPr>
          <w:p w14:paraId="05676185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sz w:val="24"/>
                <w:szCs w:val="24"/>
                <w:lang w:eastAsia="ja-JP"/>
              </w:rPr>
              <w:t>Руководитель отдела продаж</w:t>
            </w:r>
          </w:p>
        </w:tc>
        <w:tc>
          <w:tcPr>
            <w:tcW w:w="1869" w:type="dxa"/>
          </w:tcPr>
          <w:p w14:paraId="6A14F040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</w:p>
        </w:tc>
        <w:tc>
          <w:tcPr>
            <w:tcW w:w="1869" w:type="dxa"/>
          </w:tcPr>
          <w:p w14:paraId="4051A549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sz w:val="24"/>
                <w:szCs w:val="24"/>
                <w:lang w:eastAsia="ja-JP"/>
              </w:rPr>
              <w:t>Распоряжение о назначении</w:t>
            </w:r>
          </w:p>
        </w:tc>
        <w:tc>
          <w:tcPr>
            <w:tcW w:w="1869" w:type="dxa"/>
          </w:tcPr>
          <w:p w14:paraId="173EB9CA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</w:p>
        </w:tc>
      </w:tr>
    </w:tbl>
    <w:p w14:paraId="6F36B7DB" w14:textId="77777777" w:rsidR="00A97128" w:rsidRDefault="00A97128" w:rsidP="00A97128">
      <w:pPr>
        <w:spacing w:line="360" w:lineRule="auto"/>
        <w:rPr>
          <w:rFonts w:eastAsiaTheme="minorEastAsia"/>
          <w:lang w:eastAsia="ja-JP"/>
        </w:rPr>
      </w:pPr>
    </w:p>
    <w:p w14:paraId="35FFBA58" w14:textId="77777777" w:rsidR="00D82240" w:rsidRDefault="00D82240" w:rsidP="00A97128">
      <w:pPr>
        <w:spacing w:line="360" w:lineRule="auto"/>
        <w:rPr>
          <w:rFonts w:eastAsiaTheme="minorEastAsia"/>
          <w:lang w:eastAsia="ja-JP"/>
        </w:rPr>
      </w:pPr>
    </w:p>
    <w:p w14:paraId="21382EF1" w14:textId="77777777" w:rsidR="00A97128" w:rsidRPr="0003042B" w:rsidRDefault="00A97128" w:rsidP="00A97128">
      <w:pPr>
        <w:spacing w:line="360" w:lineRule="auto"/>
        <w:rPr>
          <w:i/>
          <w:iCs/>
        </w:rPr>
      </w:pPr>
      <w:r w:rsidRPr="00F04311">
        <w:rPr>
          <w:i/>
          <w:iCs/>
        </w:rPr>
        <w:t xml:space="preserve">Таблица 2 — </w:t>
      </w:r>
      <w:r w:rsidRPr="0003042B">
        <w:rPr>
          <w:i/>
          <w:iCs/>
        </w:rPr>
        <w:t>Табличное описание подпроцесса «Подготовка проекта договора»</w:t>
      </w:r>
    </w:p>
    <w:tbl>
      <w:tblPr>
        <w:tblStyle w:val="ab"/>
        <w:tblW w:w="9352" w:type="dxa"/>
        <w:tblLook w:val="04A0" w:firstRow="1" w:lastRow="0" w:firstColumn="1" w:lastColumn="0" w:noHBand="0" w:noVBand="1"/>
      </w:tblPr>
      <w:tblGrid>
        <w:gridCol w:w="1836"/>
        <w:gridCol w:w="1816"/>
        <w:gridCol w:w="1923"/>
        <w:gridCol w:w="1979"/>
        <w:gridCol w:w="1798"/>
      </w:tblGrid>
      <w:tr w:rsidR="00A97128" w14:paraId="5C237CB8" w14:textId="77777777" w:rsidTr="006423EF">
        <w:trPr>
          <w:trHeight w:val="555"/>
        </w:trPr>
        <w:tc>
          <w:tcPr>
            <w:tcW w:w="1836" w:type="dxa"/>
          </w:tcPr>
          <w:p w14:paraId="036D9A10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Наименование операции</w:t>
            </w:r>
          </w:p>
        </w:tc>
        <w:tc>
          <w:tcPr>
            <w:tcW w:w="1816" w:type="dxa"/>
          </w:tcPr>
          <w:p w14:paraId="1EBC085E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Исполнитель</w:t>
            </w:r>
          </w:p>
        </w:tc>
        <w:tc>
          <w:tcPr>
            <w:tcW w:w="1923" w:type="dxa"/>
          </w:tcPr>
          <w:p w14:paraId="2E99CC9A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Входящие документы</w:t>
            </w:r>
          </w:p>
        </w:tc>
        <w:tc>
          <w:tcPr>
            <w:tcW w:w="1979" w:type="dxa"/>
          </w:tcPr>
          <w:p w14:paraId="5D4AEA3D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Исходящие документы</w:t>
            </w:r>
          </w:p>
        </w:tc>
        <w:tc>
          <w:tcPr>
            <w:tcW w:w="1798" w:type="dxa"/>
          </w:tcPr>
          <w:p w14:paraId="1E090C24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Срок выполнения</w:t>
            </w:r>
          </w:p>
        </w:tc>
      </w:tr>
      <w:tr w:rsidR="00A97128" w14:paraId="17989AF4" w14:textId="77777777" w:rsidTr="006423EF">
        <w:trPr>
          <w:trHeight w:val="1675"/>
        </w:trPr>
        <w:tc>
          <w:tcPr>
            <w:tcW w:w="1836" w:type="dxa"/>
          </w:tcPr>
          <w:p w14:paraId="58748F29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Выявление требований заказчика</w:t>
            </w:r>
          </w:p>
        </w:tc>
        <w:tc>
          <w:tcPr>
            <w:tcW w:w="1816" w:type="dxa"/>
          </w:tcPr>
          <w:p w14:paraId="0AA4FC74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Менеджер ОП</w:t>
            </w:r>
          </w:p>
        </w:tc>
        <w:tc>
          <w:tcPr>
            <w:tcW w:w="1923" w:type="dxa"/>
          </w:tcPr>
          <w:p w14:paraId="76759879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Распоряжение РОП</w:t>
            </w:r>
          </w:p>
        </w:tc>
        <w:tc>
          <w:tcPr>
            <w:tcW w:w="1979" w:type="dxa"/>
          </w:tcPr>
          <w:p w14:paraId="18674BDA" w14:textId="77777777" w:rsidR="00A97128" w:rsidRPr="00630F02" w:rsidRDefault="00A97128" w:rsidP="006423EF">
            <w:pPr>
              <w:rPr>
                <w:sz w:val="24"/>
                <w:szCs w:val="24"/>
                <w:lang w:eastAsia="ru-RU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Письмо заказчику для выявления требований по форме и содержанию договора</w:t>
            </w:r>
          </w:p>
        </w:tc>
        <w:tc>
          <w:tcPr>
            <w:tcW w:w="1798" w:type="dxa"/>
          </w:tcPr>
          <w:p w14:paraId="4DD5A144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</w:p>
        </w:tc>
      </w:tr>
      <w:tr w:rsidR="00A97128" w14:paraId="1D0E9CD4" w14:textId="77777777" w:rsidTr="006423EF">
        <w:trPr>
          <w:trHeight w:val="278"/>
        </w:trPr>
        <w:tc>
          <w:tcPr>
            <w:tcW w:w="1836" w:type="dxa"/>
            <w:vMerge w:val="restart"/>
          </w:tcPr>
          <w:p w14:paraId="547D2FAC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Составление проекта договора</w:t>
            </w:r>
          </w:p>
        </w:tc>
        <w:tc>
          <w:tcPr>
            <w:tcW w:w="1816" w:type="dxa"/>
            <w:vMerge w:val="restart"/>
          </w:tcPr>
          <w:p w14:paraId="619AB9B1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Менеджер ОП</w:t>
            </w:r>
          </w:p>
        </w:tc>
        <w:tc>
          <w:tcPr>
            <w:tcW w:w="1923" w:type="dxa"/>
            <w:vMerge w:val="restart"/>
          </w:tcPr>
          <w:p w14:paraId="07D29DD6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Ответ заказчика по форме и содержанию договора</w:t>
            </w:r>
          </w:p>
        </w:tc>
        <w:tc>
          <w:tcPr>
            <w:tcW w:w="1979" w:type="dxa"/>
            <w:vMerge w:val="restart"/>
          </w:tcPr>
          <w:p w14:paraId="35FDC8C0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Проект договора</w:t>
            </w:r>
          </w:p>
        </w:tc>
        <w:tc>
          <w:tcPr>
            <w:tcW w:w="1798" w:type="dxa"/>
            <w:vMerge w:val="restart"/>
          </w:tcPr>
          <w:p w14:paraId="640B3574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</w:p>
        </w:tc>
      </w:tr>
      <w:tr w:rsidR="00A97128" w14:paraId="0FA32E68" w14:textId="77777777" w:rsidTr="006423EF">
        <w:trPr>
          <w:trHeight w:val="278"/>
        </w:trPr>
        <w:tc>
          <w:tcPr>
            <w:tcW w:w="1836" w:type="dxa"/>
            <w:vMerge/>
          </w:tcPr>
          <w:p w14:paraId="54A323E4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</w:p>
        </w:tc>
        <w:tc>
          <w:tcPr>
            <w:tcW w:w="1816" w:type="dxa"/>
            <w:vMerge/>
          </w:tcPr>
          <w:p w14:paraId="11A4C87C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</w:p>
        </w:tc>
        <w:tc>
          <w:tcPr>
            <w:tcW w:w="1923" w:type="dxa"/>
            <w:vMerge/>
          </w:tcPr>
          <w:p w14:paraId="79ABEAAD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</w:p>
        </w:tc>
        <w:tc>
          <w:tcPr>
            <w:tcW w:w="1979" w:type="dxa"/>
            <w:vMerge/>
          </w:tcPr>
          <w:p w14:paraId="5356E070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</w:p>
        </w:tc>
        <w:tc>
          <w:tcPr>
            <w:tcW w:w="1798" w:type="dxa"/>
            <w:vMerge/>
          </w:tcPr>
          <w:p w14:paraId="46ED109D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</w:p>
        </w:tc>
      </w:tr>
      <w:tr w:rsidR="00A97128" w14:paraId="0F9FE555" w14:textId="77777777" w:rsidTr="006423EF">
        <w:trPr>
          <w:trHeight w:val="278"/>
        </w:trPr>
        <w:tc>
          <w:tcPr>
            <w:tcW w:w="1836" w:type="dxa"/>
            <w:vMerge w:val="restart"/>
          </w:tcPr>
          <w:p w14:paraId="0237F752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Оформление листа согласования к проекту договора</w:t>
            </w:r>
          </w:p>
        </w:tc>
        <w:tc>
          <w:tcPr>
            <w:tcW w:w="1816" w:type="dxa"/>
            <w:vMerge w:val="restart"/>
          </w:tcPr>
          <w:p w14:paraId="3817A65C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Менеджер ОП</w:t>
            </w:r>
          </w:p>
        </w:tc>
        <w:tc>
          <w:tcPr>
            <w:tcW w:w="1923" w:type="dxa"/>
            <w:vMerge w:val="restart"/>
          </w:tcPr>
          <w:p w14:paraId="7E55D948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Проект договора</w:t>
            </w:r>
          </w:p>
        </w:tc>
        <w:tc>
          <w:tcPr>
            <w:tcW w:w="1979" w:type="dxa"/>
            <w:vMerge w:val="restart"/>
          </w:tcPr>
          <w:p w14:paraId="3E7DA966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Лист согласования</w:t>
            </w:r>
          </w:p>
        </w:tc>
        <w:tc>
          <w:tcPr>
            <w:tcW w:w="1798" w:type="dxa"/>
            <w:vMerge w:val="restart"/>
          </w:tcPr>
          <w:p w14:paraId="75D88CD6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</w:p>
        </w:tc>
      </w:tr>
      <w:tr w:rsidR="00A97128" w14:paraId="502D931D" w14:textId="77777777" w:rsidTr="006423EF">
        <w:trPr>
          <w:trHeight w:val="278"/>
        </w:trPr>
        <w:tc>
          <w:tcPr>
            <w:tcW w:w="1836" w:type="dxa"/>
            <w:vMerge/>
          </w:tcPr>
          <w:p w14:paraId="042D9D76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816" w:type="dxa"/>
            <w:vMerge/>
          </w:tcPr>
          <w:p w14:paraId="64FE7874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923" w:type="dxa"/>
            <w:vMerge/>
          </w:tcPr>
          <w:p w14:paraId="115FEA03" w14:textId="77777777" w:rsidR="00A97128" w:rsidRPr="0098462F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979" w:type="dxa"/>
            <w:vMerge/>
          </w:tcPr>
          <w:p w14:paraId="27A12FD6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798" w:type="dxa"/>
            <w:vMerge/>
          </w:tcPr>
          <w:p w14:paraId="6DB4E7CD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</w:tr>
    </w:tbl>
    <w:p w14:paraId="7F71B23F" w14:textId="77777777" w:rsidR="00A97128" w:rsidRDefault="00A97128" w:rsidP="00A97128">
      <w:pPr>
        <w:spacing w:line="360" w:lineRule="auto"/>
        <w:rPr>
          <w:rFonts w:eastAsiaTheme="minorEastAsia"/>
          <w:lang w:eastAsia="ja-JP"/>
        </w:rPr>
      </w:pPr>
    </w:p>
    <w:p w14:paraId="4C881886" w14:textId="77777777" w:rsidR="00D82240" w:rsidRDefault="00D82240" w:rsidP="00A97128">
      <w:pPr>
        <w:spacing w:line="360" w:lineRule="auto"/>
        <w:rPr>
          <w:rFonts w:eastAsiaTheme="minorEastAsia"/>
          <w:lang w:eastAsia="ja-JP"/>
        </w:rPr>
      </w:pPr>
    </w:p>
    <w:p w14:paraId="20622A84" w14:textId="77777777" w:rsidR="00D82240" w:rsidRDefault="00D82240" w:rsidP="00A97128">
      <w:pPr>
        <w:spacing w:line="360" w:lineRule="auto"/>
        <w:rPr>
          <w:rFonts w:eastAsiaTheme="minorEastAsia"/>
          <w:lang w:eastAsia="ja-JP"/>
        </w:rPr>
      </w:pPr>
    </w:p>
    <w:p w14:paraId="47D01E9C" w14:textId="77777777" w:rsidR="00A97128" w:rsidRPr="0003042B" w:rsidRDefault="00A97128" w:rsidP="00A97128">
      <w:pPr>
        <w:spacing w:line="360" w:lineRule="auto"/>
        <w:rPr>
          <w:i/>
          <w:iCs/>
        </w:rPr>
      </w:pPr>
      <w:r w:rsidRPr="00F04311">
        <w:rPr>
          <w:i/>
          <w:iCs/>
        </w:rPr>
        <w:lastRenderedPageBreak/>
        <w:t xml:space="preserve">Таблица </w:t>
      </w:r>
      <w:r>
        <w:rPr>
          <w:i/>
          <w:iCs/>
        </w:rPr>
        <w:t>3</w:t>
      </w:r>
      <w:r w:rsidRPr="00F04311">
        <w:rPr>
          <w:i/>
          <w:iCs/>
        </w:rPr>
        <w:t xml:space="preserve"> — </w:t>
      </w:r>
      <w:r w:rsidRPr="00174799">
        <w:rPr>
          <w:i/>
          <w:iCs/>
        </w:rPr>
        <w:t>Табличное описание подпроцесса «Внутреннее согласование договора»</w:t>
      </w:r>
    </w:p>
    <w:tbl>
      <w:tblPr>
        <w:tblStyle w:val="ab"/>
        <w:tblW w:w="9352" w:type="dxa"/>
        <w:tblLook w:val="04A0" w:firstRow="1" w:lastRow="0" w:firstColumn="1" w:lastColumn="0" w:noHBand="0" w:noVBand="1"/>
      </w:tblPr>
      <w:tblGrid>
        <w:gridCol w:w="1836"/>
        <w:gridCol w:w="1816"/>
        <w:gridCol w:w="1923"/>
        <w:gridCol w:w="1979"/>
        <w:gridCol w:w="1798"/>
      </w:tblGrid>
      <w:tr w:rsidR="00A97128" w14:paraId="55B72A90" w14:textId="77777777" w:rsidTr="006423EF">
        <w:trPr>
          <w:trHeight w:val="555"/>
        </w:trPr>
        <w:tc>
          <w:tcPr>
            <w:tcW w:w="1836" w:type="dxa"/>
          </w:tcPr>
          <w:p w14:paraId="16332D1A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Наименование операции</w:t>
            </w:r>
          </w:p>
        </w:tc>
        <w:tc>
          <w:tcPr>
            <w:tcW w:w="1816" w:type="dxa"/>
          </w:tcPr>
          <w:p w14:paraId="4455FD89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Исполнитель</w:t>
            </w:r>
          </w:p>
        </w:tc>
        <w:tc>
          <w:tcPr>
            <w:tcW w:w="1923" w:type="dxa"/>
          </w:tcPr>
          <w:p w14:paraId="31EC485D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Входящие документы</w:t>
            </w:r>
          </w:p>
        </w:tc>
        <w:tc>
          <w:tcPr>
            <w:tcW w:w="1979" w:type="dxa"/>
          </w:tcPr>
          <w:p w14:paraId="50A0D839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Исходящие документы</w:t>
            </w:r>
          </w:p>
        </w:tc>
        <w:tc>
          <w:tcPr>
            <w:tcW w:w="1798" w:type="dxa"/>
          </w:tcPr>
          <w:p w14:paraId="4593E4A3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Срок выполнения</w:t>
            </w:r>
          </w:p>
        </w:tc>
      </w:tr>
      <w:tr w:rsidR="00A97128" w14:paraId="5D47DAD7" w14:textId="77777777" w:rsidTr="006423EF">
        <w:trPr>
          <w:trHeight w:val="1675"/>
        </w:trPr>
        <w:tc>
          <w:tcPr>
            <w:tcW w:w="1836" w:type="dxa"/>
          </w:tcPr>
          <w:p w14:paraId="6EE8BEFC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Проверка проекта договора</w:t>
            </w:r>
          </w:p>
        </w:tc>
        <w:tc>
          <w:tcPr>
            <w:tcW w:w="1816" w:type="dxa"/>
          </w:tcPr>
          <w:p w14:paraId="71F3C03B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Сотрудник ПО</w:t>
            </w:r>
          </w:p>
        </w:tc>
        <w:tc>
          <w:tcPr>
            <w:tcW w:w="1923" w:type="dxa"/>
          </w:tcPr>
          <w:p w14:paraId="2F228CD9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Проект договора и лист согласования</w:t>
            </w:r>
          </w:p>
        </w:tc>
        <w:tc>
          <w:tcPr>
            <w:tcW w:w="1979" w:type="dxa"/>
          </w:tcPr>
          <w:p w14:paraId="5B822C95" w14:textId="77777777" w:rsidR="00A97128" w:rsidRPr="00630F02" w:rsidRDefault="00A97128" w:rsidP="006423EF">
            <w:pPr>
              <w:rPr>
                <w:color w:val="000000"/>
                <w:kern w:val="24"/>
                <w:sz w:val="24"/>
                <w:szCs w:val="24"/>
                <w:lang w:eastAsia="ru-RU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 xml:space="preserve">Проверенный проект договора, </w:t>
            </w:r>
          </w:p>
          <w:p w14:paraId="2BF54279" w14:textId="77777777" w:rsidR="00A97128" w:rsidRPr="00630F02" w:rsidRDefault="00A97128" w:rsidP="006423EF">
            <w:pPr>
              <w:rPr>
                <w:sz w:val="24"/>
                <w:szCs w:val="24"/>
                <w:lang w:eastAsia="ru-RU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Лист согласования с подписью сотрудника ПО</w:t>
            </w:r>
          </w:p>
        </w:tc>
        <w:tc>
          <w:tcPr>
            <w:tcW w:w="1798" w:type="dxa"/>
          </w:tcPr>
          <w:p w14:paraId="7B03D679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5 рабочих дней</w:t>
            </w:r>
          </w:p>
        </w:tc>
      </w:tr>
      <w:tr w:rsidR="00A97128" w14:paraId="60DE9A90" w14:textId="77777777" w:rsidTr="006423EF">
        <w:trPr>
          <w:trHeight w:val="278"/>
        </w:trPr>
        <w:tc>
          <w:tcPr>
            <w:tcW w:w="1836" w:type="dxa"/>
            <w:vMerge w:val="restart"/>
          </w:tcPr>
          <w:p w14:paraId="28A33FC0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Экспертиза проекта договора</w:t>
            </w:r>
          </w:p>
        </w:tc>
        <w:tc>
          <w:tcPr>
            <w:tcW w:w="1816" w:type="dxa"/>
            <w:vMerge w:val="restart"/>
          </w:tcPr>
          <w:p w14:paraId="19D173D5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Должностное лицо по регламенту</w:t>
            </w:r>
          </w:p>
        </w:tc>
        <w:tc>
          <w:tcPr>
            <w:tcW w:w="1923" w:type="dxa"/>
            <w:vMerge w:val="restart"/>
          </w:tcPr>
          <w:p w14:paraId="13556602" w14:textId="77777777" w:rsidR="00A97128" w:rsidRPr="00630F02" w:rsidRDefault="00A97128" w:rsidP="006423EF">
            <w:pPr>
              <w:rPr>
                <w:color w:val="000000"/>
                <w:kern w:val="24"/>
                <w:sz w:val="24"/>
                <w:szCs w:val="24"/>
                <w:lang w:eastAsia="ru-RU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 xml:space="preserve">Проверенный проект договора, </w:t>
            </w:r>
          </w:p>
          <w:p w14:paraId="4E3713F9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Лист согласования с подписью сотрудника ПО</w:t>
            </w:r>
          </w:p>
        </w:tc>
        <w:tc>
          <w:tcPr>
            <w:tcW w:w="1979" w:type="dxa"/>
            <w:vMerge w:val="restart"/>
          </w:tcPr>
          <w:p w14:paraId="3206089B" w14:textId="77777777" w:rsidR="00A97128" w:rsidRPr="00630F02" w:rsidRDefault="00A97128" w:rsidP="006423EF">
            <w:pPr>
              <w:rPr>
                <w:color w:val="000000"/>
                <w:kern w:val="24"/>
                <w:sz w:val="24"/>
                <w:szCs w:val="24"/>
                <w:lang w:eastAsia="ru-RU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Внутренне согласованный договор,</w:t>
            </w:r>
          </w:p>
          <w:p w14:paraId="2C84F149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Лист согласования с подписями должностных лиц</w:t>
            </w:r>
          </w:p>
        </w:tc>
        <w:tc>
          <w:tcPr>
            <w:tcW w:w="1798" w:type="dxa"/>
            <w:vMerge w:val="restart"/>
          </w:tcPr>
          <w:p w14:paraId="0329423C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2 рабочих дня на каждое должностное лицо</w:t>
            </w:r>
          </w:p>
        </w:tc>
      </w:tr>
      <w:tr w:rsidR="00A97128" w14:paraId="0BE785EC" w14:textId="77777777" w:rsidTr="006423EF">
        <w:trPr>
          <w:trHeight w:val="278"/>
        </w:trPr>
        <w:tc>
          <w:tcPr>
            <w:tcW w:w="1836" w:type="dxa"/>
            <w:vMerge/>
          </w:tcPr>
          <w:p w14:paraId="56DC6AF1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816" w:type="dxa"/>
            <w:vMerge/>
          </w:tcPr>
          <w:p w14:paraId="60FF8E38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923" w:type="dxa"/>
            <w:vMerge/>
          </w:tcPr>
          <w:p w14:paraId="46FFDF0C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979" w:type="dxa"/>
            <w:vMerge/>
          </w:tcPr>
          <w:p w14:paraId="611CADFE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798" w:type="dxa"/>
            <w:vMerge/>
          </w:tcPr>
          <w:p w14:paraId="244BD2ED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</w:tr>
      <w:tr w:rsidR="00A97128" w14:paraId="46C8A88F" w14:textId="77777777" w:rsidTr="006423EF">
        <w:trPr>
          <w:trHeight w:val="278"/>
        </w:trPr>
        <w:tc>
          <w:tcPr>
            <w:tcW w:w="1836" w:type="dxa"/>
            <w:vMerge/>
          </w:tcPr>
          <w:p w14:paraId="4C096E93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816" w:type="dxa"/>
            <w:vMerge/>
          </w:tcPr>
          <w:p w14:paraId="20E3CDF4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923" w:type="dxa"/>
            <w:vMerge/>
          </w:tcPr>
          <w:p w14:paraId="5E60C73B" w14:textId="77777777" w:rsidR="00A97128" w:rsidRPr="0098462F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979" w:type="dxa"/>
            <w:vMerge/>
          </w:tcPr>
          <w:p w14:paraId="41C8081D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  <w:tc>
          <w:tcPr>
            <w:tcW w:w="1798" w:type="dxa"/>
            <w:vMerge/>
          </w:tcPr>
          <w:p w14:paraId="31EC06AB" w14:textId="77777777" w:rsidR="00A97128" w:rsidRDefault="00A97128" w:rsidP="006423EF">
            <w:pPr>
              <w:rPr>
                <w:rFonts w:eastAsiaTheme="minorEastAsia"/>
                <w:lang w:eastAsia="ja-JP"/>
              </w:rPr>
            </w:pPr>
          </w:p>
        </w:tc>
      </w:tr>
    </w:tbl>
    <w:p w14:paraId="1AF75902" w14:textId="77777777" w:rsidR="00A97128" w:rsidRDefault="00A97128" w:rsidP="00A97128">
      <w:pPr>
        <w:spacing w:line="360" w:lineRule="auto"/>
        <w:rPr>
          <w:rFonts w:eastAsiaTheme="minorEastAsia"/>
          <w:lang w:eastAsia="ja-JP"/>
        </w:rPr>
      </w:pPr>
    </w:p>
    <w:p w14:paraId="515D153B" w14:textId="77777777" w:rsidR="00D82240" w:rsidRDefault="00D82240" w:rsidP="00A97128">
      <w:pPr>
        <w:spacing w:line="360" w:lineRule="auto"/>
        <w:rPr>
          <w:rFonts w:eastAsiaTheme="minorEastAsia"/>
          <w:lang w:eastAsia="ja-JP"/>
        </w:rPr>
      </w:pPr>
    </w:p>
    <w:p w14:paraId="1E1E5A26" w14:textId="77777777" w:rsidR="00A97128" w:rsidRPr="0003042B" w:rsidRDefault="00A97128" w:rsidP="00A97128">
      <w:pPr>
        <w:spacing w:line="360" w:lineRule="auto"/>
        <w:rPr>
          <w:i/>
          <w:iCs/>
        </w:rPr>
      </w:pPr>
      <w:r w:rsidRPr="00F04311">
        <w:rPr>
          <w:i/>
          <w:iCs/>
        </w:rPr>
        <w:t xml:space="preserve">Таблица </w:t>
      </w:r>
      <w:r>
        <w:rPr>
          <w:i/>
          <w:iCs/>
        </w:rPr>
        <w:t>4</w:t>
      </w:r>
      <w:r w:rsidRPr="00F04311">
        <w:rPr>
          <w:i/>
          <w:iCs/>
        </w:rPr>
        <w:t xml:space="preserve"> — </w:t>
      </w:r>
      <w:r w:rsidRPr="00174799">
        <w:rPr>
          <w:i/>
          <w:iCs/>
        </w:rPr>
        <w:t>Табличное описание подпроцесса «Согласование договора с контрагентом»</w:t>
      </w:r>
    </w:p>
    <w:tbl>
      <w:tblPr>
        <w:tblStyle w:val="ab"/>
        <w:tblW w:w="9352" w:type="dxa"/>
        <w:tblLook w:val="04A0" w:firstRow="1" w:lastRow="0" w:firstColumn="1" w:lastColumn="0" w:noHBand="0" w:noVBand="1"/>
      </w:tblPr>
      <w:tblGrid>
        <w:gridCol w:w="1836"/>
        <w:gridCol w:w="1816"/>
        <w:gridCol w:w="1923"/>
        <w:gridCol w:w="1979"/>
        <w:gridCol w:w="1798"/>
      </w:tblGrid>
      <w:tr w:rsidR="00A97128" w14:paraId="31612485" w14:textId="77777777" w:rsidTr="006423EF">
        <w:trPr>
          <w:trHeight w:val="555"/>
        </w:trPr>
        <w:tc>
          <w:tcPr>
            <w:tcW w:w="1836" w:type="dxa"/>
          </w:tcPr>
          <w:p w14:paraId="0D753508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Наименование операции</w:t>
            </w:r>
          </w:p>
        </w:tc>
        <w:tc>
          <w:tcPr>
            <w:tcW w:w="1816" w:type="dxa"/>
          </w:tcPr>
          <w:p w14:paraId="6480237C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Исполнитель</w:t>
            </w:r>
          </w:p>
        </w:tc>
        <w:tc>
          <w:tcPr>
            <w:tcW w:w="1923" w:type="dxa"/>
          </w:tcPr>
          <w:p w14:paraId="22DE3300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Входящие документы</w:t>
            </w:r>
          </w:p>
        </w:tc>
        <w:tc>
          <w:tcPr>
            <w:tcW w:w="1979" w:type="dxa"/>
          </w:tcPr>
          <w:p w14:paraId="41575081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Исходящие документы</w:t>
            </w:r>
          </w:p>
        </w:tc>
        <w:tc>
          <w:tcPr>
            <w:tcW w:w="1798" w:type="dxa"/>
          </w:tcPr>
          <w:p w14:paraId="4DB845F8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Срок выполнения</w:t>
            </w:r>
          </w:p>
        </w:tc>
      </w:tr>
      <w:tr w:rsidR="00A97128" w14:paraId="1E39FD63" w14:textId="77777777" w:rsidTr="006423EF">
        <w:trPr>
          <w:trHeight w:val="1675"/>
        </w:trPr>
        <w:tc>
          <w:tcPr>
            <w:tcW w:w="1836" w:type="dxa"/>
          </w:tcPr>
          <w:p w14:paraId="76C2CB98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Подготовка документов для контрагента</w:t>
            </w:r>
          </w:p>
        </w:tc>
        <w:tc>
          <w:tcPr>
            <w:tcW w:w="1816" w:type="dxa"/>
          </w:tcPr>
          <w:p w14:paraId="2A0978C9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 xml:space="preserve">Менеджер ОП </w:t>
            </w:r>
          </w:p>
        </w:tc>
        <w:tc>
          <w:tcPr>
            <w:tcW w:w="1923" w:type="dxa"/>
          </w:tcPr>
          <w:p w14:paraId="486B8685" w14:textId="77777777" w:rsidR="00A97128" w:rsidRPr="00630F02" w:rsidRDefault="00A97128" w:rsidP="006423EF">
            <w:pPr>
              <w:rPr>
                <w:sz w:val="24"/>
                <w:szCs w:val="24"/>
                <w:lang w:eastAsia="ru-RU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 xml:space="preserve">Внутренне согласованный договор </w:t>
            </w:r>
          </w:p>
          <w:p w14:paraId="60146B70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</w:p>
        </w:tc>
        <w:tc>
          <w:tcPr>
            <w:tcW w:w="1979" w:type="dxa"/>
          </w:tcPr>
          <w:p w14:paraId="0A6AA0B3" w14:textId="77777777" w:rsidR="00A97128" w:rsidRPr="00630F02" w:rsidRDefault="00A97128" w:rsidP="006423EF">
            <w:pPr>
              <w:rPr>
                <w:sz w:val="24"/>
                <w:szCs w:val="24"/>
                <w:lang w:eastAsia="ru-RU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Документы контрагенту (договор, лист согласования, лист с замечаниями)</w:t>
            </w:r>
          </w:p>
        </w:tc>
        <w:tc>
          <w:tcPr>
            <w:tcW w:w="1798" w:type="dxa"/>
          </w:tcPr>
          <w:p w14:paraId="37A3B3EB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</w:p>
        </w:tc>
      </w:tr>
      <w:tr w:rsidR="00A97128" w14:paraId="0B410171" w14:textId="77777777" w:rsidTr="006423EF">
        <w:trPr>
          <w:trHeight w:val="278"/>
        </w:trPr>
        <w:tc>
          <w:tcPr>
            <w:tcW w:w="1836" w:type="dxa"/>
            <w:vMerge w:val="restart"/>
          </w:tcPr>
          <w:p w14:paraId="31BA8F97" w14:textId="77777777" w:rsidR="00A97128" w:rsidRPr="00630F02" w:rsidRDefault="00A97128" w:rsidP="006423EF">
            <w:pPr>
              <w:rPr>
                <w:sz w:val="24"/>
                <w:szCs w:val="24"/>
                <w:lang w:eastAsia="ru-RU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 xml:space="preserve">Получение соглашения по договору </w:t>
            </w:r>
          </w:p>
          <w:p w14:paraId="5D23586A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</w:p>
        </w:tc>
        <w:tc>
          <w:tcPr>
            <w:tcW w:w="1816" w:type="dxa"/>
            <w:vMerge w:val="restart"/>
          </w:tcPr>
          <w:p w14:paraId="3003BC11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 xml:space="preserve">Менеджер ОП </w:t>
            </w:r>
          </w:p>
        </w:tc>
        <w:tc>
          <w:tcPr>
            <w:tcW w:w="1923" w:type="dxa"/>
            <w:vMerge w:val="restart"/>
          </w:tcPr>
          <w:p w14:paraId="1A529EB0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Документ от контрагента (договор, лист согласования, лист с замечаниями)</w:t>
            </w:r>
          </w:p>
        </w:tc>
        <w:tc>
          <w:tcPr>
            <w:tcW w:w="1979" w:type="dxa"/>
            <w:vMerge w:val="restart"/>
          </w:tcPr>
          <w:p w14:paraId="6E9E767D" w14:textId="77777777" w:rsidR="00A97128" w:rsidRPr="00630F02" w:rsidRDefault="00A97128" w:rsidP="006423EF">
            <w:pPr>
              <w:rPr>
                <w:sz w:val="24"/>
                <w:szCs w:val="24"/>
                <w:lang w:eastAsia="ru-RU"/>
              </w:rPr>
            </w:pPr>
            <w:r w:rsidRPr="00630F02">
              <w:rPr>
                <w:color w:val="000000"/>
                <w:kern w:val="24"/>
                <w:sz w:val="24"/>
                <w:szCs w:val="24"/>
                <w:lang w:eastAsia="ru-RU"/>
              </w:rPr>
              <w:t>Согласованный с контрагентом договор</w:t>
            </w:r>
          </w:p>
        </w:tc>
        <w:tc>
          <w:tcPr>
            <w:tcW w:w="1798" w:type="dxa"/>
            <w:vMerge w:val="restart"/>
          </w:tcPr>
          <w:p w14:paraId="50348E39" w14:textId="77777777" w:rsidR="00A97128" w:rsidRPr="00630F02" w:rsidRDefault="00A97128" w:rsidP="006423EF">
            <w:pPr>
              <w:rPr>
                <w:rFonts w:eastAsiaTheme="minorEastAsia"/>
                <w:sz w:val="24"/>
                <w:szCs w:val="24"/>
                <w:lang w:eastAsia="ja-JP"/>
              </w:rPr>
            </w:pPr>
          </w:p>
        </w:tc>
      </w:tr>
    </w:tbl>
    <w:p w14:paraId="57E112A2" w14:textId="77777777" w:rsidR="00A97128" w:rsidRDefault="00A97128" w:rsidP="00A97128">
      <w:pPr>
        <w:spacing w:line="360" w:lineRule="auto"/>
        <w:rPr>
          <w:rFonts w:eastAsiaTheme="minorEastAsia"/>
          <w:lang w:eastAsia="ja-JP"/>
        </w:rPr>
      </w:pPr>
    </w:p>
    <w:p w14:paraId="7094AEBC" w14:textId="77777777" w:rsidR="00A97128" w:rsidRPr="0003042B" w:rsidRDefault="00A97128" w:rsidP="00A97128">
      <w:pPr>
        <w:spacing w:line="360" w:lineRule="auto"/>
        <w:rPr>
          <w:i/>
          <w:iCs/>
        </w:rPr>
      </w:pPr>
      <w:r w:rsidRPr="00F04311">
        <w:rPr>
          <w:i/>
          <w:iCs/>
        </w:rPr>
        <w:t xml:space="preserve">Таблица </w:t>
      </w:r>
      <w:r>
        <w:rPr>
          <w:i/>
          <w:iCs/>
        </w:rPr>
        <w:t>5</w:t>
      </w:r>
      <w:r w:rsidRPr="00F04311">
        <w:rPr>
          <w:i/>
          <w:iCs/>
        </w:rPr>
        <w:t xml:space="preserve"> — </w:t>
      </w:r>
      <w:r w:rsidRPr="00D012E9">
        <w:rPr>
          <w:i/>
          <w:iCs/>
        </w:rPr>
        <w:t>Табличное описание подпроцесса «Подписание договора»</w:t>
      </w:r>
    </w:p>
    <w:tbl>
      <w:tblPr>
        <w:tblStyle w:val="ab"/>
        <w:tblW w:w="9351" w:type="dxa"/>
        <w:tblLayout w:type="fixed"/>
        <w:tblLook w:val="04A0" w:firstRow="1" w:lastRow="0" w:firstColumn="1" w:lastColumn="0" w:noHBand="0" w:noVBand="1"/>
      </w:tblPr>
      <w:tblGrid>
        <w:gridCol w:w="1816"/>
        <w:gridCol w:w="1662"/>
        <w:gridCol w:w="1904"/>
        <w:gridCol w:w="2363"/>
        <w:gridCol w:w="1606"/>
      </w:tblGrid>
      <w:tr w:rsidR="00A97128" w14:paraId="255D0BE0" w14:textId="77777777" w:rsidTr="006423EF">
        <w:trPr>
          <w:trHeight w:val="523"/>
        </w:trPr>
        <w:tc>
          <w:tcPr>
            <w:tcW w:w="1816" w:type="dxa"/>
          </w:tcPr>
          <w:p w14:paraId="130052FE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Наименование операции</w:t>
            </w:r>
          </w:p>
        </w:tc>
        <w:tc>
          <w:tcPr>
            <w:tcW w:w="1662" w:type="dxa"/>
          </w:tcPr>
          <w:p w14:paraId="0E7C94F2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Исполнитель</w:t>
            </w:r>
          </w:p>
        </w:tc>
        <w:tc>
          <w:tcPr>
            <w:tcW w:w="1904" w:type="dxa"/>
          </w:tcPr>
          <w:p w14:paraId="5C6AC401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Входящие документы</w:t>
            </w:r>
          </w:p>
        </w:tc>
        <w:tc>
          <w:tcPr>
            <w:tcW w:w="2363" w:type="dxa"/>
          </w:tcPr>
          <w:p w14:paraId="06EE4E22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Исходящие документы</w:t>
            </w:r>
          </w:p>
        </w:tc>
        <w:tc>
          <w:tcPr>
            <w:tcW w:w="1606" w:type="dxa"/>
          </w:tcPr>
          <w:p w14:paraId="7F3813D0" w14:textId="77777777" w:rsidR="00A97128" w:rsidRPr="00630F02" w:rsidRDefault="00A97128" w:rsidP="006423EF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</w:pPr>
            <w:r w:rsidRPr="00630F02">
              <w:rPr>
                <w:rFonts w:eastAsiaTheme="minorEastAsia"/>
                <w:b/>
                <w:bCs/>
                <w:sz w:val="24"/>
                <w:szCs w:val="24"/>
                <w:lang w:eastAsia="ja-JP"/>
              </w:rPr>
              <w:t>Срок выполнения</w:t>
            </w:r>
          </w:p>
        </w:tc>
      </w:tr>
      <w:tr w:rsidR="000D3C81" w14:paraId="7486F27C" w14:textId="77777777" w:rsidTr="006423EF">
        <w:trPr>
          <w:trHeight w:val="1581"/>
        </w:trPr>
        <w:tc>
          <w:tcPr>
            <w:tcW w:w="1816" w:type="dxa"/>
          </w:tcPr>
          <w:p w14:paraId="7D9D46D8" w14:textId="59159A47" w:rsidR="000D3C81" w:rsidRPr="000D3C81" w:rsidRDefault="000D3C81" w:rsidP="000D3C81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>Подпись договора</w:t>
            </w:r>
          </w:p>
        </w:tc>
        <w:tc>
          <w:tcPr>
            <w:tcW w:w="1662" w:type="dxa"/>
          </w:tcPr>
          <w:p w14:paraId="15B3CEB2" w14:textId="3A56665A" w:rsidR="000D3C81" w:rsidRPr="000D3C81" w:rsidRDefault="000D3C81" w:rsidP="000D3C81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>Генеральный директор</w:t>
            </w:r>
          </w:p>
        </w:tc>
        <w:tc>
          <w:tcPr>
            <w:tcW w:w="1904" w:type="dxa"/>
          </w:tcPr>
          <w:p w14:paraId="2E0D50D1" w14:textId="0BD481E1" w:rsidR="000D3C81" w:rsidRPr="000D3C81" w:rsidRDefault="000D3C81" w:rsidP="000D3C81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 xml:space="preserve">Согласованный с контрагентом договор </w:t>
            </w:r>
          </w:p>
        </w:tc>
        <w:tc>
          <w:tcPr>
            <w:tcW w:w="2363" w:type="dxa"/>
          </w:tcPr>
          <w:p w14:paraId="4FE226B6" w14:textId="4AB0BA3D" w:rsidR="000D3C81" w:rsidRPr="000D3C81" w:rsidRDefault="000D3C81" w:rsidP="000D3C81">
            <w:pPr>
              <w:rPr>
                <w:sz w:val="24"/>
                <w:szCs w:val="24"/>
                <w:lang w:eastAsia="ru-RU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>Подписанный гендиректором договор</w:t>
            </w:r>
          </w:p>
        </w:tc>
        <w:tc>
          <w:tcPr>
            <w:tcW w:w="1606" w:type="dxa"/>
          </w:tcPr>
          <w:p w14:paraId="31F3E437" w14:textId="1AA1185D" w:rsidR="000D3C81" w:rsidRPr="000D3C81" w:rsidRDefault="000D3C81" w:rsidP="000D3C81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>2 рабочих дня</w:t>
            </w:r>
          </w:p>
        </w:tc>
      </w:tr>
      <w:tr w:rsidR="000D3C81" w14:paraId="5CD8A512" w14:textId="77777777" w:rsidTr="006423EF">
        <w:trPr>
          <w:trHeight w:val="276"/>
        </w:trPr>
        <w:tc>
          <w:tcPr>
            <w:tcW w:w="1816" w:type="dxa"/>
          </w:tcPr>
          <w:p w14:paraId="78117D73" w14:textId="28A559F1" w:rsidR="000D3C81" w:rsidRPr="000D3C81" w:rsidRDefault="000D3C81" w:rsidP="000D3C81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 xml:space="preserve">Регистрация договора </w:t>
            </w:r>
          </w:p>
        </w:tc>
        <w:tc>
          <w:tcPr>
            <w:tcW w:w="1662" w:type="dxa"/>
          </w:tcPr>
          <w:p w14:paraId="52068F1A" w14:textId="22FDB6AD" w:rsidR="000D3C81" w:rsidRPr="000D3C81" w:rsidRDefault="000D3C81" w:rsidP="000D3C81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>Сотрудник службы УД</w:t>
            </w:r>
          </w:p>
        </w:tc>
        <w:tc>
          <w:tcPr>
            <w:tcW w:w="1904" w:type="dxa"/>
          </w:tcPr>
          <w:p w14:paraId="60ACA8B1" w14:textId="496A25AF" w:rsidR="000D3C81" w:rsidRPr="000D3C81" w:rsidRDefault="000D3C81" w:rsidP="000D3C81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>Подписанный гендиректором договор</w:t>
            </w:r>
          </w:p>
        </w:tc>
        <w:tc>
          <w:tcPr>
            <w:tcW w:w="2363" w:type="dxa"/>
          </w:tcPr>
          <w:p w14:paraId="5AD07CBE" w14:textId="5FAC407E" w:rsidR="000D3C81" w:rsidRPr="000D3C81" w:rsidRDefault="000D3C81" w:rsidP="000D3C81">
            <w:pPr>
              <w:rPr>
                <w:color w:val="000000"/>
                <w:kern w:val="24"/>
                <w:sz w:val="24"/>
                <w:szCs w:val="24"/>
                <w:lang w:eastAsia="ru-RU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>Зарегистрированный договор</w:t>
            </w:r>
          </w:p>
        </w:tc>
        <w:tc>
          <w:tcPr>
            <w:tcW w:w="1606" w:type="dxa"/>
          </w:tcPr>
          <w:p w14:paraId="0B4E7B30" w14:textId="35F9BB8D" w:rsidR="000D3C81" w:rsidRPr="000D3C81" w:rsidRDefault="000D3C81" w:rsidP="000D3C81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>1 рабочий день</w:t>
            </w:r>
          </w:p>
        </w:tc>
      </w:tr>
      <w:tr w:rsidR="000D3C81" w14:paraId="25E21DE0" w14:textId="77777777" w:rsidTr="006423EF">
        <w:trPr>
          <w:trHeight w:val="262"/>
        </w:trPr>
        <w:tc>
          <w:tcPr>
            <w:tcW w:w="1816" w:type="dxa"/>
          </w:tcPr>
          <w:p w14:paraId="7E418C10" w14:textId="462B40BA" w:rsidR="000D3C81" w:rsidRPr="000D3C81" w:rsidRDefault="000D3C81" w:rsidP="000D3C81">
            <w:pPr>
              <w:rPr>
                <w:color w:val="000000"/>
                <w:kern w:val="24"/>
                <w:sz w:val="24"/>
                <w:szCs w:val="24"/>
                <w:lang w:eastAsia="ru-RU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>Снятие копий с договора</w:t>
            </w:r>
          </w:p>
        </w:tc>
        <w:tc>
          <w:tcPr>
            <w:tcW w:w="1662" w:type="dxa"/>
          </w:tcPr>
          <w:p w14:paraId="33A72A90" w14:textId="4A98C28F" w:rsidR="000D3C81" w:rsidRPr="000D3C81" w:rsidRDefault="000D3C81" w:rsidP="000D3C81">
            <w:pPr>
              <w:rPr>
                <w:color w:val="000000"/>
                <w:kern w:val="24"/>
                <w:sz w:val="24"/>
                <w:szCs w:val="24"/>
                <w:lang w:eastAsia="ru-RU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>Менеджер ОП</w:t>
            </w:r>
          </w:p>
        </w:tc>
        <w:tc>
          <w:tcPr>
            <w:tcW w:w="1904" w:type="dxa"/>
          </w:tcPr>
          <w:p w14:paraId="2F18ADC1" w14:textId="2305C30F" w:rsidR="000D3C81" w:rsidRPr="000D3C81" w:rsidRDefault="000D3C81" w:rsidP="000D3C81">
            <w:pPr>
              <w:rPr>
                <w:color w:val="000000"/>
                <w:kern w:val="24"/>
                <w:sz w:val="24"/>
                <w:szCs w:val="24"/>
                <w:lang w:eastAsia="ru-RU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>Зарегистрированный договор с подписью контрагента</w:t>
            </w:r>
          </w:p>
        </w:tc>
        <w:tc>
          <w:tcPr>
            <w:tcW w:w="2363" w:type="dxa"/>
          </w:tcPr>
          <w:p w14:paraId="60CE9DFA" w14:textId="679C7D06" w:rsidR="000D3C81" w:rsidRPr="000D3C81" w:rsidRDefault="000D3C81" w:rsidP="000D3C81">
            <w:pPr>
              <w:rPr>
                <w:color w:val="000000"/>
                <w:kern w:val="24"/>
                <w:sz w:val="24"/>
                <w:szCs w:val="24"/>
                <w:lang w:eastAsia="ru-RU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>Копии договоров</w:t>
            </w:r>
          </w:p>
        </w:tc>
        <w:tc>
          <w:tcPr>
            <w:tcW w:w="1606" w:type="dxa"/>
          </w:tcPr>
          <w:p w14:paraId="718F69FE" w14:textId="205163DE" w:rsidR="000D3C81" w:rsidRPr="000D3C81" w:rsidRDefault="000D3C81" w:rsidP="000D3C81">
            <w:pPr>
              <w:rPr>
                <w:rFonts w:eastAsiaTheme="minorEastAsia"/>
                <w:sz w:val="24"/>
                <w:szCs w:val="24"/>
                <w:lang w:eastAsia="ja-JP"/>
              </w:rPr>
            </w:pPr>
            <w:r w:rsidRPr="000D3C81">
              <w:rPr>
                <w:color w:val="000000"/>
                <w:kern w:val="24"/>
                <w:sz w:val="24"/>
                <w:szCs w:val="24"/>
                <w:lang w:eastAsia="ru-RU"/>
              </w:rPr>
              <w:t>1 рабочий день</w:t>
            </w:r>
          </w:p>
        </w:tc>
      </w:tr>
    </w:tbl>
    <w:p w14:paraId="147B74FF" w14:textId="77777777" w:rsidR="0043044D" w:rsidRDefault="0043044D" w:rsidP="00DB38AE">
      <w:pPr>
        <w:pStyle w:val="a3"/>
        <w:rPr>
          <w:i/>
          <w:iCs/>
          <w:sz w:val="24"/>
          <w:szCs w:val="24"/>
        </w:rPr>
      </w:pPr>
    </w:p>
    <w:p w14:paraId="4D1AFB6E" w14:textId="77777777" w:rsidR="008E6F18" w:rsidRDefault="00847673" w:rsidP="008E6F18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Вывод:</w:t>
      </w:r>
    </w:p>
    <w:p w14:paraId="600D6F6B" w14:textId="3315F17A" w:rsidR="00A97128" w:rsidRDefault="00630F02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="00A97128" w:rsidRPr="00A97128">
        <w:rPr>
          <w:b w:val="0"/>
          <w:bCs w:val="0"/>
        </w:rPr>
        <w:t>остроенные таблицы, описывающие бизнес-процессы в различных блоках процессов и подпроцессов на основе текстового описания.</w:t>
      </w:r>
    </w:p>
    <w:p w14:paraId="7141F37F" w14:textId="77777777" w:rsidR="003F269E" w:rsidRPr="00A97128" w:rsidRDefault="003F269E" w:rsidP="00565A0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</w:p>
    <w:p w14:paraId="5063E0FE" w14:textId="2D66E935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11218" w14:textId="77777777" w:rsidR="00BD104A" w:rsidRDefault="00BD104A" w:rsidP="00565A09">
      <w:r>
        <w:separator/>
      </w:r>
    </w:p>
  </w:endnote>
  <w:endnote w:type="continuationSeparator" w:id="0">
    <w:p w14:paraId="0BC5FC4F" w14:textId="77777777" w:rsidR="00BD104A" w:rsidRDefault="00BD104A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19755" w14:textId="77777777" w:rsidR="00BD104A" w:rsidRDefault="00BD104A" w:rsidP="00565A09">
      <w:r>
        <w:separator/>
      </w:r>
    </w:p>
  </w:footnote>
  <w:footnote w:type="continuationSeparator" w:id="0">
    <w:p w14:paraId="768D048A" w14:textId="77777777" w:rsidR="00BD104A" w:rsidRDefault="00BD104A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3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827861">
    <w:abstractNumId w:val="2"/>
  </w:num>
  <w:num w:numId="2" w16cid:durableId="1300040211">
    <w:abstractNumId w:val="1"/>
  </w:num>
  <w:num w:numId="3" w16cid:durableId="656766155">
    <w:abstractNumId w:val="0"/>
  </w:num>
  <w:num w:numId="4" w16cid:durableId="11717506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47B99"/>
    <w:rsid w:val="00080B15"/>
    <w:rsid w:val="000D3C81"/>
    <w:rsid w:val="001B1847"/>
    <w:rsid w:val="001B499C"/>
    <w:rsid w:val="001B5720"/>
    <w:rsid w:val="00212E82"/>
    <w:rsid w:val="0024181B"/>
    <w:rsid w:val="002D2EFD"/>
    <w:rsid w:val="002E4DFB"/>
    <w:rsid w:val="002F5D61"/>
    <w:rsid w:val="002F6FDB"/>
    <w:rsid w:val="00375B85"/>
    <w:rsid w:val="003F269E"/>
    <w:rsid w:val="0043044D"/>
    <w:rsid w:val="00433A00"/>
    <w:rsid w:val="004624EC"/>
    <w:rsid w:val="0048444C"/>
    <w:rsid w:val="004953BB"/>
    <w:rsid w:val="004D70FC"/>
    <w:rsid w:val="00503C23"/>
    <w:rsid w:val="0051106E"/>
    <w:rsid w:val="0051547A"/>
    <w:rsid w:val="00565A09"/>
    <w:rsid w:val="00590188"/>
    <w:rsid w:val="005A02D7"/>
    <w:rsid w:val="005C0AD5"/>
    <w:rsid w:val="00605543"/>
    <w:rsid w:val="00630F02"/>
    <w:rsid w:val="00680A34"/>
    <w:rsid w:val="006C1413"/>
    <w:rsid w:val="006F513D"/>
    <w:rsid w:val="00710662"/>
    <w:rsid w:val="00732BEC"/>
    <w:rsid w:val="0076148B"/>
    <w:rsid w:val="007669D0"/>
    <w:rsid w:val="007851A3"/>
    <w:rsid w:val="007D4776"/>
    <w:rsid w:val="007E6BB2"/>
    <w:rsid w:val="00847673"/>
    <w:rsid w:val="00872500"/>
    <w:rsid w:val="00892532"/>
    <w:rsid w:val="008A1B9A"/>
    <w:rsid w:val="008B4D1A"/>
    <w:rsid w:val="008E6F18"/>
    <w:rsid w:val="00945756"/>
    <w:rsid w:val="009572D5"/>
    <w:rsid w:val="009F63B9"/>
    <w:rsid w:val="00A53300"/>
    <w:rsid w:val="00A91386"/>
    <w:rsid w:val="00A97128"/>
    <w:rsid w:val="00AA6334"/>
    <w:rsid w:val="00AD15F4"/>
    <w:rsid w:val="00B00DC7"/>
    <w:rsid w:val="00B1343D"/>
    <w:rsid w:val="00B51FEF"/>
    <w:rsid w:val="00B54078"/>
    <w:rsid w:val="00B65237"/>
    <w:rsid w:val="00B76D5D"/>
    <w:rsid w:val="00B861DC"/>
    <w:rsid w:val="00BD104A"/>
    <w:rsid w:val="00C058A3"/>
    <w:rsid w:val="00C443E4"/>
    <w:rsid w:val="00C67D8D"/>
    <w:rsid w:val="00C87708"/>
    <w:rsid w:val="00CC5FDC"/>
    <w:rsid w:val="00D661A8"/>
    <w:rsid w:val="00D7556B"/>
    <w:rsid w:val="00D82240"/>
    <w:rsid w:val="00DB38AE"/>
    <w:rsid w:val="00DD6BF2"/>
    <w:rsid w:val="00DF6380"/>
    <w:rsid w:val="00E8388A"/>
    <w:rsid w:val="00EB2DB1"/>
    <w:rsid w:val="00F23F8D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B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Кирилл Ким</cp:lastModifiedBy>
  <cp:revision>37</cp:revision>
  <dcterms:created xsi:type="dcterms:W3CDTF">2024-09-05T10:46:00Z</dcterms:created>
  <dcterms:modified xsi:type="dcterms:W3CDTF">2024-10-04T10:49:00Z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