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0626B4C8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Благирев</w:t>
            </w:r>
            <w:proofErr w:type="spellEnd"/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3484A3B0" w:rsidR="00C870F7" w:rsidRPr="000E746A" w:rsidRDefault="00BD4AF2" w:rsidP="00172B21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0E746A">
        <w:rPr>
          <w:b/>
          <w:bCs/>
          <w:sz w:val="36"/>
          <w:szCs w:val="28"/>
        </w:rPr>
        <w:lastRenderedPageBreak/>
        <w:t>ПРАКТИЧЕСКАЯ</w:t>
      </w:r>
      <w:r w:rsidRPr="000E746A">
        <w:rPr>
          <w:b/>
          <w:sz w:val="36"/>
          <w:szCs w:val="28"/>
        </w:rPr>
        <w:t xml:space="preserve"> РАБОТА №</w:t>
      </w:r>
      <w:r w:rsidR="00652A63">
        <w:rPr>
          <w:b/>
          <w:sz w:val="36"/>
          <w:szCs w:val="28"/>
        </w:rPr>
        <w:t>1</w:t>
      </w:r>
      <w:r w:rsidR="00172B21">
        <w:rPr>
          <w:b/>
          <w:sz w:val="36"/>
          <w:szCs w:val="28"/>
        </w:rPr>
        <w:t>2</w:t>
      </w:r>
      <w:r w:rsidRPr="000E746A">
        <w:rPr>
          <w:b/>
          <w:sz w:val="36"/>
          <w:szCs w:val="28"/>
        </w:rPr>
        <w:t>: «</w:t>
      </w:r>
      <w:r w:rsidR="00172B21" w:rsidRPr="00172B21">
        <w:rPr>
          <w:b/>
          <w:sz w:val="36"/>
          <w:szCs w:val="28"/>
        </w:rPr>
        <w:t xml:space="preserve">Импорт </w:t>
      </w:r>
      <w:proofErr w:type="spellStart"/>
      <w:r w:rsidR="00172B21" w:rsidRPr="00172B21">
        <w:rPr>
          <w:b/>
          <w:sz w:val="36"/>
          <w:szCs w:val="28"/>
        </w:rPr>
        <w:t>ассетов</w:t>
      </w:r>
      <w:proofErr w:type="spellEnd"/>
      <w:r w:rsidR="00172B21" w:rsidRPr="00172B21">
        <w:rPr>
          <w:b/>
          <w:sz w:val="36"/>
          <w:szCs w:val="28"/>
        </w:rPr>
        <w:t xml:space="preserve">; </w:t>
      </w:r>
      <w:proofErr w:type="spellStart"/>
      <w:r w:rsidR="00172B21" w:rsidRPr="00172B21">
        <w:rPr>
          <w:b/>
          <w:sz w:val="36"/>
          <w:szCs w:val="28"/>
        </w:rPr>
        <w:t>Terrain</w:t>
      </w:r>
      <w:proofErr w:type="spellEnd"/>
      <w:r w:rsidR="00172B21" w:rsidRPr="00172B21">
        <w:rPr>
          <w:b/>
          <w:sz w:val="36"/>
          <w:szCs w:val="28"/>
        </w:rPr>
        <w:t>; настройка и компиляция проекта</w:t>
      </w:r>
      <w:r w:rsidRPr="000E746A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57FC14CD" w14:textId="1029FC60" w:rsidR="000E746A" w:rsidRDefault="00172B21" w:rsidP="00172B2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72B21">
        <w:rPr>
          <w:sz w:val="28"/>
          <w:szCs w:val="28"/>
        </w:rPr>
        <w:t xml:space="preserve">Освоить базовые навыки импорта </w:t>
      </w:r>
      <w:proofErr w:type="spellStart"/>
      <w:r w:rsidRPr="00172B21">
        <w:rPr>
          <w:sz w:val="28"/>
          <w:szCs w:val="28"/>
        </w:rPr>
        <w:t>ассетов</w:t>
      </w:r>
      <w:proofErr w:type="spellEnd"/>
      <w:r w:rsidRPr="00172B21">
        <w:rPr>
          <w:sz w:val="28"/>
          <w:szCs w:val="28"/>
        </w:rPr>
        <w:t>, создания и настройки</w:t>
      </w:r>
      <w:r>
        <w:rPr>
          <w:sz w:val="28"/>
          <w:szCs w:val="28"/>
        </w:rPr>
        <w:t xml:space="preserve"> </w:t>
      </w:r>
      <w:proofErr w:type="spellStart"/>
      <w:r w:rsidRPr="00172B21">
        <w:rPr>
          <w:sz w:val="28"/>
          <w:szCs w:val="28"/>
        </w:rPr>
        <w:t>террейна</w:t>
      </w:r>
      <w:proofErr w:type="spellEnd"/>
      <w:r w:rsidRPr="00172B21">
        <w:rPr>
          <w:sz w:val="28"/>
          <w:szCs w:val="28"/>
        </w:rPr>
        <w:t xml:space="preserve"> (ландшафта), а также компиляции (билда) проекта в игровом движке</w:t>
      </w:r>
      <w:r>
        <w:rPr>
          <w:sz w:val="28"/>
          <w:szCs w:val="28"/>
        </w:rPr>
        <w:t xml:space="preserve"> </w:t>
      </w:r>
      <w:proofErr w:type="spellStart"/>
      <w:r w:rsidRPr="00172B21">
        <w:rPr>
          <w:sz w:val="28"/>
          <w:szCs w:val="28"/>
        </w:rPr>
        <w:t>Unity</w:t>
      </w:r>
      <w:proofErr w:type="spellEnd"/>
      <w:r w:rsidRPr="00172B21">
        <w:rPr>
          <w:sz w:val="28"/>
          <w:szCs w:val="28"/>
        </w:rPr>
        <w:t>.</w:t>
      </w:r>
    </w:p>
    <w:p w14:paraId="08361E04" w14:textId="2D58249F" w:rsidR="00172B21" w:rsidRDefault="00172B21" w:rsidP="00172B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 </w:t>
      </w:r>
      <w:proofErr w:type="spellStart"/>
      <w:r>
        <w:rPr>
          <w:sz w:val="28"/>
          <w:szCs w:val="28"/>
        </w:rPr>
        <w:t>ассетов</w:t>
      </w:r>
      <w:proofErr w:type="spellEnd"/>
      <w:r w:rsidR="007B0C03">
        <w:rPr>
          <w:sz w:val="28"/>
          <w:szCs w:val="28"/>
        </w:rPr>
        <w:t xml:space="preserve"> на Рисунке 1.</w:t>
      </w:r>
    </w:p>
    <w:p w14:paraId="6D69769B" w14:textId="6492023D" w:rsidR="007B0C03" w:rsidRDefault="007B0C03" w:rsidP="007B0C03">
      <w:pPr>
        <w:spacing w:line="360" w:lineRule="auto"/>
        <w:jc w:val="both"/>
        <w:rPr>
          <w:sz w:val="28"/>
          <w:szCs w:val="28"/>
        </w:rPr>
      </w:pPr>
      <w:r w:rsidRPr="007B0C03">
        <w:rPr>
          <w:noProof/>
          <w:sz w:val="28"/>
          <w:szCs w:val="28"/>
        </w:rPr>
        <w:drawing>
          <wp:inline distT="0" distB="0" distL="0" distR="0" wp14:anchorId="506CCE7A" wp14:editId="7F3F1ED3">
            <wp:extent cx="5940425" cy="2549525"/>
            <wp:effectExtent l="0" t="0" r="3175" b="3175"/>
            <wp:docPr id="1563600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00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ED4" w14:textId="6021A794" w:rsidR="007B0C03" w:rsidRPr="00172B21" w:rsidRDefault="007B0C03" w:rsidP="007B0C03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>Рисунок 1 – Импорт</w:t>
      </w:r>
      <w:r w:rsidR="00226AB7">
        <w:rPr>
          <w:b/>
          <w:bCs/>
        </w:rPr>
        <w:t xml:space="preserve"> </w:t>
      </w:r>
      <w:proofErr w:type="spellStart"/>
      <w:r w:rsidR="00226AB7">
        <w:rPr>
          <w:b/>
          <w:bCs/>
        </w:rPr>
        <w:t>ассетов</w:t>
      </w:r>
      <w:proofErr w:type="spellEnd"/>
    </w:p>
    <w:p w14:paraId="4D3776C2" w14:textId="413729D4" w:rsidR="00905193" w:rsidRPr="00687687" w:rsidRDefault="00905193" w:rsidP="000E746A">
      <w:pPr>
        <w:spacing w:line="360" w:lineRule="auto"/>
        <w:ind w:firstLine="709"/>
        <w:jc w:val="both"/>
        <w:rPr>
          <w:sz w:val="28"/>
          <w:szCs w:val="28"/>
        </w:rPr>
      </w:pPr>
      <w:r w:rsidRPr="00905193">
        <w:rPr>
          <w:sz w:val="28"/>
          <w:szCs w:val="28"/>
        </w:rPr>
        <w:t>Созда</w:t>
      </w:r>
      <w:r w:rsidR="000E746A">
        <w:rPr>
          <w:sz w:val="28"/>
          <w:szCs w:val="28"/>
        </w:rPr>
        <w:t>л</w:t>
      </w:r>
      <w:r w:rsidRPr="00905193">
        <w:rPr>
          <w:sz w:val="28"/>
          <w:szCs w:val="28"/>
        </w:rPr>
        <w:t xml:space="preserve"> </w:t>
      </w:r>
      <w:r w:rsidR="00172B21">
        <w:rPr>
          <w:sz w:val="28"/>
          <w:szCs w:val="28"/>
          <w:lang w:val="en-US"/>
        </w:rPr>
        <w:t xml:space="preserve">Terrain </w:t>
      </w:r>
      <w:r>
        <w:rPr>
          <w:sz w:val="28"/>
          <w:szCs w:val="28"/>
        </w:rPr>
        <w:t>на Рисунк</w:t>
      </w:r>
      <w:r w:rsidR="00AD2D5F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7B0C03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45AA6D9E" w14:textId="42B29B47" w:rsidR="00377293" w:rsidRDefault="00172B21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 w:rsidRPr="00172B21">
        <w:rPr>
          <w:noProof/>
        </w:rPr>
        <w:drawing>
          <wp:inline distT="0" distB="0" distL="0" distR="0" wp14:anchorId="5C48EA21" wp14:editId="00226613">
            <wp:extent cx="5940425" cy="2122805"/>
            <wp:effectExtent l="0" t="0" r="3175" b="0"/>
            <wp:docPr id="737275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75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ABD" w14:textId="1E0C5E80" w:rsidR="00377293" w:rsidRPr="00172B21" w:rsidRDefault="00377293" w:rsidP="00377293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2</w:t>
      </w:r>
      <w:r>
        <w:rPr>
          <w:b/>
          <w:bCs/>
        </w:rPr>
        <w:t xml:space="preserve"> – </w:t>
      </w:r>
      <w:r w:rsidR="00172B21">
        <w:rPr>
          <w:b/>
          <w:bCs/>
        </w:rPr>
        <w:t xml:space="preserve">Создание </w:t>
      </w:r>
      <w:r w:rsidR="00172B21">
        <w:rPr>
          <w:b/>
          <w:bCs/>
          <w:lang w:val="en-US"/>
        </w:rPr>
        <w:t>Terrain</w:t>
      </w:r>
    </w:p>
    <w:p w14:paraId="2B7311D0" w14:textId="08FE8B0B" w:rsidR="00377293" w:rsidRDefault="00652A63" w:rsidP="003772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</w:t>
      </w:r>
      <w:r w:rsidR="00172B21">
        <w:rPr>
          <w:sz w:val="28"/>
          <w:szCs w:val="28"/>
        </w:rPr>
        <w:t>л</w:t>
      </w:r>
      <w:r>
        <w:rPr>
          <w:sz w:val="28"/>
          <w:szCs w:val="28"/>
        </w:rPr>
        <w:t xml:space="preserve"> </w:t>
      </w:r>
      <w:r w:rsidR="00172B21">
        <w:rPr>
          <w:sz w:val="28"/>
          <w:szCs w:val="28"/>
        </w:rPr>
        <w:t>горную местность</w:t>
      </w:r>
      <w:r w:rsidR="00683101">
        <w:rPr>
          <w:sz w:val="28"/>
          <w:szCs w:val="28"/>
          <w:lang w:val="en-US"/>
        </w:rPr>
        <w:t xml:space="preserve"> </w:t>
      </w:r>
      <w:r w:rsidR="00377293">
        <w:rPr>
          <w:sz w:val="28"/>
          <w:szCs w:val="28"/>
        </w:rPr>
        <w:t xml:space="preserve">на Рисунках </w:t>
      </w:r>
      <w:r w:rsidR="007B0C03">
        <w:rPr>
          <w:sz w:val="28"/>
          <w:szCs w:val="28"/>
        </w:rPr>
        <w:t>3</w:t>
      </w:r>
      <w:r w:rsidR="00377293">
        <w:rPr>
          <w:sz w:val="28"/>
          <w:szCs w:val="28"/>
        </w:rPr>
        <w:t>-</w:t>
      </w:r>
      <w:r w:rsidR="007B0C03">
        <w:rPr>
          <w:sz w:val="28"/>
          <w:szCs w:val="28"/>
        </w:rPr>
        <w:t>4</w:t>
      </w:r>
      <w:r w:rsidR="00377293">
        <w:rPr>
          <w:sz w:val="28"/>
          <w:szCs w:val="28"/>
        </w:rPr>
        <w:t>.</w:t>
      </w:r>
    </w:p>
    <w:p w14:paraId="3B3E535D" w14:textId="6611BB37" w:rsidR="00683101" w:rsidRDefault="00172B21" w:rsidP="00683101">
      <w:pPr>
        <w:spacing w:line="360" w:lineRule="auto"/>
        <w:jc w:val="center"/>
        <w:rPr>
          <w:sz w:val="28"/>
          <w:szCs w:val="28"/>
          <w:lang w:val="en-US"/>
        </w:rPr>
      </w:pPr>
      <w:r w:rsidRPr="00172B21">
        <w:rPr>
          <w:noProof/>
          <w:sz w:val="28"/>
          <w:szCs w:val="28"/>
        </w:rPr>
        <w:lastRenderedPageBreak/>
        <w:drawing>
          <wp:inline distT="0" distB="0" distL="0" distR="0" wp14:anchorId="48F7950E" wp14:editId="5D1E14D3">
            <wp:extent cx="3383573" cy="5159187"/>
            <wp:effectExtent l="0" t="0" r="7620" b="3810"/>
            <wp:docPr id="360616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16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79C9" w14:textId="44C88BD1" w:rsidR="00683101" w:rsidRPr="00652A63" w:rsidRDefault="00683101" w:rsidP="00683101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3</w:t>
      </w:r>
      <w:r>
        <w:rPr>
          <w:b/>
          <w:bCs/>
        </w:rPr>
        <w:t xml:space="preserve"> – </w:t>
      </w:r>
      <w:r w:rsidR="00652A63">
        <w:rPr>
          <w:b/>
          <w:bCs/>
        </w:rPr>
        <w:t>Назначение каждому компоненту параметры</w:t>
      </w:r>
    </w:p>
    <w:p w14:paraId="34B9C877" w14:textId="141B5E49" w:rsidR="00687687" w:rsidRPr="00687687" w:rsidRDefault="00172B21" w:rsidP="00687687">
      <w:pPr>
        <w:spacing w:line="360" w:lineRule="auto"/>
        <w:jc w:val="center"/>
        <w:rPr>
          <w:b/>
          <w:bCs/>
        </w:rPr>
      </w:pPr>
      <w:r w:rsidRPr="00172B21">
        <w:rPr>
          <w:noProof/>
        </w:rPr>
        <w:drawing>
          <wp:inline distT="0" distB="0" distL="0" distR="0" wp14:anchorId="2F724B8B" wp14:editId="5550B422">
            <wp:extent cx="5940425" cy="3385185"/>
            <wp:effectExtent l="0" t="0" r="3175" b="5715"/>
            <wp:docPr id="705482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82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EF1" w14:textId="4B280FD8" w:rsidR="00687687" w:rsidRDefault="00687687" w:rsidP="00687687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4</w:t>
      </w:r>
      <w:r>
        <w:rPr>
          <w:b/>
          <w:bCs/>
        </w:rPr>
        <w:t xml:space="preserve"> – </w:t>
      </w:r>
      <w:r w:rsidR="00652A63">
        <w:rPr>
          <w:b/>
          <w:bCs/>
        </w:rPr>
        <w:t>Список звуковых эффектов</w:t>
      </w:r>
    </w:p>
    <w:p w14:paraId="5B1A7DBE" w14:textId="7EA7717D" w:rsidR="00652A63" w:rsidRDefault="00172B21" w:rsidP="00652A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Деревья, кусты, камни, траву добавил в </w:t>
      </w:r>
      <w:r>
        <w:rPr>
          <w:sz w:val="28"/>
          <w:szCs w:val="28"/>
          <w:lang w:val="en-US"/>
        </w:rPr>
        <w:t>Paint Trees</w:t>
      </w:r>
      <w:r w:rsidR="00652A63">
        <w:rPr>
          <w:sz w:val="28"/>
          <w:szCs w:val="28"/>
          <w:lang w:val="en-US"/>
        </w:rPr>
        <w:t xml:space="preserve"> </w:t>
      </w:r>
      <w:r w:rsidR="00652A63">
        <w:rPr>
          <w:sz w:val="28"/>
          <w:szCs w:val="28"/>
        </w:rPr>
        <w:t xml:space="preserve">на Рисунках </w:t>
      </w:r>
      <w:r w:rsidR="007B0C03">
        <w:rPr>
          <w:sz w:val="28"/>
          <w:szCs w:val="28"/>
        </w:rPr>
        <w:t>5</w:t>
      </w:r>
      <w:r w:rsidR="00652A63">
        <w:rPr>
          <w:sz w:val="28"/>
          <w:szCs w:val="28"/>
        </w:rPr>
        <w:t>-</w:t>
      </w:r>
      <w:r w:rsidR="007B0C03">
        <w:rPr>
          <w:sz w:val="28"/>
          <w:szCs w:val="28"/>
        </w:rPr>
        <w:t>6</w:t>
      </w:r>
      <w:r w:rsidR="00652A63">
        <w:rPr>
          <w:sz w:val="28"/>
          <w:szCs w:val="28"/>
        </w:rPr>
        <w:t>.</w:t>
      </w:r>
    </w:p>
    <w:p w14:paraId="68F6D957" w14:textId="20B8E906" w:rsidR="00377293" w:rsidRDefault="00172B21" w:rsidP="00687687">
      <w:pPr>
        <w:spacing w:line="360" w:lineRule="auto"/>
        <w:jc w:val="center"/>
        <w:rPr>
          <w:b/>
          <w:bCs/>
        </w:rPr>
      </w:pPr>
      <w:r w:rsidRPr="00172B21">
        <w:rPr>
          <w:b/>
          <w:bCs/>
          <w:noProof/>
          <w:lang w:val="en-US"/>
        </w:rPr>
        <w:drawing>
          <wp:inline distT="0" distB="0" distL="0" distR="0" wp14:anchorId="26A121CD" wp14:editId="2E12C268">
            <wp:extent cx="5940425" cy="3376295"/>
            <wp:effectExtent l="0" t="0" r="3175" b="0"/>
            <wp:docPr id="770604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04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60F" w14:textId="070AA68D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5</w:t>
      </w:r>
      <w:r>
        <w:rPr>
          <w:b/>
          <w:bCs/>
        </w:rPr>
        <w:t xml:space="preserve"> – </w:t>
      </w:r>
      <w:r w:rsidR="00172B21">
        <w:rPr>
          <w:b/>
          <w:bCs/>
        </w:rPr>
        <w:t>Добавление моделей</w:t>
      </w:r>
    </w:p>
    <w:p w14:paraId="1EB9295B" w14:textId="372D9D39" w:rsidR="00371F91" w:rsidRPr="00371F91" w:rsidRDefault="00172B21" w:rsidP="00371F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Текстуру поменял</w:t>
      </w:r>
      <w:r w:rsidR="002445B1">
        <w:rPr>
          <w:sz w:val="28"/>
          <w:szCs w:val="28"/>
        </w:rPr>
        <w:t xml:space="preserve"> на Рисунке </w:t>
      </w:r>
      <w:r w:rsidR="007B0C03">
        <w:rPr>
          <w:sz w:val="28"/>
          <w:szCs w:val="28"/>
        </w:rPr>
        <w:t>6</w:t>
      </w:r>
      <w:r w:rsidR="00371F91" w:rsidRPr="00371F91">
        <w:rPr>
          <w:sz w:val="28"/>
          <w:szCs w:val="28"/>
        </w:rPr>
        <w:t>.</w:t>
      </w:r>
    </w:p>
    <w:p w14:paraId="2B1164FC" w14:textId="7DFE1F16" w:rsidR="00652A63" w:rsidRDefault="00172B21" w:rsidP="009F7D0B">
      <w:pPr>
        <w:spacing w:line="360" w:lineRule="auto"/>
        <w:jc w:val="center"/>
        <w:rPr>
          <w:b/>
          <w:bCs/>
        </w:rPr>
      </w:pPr>
      <w:r w:rsidRPr="00172B21">
        <w:rPr>
          <w:b/>
          <w:bCs/>
          <w:noProof/>
        </w:rPr>
        <w:drawing>
          <wp:inline distT="0" distB="0" distL="0" distR="0" wp14:anchorId="0E06A6F0" wp14:editId="303F0DB8">
            <wp:extent cx="3368332" cy="2918713"/>
            <wp:effectExtent l="0" t="0" r="3810" b="0"/>
            <wp:docPr id="1715595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5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234F" w14:textId="2020A415" w:rsidR="00652A63" w:rsidRDefault="00652A63" w:rsidP="00652A63">
      <w:pPr>
        <w:spacing w:line="360" w:lineRule="auto"/>
        <w:jc w:val="center"/>
        <w:rPr>
          <w:b/>
          <w:bCs/>
        </w:rPr>
      </w:pPr>
      <w:r>
        <w:rPr>
          <w:b/>
          <w:bCs/>
        </w:rPr>
        <w:tab/>
        <w:t>Рисунок 6 – Скрипт для воспроизведения звуков</w:t>
      </w:r>
    </w:p>
    <w:p w14:paraId="45340A45" w14:textId="7AEE1FFD" w:rsidR="002445B1" w:rsidRPr="00371F91" w:rsidRDefault="00172B21" w:rsidP="002445B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Провели сборку </w:t>
      </w:r>
      <w:r w:rsidR="007B0C03">
        <w:rPr>
          <w:sz w:val="28"/>
          <w:szCs w:val="28"/>
        </w:rPr>
        <w:t>(</w:t>
      </w:r>
      <w:r w:rsidR="007B0C03">
        <w:rPr>
          <w:sz w:val="28"/>
          <w:szCs w:val="28"/>
          <w:lang w:val="en-US"/>
        </w:rPr>
        <w:t xml:space="preserve">Build) </w:t>
      </w:r>
      <w:r w:rsidR="002445B1">
        <w:rPr>
          <w:sz w:val="28"/>
          <w:szCs w:val="28"/>
        </w:rPr>
        <w:t>на Рисунке 7.</w:t>
      </w:r>
    </w:p>
    <w:p w14:paraId="787AD167" w14:textId="70C720A4" w:rsidR="002445B1" w:rsidRDefault="007B0C03" w:rsidP="002445B1">
      <w:pPr>
        <w:spacing w:line="360" w:lineRule="auto"/>
        <w:jc w:val="center"/>
        <w:rPr>
          <w:b/>
          <w:bCs/>
        </w:rPr>
      </w:pPr>
      <w:r w:rsidRPr="007B0C03">
        <w:rPr>
          <w:b/>
          <w:bCs/>
          <w:noProof/>
        </w:rPr>
        <w:lastRenderedPageBreak/>
        <w:drawing>
          <wp:inline distT="0" distB="0" distL="0" distR="0" wp14:anchorId="205BE5C7" wp14:editId="4B90101E">
            <wp:extent cx="5940425" cy="4851400"/>
            <wp:effectExtent l="0" t="0" r="3175" b="6350"/>
            <wp:docPr id="567848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48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628B" w14:textId="20210A6F" w:rsidR="002445B1" w:rsidRDefault="002445B1" w:rsidP="002445B1">
      <w:pPr>
        <w:spacing w:line="360" w:lineRule="auto"/>
        <w:jc w:val="center"/>
        <w:rPr>
          <w:b/>
          <w:bCs/>
        </w:rPr>
      </w:pPr>
      <w:r>
        <w:rPr>
          <w:b/>
          <w:bCs/>
        </w:rPr>
        <w:tab/>
        <w:t xml:space="preserve">Рисунок 7 – </w:t>
      </w:r>
      <w:r w:rsidR="007B0C03">
        <w:rPr>
          <w:b/>
          <w:bCs/>
        </w:rPr>
        <w:t>Сборка</w:t>
      </w:r>
    </w:p>
    <w:p w14:paraId="693B494A" w14:textId="70E95BB2" w:rsidR="00652A63" w:rsidRPr="00AD2D5F" w:rsidRDefault="00652A63" w:rsidP="00AD2D5F">
      <w:pPr>
        <w:tabs>
          <w:tab w:val="left" w:pos="5340"/>
        </w:tabs>
        <w:spacing w:line="360" w:lineRule="auto"/>
        <w:jc w:val="both"/>
        <w:rPr>
          <w:sz w:val="28"/>
          <w:szCs w:val="28"/>
        </w:rPr>
      </w:pP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26AE09B8" w:rsidR="002924D0" w:rsidRPr="00377293" w:rsidRDefault="004D0508" w:rsidP="000E746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7B0C03">
        <w:rPr>
          <w:sz w:val="28"/>
          <w:szCs w:val="28"/>
        </w:rPr>
        <w:t>о</w:t>
      </w:r>
      <w:r w:rsidR="007B0C03" w:rsidRPr="007B0C03">
        <w:rPr>
          <w:sz w:val="28"/>
          <w:szCs w:val="28"/>
        </w:rPr>
        <w:t>свои</w:t>
      </w:r>
      <w:r w:rsidR="007B0C03">
        <w:rPr>
          <w:sz w:val="28"/>
          <w:szCs w:val="28"/>
        </w:rPr>
        <w:t>ли</w:t>
      </w:r>
      <w:r w:rsidR="007B0C03" w:rsidRPr="007B0C03">
        <w:rPr>
          <w:sz w:val="28"/>
          <w:szCs w:val="28"/>
        </w:rPr>
        <w:t xml:space="preserve"> базовые навыки импорта </w:t>
      </w:r>
      <w:proofErr w:type="spellStart"/>
      <w:r w:rsidR="007B0C03" w:rsidRPr="007B0C03">
        <w:rPr>
          <w:sz w:val="28"/>
          <w:szCs w:val="28"/>
        </w:rPr>
        <w:t>ассетов</w:t>
      </w:r>
      <w:proofErr w:type="spellEnd"/>
      <w:r w:rsidR="007B0C03" w:rsidRPr="007B0C03">
        <w:rPr>
          <w:sz w:val="28"/>
          <w:szCs w:val="28"/>
        </w:rPr>
        <w:t xml:space="preserve">, создания и настройки </w:t>
      </w:r>
      <w:proofErr w:type="spellStart"/>
      <w:r w:rsidR="007B0C03" w:rsidRPr="007B0C03">
        <w:rPr>
          <w:sz w:val="28"/>
          <w:szCs w:val="28"/>
        </w:rPr>
        <w:t>террейна</w:t>
      </w:r>
      <w:proofErr w:type="spellEnd"/>
      <w:r w:rsidR="007B0C03" w:rsidRPr="007B0C03">
        <w:rPr>
          <w:sz w:val="28"/>
          <w:szCs w:val="28"/>
        </w:rPr>
        <w:t xml:space="preserve"> (ландшафта), а также компиляции (билда) проекта в игровом движке </w:t>
      </w:r>
      <w:proofErr w:type="spellStart"/>
      <w:r w:rsidR="007B0C03" w:rsidRPr="007B0C03">
        <w:rPr>
          <w:sz w:val="28"/>
          <w:szCs w:val="28"/>
        </w:rPr>
        <w:t>Unity</w:t>
      </w:r>
      <w:proofErr w:type="spellEnd"/>
      <w:r w:rsidR="007B0C03" w:rsidRPr="007B0C03">
        <w:rPr>
          <w:sz w:val="28"/>
          <w:szCs w:val="28"/>
        </w:rPr>
        <w:t>.</w:t>
      </w:r>
    </w:p>
    <w:sectPr w:rsidR="002924D0" w:rsidRPr="003772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3D63F2" w14:textId="77777777" w:rsidR="00481020" w:rsidRDefault="00481020">
      <w:r>
        <w:separator/>
      </w:r>
    </w:p>
  </w:endnote>
  <w:endnote w:type="continuationSeparator" w:id="0">
    <w:p w14:paraId="04A11EF2" w14:textId="77777777" w:rsidR="00481020" w:rsidRDefault="00481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F8F10D" w14:textId="77777777" w:rsidR="00481020" w:rsidRDefault="00481020">
      <w:r>
        <w:separator/>
      </w:r>
    </w:p>
  </w:footnote>
  <w:footnote w:type="continuationSeparator" w:id="0">
    <w:p w14:paraId="08888B57" w14:textId="77777777" w:rsidR="00481020" w:rsidRDefault="00481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45792"/>
    <w:rsid w:val="00055491"/>
    <w:rsid w:val="00060FDA"/>
    <w:rsid w:val="00061221"/>
    <w:rsid w:val="0007229D"/>
    <w:rsid w:val="00072B58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0E746A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B21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686A"/>
    <w:rsid w:val="001C7A8C"/>
    <w:rsid w:val="001C7E35"/>
    <w:rsid w:val="001D2FC8"/>
    <w:rsid w:val="001D6FDD"/>
    <w:rsid w:val="001D78F7"/>
    <w:rsid w:val="001F59C6"/>
    <w:rsid w:val="00204C62"/>
    <w:rsid w:val="00207C34"/>
    <w:rsid w:val="00211288"/>
    <w:rsid w:val="002155E9"/>
    <w:rsid w:val="00226AB7"/>
    <w:rsid w:val="0023045E"/>
    <w:rsid w:val="00236DC1"/>
    <w:rsid w:val="00237E4C"/>
    <w:rsid w:val="002445B1"/>
    <w:rsid w:val="002448D9"/>
    <w:rsid w:val="00246CD6"/>
    <w:rsid w:val="002540EA"/>
    <w:rsid w:val="00262426"/>
    <w:rsid w:val="002640E8"/>
    <w:rsid w:val="00271C38"/>
    <w:rsid w:val="002741B0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2354"/>
    <w:rsid w:val="002C47EE"/>
    <w:rsid w:val="002C7BFB"/>
    <w:rsid w:val="002D0EA5"/>
    <w:rsid w:val="002D44D0"/>
    <w:rsid w:val="002D4FEA"/>
    <w:rsid w:val="002E09A7"/>
    <w:rsid w:val="002E4456"/>
    <w:rsid w:val="00317A1C"/>
    <w:rsid w:val="00331D61"/>
    <w:rsid w:val="00334109"/>
    <w:rsid w:val="00343740"/>
    <w:rsid w:val="00357ABF"/>
    <w:rsid w:val="00367987"/>
    <w:rsid w:val="00371F91"/>
    <w:rsid w:val="003764CF"/>
    <w:rsid w:val="00377293"/>
    <w:rsid w:val="003809BC"/>
    <w:rsid w:val="003833F0"/>
    <w:rsid w:val="00395B8F"/>
    <w:rsid w:val="0039680D"/>
    <w:rsid w:val="003B145E"/>
    <w:rsid w:val="003B3758"/>
    <w:rsid w:val="003B4B64"/>
    <w:rsid w:val="003C05CA"/>
    <w:rsid w:val="003C1E06"/>
    <w:rsid w:val="003C4F6D"/>
    <w:rsid w:val="003D3AEE"/>
    <w:rsid w:val="003D7D52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41702"/>
    <w:rsid w:val="00441823"/>
    <w:rsid w:val="004566A9"/>
    <w:rsid w:val="004611A6"/>
    <w:rsid w:val="004613CB"/>
    <w:rsid w:val="004750B6"/>
    <w:rsid w:val="00481020"/>
    <w:rsid w:val="00481E0E"/>
    <w:rsid w:val="00484D9B"/>
    <w:rsid w:val="0049108C"/>
    <w:rsid w:val="004919A9"/>
    <w:rsid w:val="0049362F"/>
    <w:rsid w:val="004A34C2"/>
    <w:rsid w:val="004A4622"/>
    <w:rsid w:val="004C034B"/>
    <w:rsid w:val="004C2048"/>
    <w:rsid w:val="004D0508"/>
    <w:rsid w:val="004E2E50"/>
    <w:rsid w:val="004E7BD7"/>
    <w:rsid w:val="004F33A6"/>
    <w:rsid w:val="004F59D3"/>
    <w:rsid w:val="0050456C"/>
    <w:rsid w:val="005069E6"/>
    <w:rsid w:val="00512688"/>
    <w:rsid w:val="00521EDB"/>
    <w:rsid w:val="00523048"/>
    <w:rsid w:val="005260B3"/>
    <w:rsid w:val="00535DCA"/>
    <w:rsid w:val="00542FDB"/>
    <w:rsid w:val="0054778F"/>
    <w:rsid w:val="0055295E"/>
    <w:rsid w:val="0055597B"/>
    <w:rsid w:val="0056433D"/>
    <w:rsid w:val="00564986"/>
    <w:rsid w:val="00564CA9"/>
    <w:rsid w:val="00567BCD"/>
    <w:rsid w:val="005801ED"/>
    <w:rsid w:val="005847A4"/>
    <w:rsid w:val="00585AC4"/>
    <w:rsid w:val="005A6F49"/>
    <w:rsid w:val="005A7597"/>
    <w:rsid w:val="005C19D2"/>
    <w:rsid w:val="005F5A94"/>
    <w:rsid w:val="00602B8F"/>
    <w:rsid w:val="00604354"/>
    <w:rsid w:val="006052A3"/>
    <w:rsid w:val="00613A81"/>
    <w:rsid w:val="00621ACA"/>
    <w:rsid w:val="0063392E"/>
    <w:rsid w:val="0063396F"/>
    <w:rsid w:val="00643EE7"/>
    <w:rsid w:val="006506FF"/>
    <w:rsid w:val="00652A63"/>
    <w:rsid w:val="00657F90"/>
    <w:rsid w:val="006651BB"/>
    <w:rsid w:val="00672866"/>
    <w:rsid w:val="006754D1"/>
    <w:rsid w:val="00675CF3"/>
    <w:rsid w:val="00683101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2EB3"/>
    <w:rsid w:val="006E41FA"/>
    <w:rsid w:val="006F2B4D"/>
    <w:rsid w:val="0070082A"/>
    <w:rsid w:val="007028F4"/>
    <w:rsid w:val="007057D7"/>
    <w:rsid w:val="00714D6D"/>
    <w:rsid w:val="00725086"/>
    <w:rsid w:val="007305F9"/>
    <w:rsid w:val="00731F71"/>
    <w:rsid w:val="00735CFD"/>
    <w:rsid w:val="00747E69"/>
    <w:rsid w:val="00750234"/>
    <w:rsid w:val="007515EE"/>
    <w:rsid w:val="007708CB"/>
    <w:rsid w:val="00774790"/>
    <w:rsid w:val="00777ED4"/>
    <w:rsid w:val="0078009A"/>
    <w:rsid w:val="007829D0"/>
    <w:rsid w:val="007A2C7B"/>
    <w:rsid w:val="007A4528"/>
    <w:rsid w:val="007B0C03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7F7806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6AE8"/>
    <w:rsid w:val="008F6AF9"/>
    <w:rsid w:val="00905193"/>
    <w:rsid w:val="00907FCB"/>
    <w:rsid w:val="00911D27"/>
    <w:rsid w:val="00915A8C"/>
    <w:rsid w:val="00917145"/>
    <w:rsid w:val="00921E9E"/>
    <w:rsid w:val="00922EA0"/>
    <w:rsid w:val="009303B9"/>
    <w:rsid w:val="00936AB5"/>
    <w:rsid w:val="00937C6D"/>
    <w:rsid w:val="00941006"/>
    <w:rsid w:val="00963832"/>
    <w:rsid w:val="00966942"/>
    <w:rsid w:val="00974ACA"/>
    <w:rsid w:val="00984897"/>
    <w:rsid w:val="009850CD"/>
    <w:rsid w:val="009B44E0"/>
    <w:rsid w:val="009B50AB"/>
    <w:rsid w:val="009C101F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3318"/>
    <w:rsid w:val="00A4523E"/>
    <w:rsid w:val="00A51590"/>
    <w:rsid w:val="00A53E97"/>
    <w:rsid w:val="00A5635F"/>
    <w:rsid w:val="00A5765E"/>
    <w:rsid w:val="00A57EB1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2D5F"/>
    <w:rsid w:val="00AD3193"/>
    <w:rsid w:val="00AD74CD"/>
    <w:rsid w:val="00AE23DB"/>
    <w:rsid w:val="00AF4D55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6042E"/>
    <w:rsid w:val="00B618C5"/>
    <w:rsid w:val="00B62FF4"/>
    <w:rsid w:val="00B639C0"/>
    <w:rsid w:val="00B639C9"/>
    <w:rsid w:val="00B63B57"/>
    <w:rsid w:val="00B72E57"/>
    <w:rsid w:val="00B80F60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05A6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6480C"/>
    <w:rsid w:val="00C70CA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1486"/>
    <w:rsid w:val="00D46668"/>
    <w:rsid w:val="00D4726E"/>
    <w:rsid w:val="00D54B78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DF5D0B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538A"/>
    <w:rsid w:val="00ED71AC"/>
    <w:rsid w:val="00EE5DD4"/>
    <w:rsid w:val="00EF09C3"/>
    <w:rsid w:val="00EF4556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6636"/>
    <w:rsid w:val="00F47F97"/>
    <w:rsid w:val="00F562A3"/>
    <w:rsid w:val="00F569C0"/>
    <w:rsid w:val="00F616FC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C03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</TotalTime>
  <Pages>5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212</cp:revision>
  <dcterms:created xsi:type="dcterms:W3CDTF">2022-02-11T08:49:00Z</dcterms:created>
  <dcterms:modified xsi:type="dcterms:W3CDTF">2025-05-05T10:59:00Z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