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17619DA0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AE2DC0F" w:rsidR="00C870F7" w:rsidRPr="000E746A" w:rsidRDefault="00BD4AF2" w:rsidP="0058713C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652A63">
        <w:rPr>
          <w:b/>
          <w:sz w:val="36"/>
          <w:szCs w:val="28"/>
        </w:rPr>
        <w:t>1</w:t>
      </w:r>
      <w:r w:rsidR="0058713C">
        <w:rPr>
          <w:b/>
          <w:sz w:val="36"/>
          <w:szCs w:val="28"/>
        </w:rPr>
        <w:t>3</w:t>
      </w:r>
      <w:r w:rsidRPr="000E746A">
        <w:rPr>
          <w:b/>
          <w:sz w:val="36"/>
          <w:szCs w:val="28"/>
        </w:rPr>
        <w:t>: «</w:t>
      </w:r>
      <w:r w:rsidR="0058713C" w:rsidRPr="0058713C">
        <w:rPr>
          <w:b/>
          <w:sz w:val="36"/>
          <w:szCs w:val="28"/>
        </w:rPr>
        <w:t>Особенности создания проекта для VR/AR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48F440F6" w:rsidR="000E746A" w:rsidRPr="0058713C" w:rsidRDefault="0058713C" w:rsidP="0058713C">
      <w:pPr>
        <w:spacing w:line="360" w:lineRule="auto"/>
        <w:ind w:firstLine="709"/>
        <w:jc w:val="both"/>
        <w:rPr>
          <w:sz w:val="28"/>
          <w:szCs w:val="28"/>
        </w:rPr>
      </w:pPr>
      <w:r w:rsidRPr="0058713C">
        <w:rPr>
          <w:sz w:val="28"/>
          <w:szCs w:val="28"/>
        </w:rPr>
        <w:t>Изучить особенности подготовки проектов под виртуальную (VR) и</w:t>
      </w:r>
      <w:r>
        <w:rPr>
          <w:sz w:val="28"/>
          <w:szCs w:val="28"/>
        </w:rPr>
        <w:t xml:space="preserve"> </w:t>
      </w:r>
      <w:r w:rsidRPr="0058713C">
        <w:rPr>
          <w:sz w:val="28"/>
          <w:szCs w:val="28"/>
        </w:rPr>
        <w:t xml:space="preserve">дополненную (AR) реальности в </w:t>
      </w:r>
      <w:proofErr w:type="spellStart"/>
      <w:r w:rsidRPr="0058713C">
        <w:rPr>
          <w:sz w:val="28"/>
          <w:szCs w:val="28"/>
        </w:rPr>
        <w:t>Unity</w:t>
      </w:r>
      <w:proofErr w:type="spellEnd"/>
      <w:r w:rsidRPr="0058713C">
        <w:rPr>
          <w:sz w:val="28"/>
          <w:szCs w:val="28"/>
        </w:rPr>
        <w:t>: настройку XR-плагинов, оптимизацию</w:t>
      </w:r>
      <w:r>
        <w:rPr>
          <w:sz w:val="28"/>
          <w:szCs w:val="28"/>
        </w:rPr>
        <w:t xml:space="preserve"> </w:t>
      </w:r>
      <w:r w:rsidRPr="0058713C">
        <w:rPr>
          <w:sz w:val="28"/>
          <w:szCs w:val="28"/>
        </w:rPr>
        <w:t>сцены и базовые требования для разработки</w:t>
      </w:r>
      <w:r w:rsidR="00172B21" w:rsidRPr="00172B21">
        <w:rPr>
          <w:sz w:val="28"/>
          <w:szCs w:val="28"/>
        </w:rPr>
        <w:t>.</w:t>
      </w:r>
    </w:p>
    <w:p w14:paraId="08361E04" w14:textId="608CC910" w:rsidR="00172B21" w:rsidRDefault="00172B21" w:rsidP="00172B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 </w:t>
      </w:r>
      <w:proofErr w:type="spellStart"/>
      <w:r w:rsidR="0058713C">
        <w:rPr>
          <w:sz w:val="28"/>
          <w:szCs w:val="28"/>
          <w:lang w:val="en-US"/>
        </w:rPr>
        <w:t>SteamVR</w:t>
      </w:r>
      <w:proofErr w:type="spellEnd"/>
      <w:r w:rsidR="007B0C03">
        <w:rPr>
          <w:sz w:val="28"/>
          <w:szCs w:val="28"/>
        </w:rPr>
        <w:t xml:space="preserve"> на Рисунке 1.</w:t>
      </w:r>
    </w:p>
    <w:p w14:paraId="6D69769B" w14:textId="2C8A2F0D" w:rsidR="007B0C03" w:rsidRDefault="0058713C" w:rsidP="007B0C03">
      <w:pPr>
        <w:spacing w:line="360" w:lineRule="auto"/>
        <w:jc w:val="both"/>
        <w:rPr>
          <w:sz w:val="28"/>
          <w:szCs w:val="28"/>
        </w:rPr>
      </w:pPr>
      <w:r w:rsidRPr="0058713C">
        <w:rPr>
          <w:noProof/>
          <w:sz w:val="28"/>
          <w:szCs w:val="28"/>
        </w:rPr>
        <w:drawing>
          <wp:inline distT="0" distB="0" distL="0" distR="0" wp14:anchorId="65E97533" wp14:editId="00753BF7">
            <wp:extent cx="5940425" cy="2289810"/>
            <wp:effectExtent l="0" t="0" r="3175" b="0"/>
            <wp:docPr id="186920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9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ED4" w14:textId="68EFECBA" w:rsidR="007B0C03" w:rsidRPr="0058713C" w:rsidRDefault="007B0C03" w:rsidP="007B0C0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>Рисунок 1 – Импорт</w:t>
      </w:r>
    </w:p>
    <w:p w14:paraId="4D3776C2" w14:textId="64AF3620" w:rsidR="00905193" w:rsidRPr="00687687" w:rsidRDefault="0058713C" w:rsidP="000E7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Вывели </w:t>
      </w:r>
      <w:r>
        <w:rPr>
          <w:sz w:val="28"/>
          <w:szCs w:val="28"/>
          <w:lang w:val="en-US"/>
        </w:rPr>
        <w:t xml:space="preserve">Player </w:t>
      </w:r>
      <w:r>
        <w:rPr>
          <w:sz w:val="28"/>
          <w:szCs w:val="28"/>
        </w:rPr>
        <w:t xml:space="preserve">на сцену </w:t>
      </w:r>
      <w:r w:rsidR="00905193">
        <w:rPr>
          <w:sz w:val="28"/>
          <w:szCs w:val="28"/>
        </w:rPr>
        <w:t>на Рисунк</w:t>
      </w:r>
      <w:r w:rsidR="00AD2D5F">
        <w:rPr>
          <w:sz w:val="28"/>
          <w:szCs w:val="28"/>
        </w:rPr>
        <w:t>е</w:t>
      </w:r>
      <w:r w:rsidR="00905193">
        <w:rPr>
          <w:sz w:val="28"/>
          <w:szCs w:val="28"/>
        </w:rPr>
        <w:t xml:space="preserve"> </w:t>
      </w:r>
      <w:r w:rsidR="007B0C03">
        <w:rPr>
          <w:sz w:val="28"/>
          <w:szCs w:val="28"/>
        </w:rPr>
        <w:t>2</w:t>
      </w:r>
      <w:r w:rsidR="00905193">
        <w:rPr>
          <w:sz w:val="28"/>
          <w:szCs w:val="28"/>
        </w:rPr>
        <w:t>.</w:t>
      </w:r>
    </w:p>
    <w:p w14:paraId="45AA6D9E" w14:textId="766B4308" w:rsidR="00377293" w:rsidRDefault="0058713C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58713C">
        <w:rPr>
          <w:noProof/>
        </w:rPr>
        <w:drawing>
          <wp:inline distT="0" distB="0" distL="0" distR="0" wp14:anchorId="334A0EEC" wp14:editId="64E31360">
            <wp:extent cx="5940425" cy="1610995"/>
            <wp:effectExtent l="0" t="0" r="3175" b="8255"/>
            <wp:docPr id="18712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0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1E0C5E80" w:rsidR="00377293" w:rsidRPr="00172B21" w:rsidRDefault="00377293" w:rsidP="00377293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2</w:t>
      </w:r>
      <w:r>
        <w:rPr>
          <w:b/>
          <w:bCs/>
        </w:rPr>
        <w:t xml:space="preserve"> – </w:t>
      </w:r>
      <w:r w:rsidR="00172B21">
        <w:rPr>
          <w:b/>
          <w:bCs/>
        </w:rPr>
        <w:t xml:space="preserve">Создание </w:t>
      </w:r>
      <w:r w:rsidR="00172B21">
        <w:rPr>
          <w:b/>
          <w:bCs/>
          <w:lang w:val="en-US"/>
        </w:rPr>
        <w:t>Terrain</w:t>
      </w:r>
    </w:p>
    <w:p w14:paraId="7EE164FF" w14:textId="77777777" w:rsidR="0058713C" w:rsidRDefault="00652A63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172B21">
        <w:rPr>
          <w:sz w:val="28"/>
          <w:szCs w:val="28"/>
        </w:rPr>
        <w:t>л</w:t>
      </w:r>
      <w:r w:rsidR="0058713C">
        <w:rPr>
          <w:sz w:val="28"/>
          <w:szCs w:val="28"/>
        </w:rPr>
        <w:t>и простой проект похожий на боулинг</w:t>
      </w:r>
    </w:p>
    <w:p w14:paraId="2B7311D0" w14:textId="18FC053C" w:rsidR="00377293" w:rsidRDefault="0058713C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Шар с двумя скриптами </w:t>
      </w:r>
      <w:r>
        <w:rPr>
          <w:sz w:val="28"/>
          <w:szCs w:val="28"/>
          <w:lang w:val="en-US"/>
        </w:rPr>
        <w:t xml:space="preserve">Interactable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Throwable</w:t>
      </w:r>
      <w:r>
        <w:rPr>
          <w:sz w:val="28"/>
          <w:szCs w:val="28"/>
        </w:rPr>
        <w:t xml:space="preserve">. Добавили физику </w:t>
      </w:r>
      <w:proofErr w:type="spellStart"/>
      <w:r>
        <w:rPr>
          <w:sz w:val="28"/>
          <w:szCs w:val="28"/>
          <w:lang w:val="en-US"/>
        </w:rPr>
        <w:t>Rigidbody</w:t>
      </w:r>
      <w:proofErr w:type="spellEnd"/>
      <w:r>
        <w:rPr>
          <w:sz w:val="28"/>
          <w:szCs w:val="28"/>
        </w:rPr>
        <w:t xml:space="preserve"> </w:t>
      </w:r>
      <w:r w:rsidR="0037729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3</w:t>
      </w:r>
      <w:r w:rsidR="00377293">
        <w:rPr>
          <w:sz w:val="28"/>
          <w:szCs w:val="28"/>
        </w:rPr>
        <w:t>-</w:t>
      </w:r>
      <w:r w:rsidR="007B0C03">
        <w:rPr>
          <w:sz w:val="28"/>
          <w:szCs w:val="28"/>
        </w:rPr>
        <w:t>4</w:t>
      </w:r>
      <w:r w:rsidR="00377293">
        <w:rPr>
          <w:sz w:val="28"/>
          <w:szCs w:val="28"/>
        </w:rPr>
        <w:t>.</w:t>
      </w:r>
    </w:p>
    <w:p w14:paraId="3B3E535D" w14:textId="071D38BD" w:rsidR="00683101" w:rsidRDefault="0058713C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58713C">
        <w:rPr>
          <w:noProof/>
          <w:sz w:val="28"/>
          <w:szCs w:val="28"/>
        </w:rPr>
        <w:lastRenderedPageBreak/>
        <w:drawing>
          <wp:inline distT="0" distB="0" distL="0" distR="0" wp14:anchorId="5E411C03" wp14:editId="2733BE6E">
            <wp:extent cx="5940425" cy="1837690"/>
            <wp:effectExtent l="0" t="0" r="3175" b="0"/>
            <wp:docPr id="133844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0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02FF4797" w:rsidR="00683101" w:rsidRPr="0058713C" w:rsidRDefault="00683101" w:rsidP="00683101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3</w:t>
      </w:r>
      <w:r>
        <w:rPr>
          <w:b/>
          <w:bCs/>
        </w:rPr>
        <w:t xml:space="preserve"> – </w:t>
      </w:r>
      <w:r w:rsidR="0058713C">
        <w:rPr>
          <w:b/>
          <w:bCs/>
        </w:rPr>
        <w:t>Шар для боулинга</w:t>
      </w:r>
    </w:p>
    <w:p w14:paraId="34B9C877" w14:textId="381CD52F" w:rsidR="00687687" w:rsidRPr="00687687" w:rsidRDefault="0058713C" w:rsidP="00687687">
      <w:pPr>
        <w:spacing w:line="360" w:lineRule="auto"/>
        <w:jc w:val="center"/>
        <w:rPr>
          <w:b/>
          <w:bCs/>
        </w:rPr>
      </w:pPr>
      <w:r w:rsidRPr="0058713C">
        <w:rPr>
          <w:noProof/>
        </w:rPr>
        <w:drawing>
          <wp:inline distT="0" distB="0" distL="0" distR="0" wp14:anchorId="61570389" wp14:editId="5E10731C">
            <wp:extent cx="5940425" cy="2341245"/>
            <wp:effectExtent l="0" t="0" r="3175" b="1905"/>
            <wp:docPr id="130195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56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07FED819" w:rsidR="00687687" w:rsidRDefault="00687687" w:rsidP="00687687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4</w:t>
      </w:r>
      <w:r>
        <w:rPr>
          <w:b/>
          <w:bCs/>
        </w:rPr>
        <w:t xml:space="preserve"> – </w:t>
      </w:r>
      <w:r w:rsidR="0058713C">
        <w:rPr>
          <w:b/>
          <w:bCs/>
        </w:rPr>
        <w:t>Кегля</w:t>
      </w:r>
    </w:p>
    <w:p w14:paraId="5B1A7DBE" w14:textId="68D2D7A1" w:rsidR="00652A63" w:rsidRDefault="0058713C" w:rsidP="00652A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Настройки скрипта </w:t>
      </w:r>
      <w:r>
        <w:rPr>
          <w:sz w:val="28"/>
          <w:szCs w:val="28"/>
          <w:lang w:val="en-US"/>
        </w:rPr>
        <w:t xml:space="preserve">Throwable, </w:t>
      </w:r>
      <w:r>
        <w:rPr>
          <w:sz w:val="28"/>
          <w:szCs w:val="28"/>
        </w:rPr>
        <w:t>чтобы можно было бросать предметы</w:t>
      </w:r>
      <w:r w:rsidR="00652A63">
        <w:rPr>
          <w:sz w:val="28"/>
          <w:szCs w:val="28"/>
          <w:lang w:val="en-US"/>
        </w:rPr>
        <w:t xml:space="preserve"> </w:t>
      </w:r>
      <w:r w:rsidR="00652A63">
        <w:rPr>
          <w:sz w:val="28"/>
          <w:szCs w:val="28"/>
        </w:rPr>
        <w:t xml:space="preserve">на Рисунках </w:t>
      </w:r>
      <w:r w:rsidR="007B0C03">
        <w:rPr>
          <w:sz w:val="28"/>
          <w:szCs w:val="28"/>
        </w:rPr>
        <w:t>5</w:t>
      </w:r>
      <w:r w:rsidR="00652A63">
        <w:rPr>
          <w:sz w:val="28"/>
          <w:szCs w:val="28"/>
        </w:rPr>
        <w:t>-</w:t>
      </w:r>
      <w:r w:rsidR="007B0C03">
        <w:rPr>
          <w:sz w:val="28"/>
          <w:szCs w:val="28"/>
        </w:rPr>
        <w:t>6</w:t>
      </w:r>
      <w:r w:rsidR="00652A63">
        <w:rPr>
          <w:sz w:val="28"/>
          <w:szCs w:val="28"/>
        </w:rPr>
        <w:t>.</w:t>
      </w:r>
    </w:p>
    <w:p w14:paraId="68F6D957" w14:textId="6F694F94" w:rsidR="00377293" w:rsidRDefault="0058713C" w:rsidP="00687687">
      <w:pPr>
        <w:spacing w:line="360" w:lineRule="auto"/>
        <w:jc w:val="center"/>
        <w:rPr>
          <w:b/>
          <w:bCs/>
        </w:rPr>
      </w:pPr>
      <w:r w:rsidRPr="0058713C">
        <w:rPr>
          <w:b/>
          <w:bCs/>
          <w:noProof/>
          <w:lang w:val="en-US"/>
        </w:rPr>
        <w:drawing>
          <wp:inline distT="0" distB="0" distL="0" distR="0" wp14:anchorId="157E575F" wp14:editId="0DCC3DBE">
            <wp:extent cx="5940425" cy="2537460"/>
            <wp:effectExtent l="0" t="0" r="3175" b="0"/>
            <wp:docPr id="180564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47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70760DB4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7B0C03">
        <w:rPr>
          <w:b/>
          <w:bCs/>
        </w:rPr>
        <w:t>5</w:t>
      </w:r>
      <w:r>
        <w:rPr>
          <w:b/>
          <w:bCs/>
        </w:rPr>
        <w:t xml:space="preserve"> – </w:t>
      </w:r>
      <w:r w:rsidR="0058713C">
        <w:rPr>
          <w:b/>
          <w:bCs/>
        </w:rPr>
        <w:t>Настройки скрипта часть 1</w:t>
      </w:r>
    </w:p>
    <w:p w14:paraId="2B1164FC" w14:textId="15208360" w:rsidR="00652A63" w:rsidRDefault="0058713C" w:rsidP="009F7D0B">
      <w:pPr>
        <w:spacing w:line="360" w:lineRule="auto"/>
        <w:jc w:val="center"/>
        <w:rPr>
          <w:b/>
          <w:bCs/>
        </w:rPr>
      </w:pPr>
      <w:r w:rsidRPr="0058713C">
        <w:rPr>
          <w:b/>
          <w:bCs/>
          <w:noProof/>
        </w:rPr>
        <w:lastRenderedPageBreak/>
        <w:drawing>
          <wp:inline distT="0" distB="0" distL="0" distR="0" wp14:anchorId="4E844AA6" wp14:editId="5FA697F5">
            <wp:extent cx="5940425" cy="2146300"/>
            <wp:effectExtent l="0" t="0" r="3175" b="6350"/>
            <wp:docPr id="1030622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22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34F" w14:textId="013BE611" w:rsidR="00652A63" w:rsidRDefault="00652A63" w:rsidP="00652A63">
      <w:pPr>
        <w:spacing w:line="360" w:lineRule="auto"/>
        <w:jc w:val="center"/>
        <w:rPr>
          <w:b/>
          <w:bCs/>
        </w:rPr>
      </w:pPr>
      <w:r>
        <w:rPr>
          <w:b/>
          <w:bCs/>
        </w:rPr>
        <w:tab/>
        <w:t xml:space="preserve">Рисунок 6 – </w:t>
      </w:r>
      <w:r w:rsidR="0058713C">
        <w:rPr>
          <w:b/>
          <w:bCs/>
        </w:rPr>
        <w:t xml:space="preserve">Настройки скрипта часть </w:t>
      </w:r>
      <w:r w:rsidR="0058713C">
        <w:rPr>
          <w:b/>
          <w:bCs/>
        </w:rPr>
        <w:t>2</w:t>
      </w:r>
    </w:p>
    <w:p w14:paraId="693B494A" w14:textId="70E95BB2" w:rsidR="00652A63" w:rsidRPr="00AD2D5F" w:rsidRDefault="00652A63" w:rsidP="00AD2D5F">
      <w:pPr>
        <w:tabs>
          <w:tab w:val="left" w:pos="5340"/>
        </w:tabs>
        <w:spacing w:line="360" w:lineRule="auto"/>
        <w:jc w:val="both"/>
        <w:rPr>
          <w:sz w:val="28"/>
          <w:szCs w:val="28"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21111F2E" w:rsidR="002924D0" w:rsidRPr="00377293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7B0C03">
        <w:rPr>
          <w:sz w:val="28"/>
          <w:szCs w:val="28"/>
        </w:rPr>
        <w:t>о</w:t>
      </w:r>
      <w:r w:rsidR="007B0C03" w:rsidRPr="007B0C03">
        <w:rPr>
          <w:sz w:val="28"/>
          <w:szCs w:val="28"/>
        </w:rPr>
        <w:t>свои</w:t>
      </w:r>
      <w:r w:rsidR="007B0C03">
        <w:rPr>
          <w:sz w:val="28"/>
          <w:szCs w:val="28"/>
        </w:rPr>
        <w:t>ли</w:t>
      </w:r>
      <w:r w:rsidR="007B0C03" w:rsidRPr="007B0C03">
        <w:rPr>
          <w:sz w:val="28"/>
          <w:szCs w:val="28"/>
        </w:rPr>
        <w:t xml:space="preserve"> </w:t>
      </w:r>
      <w:r w:rsidR="0058713C" w:rsidRPr="0058713C">
        <w:rPr>
          <w:sz w:val="28"/>
          <w:szCs w:val="28"/>
        </w:rPr>
        <w:t xml:space="preserve">особенности подготовки проектов под виртуальную (VR) и дополненную (AR) реальности в </w:t>
      </w:r>
      <w:proofErr w:type="spellStart"/>
      <w:r w:rsidR="0058713C" w:rsidRPr="0058713C">
        <w:rPr>
          <w:sz w:val="28"/>
          <w:szCs w:val="28"/>
        </w:rPr>
        <w:t>Unity</w:t>
      </w:r>
      <w:proofErr w:type="spellEnd"/>
      <w:r w:rsidR="0058713C" w:rsidRPr="0058713C">
        <w:rPr>
          <w:sz w:val="28"/>
          <w:szCs w:val="28"/>
        </w:rPr>
        <w:t>: настройку XR-плагинов, оптимизацию сцены и базовые требования для разработки.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186B9" w14:textId="77777777" w:rsidR="00976955" w:rsidRDefault="00976955">
      <w:r>
        <w:separator/>
      </w:r>
    </w:p>
  </w:endnote>
  <w:endnote w:type="continuationSeparator" w:id="0">
    <w:p w14:paraId="7FCC17DA" w14:textId="77777777" w:rsidR="00976955" w:rsidRDefault="00976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787A8" w14:textId="77777777" w:rsidR="00976955" w:rsidRDefault="00976955">
      <w:r>
        <w:separator/>
      </w:r>
    </w:p>
  </w:footnote>
  <w:footnote w:type="continuationSeparator" w:id="0">
    <w:p w14:paraId="15AD17C8" w14:textId="77777777" w:rsidR="00976955" w:rsidRDefault="009769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B21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686A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26AB7"/>
    <w:rsid w:val="0023045E"/>
    <w:rsid w:val="00236DC1"/>
    <w:rsid w:val="00237E4C"/>
    <w:rsid w:val="002445B1"/>
    <w:rsid w:val="002448D9"/>
    <w:rsid w:val="00246CD6"/>
    <w:rsid w:val="002540EA"/>
    <w:rsid w:val="00262426"/>
    <w:rsid w:val="002640E8"/>
    <w:rsid w:val="00271C38"/>
    <w:rsid w:val="0027214E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2354"/>
    <w:rsid w:val="002C47EE"/>
    <w:rsid w:val="002C7BFB"/>
    <w:rsid w:val="002D0EA5"/>
    <w:rsid w:val="002D44D0"/>
    <w:rsid w:val="002D4FEA"/>
    <w:rsid w:val="002E09A7"/>
    <w:rsid w:val="002E4456"/>
    <w:rsid w:val="00317A1C"/>
    <w:rsid w:val="00331D61"/>
    <w:rsid w:val="00334109"/>
    <w:rsid w:val="00343740"/>
    <w:rsid w:val="00357ABF"/>
    <w:rsid w:val="00367987"/>
    <w:rsid w:val="00371F91"/>
    <w:rsid w:val="003764CF"/>
    <w:rsid w:val="00377293"/>
    <w:rsid w:val="003809BC"/>
    <w:rsid w:val="003833F0"/>
    <w:rsid w:val="00395B8F"/>
    <w:rsid w:val="0039680D"/>
    <w:rsid w:val="003B145E"/>
    <w:rsid w:val="003B3758"/>
    <w:rsid w:val="003B4B64"/>
    <w:rsid w:val="003C05CA"/>
    <w:rsid w:val="003C1E06"/>
    <w:rsid w:val="003C4F6D"/>
    <w:rsid w:val="003D3AEE"/>
    <w:rsid w:val="003D7D52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750B6"/>
    <w:rsid w:val="00481020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35DCA"/>
    <w:rsid w:val="00542FDB"/>
    <w:rsid w:val="0054778F"/>
    <w:rsid w:val="0055295E"/>
    <w:rsid w:val="0055597B"/>
    <w:rsid w:val="0056433D"/>
    <w:rsid w:val="00564986"/>
    <w:rsid w:val="00564CA9"/>
    <w:rsid w:val="00567BCD"/>
    <w:rsid w:val="005801ED"/>
    <w:rsid w:val="005847A4"/>
    <w:rsid w:val="00585AC4"/>
    <w:rsid w:val="0058713C"/>
    <w:rsid w:val="005A6F49"/>
    <w:rsid w:val="005A7597"/>
    <w:rsid w:val="005C19D2"/>
    <w:rsid w:val="005F5A94"/>
    <w:rsid w:val="00602B8F"/>
    <w:rsid w:val="00604354"/>
    <w:rsid w:val="006052A3"/>
    <w:rsid w:val="00613A81"/>
    <w:rsid w:val="00621ACA"/>
    <w:rsid w:val="0063392E"/>
    <w:rsid w:val="0063396F"/>
    <w:rsid w:val="00643EE7"/>
    <w:rsid w:val="006506FF"/>
    <w:rsid w:val="00652A63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25DFB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0C03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63832"/>
    <w:rsid w:val="00966942"/>
    <w:rsid w:val="00974ACA"/>
    <w:rsid w:val="00976955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2D5F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05A6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6480C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1486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DF5D0B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C0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4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213</cp:revision>
  <dcterms:created xsi:type="dcterms:W3CDTF">2022-02-11T08:49:00Z</dcterms:created>
  <dcterms:modified xsi:type="dcterms:W3CDTF">2025-05-05T18:19:00Z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