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3EDE" w:rsidRPr="000A3EDE" w:rsidRDefault="000A3EDE" w:rsidP="00CD45FC">
      <w:pPr>
        <w:pStyle w:val="3"/>
        <w:rPr>
          <w:noProof/>
        </w:rPr>
      </w:pPr>
      <w:r w:rsidRPr="000A3EDE">
        <w:t>ВСТУП</w:t>
      </w:r>
    </w:p>
    <w:p w:rsidR="000A3EDE" w:rsidRPr="00CE4B40" w:rsidRDefault="000A3EDE" w:rsidP="000A3EDE">
      <w:pPr>
        <w:spacing w:line="360" w:lineRule="auto"/>
        <w:ind w:firstLine="709"/>
        <w:jc w:val="both"/>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 xml:space="preserve">У даний час все більше людей починають використовувати відновлювану, або “зелену” енергію, оскільки, даний спосіб отримання енергії є найбезпечнішим та одним з найефективніших. Є багато способів отримати відновлювану енергію: гідроелектростанції, вітрові генератори, геотермальні теплогенератори, а також сонячні панелі. </w:t>
      </w:r>
    </w:p>
    <w:p w:rsidR="000A3EDE" w:rsidRPr="00CE4B40" w:rsidRDefault="000A3EDE" w:rsidP="000A3EDE">
      <w:pPr>
        <w:spacing w:line="360" w:lineRule="auto"/>
        <w:ind w:firstLine="709"/>
        <w:jc w:val="both"/>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Сонячні панелі, є одним з найдоступніших способів отримання “зеленої” енергії для експлуатації. Але для такої станції, як і для будь якої іншої потрібен контроль працездатності. Тому виникає питання створення програми для якісного контролю та перевірки працездатності сонячних панелей.</w:t>
      </w:r>
    </w:p>
    <w:p w:rsidR="000A3EDE" w:rsidRPr="00CE4B40" w:rsidRDefault="000A3EDE" w:rsidP="000A3EDE">
      <w:pPr>
        <w:spacing w:line="360" w:lineRule="auto"/>
        <w:ind w:firstLine="709"/>
        <w:jc w:val="both"/>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Перевагою такого пристрою для системи, буде контроль продуктивності сонячних панелей, як для підприємців, так і для звичайних користувачів, які самі користуються накопиченою енергією.</w:t>
      </w:r>
    </w:p>
    <w:p w:rsidR="000A3EDE" w:rsidRPr="00CE4B40" w:rsidRDefault="000A3EDE" w:rsidP="000A3EDE">
      <w:pPr>
        <w:spacing w:line="360" w:lineRule="auto"/>
        <w:ind w:firstLine="709"/>
        <w:jc w:val="both"/>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Для того, щоб користувач мав доступ до програми у будь-який час та міг контролювати продуктивність своєї установки, з’являється необхідність в створенні додатку, який буде давати доступ до сонячної установки з будь-якої точки світу. В умовах сьогодення, коли весь світ користується інтернетом, створення такої програми було б досить доречним. Додаток для контролю сонячних панелей може виконувати цілий ряд функцій:</w:t>
      </w:r>
    </w:p>
    <w:p w:rsidR="000A3EDE" w:rsidRPr="00CE4B40" w:rsidRDefault="000A3EDE" w:rsidP="000A3EDE">
      <w:pPr>
        <w:numPr>
          <w:ilvl w:val="0"/>
          <w:numId w:val="1"/>
        </w:numPr>
        <w:spacing w:line="360" w:lineRule="auto"/>
        <w:ind w:left="0" w:firstLine="709"/>
        <w:jc w:val="both"/>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 xml:space="preserve">Перегляд продуктивності сонячних панелей за </w:t>
      </w:r>
      <w:proofErr w:type="spellStart"/>
      <w:r w:rsidRPr="00CE4B40">
        <w:rPr>
          <w:rFonts w:ascii="Times New Roman" w:eastAsia="Times New Roman" w:hAnsi="Times New Roman" w:cs="Times New Roman"/>
          <w:sz w:val="28"/>
          <w:szCs w:val="28"/>
          <w:lang w:val="uk-UA"/>
        </w:rPr>
        <w:t>адресою</w:t>
      </w:r>
      <w:proofErr w:type="spellEnd"/>
      <w:r w:rsidRPr="00CE4B40">
        <w:rPr>
          <w:rFonts w:ascii="Times New Roman" w:eastAsia="Times New Roman" w:hAnsi="Times New Roman" w:cs="Times New Roman"/>
          <w:sz w:val="28"/>
          <w:szCs w:val="28"/>
          <w:lang w:val="uk-UA"/>
        </w:rPr>
        <w:t>.</w:t>
      </w:r>
    </w:p>
    <w:p w:rsidR="000A3EDE" w:rsidRPr="00CE4B40" w:rsidRDefault="000A3EDE" w:rsidP="000A3EDE">
      <w:pPr>
        <w:numPr>
          <w:ilvl w:val="0"/>
          <w:numId w:val="1"/>
        </w:numPr>
        <w:spacing w:line="360" w:lineRule="auto"/>
        <w:ind w:left="0" w:firstLine="709"/>
        <w:jc w:val="both"/>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Виклик допомоги, якщо потрібно відремонтувати або проконсультуватися на тему сонячних панелей клієнта.</w:t>
      </w:r>
    </w:p>
    <w:p w:rsidR="000A3EDE" w:rsidRPr="00CE4B40" w:rsidRDefault="000A3EDE" w:rsidP="000A3EDE">
      <w:pPr>
        <w:numPr>
          <w:ilvl w:val="0"/>
          <w:numId w:val="1"/>
        </w:numPr>
        <w:spacing w:line="360" w:lineRule="auto"/>
        <w:ind w:left="0" w:firstLine="709"/>
        <w:jc w:val="both"/>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 xml:space="preserve">Перегляд погоди за </w:t>
      </w:r>
      <w:proofErr w:type="spellStart"/>
      <w:r w:rsidRPr="00CE4B40">
        <w:rPr>
          <w:rFonts w:ascii="Times New Roman" w:eastAsia="Times New Roman" w:hAnsi="Times New Roman" w:cs="Times New Roman"/>
          <w:sz w:val="28"/>
          <w:szCs w:val="28"/>
          <w:lang w:val="uk-UA"/>
        </w:rPr>
        <w:t>адресою</w:t>
      </w:r>
      <w:proofErr w:type="spellEnd"/>
      <w:r w:rsidRPr="00CE4B40">
        <w:rPr>
          <w:rFonts w:ascii="Times New Roman" w:eastAsia="Times New Roman" w:hAnsi="Times New Roman" w:cs="Times New Roman"/>
          <w:sz w:val="28"/>
          <w:szCs w:val="28"/>
          <w:lang w:val="uk-UA"/>
        </w:rPr>
        <w:t xml:space="preserve"> розташування сонячних панелей.</w:t>
      </w:r>
    </w:p>
    <w:p w:rsidR="000A3EDE" w:rsidRPr="00CE4B40" w:rsidRDefault="000A3EDE" w:rsidP="000A3EDE">
      <w:pPr>
        <w:numPr>
          <w:ilvl w:val="0"/>
          <w:numId w:val="1"/>
        </w:numPr>
        <w:spacing w:line="360" w:lineRule="auto"/>
        <w:ind w:left="0" w:firstLine="709"/>
        <w:jc w:val="both"/>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Перегляд продуктивності сонячних панелей за датою.</w:t>
      </w:r>
    </w:p>
    <w:p w:rsidR="000A3EDE" w:rsidRPr="00CE4B40" w:rsidRDefault="000A3EDE" w:rsidP="000A3EDE">
      <w:pPr>
        <w:spacing w:line="360" w:lineRule="auto"/>
        <w:ind w:firstLine="709"/>
        <w:jc w:val="both"/>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 xml:space="preserve">При автоматизації  не тільки скоротиться час вияву несправності, або помилки пов’язаної з роботою сонячних панелей, але і з’являться функції які можуть значно полегшити життя клієнтові, оскільки він буде мати доступ до </w:t>
      </w:r>
      <w:r w:rsidRPr="00CE4B40">
        <w:rPr>
          <w:rFonts w:ascii="Times New Roman" w:eastAsia="Times New Roman" w:hAnsi="Times New Roman" w:cs="Times New Roman"/>
          <w:sz w:val="28"/>
          <w:szCs w:val="28"/>
          <w:lang w:val="uk-UA"/>
        </w:rPr>
        <w:lastRenderedPageBreak/>
        <w:t>продуктивності своєї установки у будь-який час, та навіть зможе контролювати коректність оплати за продану електроенергію, якщо це приватний підприємець.</w:t>
      </w:r>
    </w:p>
    <w:p w:rsidR="000A3EDE" w:rsidRPr="00CE4B40" w:rsidRDefault="000A3EDE" w:rsidP="000A3EDE">
      <w:pPr>
        <w:spacing w:line="360" w:lineRule="auto"/>
        <w:ind w:firstLine="709"/>
        <w:jc w:val="both"/>
        <w:rPr>
          <w:rFonts w:ascii="Times New Roman" w:eastAsia="Times New Roman" w:hAnsi="Times New Roman" w:cs="Times New Roman"/>
          <w:sz w:val="28"/>
          <w:szCs w:val="28"/>
          <w:highlight w:val="white"/>
          <w:lang w:val="uk-UA"/>
        </w:rPr>
      </w:pPr>
      <w:r w:rsidRPr="00CE4B40">
        <w:rPr>
          <w:rFonts w:ascii="Times New Roman" w:eastAsia="Times New Roman" w:hAnsi="Times New Roman" w:cs="Times New Roman"/>
          <w:sz w:val="28"/>
          <w:szCs w:val="28"/>
          <w:highlight w:val="white"/>
          <w:lang w:val="uk-UA"/>
        </w:rPr>
        <w:t xml:space="preserve">Для написання дипломної роботи були використані таке програмне забезпечення та СУБД: </w:t>
      </w:r>
    </w:p>
    <w:p w:rsidR="000A3EDE" w:rsidRPr="00CE4B40" w:rsidRDefault="000A3EDE" w:rsidP="000A3EDE">
      <w:pPr>
        <w:numPr>
          <w:ilvl w:val="0"/>
          <w:numId w:val="2"/>
        </w:numPr>
        <w:spacing w:line="360" w:lineRule="auto"/>
        <w:ind w:left="0" w:firstLine="709"/>
        <w:jc w:val="both"/>
        <w:rPr>
          <w:rFonts w:ascii="Times New Roman" w:eastAsia="Times New Roman" w:hAnsi="Times New Roman" w:cs="Times New Roman"/>
          <w:sz w:val="28"/>
          <w:szCs w:val="28"/>
          <w:highlight w:val="white"/>
          <w:lang w:val="uk-UA"/>
        </w:rPr>
      </w:pPr>
      <w:proofErr w:type="spellStart"/>
      <w:r w:rsidRPr="00CE4B40">
        <w:rPr>
          <w:rFonts w:ascii="Times New Roman" w:eastAsia="Times New Roman" w:hAnsi="Times New Roman" w:cs="Times New Roman"/>
          <w:sz w:val="28"/>
          <w:szCs w:val="28"/>
          <w:highlight w:val="white"/>
          <w:lang w:val="uk-UA"/>
        </w:rPr>
        <w:t>Visual</w:t>
      </w:r>
      <w:proofErr w:type="spellEnd"/>
      <w:r w:rsidRPr="00CE4B40">
        <w:rPr>
          <w:rFonts w:ascii="Times New Roman" w:eastAsia="Times New Roman" w:hAnsi="Times New Roman" w:cs="Times New Roman"/>
          <w:sz w:val="28"/>
          <w:szCs w:val="28"/>
          <w:highlight w:val="white"/>
          <w:lang w:val="uk-UA"/>
        </w:rPr>
        <w:t xml:space="preserve"> </w:t>
      </w:r>
      <w:proofErr w:type="spellStart"/>
      <w:r w:rsidRPr="00CE4B40">
        <w:rPr>
          <w:rFonts w:ascii="Times New Roman" w:eastAsia="Times New Roman" w:hAnsi="Times New Roman" w:cs="Times New Roman"/>
          <w:sz w:val="28"/>
          <w:szCs w:val="28"/>
          <w:highlight w:val="white"/>
          <w:lang w:val="uk-UA"/>
        </w:rPr>
        <w:t>Studio</w:t>
      </w:r>
      <w:proofErr w:type="spellEnd"/>
      <w:r w:rsidRPr="00CE4B40">
        <w:rPr>
          <w:rFonts w:ascii="Times New Roman" w:eastAsia="Times New Roman" w:hAnsi="Times New Roman" w:cs="Times New Roman"/>
          <w:sz w:val="28"/>
          <w:szCs w:val="28"/>
          <w:highlight w:val="white"/>
          <w:lang w:val="uk-UA"/>
        </w:rPr>
        <w:t xml:space="preserve"> </w:t>
      </w:r>
      <w:proofErr w:type="spellStart"/>
      <w:r w:rsidRPr="00CE4B40">
        <w:rPr>
          <w:rFonts w:ascii="Times New Roman" w:eastAsia="Times New Roman" w:hAnsi="Times New Roman" w:cs="Times New Roman"/>
          <w:sz w:val="28"/>
          <w:szCs w:val="28"/>
          <w:highlight w:val="white"/>
          <w:lang w:val="uk-UA"/>
        </w:rPr>
        <w:t>Code</w:t>
      </w:r>
      <w:proofErr w:type="spellEnd"/>
    </w:p>
    <w:p w:rsidR="000A3EDE" w:rsidRPr="00CE4B40" w:rsidRDefault="000A3EDE" w:rsidP="000A3EDE">
      <w:pPr>
        <w:numPr>
          <w:ilvl w:val="0"/>
          <w:numId w:val="2"/>
        </w:numPr>
        <w:spacing w:line="360" w:lineRule="auto"/>
        <w:ind w:left="0" w:firstLine="709"/>
        <w:jc w:val="both"/>
        <w:rPr>
          <w:rFonts w:ascii="Times New Roman" w:eastAsia="Times New Roman" w:hAnsi="Times New Roman" w:cs="Times New Roman"/>
          <w:sz w:val="28"/>
          <w:szCs w:val="28"/>
          <w:highlight w:val="white"/>
          <w:lang w:val="uk-UA"/>
        </w:rPr>
      </w:pPr>
      <w:r w:rsidRPr="00CE4B40">
        <w:rPr>
          <w:rFonts w:ascii="Times New Roman" w:eastAsia="Times New Roman" w:hAnsi="Times New Roman" w:cs="Times New Roman"/>
          <w:sz w:val="28"/>
          <w:szCs w:val="28"/>
          <w:highlight w:val="white"/>
          <w:lang w:val="uk-UA"/>
        </w:rPr>
        <w:t>SqLite3</w:t>
      </w:r>
    </w:p>
    <w:p w:rsidR="000A3EDE" w:rsidRPr="00CE4B40" w:rsidRDefault="000A3EDE" w:rsidP="000A3EDE">
      <w:pPr>
        <w:numPr>
          <w:ilvl w:val="0"/>
          <w:numId w:val="2"/>
        </w:numPr>
        <w:spacing w:line="360" w:lineRule="auto"/>
        <w:ind w:left="0" w:firstLine="709"/>
        <w:jc w:val="both"/>
        <w:rPr>
          <w:rFonts w:ascii="Times New Roman" w:eastAsia="Times New Roman" w:hAnsi="Times New Roman" w:cs="Times New Roman"/>
          <w:sz w:val="28"/>
          <w:szCs w:val="28"/>
          <w:highlight w:val="white"/>
          <w:lang w:val="uk-UA"/>
        </w:rPr>
      </w:pPr>
      <w:r w:rsidRPr="00CE4B40">
        <w:rPr>
          <w:rFonts w:ascii="Times New Roman" w:eastAsia="Times New Roman" w:hAnsi="Times New Roman" w:cs="Times New Roman"/>
          <w:sz w:val="28"/>
          <w:szCs w:val="28"/>
          <w:highlight w:val="white"/>
          <w:lang w:val="uk-UA"/>
        </w:rPr>
        <w:t xml:space="preserve">DB </w:t>
      </w:r>
      <w:proofErr w:type="spellStart"/>
      <w:r w:rsidRPr="00CE4B40">
        <w:rPr>
          <w:rFonts w:ascii="Times New Roman" w:eastAsia="Times New Roman" w:hAnsi="Times New Roman" w:cs="Times New Roman"/>
          <w:sz w:val="28"/>
          <w:szCs w:val="28"/>
          <w:highlight w:val="white"/>
          <w:lang w:val="uk-UA"/>
        </w:rPr>
        <w:t>Browser</w:t>
      </w:r>
      <w:proofErr w:type="spellEnd"/>
      <w:r w:rsidRPr="00CE4B40">
        <w:rPr>
          <w:rFonts w:ascii="Times New Roman" w:eastAsia="Times New Roman" w:hAnsi="Times New Roman" w:cs="Times New Roman"/>
          <w:sz w:val="28"/>
          <w:szCs w:val="28"/>
          <w:highlight w:val="white"/>
          <w:lang w:val="uk-UA"/>
        </w:rPr>
        <w:t xml:space="preserve"> (</w:t>
      </w:r>
      <w:proofErr w:type="spellStart"/>
      <w:r w:rsidRPr="00CE4B40">
        <w:rPr>
          <w:rFonts w:ascii="Times New Roman" w:eastAsia="Times New Roman" w:hAnsi="Times New Roman" w:cs="Times New Roman"/>
          <w:sz w:val="28"/>
          <w:szCs w:val="28"/>
          <w:highlight w:val="white"/>
          <w:lang w:val="uk-UA"/>
        </w:rPr>
        <w:t>SqLite</w:t>
      </w:r>
      <w:proofErr w:type="spellEnd"/>
      <w:r w:rsidRPr="00CE4B40">
        <w:rPr>
          <w:rFonts w:ascii="Times New Roman" w:eastAsia="Times New Roman" w:hAnsi="Times New Roman" w:cs="Times New Roman"/>
          <w:sz w:val="28"/>
          <w:szCs w:val="28"/>
          <w:highlight w:val="white"/>
          <w:lang w:val="uk-UA"/>
        </w:rPr>
        <w:t>)</w:t>
      </w:r>
    </w:p>
    <w:p w:rsidR="000A3EDE" w:rsidRPr="00CE4B40" w:rsidRDefault="000A3EDE" w:rsidP="000A3EDE">
      <w:pPr>
        <w:numPr>
          <w:ilvl w:val="0"/>
          <w:numId w:val="2"/>
        </w:numPr>
        <w:spacing w:line="360" w:lineRule="auto"/>
        <w:ind w:left="0" w:firstLine="709"/>
        <w:jc w:val="both"/>
        <w:rPr>
          <w:rFonts w:ascii="Times New Roman" w:eastAsia="Times New Roman" w:hAnsi="Times New Roman" w:cs="Times New Roman"/>
          <w:sz w:val="28"/>
          <w:szCs w:val="28"/>
          <w:highlight w:val="white"/>
          <w:lang w:val="uk-UA"/>
        </w:rPr>
      </w:pPr>
      <w:proofErr w:type="spellStart"/>
      <w:r w:rsidRPr="00CE4B40">
        <w:rPr>
          <w:rFonts w:ascii="Times New Roman" w:eastAsia="Times New Roman" w:hAnsi="Times New Roman" w:cs="Times New Roman"/>
          <w:sz w:val="28"/>
          <w:szCs w:val="28"/>
          <w:highlight w:val="white"/>
          <w:lang w:val="uk-UA"/>
        </w:rPr>
        <w:t>Qt</w:t>
      </w:r>
      <w:proofErr w:type="spellEnd"/>
      <w:r w:rsidRPr="00CE4B40">
        <w:rPr>
          <w:rFonts w:ascii="Times New Roman" w:eastAsia="Times New Roman" w:hAnsi="Times New Roman" w:cs="Times New Roman"/>
          <w:sz w:val="28"/>
          <w:szCs w:val="28"/>
          <w:highlight w:val="white"/>
          <w:lang w:val="uk-UA"/>
        </w:rPr>
        <w:t xml:space="preserve"> </w:t>
      </w:r>
      <w:proofErr w:type="spellStart"/>
      <w:r w:rsidRPr="00CE4B40">
        <w:rPr>
          <w:rFonts w:ascii="Times New Roman" w:eastAsia="Times New Roman" w:hAnsi="Times New Roman" w:cs="Times New Roman"/>
          <w:sz w:val="28"/>
          <w:szCs w:val="28"/>
          <w:highlight w:val="white"/>
          <w:lang w:val="uk-UA"/>
        </w:rPr>
        <w:t>Designer</w:t>
      </w:r>
      <w:proofErr w:type="spellEnd"/>
    </w:p>
    <w:p w:rsidR="000A3EDE" w:rsidRPr="00CE4B40" w:rsidRDefault="000A3EDE" w:rsidP="000A3EDE">
      <w:pPr>
        <w:spacing w:line="360" w:lineRule="auto"/>
        <w:ind w:firstLine="709"/>
        <w:jc w:val="both"/>
        <w:rPr>
          <w:rFonts w:ascii="Times New Roman" w:eastAsia="Times New Roman" w:hAnsi="Times New Roman" w:cs="Times New Roman"/>
          <w:sz w:val="28"/>
          <w:szCs w:val="28"/>
          <w:highlight w:val="white"/>
          <w:lang w:val="uk-UA"/>
        </w:rPr>
      </w:pPr>
      <w:r w:rsidRPr="00CE4B40">
        <w:rPr>
          <w:rFonts w:ascii="Times New Roman" w:eastAsia="Times New Roman" w:hAnsi="Times New Roman" w:cs="Times New Roman"/>
          <w:sz w:val="28"/>
          <w:szCs w:val="28"/>
          <w:highlight w:val="white"/>
          <w:lang w:val="uk-UA"/>
        </w:rPr>
        <w:t xml:space="preserve">Дані програмні засоби були обрані через те, що </w:t>
      </w:r>
      <w:proofErr w:type="spellStart"/>
      <w:r w:rsidRPr="00CE4B40">
        <w:rPr>
          <w:rFonts w:ascii="Times New Roman" w:eastAsia="Times New Roman" w:hAnsi="Times New Roman" w:cs="Times New Roman"/>
          <w:sz w:val="28"/>
          <w:szCs w:val="28"/>
          <w:highlight w:val="white"/>
          <w:lang w:val="uk-UA"/>
        </w:rPr>
        <w:t>Python</w:t>
      </w:r>
      <w:proofErr w:type="spellEnd"/>
      <w:r w:rsidRPr="00CE4B40">
        <w:rPr>
          <w:rFonts w:ascii="Times New Roman" w:eastAsia="Times New Roman" w:hAnsi="Times New Roman" w:cs="Times New Roman"/>
          <w:sz w:val="28"/>
          <w:szCs w:val="28"/>
          <w:highlight w:val="white"/>
          <w:lang w:val="uk-UA"/>
        </w:rPr>
        <w:t xml:space="preserve"> є швидкою та потужною мовою програмування. Він легко зв’язується з SqLite3 за допомогою бібліотеки, а також можна дуже швидко та легко конвертувати файл розробленого дизайну інтерфейсу програми з </w:t>
      </w:r>
      <w:proofErr w:type="spellStart"/>
      <w:r w:rsidRPr="00CE4B40">
        <w:rPr>
          <w:rFonts w:ascii="Times New Roman" w:eastAsia="Times New Roman" w:hAnsi="Times New Roman" w:cs="Times New Roman"/>
          <w:sz w:val="28"/>
          <w:szCs w:val="28"/>
          <w:highlight w:val="white"/>
          <w:lang w:val="uk-UA"/>
        </w:rPr>
        <w:t>Qt</w:t>
      </w:r>
      <w:proofErr w:type="spellEnd"/>
      <w:r w:rsidRPr="00CE4B40">
        <w:rPr>
          <w:rFonts w:ascii="Times New Roman" w:eastAsia="Times New Roman" w:hAnsi="Times New Roman" w:cs="Times New Roman"/>
          <w:sz w:val="28"/>
          <w:szCs w:val="28"/>
          <w:highlight w:val="white"/>
          <w:lang w:val="uk-UA"/>
        </w:rPr>
        <w:t xml:space="preserve"> </w:t>
      </w:r>
      <w:proofErr w:type="spellStart"/>
      <w:r w:rsidRPr="00CE4B40">
        <w:rPr>
          <w:rFonts w:ascii="Times New Roman" w:eastAsia="Times New Roman" w:hAnsi="Times New Roman" w:cs="Times New Roman"/>
          <w:sz w:val="28"/>
          <w:szCs w:val="28"/>
          <w:highlight w:val="white"/>
          <w:lang w:val="uk-UA"/>
        </w:rPr>
        <w:t>Designer</w:t>
      </w:r>
      <w:proofErr w:type="spellEnd"/>
      <w:r w:rsidRPr="00CE4B40">
        <w:rPr>
          <w:rFonts w:ascii="Times New Roman" w:eastAsia="Times New Roman" w:hAnsi="Times New Roman" w:cs="Times New Roman"/>
          <w:sz w:val="28"/>
          <w:szCs w:val="28"/>
          <w:highlight w:val="white"/>
          <w:lang w:val="uk-UA"/>
        </w:rPr>
        <w:t xml:space="preserve"> у </w:t>
      </w:r>
      <w:proofErr w:type="spellStart"/>
      <w:r w:rsidRPr="00CE4B40">
        <w:rPr>
          <w:rFonts w:ascii="Times New Roman" w:eastAsia="Times New Roman" w:hAnsi="Times New Roman" w:cs="Times New Roman"/>
          <w:sz w:val="28"/>
          <w:szCs w:val="28"/>
          <w:highlight w:val="white"/>
          <w:lang w:val="uk-UA"/>
        </w:rPr>
        <w:t>Python</w:t>
      </w:r>
      <w:proofErr w:type="spellEnd"/>
      <w:r w:rsidRPr="00CE4B40">
        <w:rPr>
          <w:rFonts w:ascii="Times New Roman" w:eastAsia="Times New Roman" w:hAnsi="Times New Roman" w:cs="Times New Roman"/>
          <w:sz w:val="28"/>
          <w:szCs w:val="28"/>
          <w:highlight w:val="white"/>
          <w:lang w:val="uk-UA"/>
        </w:rPr>
        <w:t>-код для того, щоб інтегрувати його в програму.</w:t>
      </w:r>
    </w:p>
    <w:p w:rsidR="000A3EDE" w:rsidRPr="00CE4B40" w:rsidRDefault="000A3EDE" w:rsidP="000A3EDE">
      <w:pPr>
        <w:spacing w:line="360" w:lineRule="auto"/>
        <w:ind w:firstLine="709"/>
        <w:jc w:val="both"/>
        <w:rPr>
          <w:rFonts w:ascii="Times New Roman" w:eastAsia="Times New Roman" w:hAnsi="Times New Roman" w:cs="Times New Roman"/>
          <w:sz w:val="28"/>
          <w:szCs w:val="28"/>
          <w:highlight w:val="white"/>
          <w:lang w:val="uk-UA"/>
        </w:rPr>
      </w:pPr>
      <w:r w:rsidRPr="00CE4B40">
        <w:rPr>
          <w:rFonts w:ascii="Times New Roman" w:eastAsia="Times New Roman" w:hAnsi="Times New Roman" w:cs="Times New Roman"/>
          <w:sz w:val="28"/>
          <w:szCs w:val="28"/>
          <w:highlight w:val="white"/>
          <w:lang w:val="uk-UA"/>
        </w:rPr>
        <w:t>Обране СУБД може забезпечити:</w:t>
      </w:r>
    </w:p>
    <w:p w:rsidR="000A3EDE" w:rsidRPr="00CE4B40" w:rsidRDefault="000A3EDE" w:rsidP="000A3EDE">
      <w:pPr>
        <w:numPr>
          <w:ilvl w:val="0"/>
          <w:numId w:val="3"/>
        </w:numPr>
        <w:spacing w:line="360" w:lineRule="auto"/>
        <w:ind w:left="0" w:firstLine="709"/>
        <w:jc w:val="both"/>
        <w:rPr>
          <w:rFonts w:ascii="Times New Roman" w:eastAsia="Times New Roman" w:hAnsi="Times New Roman" w:cs="Times New Roman"/>
          <w:sz w:val="28"/>
          <w:szCs w:val="28"/>
          <w:highlight w:val="white"/>
          <w:lang w:val="uk-UA"/>
        </w:rPr>
      </w:pPr>
      <w:r w:rsidRPr="00CE4B40">
        <w:rPr>
          <w:rFonts w:ascii="Times New Roman" w:eastAsia="Times New Roman" w:hAnsi="Times New Roman" w:cs="Times New Roman"/>
          <w:sz w:val="28"/>
          <w:szCs w:val="28"/>
          <w:highlight w:val="white"/>
          <w:lang w:val="uk-UA"/>
        </w:rPr>
        <w:t>Зберігання даних. Воно включає: плоскі та реляційні дані, локальні та зовнішні дані, а також зручність та цілісність;</w:t>
      </w:r>
    </w:p>
    <w:p w:rsidR="000A3EDE" w:rsidRPr="00CE4B40" w:rsidRDefault="000A3EDE" w:rsidP="000A3EDE">
      <w:pPr>
        <w:numPr>
          <w:ilvl w:val="0"/>
          <w:numId w:val="3"/>
        </w:numPr>
        <w:spacing w:line="360" w:lineRule="auto"/>
        <w:ind w:left="0" w:firstLine="709"/>
        <w:jc w:val="both"/>
        <w:rPr>
          <w:rFonts w:ascii="Times New Roman" w:eastAsia="Times New Roman" w:hAnsi="Times New Roman" w:cs="Times New Roman"/>
          <w:sz w:val="28"/>
          <w:szCs w:val="28"/>
          <w:highlight w:val="white"/>
          <w:lang w:val="uk-UA"/>
        </w:rPr>
      </w:pPr>
      <w:r w:rsidRPr="00CE4B40">
        <w:rPr>
          <w:rFonts w:ascii="Times New Roman" w:eastAsia="Times New Roman" w:hAnsi="Times New Roman" w:cs="Times New Roman"/>
          <w:sz w:val="28"/>
          <w:szCs w:val="28"/>
          <w:highlight w:val="white"/>
          <w:lang w:val="uk-UA"/>
        </w:rPr>
        <w:t xml:space="preserve">Аналіз даних. Сюди входить: моделювання, формування запитів та діаграми; </w:t>
      </w:r>
    </w:p>
    <w:p w:rsidR="000A3EDE" w:rsidRPr="00CE4B40" w:rsidRDefault="000A3EDE" w:rsidP="000A3EDE">
      <w:pPr>
        <w:numPr>
          <w:ilvl w:val="0"/>
          <w:numId w:val="3"/>
        </w:numPr>
        <w:spacing w:line="360" w:lineRule="auto"/>
        <w:ind w:left="0" w:firstLine="709"/>
        <w:jc w:val="both"/>
        <w:rPr>
          <w:rFonts w:ascii="Times New Roman" w:eastAsia="Times New Roman" w:hAnsi="Times New Roman" w:cs="Times New Roman"/>
          <w:sz w:val="28"/>
          <w:szCs w:val="28"/>
          <w:highlight w:val="white"/>
          <w:lang w:val="uk-UA"/>
        </w:rPr>
      </w:pPr>
      <w:r w:rsidRPr="00CE4B40">
        <w:rPr>
          <w:rFonts w:ascii="Times New Roman" w:eastAsia="Times New Roman" w:hAnsi="Times New Roman" w:cs="Times New Roman"/>
          <w:sz w:val="28"/>
          <w:szCs w:val="28"/>
          <w:highlight w:val="white"/>
          <w:lang w:val="uk-UA"/>
        </w:rPr>
        <w:t>Безпеку при роботі з базами даних, а саме запобігання втрати даних, обмежений доступ до даних та високий рівень безпеки.</w:t>
      </w:r>
    </w:p>
    <w:p w:rsidR="000A3EDE" w:rsidRPr="00CE4B40" w:rsidRDefault="000A3EDE" w:rsidP="000A3EDE">
      <w:pPr>
        <w:numPr>
          <w:ilvl w:val="0"/>
          <w:numId w:val="3"/>
        </w:numPr>
        <w:spacing w:line="360" w:lineRule="auto"/>
        <w:ind w:left="0" w:firstLine="709"/>
        <w:jc w:val="both"/>
        <w:rPr>
          <w:rFonts w:ascii="Times New Roman" w:eastAsia="Times New Roman" w:hAnsi="Times New Roman" w:cs="Times New Roman"/>
          <w:sz w:val="28"/>
          <w:szCs w:val="28"/>
          <w:highlight w:val="white"/>
          <w:lang w:val="uk-UA"/>
        </w:rPr>
      </w:pPr>
      <w:r w:rsidRPr="00CE4B40">
        <w:rPr>
          <w:rFonts w:ascii="Times New Roman" w:eastAsia="Times New Roman" w:hAnsi="Times New Roman" w:cs="Times New Roman"/>
          <w:sz w:val="28"/>
          <w:szCs w:val="28"/>
          <w:highlight w:val="white"/>
          <w:lang w:val="uk-UA"/>
        </w:rPr>
        <w:t xml:space="preserve">Просте підключення до інтерфейсу програми за допомогою бібліотеки у мові програмування </w:t>
      </w:r>
      <w:proofErr w:type="spellStart"/>
      <w:r w:rsidRPr="00CE4B40">
        <w:rPr>
          <w:rFonts w:ascii="Times New Roman" w:eastAsia="Times New Roman" w:hAnsi="Times New Roman" w:cs="Times New Roman"/>
          <w:sz w:val="28"/>
          <w:szCs w:val="28"/>
          <w:highlight w:val="white"/>
          <w:lang w:val="uk-UA"/>
        </w:rPr>
        <w:t>Python</w:t>
      </w:r>
      <w:proofErr w:type="spellEnd"/>
    </w:p>
    <w:p w:rsidR="000A3EDE" w:rsidRPr="00CE4B40" w:rsidRDefault="000A3EDE" w:rsidP="000A3EDE">
      <w:pPr>
        <w:spacing w:line="360" w:lineRule="auto"/>
        <w:ind w:firstLine="709"/>
        <w:jc w:val="both"/>
        <w:rPr>
          <w:rFonts w:ascii="Times New Roman" w:eastAsia="Times New Roman" w:hAnsi="Times New Roman" w:cs="Times New Roman"/>
          <w:sz w:val="28"/>
          <w:szCs w:val="28"/>
          <w:lang w:val="uk-UA"/>
        </w:rPr>
      </w:pPr>
      <w:r w:rsidRPr="00CE4B40">
        <w:rPr>
          <w:rFonts w:ascii="Times New Roman" w:eastAsia="Times New Roman" w:hAnsi="Times New Roman" w:cs="Times New Roman"/>
          <w:b/>
          <w:sz w:val="28"/>
          <w:szCs w:val="28"/>
          <w:lang w:val="uk-UA"/>
        </w:rPr>
        <w:t>Об’єктом дослідження даної дипломної роботи є:</w:t>
      </w:r>
      <w:r w:rsidRPr="00CE4B40">
        <w:rPr>
          <w:rFonts w:ascii="Times New Roman" w:eastAsia="Times New Roman" w:hAnsi="Times New Roman" w:cs="Times New Roman"/>
          <w:sz w:val="28"/>
          <w:szCs w:val="28"/>
          <w:lang w:val="uk-UA"/>
        </w:rPr>
        <w:t xml:space="preserve"> сонячна енергія та додаток для контролю за нею.</w:t>
      </w:r>
    </w:p>
    <w:p w:rsidR="000A3EDE" w:rsidRPr="00CE4B40" w:rsidRDefault="000A3EDE" w:rsidP="000A3EDE">
      <w:pPr>
        <w:spacing w:line="360" w:lineRule="auto"/>
        <w:ind w:firstLine="709"/>
        <w:jc w:val="both"/>
        <w:rPr>
          <w:rFonts w:ascii="Times New Roman" w:eastAsia="Times New Roman" w:hAnsi="Times New Roman" w:cs="Times New Roman"/>
          <w:sz w:val="28"/>
          <w:szCs w:val="28"/>
          <w:lang w:val="uk-UA"/>
        </w:rPr>
      </w:pPr>
      <w:r w:rsidRPr="00CE4B40">
        <w:rPr>
          <w:rFonts w:ascii="Times New Roman" w:eastAsia="Times New Roman" w:hAnsi="Times New Roman" w:cs="Times New Roman"/>
          <w:b/>
          <w:sz w:val="28"/>
          <w:szCs w:val="28"/>
          <w:lang w:val="uk-UA"/>
        </w:rPr>
        <w:t xml:space="preserve">Темою даної </w:t>
      </w:r>
      <w:r>
        <w:rPr>
          <w:rFonts w:ascii="Times New Roman" w:eastAsia="Times New Roman" w:hAnsi="Times New Roman" w:cs="Times New Roman"/>
          <w:b/>
          <w:sz w:val="28"/>
          <w:szCs w:val="28"/>
          <w:lang w:val="uk-UA"/>
        </w:rPr>
        <w:t>дипломної</w:t>
      </w:r>
      <w:r w:rsidRPr="00CE4B40">
        <w:rPr>
          <w:rFonts w:ascii="Times New Roman" w:eastAsia="Times New Roman" w:hAnsi="Times New Roman" w:cs="Times New Roman"/>
          <w:b/>
          <w:sz w:val="28"/>
          <w:szCs w:val="28"/>
          <w:lang w:val="uk-UA"/>
        </w:rPr>
        <w:t xml:space="preserve"> роботи є:</w:t>
      </w:r>
      <w:r w:rsidRPr="00CE4B40">
        <w:rPr>
          <w:rFonts w:ascii="Times New Roman" w:eastAsia="Times New Roman" w:hAnsi="Times New Roman" w:cs="Times New Roman"/>
          <w:sz w:val="28"/>
          <w:szCs w:val="28"/>
          <w:lang w:val="uk-UA"/>
        </w:rPr>
        <w:t xml:space="preserve"> “розробка додатку для контролю та перевірки продуктивності сонячних панелей “</w:t>
      </w:r>
      <w:proofErr w:type="spellStart"/>
      <w:r w:rsidRPr="00CE4B40">
        <w:rPr>
          <w:rFonts w:ascii="Times New Roman" w:eastAsia="Times New Roman" w:hAnsi="Times New Roman" w:cs="Times New Roman"/>
          <w:sz w:val="28"/>
          <w:szCs w:val="28"/>
          <w:lang w:val="uk-UA"/>
        </w:rPr>
        <w:t>SolarControl</w:t>
      </w:r>
      <w:proofErr w:type="spellEnd"/>
      <w:r w:rsidRPr="00CE4B40">
        <w:rPr>
          <w:rFonts w:ascii="Times New Roman" w:eastAsia="Times New Roman" w:hAnsi="Times New Roman" w:cs="Times New Roman"/>
          <w:sz w:val="28"/>
          <w:szCs w:val="28"/>
          <w:lang w:val="uk-UA"/>
        </w:rPr>
        <w:t>””.</w:t>
      </w:r>
    </w:p>
    <w:p w:rsidR="000A3EDE" w:rsidRPr="00CE4B40" w:rsidRDefault="000A3EDE" w:rsidP="000A3EDE">
      <w:pPr>
        <w:spacing w:line="360" w:lineRule="auto"/>
        <w:ind w:firstLine="709"/>
        <w:jc w:val="both"/>
        <w:rPr>
          <w:rFonts w:ascii="Times New Roman" w:eastAsia="Times New Roman" w:hAnsi="Times New Roman" w:cs="Times New Roman"/>
          <w:sz w:val="28"/>
          <w:szCs w:val="28"/>
          <w:lang w:val="uk-UA"/>
        </w:rPr>
      </w:pPr>
      <w:r w:rsidRPr="00CE4B40">
        <w:rPr>
          <w:rFonts w:ascii="Times New Roman" w:eastAsia="Times New Roman" w:hAnsi="Times New Roman" w:cs="Times New Roman"/>
          <w:b/>
          <w:sz w:val="28"/>
          <w:szCs w:val="28"/>
          <w:lang w:val="uk-UA"/>
        </w:rPr>
        <w:lastRenderedPageBreak/>
        <w:t>Метою роботи є:</w:t>
      </w:r>
      <w:r w:rsidRPr="00CE4B40">
        <w:rPr>
          <w:rFonts w:ascii="Times New Roman" w:eastAsia="Times New Roman" w:hAnsi="Times New Roman" w:cs="Times New Roman"/>
          <w:sz w:val="28"/>
          <w:szCs w:val="28"/>
          <w:lang w:val="uk-UA"/>
        </w:rPr>
        <w:t xml:space="preserve"> створення додатку для клієнтів, які використовують сонячні панелі. </w:t>
      </w:r>
    </w:p>
    <w:p w:rsidR="000A3EDE" w:rsidRPr="00CE4B40" w:rsidRDefault="000A3EDE" w:rsidP="000A3EDE">
      <w:pPr>
        <w:spacing w:line="360" w:lineRule="auto"/>
        <w:ind w:firstLine="709"/>
        <w:jc w:val="both"/>
        <w:rPr>
          <w:rFonts w:ascii="Times New Roman" w:eastAsia="Times New Roman" w:hAnsi="Times New Roman" w:cs="Times New Roman"/>
          <w:sz w:val="28"/>
          <w:szCs w:val="28"/>
          <w:highlight w:val="white"/>
          <w:lang w:val="uk-UA"/>
        </w:rPr>
      </w:pPr>
      <w:r>
        <w:rPr>
          <w:rFonts w:ascii="Times New Roman" w:eastAsia="Times New Roman" w:hAnsi="Times New Roman" w:cs="Times New Roman"/>
          <w:sz w:val="28"/>
          <w:szCs w:val="28"/>
          <w:lang w:val="uk-UA"/>
        </w:rPr>
        <w:t>Дипломна робота складається з 9</w:t>
      </w:r>
      <w:r w:rsidRPr="00CE4B40">
        <w:rPr>
          <w:rFonts w:ascii="Times New Roman" w:eastAsia="Times New Roman" w:hAnsi="Times New Roman" w:cs="Times New Roman"/>
          <w:sz w:val="28"/>
          <w:szCs w:val="28"/>
          <w:lang w:val="uk-UA"/>
        </w:rPr>
        <w:t xml:space="preserve"> розділів, кожен з яких описує розроблений програмний продукт з різних сторін.</w:t>
      </w:r>
    </w:p>
    <w:p w:rsidR="000A3EDE" w:rsidRPr="00CE4B40" w:rsidRDefault="000A3EDE" w:rsidP="000A3EDE">
      <w:pPr>
        <w:spacing w:line="360" w:lineRule="auto"/>
        <w:ind w:firstLine="709"/>
        <w:jc w:val="both"/>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 xml:space="preserve">У першому розділі наведено </w:t>
      </w:r>
      <w:r>
        <w:rPr>
          <w:rFonts w:ascii="Times New Roman" w:eastAsia="Times New Roman" w:hAnsi="Times New Roman" w:cs="Times New Roman"/>
          <w:sz w:val="28"/>
          <w:szCs w:val="28"/>
          <w:lang w:val="uk-UA"/>
        </w:rPr>
        <w:t xml:space="preserve">основні відомості з роботи </w:t>
      </w:r>
      <w:r w:rsidRPr="00CE4B40">
        <w:rPr>
          <w:rFonts w:ascii="Times New Roman" w:eastAsia="Times New Roman" w:hAnsi="Times New Roman" w:cs="Times New Roman"/>
          <w:sz w:val="28"/>
          <w:szCs w:val="28"/>
          <w:lang w:val="uk-UA"/>
        </w:rPr>
        <w:t>додатку для контролю сонячн</w:t>
      </w:r>
      <w:r>
        <w:rPr>
          <w:rFonts w:ascii="Times New Roman" w:eastAsia="Times New Roman" w:hAnsi="Times New Roman" w:cs="Times New Roman"/>
          <w:sz w:val="28"/>
          <w:szCs w:val="28"/>
          <w:lang w:val="uk-UA"/>
        </w:rPr>
        <w:t>их панелей. П</w:t>
      </w:r>
      <w:r w:rsidRPr="00CE4B40">
        <w:rPr>
          <w:rFonts w:ascii="Times New Roman" w:eastAsia="Times New Roman" w:hAnsi="Times New Roman" w:cs="Times New Roman"/>
          <w:sz w:val="28"/>
          <w:szCs w:val="28"/>
          <w:lang w:val="uk-UA"/>
        </w:rPr>
        <w:t>риведений аналіз ринку програмних продуктів з подібними функціями з наданням характеристик аналогів. Визначено характеристики, що вигідно відрізняють програмний продукт, що розробляється, від проаналізованих аналогів. Сформульовані задачі, які потрібно виконати для досягнення мети роботи.</w:t>
      </w:r>
    </w:p>
    <w:p w:rsidR="000A3EDE" w:rsidRPr="00CE4B40" w:rsidRDefault="000A3EDE" w:rsidP="000A3EDE">
      <w:pPr>
        <w:spacing w:line="360" w:lineRule="auto"/>
        <w:ind w:firstLine="709"/>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У другому розділі </w:t>
      </w:r>
      <w:r w:rsidRPr="00CE4B40">
        <w:rPr>
          <w:rFonts w:ascii="Times New Roman" w:eastAsia="Times New Roman" w:hAnsi="Times New Roman" w:cs="Times New Roman"/>
          <w:sz w:val="28"/>
          <w:szCs w:val="28"/>
          <w:lang w:val="uk-UA"/>
        </w:rPr>
        <w:t>розроблене технічне завдання, що описує вимоги до ПП; визначає склад та зміст робіт зі створення ПП. Розробка технічного завдання – один з основних етапів розробки системи, її основний документ.</w:t>
      </w:r>
    </w:p>
    <w:p w:rsidR="000A3EDE" w:rsidRPr="00CE4B40" w:rsidRDefault="000A3EDE" w:rsidP="000A3EDE">
      <w:pPr>
        <w:spacing w:line="360" w:lineRule="auto"/>
        <w:ind w:firstLine="709"/>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У треть</w:t>
      </w:r>
      <w:r w:rsidRPr="00CE4B40">
        <w:rPr>
          <w:rFonts w:ascii="Times New Roman" w:eastAsia="Times New Roman" w:hAnsi="Times New Roman" w:cs="Times New Roman"/>
          <w:sz w:val="28"/>
          <w:szCs w:val="28"/>
          <w:lang w:val="uk-UA"/>
        </w:rPr>
        <w:t>ому розділі</w:t>
      </w:r>
      <w:r w:rsidRPr="00CE4B40">
        <w:rPr>
          <w:rFonts w:ascii="Times New Roman" w:eastAsia="Times New Roman" w:hAnsi="Times New Roman" w:cs="Times New Roman"/>
          <w:b/>
          <w:sz w:val="28"/>
          <w:szCs w:val="28"/>
          <w:lang w:val="uk-UA"/>
        </w:rPr>
        <w:t xml:space="preserve"> </w:t>
      </w:r>
      <w:r w:rsidRPr="00CE4B40">
        <w:rPr>
          <w:rFonts w:ascii="Times New Roman" w:eastAsia="Times New Roman" w:hAnsi="Times New Roman" w:cs="Times New Roman"/>
          <w:sz w:val="28"/>
          <w:szCs w:val="28"/>
          <w:lang w:val="uk-UA"/>
        </w:rPr>
        <w:t>приведено обґрунтування засобів р</w:t>
      </w:r>
      <w:r>
        <w:rPr>
          <w:rFonts w:ascii="Times New Roman" w:eastAsia="Times New Roman" w:hAnsi="Times New Roman" w:cs="Times New Roman"/>
          <w:sz w:val="28"/>
          <w:szCs w:val="28"/>
          <w:lang w:val="uk-UA"/>
        </w:rPr>
        <w:t>еалізації програмного продукту, таких як база даних та середовище розробки ПП.</w:t>
      </w:r>
    </w:p>
    <w:p w:rsidR="000A3EDE" w:rsidRPr="00CE4B40" w:rsidRDefault="000A3EDE" w:rsidP="000A3EDE">
      <w:pPr>
        <w:spacing w:line="360" w:lineRule="auto"/>
        <w:ind w:firstLine="709"/>
        <w:jc w:val="both"/>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 xml:space="preserve">У </w:t>
      </w:r>
      <w:r>
        <w:rPr>
          <w:rFonts w:ascii="Times New Roman" w:eastAsia="Times New Roman" w:hAnsi="Times New Roman" w:cs="Times New Roman"/>
          <w:sz w:val="28"/>
          <w:szCs w:val="28"/>
          <w:lang w:val="uk-UA"/>
        </w:rPr>
        <w:t>четвертому</w:t>
      </w:r>
      <w:r w:rsidRPr="00CE4B40">
        <w:rPr>
          <w:rFonts w:ascii="Times New Roman" w:eastAsia="Times New Roman" w:hAnsi="Times New Roman" w:cs="Times New Roman"/>
          <w:sz w:val="28"/>
          <w:szCs w:val="28"/>
          <w:lang w:val="uk-UA"/>
        </w:rPr>
        <w:t xml:space="preserve"> розділі наведені моделі роботи системи за допомогою UML - нотації: приведено загальні відомості, діаграму класів (структура системи), діаграму діяльності (динамічна модель системи) та діаграму прецедентів (поведінка програмної системи з точки зору кор</w:t>
      </w:r>
      <w:r>
        <w:rPr>
          <w:rFonts w:ascii="Times New Roman" w:eastAsia="Times New Roman" w:hAnsi="Times New Roman" w:cs="Times New Roman"/>
          <w:sz w:val="28"/>
          <w:szCs w:val="28"/>
          <w:lang w:val="uk-UA"/>
        </w:rPr>
        <w:t>истувача програмного продукту).</w:t>
      </w:r>
      <w:r w:rsidRPr="00E23C17">
        <w:rPr>
          <w:rFonts w:ascii="Times New Roman" w:eastAsia="Times New Roman" w:hAnsi="Times New Roman" w:cs="Times New Roman"/>
          <w:sz w:val="28"/>
          <w:szCs w:val="28"/>
          <w:lang w:val="uk-UA"/>
        </w:rPr>
        <w:t xml:space="preserve"> </w:t>
      </w:r>
      <w:r w:rsidRPr="00CE4B40">
        <w:rPr>
          <w:rFonts w:ascii="Times New Roman" w:eastAsia="Times New Roman" w:hAnsi="Times New Roman" w:cs="Times New Roman"/>
          <w:sz w:val="28"/>
          <w:szCs w:val="28"/>
          <w:lang w:val="uk-UA"/>
        </w:rPr>
        <w:t xml:space="preserve">Визначаються: мова програмування інтерфейсу </w:t>
      </w:r>
      <w:r>
        <w:rPr>
          <w:rFonts w:ascii="Times New Roman" w:eastAsia="Times New Roman" w:hAnsi="Times New Roman" w:cs="Times New Roman"/>
          <w:sz w:val="28"/>
          <w:szCs w:val="28"/>
          <w:lang w:val="uk-UA"/>
        </w:rPr>
        <w:t>ПП</w:t>
      </w:r>
      <w:r w:rsidRPr="00CE4B40">
        <w:rPr>
          <w:rFonts w:ascii="Times New Roman" w:eastAsia="Times New Roman" w:hAnsi="Times New Roman" w:cs="Times New Roman"/>
          <w:sz w:val="28"/>
          <w:szCs w:val="28"/>
          <w:lang w:val="uk-UA"/>
        </w:rPr>
        <w:t xml:space="preserve"> та система керування базами даних, за допомогою якої буде створена база даних програмного продукту, а також середовище розробки </w:t>
      </w:r>
      <w:r>
        <w:rPr>
          <w:rFonts w:ascii="Times New Roman" w:eastAsia="Times New Roman" w:hAnsi="Times New Roman" w:cs="Times New Roman"/>
          <w:sz w:val="28"/>
          <w:szCs w:val="28"/>
          <w:lang w:val="uk-UA"/>
        </w:rPr>
        <w:t>програми</w:t>
      </w:r>
      <w:r w:rsidRPr="00CE4B40">
        <w:rPr>
          <w:rFonts w:ascii="Times New Roman" w:eastAsia="Times New Roman" w:hAnsi="Times New Roman" w:cs="Times New Roman"/>
          <w:sz w:val="28"/>
          <w:szCs w:val="28"/>
          <w:lang w:val="uk-UA"/>
        </w:rPr>
        <w:t>.</w:t>
      </w:r>
      <w:r>
        <w:rPr>
          <w:rFonts w:ascii="Times New Roman" w:eastAsia="Times New Roman" w:hAnsi="Times New Roman" w:cs="Times New Roman"/>
          <w:sz w:val="28"/>
          <w:szCs w:val="28"/>
          <w:lang w:val="uk-UA"/>
        </w:rPr>
        <w:t xml:space="preserve"> </w:t>
      </w:r>
      <w:r w:rsidRPr="00CE4B40">
        <w:rPr>
          <w:rFonts w:ascii="Times New Roman" w:eastAsia="Times New Roman" w:hAnsi="Times New Roman" w:cs="Times New Roman"/>
          <w:sz w:val="28"/>
          <w:szCs w:val="28"/>
          <w:lang w:val="uk-UA"/>
        </w:rPr>
        <w:t xml:space="preserve">Також приведена схема БД і її детальний опис, алгоритми загальних і основних процедур </w:t>
      </w:r>
      <w:r>
        <w:rPr>
          <w:rFonts w:ascii="Times New Roman" w:eastAsia="Times New Roman" w:hAnsi="Times New Roman" w:cs="Times New Roman"/>
          <w:sz w:val="28"/>
          <w:szCs w:val="28"/>
          <w:lang w:val="uk-UA"/>
        </w:rPr>
        <w:t>ПП</w:t>
      </w:r>
      <w:r w:rsidRPr="00CE4B40">
        <w:rPr>
          <w:rFonts w:ascii="Times New Roman" w:eastAsia="Times New Roman" w:hAnsi="Times New Roman" w:cs="Times New Roman"/>
          <w:sz w:val="28"/>
          <w:szCs w:val="28"/>
          <w:lang w:val="uk-UA"/>
        </w:rPr>
        <w:t>.</w:t>
      </w:r>
    </w:p>
    <w:p w:rsidR="000A3EDE" w:rsidRPr="00CE4B40" w:rsidRDefault="000A3EDE" w:rsidP="000A3EDE">
      <w:pPr>
        <w:spacing w:line="360" w:lineRule="auto"/>
        <w:ind w:firstLine="709"/>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П’ятий</w:t>
      </w:r>
      <w:r w:rsidRPr="00CE4B40">
        <w:rPr>
          <w:rFonts w:ascii="Times New Roman" w:eastAsia="Times New Roman" w:hAnsi="Times New Roman" w:cs="Times New Roman"/>
          <w:sz w:val="28"/>
          <w:szCs w:val="28"/>
          <w:lang w:val="uk-UA"/>
        </w:rPr>
        <w:t xml:space="preserve"> розділ присвячений всебічному аналізу створеного програмного продукту: приводяться результати роботи системи, виконується порівняльна характеристика програмного продукту – наводяться переваги та недоліки в </w:t>
      </w:r>
      <w:r w:rsidRPr="00CE4B40">
        <w:rPr>
          <w:rFonts w:ascii="Times New Roman" w:eastAsia="Times New Roman" w:hAnsi="Times New Roman" w:cs="Times New Roman"/>
          <w:sz w:val="28"/>
          <w:szCs w:val="28"/>
          <w:lang w:val="uk-UA"/>
        </w:rPr>
        <w:lastRenderedPageBreak/>
        <w:t>роботі системи. Приведено інструкцію користувача з описом основних функцій та приведенням інтерфейсу</w:t>
      </w:r>
      <w:r>
        <w:rPr>
          <w:rFonts w:ascii="Times New Roman" w:eastAsia="Times New Roman" w:hAnsi="Times New Roman" w:cs="Times New Roman"/>
          <w:sz w:val="28"/>
          <w:szCs w:val="28"/>
          <w:lang w:val="uk-UA"/>
        </w:rPr>
        <w:t xml:space="preserve"> системи за допомогою рисунків.</w:t>
      </w:r>
    </w:p>
    <w:p w:rsidR="000A3EDE" w:rsidRPr="00CE4B40" w:rsidRDefault="000A3EDE" w:rsidP="000A3EDE">
      <w:pPr>
        <w:spacing w:line="360" w:lineRule="auto"/>
        <w:ind w:firstLine="709"/>
        <w:jc w:val="both"/>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 xml:space="preserve">У </w:t>
      </w:r>
      <w:r>
        <w:rPr>
          <w:rFonts w:ascii="Times New Roman" w:eastAsia="Times New Roman" w:hAnsi="Times New Roman" w:cs="Times New Roman"/>
          <w:sz w:val="28"/>
          <w:szCs w:val="28"/>
          <w:lang w:val="uk-UA"/>
        </w:rPr>
        <w:t>шостому</w:t>
      </w:r>
      <w:r w:rsidRPr="00CE4B40">
        <w:rPr>
          <w:rFonts w:ascii="Times New Roman" w:eastAsia="Times New Roman" w:hAnsi="Times New Roman" w:cs="Times New Roman"/>
          <w:sz w:val="28"/>
          <w:szCs w:val="28"/>
          <w:lang w:val="uk-UA"/>
        </w:rPr>
        <w:t xml:space="preserve"> розділі приведено економічне обґрунтування дипломної роботи, виконані розрахунки основних економічних показників впровадження програмного продукту, зроблений висновок про доцільність використання програмного продукту.</w:t>
      </w:r>
    </w:p>
    <w:p w:rsidR="000A3EDE" w:rsidRPr="00CE4B40" w:rsidRDefault="000A3EDE" w:rsidP="000A3EDE">
      <w:pPr>
        <w:spacing w:line="360" w:lineRule="auto"/>
        <w:ind w:firstLine="709"/>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Сьомий</w:t>
      </w:r>
      <w:r w:rsidRPr="00CE4B40">
        <w:rPr>
          <w:rFonts w:ascii="Times New Roman" w:eastAsia="Times New Roman" w:hAnsi="Times New Roman" w:cs="Times New Roman"/>
          <w:sz w:val="28"/>
          <w:szCs w:val="28"/>
          <w:lang w:val="uk-UA"/>
        </w:rPr>
        <w:t xml:space="preserve"> розділ присвячений основним вимогам з охорони праці та техніки безпеки для користувачів персональних комп'ютерів при використанні програмного продукту.</w:t>
      </w:r>
    </w:p>
    <w:p w:rsidR="000A3EDE" w:rsidRPr="00CE4B40" w:rsidRDefault="000A3EDE" w:rsidP="000A3EDE">
      <w:pPr>
        <w:spacing w:line="360" w:lineRule="auto"/>
        <w:ind w:firstLine="709"/>
        <w:jc w:val="both"/>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 xml:space="preserve">У </w:t>
      </w:r>
      <w:r>
        <w:rPr>
          <w:rFonts w:ascii="Times New Roman" w:eastAsia="Times New Roman" w:hAnsi="Times New Roman" w:cs="Times New Roman"/>
          <w:sz w:val="28"/>
          <w:szCs w:val="28"/>
          <w:lang w:val="uk-UA"/>
        </w:rPr>
        <w:t>восьмому</w:t>
      </w:r>
      <w:r w:rsidRPr="00CE4B40">
        <w:rPr>
          <w:rFonts w:ascii="Times New Roman" w:eastAsia="Times New Roman" w:hAnsi="Times New Roman" w:cs="Times New Roman"/>
          <w:sz w:val="28"/>
          <w:szCs w:val="28"/>
          <w:lang w:val="uk-UA"/>
        </w:rPr>
        <w:t xml:space="preserve"> та </w:t>
      </w:r>
      <w:r>
        <w:rPr>
          <w:rFonts w:ascii="Times New Roman" w:eastAsia="Times New Roman" w:hAnsi="Times New Roman" w:cs="Times New Roman"/>
          <w:sz w:val="28"/>
          <w:szCs w:val="28"/>
          <w:lang w:val="uk-UA"/>
        </w:rPr>
        <w:t>дев’ятому</w:t>
      </w:r>
      <w:r w:rsidRPr="00CE4B40">
        <w:rPr>
          <w:rFonts w:ascii="Times New Roman" w:eastAsia="Times New Roman" w:hAnsi="Times New Roman" w:cs="Times New Roman"/>
          <w:sz w:val="28"/>
          <w:szCs w:val="28"/>
          <w:lang w:val="uk-UA"/>
        </w:rPr>
        <w:t xml:space="preserve"> розділах підводяться загальні висновки що до дипломної роботи та перелічується джерела інформації, які були використані при написанні дипломної роботи.</w:t>
      </w:r>
    </w:p>
    <w:p w:rsidR="000A3EDE" w:rsidRPr="00CE4B40" w:rsidRDefault="000A3EDE" w:rsidP="000A3EDE">
      <w:pPr>
        <w:spacing w:line="360" w:lineRule="auto"/>
        <w:ind w:firstLine="709"/>
        <w:jc w:val="both"/>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Лістинг програмного коду основних функцій наведено у додатку А. Додато</w:t>
      </w:r>
      <w:r>
        <w:rPr>
          <w:rFonts w:ascii="Times New Roman" w:eastAsia="Times New Roman" w:hAnsi="Times New Roman" w:cs="Times New Roman"/>
          <w:sz w:val="28"/>
          <w:szCs w:val="28"/>
          <w:lang w:val="uk-UA"/>
        </w:rPr>
        <w:t xml:space="preserve">к Б містить слайди презентації, </w:t>
      </w:r>
      <w:r w:rsidRPr="00CE4B40">
        <w:rPr>
          <w:rFonts w:ascii="Times New Roman" w:eastAsia="Times New Roman" w:hAnsi="Times New Roman" w:cs="Times New Roman"/>
          <w:sz w:val="28"/>
          <w:szCs w:val="28"/>
          <w:lang w:val="uk-UA"/>
        </w:rPr>
        <w:t>до захисту роботи.</w:t>
      </w:r>
      <w:r w:rsidRPr="00CE4B40">
        <w:rPr>
          <w:rFonts w:ascii="Times New Roman" w:eastAsia="Times New Roman" w:hAnsi="Times New Roman" w:cs="Times New Roman"/>
          <w:sz w:val="28"/>
          <w:szCs w:val="28"/>
          <w:lang w:val="uk-UA"/>
        </w:rPr>
        <w:br/>
      </w:r>
      <w:r w:rsidRPr="00CE4B40">
        <w:rPr>
          <w:lang w:val="uk-UA"/>
        </w:rPr>
        <w:br w:type="page"/>
      </w:r>
    </w:p>
    <w:p w:rsidR="000A3EDE" w:rsidRPr="00CE4B40" w:rsidRDefault="000A3EDE" w:rsidP="000A3EDE">
      <w:pPr>
        <w:spacing w:line="360" w:lineRule="auto"/>
        <w:ind w:firstLine="709"/>
        <w:jc w:val="both"/>
        <w:rPr>
          <w:rFonts w:ascii="Times New Roman" w:eastAsia="Times New Roman" w:hAnsi="Times New Roman" w:cs="Times New Roman"/>
          <w:b/>
          <w:sz w:val="28"/>
          <w:szCs w:val="28"/>
          <w:lang w:val="uk-UA"/>
        </w:rPr>
      </w:pPr>
      <w:r w:rsidRPr="00CE4B40">
        <w:rPr>
          <w:rFonts w:ascii="Times New Roman" w:eastAsia="Times New Roman" w:hAnsi="Times New Roman" w:cs="Times New Roman"/>
          <w:b/>
          <w:sz w:val="28"/>
          <w:szCs w:val="28"/>
          <w:lang w:val="uk-UA"/>
        </w:rPr>
        <w:lastRenderedPageBreak/>
        <w:t>1 ДОСЛІДЖЕННЯ ПРЕДМЕТНОЇ ОБЛАСТІ</w:t>
      </w:r>
    </w:p>
    <w:p w:rsidR="000A3EDE" w:rsidRPr="00CE4B40" w:rsidRDefault="000A3EDE" w:rsidP="000A3EDE">
      <w:pPr>
        <w:spacing w:line="360" w:lineRule="auto"/>
        <w:ind w:firstLine="709"/>
        <w:jc w:val="both"/>
        <w:rPr>
          <w:rFonts w:ascii="Times New Roman" w:eastAsia="Times New Roman" w:hAnsi="Times New Roman" w:cs="Times New Roman"/>
          <w:b/>
          <w:sz w:val="28"/>
          <w:szCs w:val="28"/>
          <w:lang w:val="uk-UA"/>
        </w:rPr>
      </w:pPr>
      <w:r w:rsidRPr="00CE4B40">
        <w:rPr>
          <w:rFonts w:ascii="Times New Roman" w:eastAsia="Times New Roman" w:hAnsi="Times New Roman" w:cs="Times New Roman"/>
          <w:b/>
          <w:sz w:val="28"/>
          <w:szCs w:val="28"/>
          <w:lang w:val="uk-UA"/>
        </w:rPr>
        <w:t>1.1   Опис предметної області</w:t>
      </w:r>
    </w:p>
    <w:p w:rsidR="000A3EDE" w:rsidRDefault="000A3EDE" w:rsidP="000A3EDE">
      <w:pPr>
        <w:spacing w:line="360" w:lineRule="auto"/>
        <w:ind w:firstLine="709"/>
        <w:jc w:val="both"/>
        <w:rPr>
          <w:rFonts w:ascii="Times New Roman" w:hAnsi="Times New Roman" w:cs="Times New Roman"/>
          <w:sz w:val="28"/>
          <w:szCs w:val="28"/>
        </w:rPr>
      </w:pPr>
      <w:r w:rsidRPr="00940F14">
        <w:rPr>
          <w:rFonts w:ascii="Times New Roman" w:hAnsi="Times New Roman" w:cs="Times New Roman"/>
          <w:sz w:val="28"/>
          <w:szCs w:val="28"/>
        </w:rPr>
        <w:t xml:space="preserve">В </w:t>
      </w:r>
      <w:proofErr w:type="spellStart"/>
      <w:r w:rsidRPr="00940F14">
        <w:rPr>
          <w:rFonts w:ascii="Times New Roman" w:hAnsi="Times New Roman" w:cs="Times New Roman"/>
          <w:sz w:val="28"/>
          <w:szCs w:val="28"/>
        </w:rPr>
        <w:t>даний</w:t>
      </w:r>
      <w:proofErr w:type="spellEnd"/>
      <w:r w:rsidRPr="00940F14">
        <w:rPr>
          <w:rFonts w:ascii="Times New Roman" w:hAnsi="Times New Roman" w:cs="Times New Roman"/>
          <w:sz w:val="28"/>
          <w:szCs w:val="28"/>
        </w:rPr>
        <w:t xml:space="preserve"> час </w:t>
      </w:r>
      <w:proofErr w:type="spellStart"/>
      <w:r w:rsidRPr="00940F14">
        <w:rPr>
          <w:rFonts w:ascii="Times New Roman" w:hAnsi="Times New Roman" w:cs="Times New Roman"/>
          <w:sz w:val="28"/>
          <w:szCs w:val="28"/>
        </w:rPr>
        <w:t>сонячна</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енергетика</w:t>
      </w:r>
      <w:proofErr w:type="spellEnd"/>
      <w:r w:rsidRPr="00940F14">
        <w:rPr>
          <w:rFonts w:ascii="Times New Roman" w:hAnsi="Times New Roman" w:cs="Times New Roman"/>
          <w:sz w:val="28"/>
          <w:szCs w:val="28"/>
        </w:rPr>
        <w:t xml:space="preserve"> є </w:t>
      </w:r>
      <w:proofErr w:type="spellStart"/>
      <w:r w:rsidRPr="00940F14">
        <w:rPr>
          <w:rFonts w:ascii="Times New Roman" w:hAnsi="Times New Roman" w:cs="Times New Roman"/>
          <w:sz w:val="28"/>
          <w:szCs w:val="28"/>
        </w:rPr>
        <w:t>однією</w:t>
      </w:r>
      <w:proofErr w:type="spellEnd"/>
      <w:r w:rsidRPr="00940F14">
        <w:rPr>
          <w:rFonts w:ascii="Times New Roman" w:hAnsi="Times New Roman" w:cs="Times New Roman"/>
          <w:sz w:val="28"/>
          <w:szCs w:val="28"/>
        </w:rPr>
        <w:t xml:space="preserve"> з </w:t>
      </w:r>
      <w:proofErr w:type="spellStart"/>
      <w:r w:rsidRPr="00940F14">
        <w:rPr>
          <w:rFonts w:ascii="Times New Roman" w:hAnsi="Times New Roman" w:cs="Times New Roman"/>
          <w:sz w:val="28"/>
          <w:szCs w:val="28"/>
        </w:rPr>
        <w:t>найбільш</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перспективних</w:t>
      </w:r>
      <w:proofErr w:type="spellEnd"/>
      <w:r w:rsidRPr="00940F14">
        <w:rPr>
          <w:rFonts w:ascii="Times New Roman" w:hAnsi="Times New Roman" w:cs="Times New Roman"/>
          <w:sz w:val="28"/>
          <w:szCs w:val="28"/>
        </w:rPr>
        <w:t xml:space="preserve"> та </w:t>
      </w:r>
      <w:proofErr w:type="spellStart"/>
      <w:r w:rsidRPr="00940F14">
        <w:rPr>
          <w:rFonts w:ascii="Times New Roman" w:hAnsi="Times New Roman" w:cs="Times New Roman"/>
          <w:sz w:val="28"/>
          <w:szCs w:val="28"/>
        </w:rPr>
        <w:t>швидко</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зростаючих</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галузей</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енергетики</w:t>
      </w:r>
      <w:proofErr w:type="spellEnd"/>
      <w:r w:rsidRPr="00940F14">
        <w:rPr>
          <w:rFonts w:ascii="Times New Roman" w:hAnsi="Times New Roman" w:cs="Times New Roman"/>
          <w:sz w:val="28"/>
          <w:szCs w:val="28"/>
        </w:rPr>
        <w:t xml:space="preserve"> в </w:t>
      </w:r>
      <w:proofErr w:type="spellStart"/>
      <w:r w:rsidRPr="00940F14">
        <w:rPr>
          <w:rFonts w:ascii="Times New Roman" w:hAnsi="Times New Roman" w:cs="Times New Roman"/>
          <w:sz w:val="28"/>
          <w:szCs w:val="28"/>
        </w:rPr>
        <w:t>світі</w:t>
      </w:r>
      <w:proofErr w:type="spellEnd"/>
      <w:r w:rsidRPr="00940F14">
        <w:rPr>
          <w:rFonts w:ascii="Times New Roman" w:hAnsi="Times New Roman" w:cs="Times New Roman"/>
          <w:sz w:val="28"/>
          <w:szCs w:val="28"/>
        </w:rPr>
        <w:t xml:space="preserve">. За </w:t>
      </w:r>
      <w:proofErr w:type="spellStart"/>
      <w:r w:rsidRPr="00940F14">
        <w:rPr>
          <w:rFonts w:ascii="Times New Roman" w:hAnsi="Times New Roman" w:cs="Times New Roman"/>
          <w:sz w:val="28"/>
          <w:szCs w:val="28"/>
        </w:rPr>
        <w:t>даними</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Міжнародного</w:t>
      </w:r>
      <w:proofErr w:type="spellEnd"/>
      <w:r w:rsidRPr="00940F14">
        <w:rPr>
          <w:rFonts w:ascii="Times New Roman" w:hAnsi="Times New Roman" w:cs="Times New Roman"/>
          <w:sz w:val="28"/>
          <w:szCs w:val="28"/>
        </w:rPr>
        <w:t xml:space="preserve"> агентства з </w:t>
      </w:r>
      <w:proofErr w:type="spellStart"/>
      <w:r w:rsidRPr="00940F14">
        <w:rPr>
          <w:rFonts w:ascii="Times New Roman" w:hAnsi="Times New Roman" w:cs="Times New Roman"/>
          <w:sz w:val="28"/>
          <w:szCs w:val="28"/>
        </w:rPr>
        <w:t>відновлюваної</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енергетики</w:t>
      </w:r>
      <w:proofErr w:type="spellEnd"/>
      <w:r w:rsidRPr="00940F14">
        <w:rPr>
          <w:rFonts w:ascii="Times New Roman" w:hAnsi="Times New Roman" w:cs="Times New Roman"/>
          <w:sz w:val="28"/>
          <w:szCs w:val="28"/>
        </w:rPr>
        <w:t xml:space="preserve"> (IRENA), до 2030 року </w:t>
      </w:r>
      <w:proofErr w:type="spellStart"/>
      <w:r w:rsidRPr="00940F14">
        <w:rPr>
          <w:rFonts w:ascii="Times New Roman" w:hAnsi="Times New Roman" w:cs="Times New Roman"/>
          <w:sz w:val="28"/>
          <w:szCs w:val="28"/>
        </w:rPr>
        <w:t>обсяг</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сонячної</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енергії</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може</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досягти</w:t>
      </w:r>
      <w:proofErr w:type="spellEnd"/>
      <w:r w:rsidRPr="00940F14">
        <w:rPr>
          <w:rFonts w:ascii="Times New Roman" w:hAnsi="Times New Roman" w:cs="Times New Roman"/>
          <w:sz w:val="28"/>
          <w:szCs w:val="28"/>
        </w:rPr>
        <w:t xml:space="preserve"> 630 ГВт, </w:t>
      </w:r>
      <w:proofErr w:type="spellStart"/>
      <w:r w:rsidRPr="00940F14">
        <w:rPr>
          <w:rFonts w:ascii="Times New Roman" w:hAnsi="Times New Roman" w:cs="Times New Roman"/>
          <w:sz w:val="28"/>
          <w:szCs w:val="28"/>
        </w:rPr>
        <w:t>що</w:t>
      </w:r>
      <w:proofErr w:type="spellEnd"/>
      <w:r w:rsidRPr="00940F14">
        <w:rPr>
          <w:rFonts w:ascii="Times New Roman" w:hAnsi="Times New Roman" w:cs="Times New Roman"/>
          <w:sz w:val="28"/>
          <w:szCs w:val="28"/>
        </w:rPr>
        <w:t xml:space="preserve"> є </w:t>
      </w:r>
      <w:proofErr w:type="spellStart"/>
      <w:r w:rsidRPr="00940F14">
        <w:rPr>
          <w:rFonts w:ascii="Times New Roman" w:hAnsi="Times New Roman" w:cs="Times New Roman"/>
          <w:sz w:val="28"/>
          <w:szCs w:val="28"/>
        </w:rPr>
        <w:t>майже</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вдвічі</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більшим</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ніж</w:t>
      </w:r>
      <w:proofErr w:type="spellEnd"/>
      <w:r w:rsidRPr="00940F14">
        <w:rPr>
          <w:rFonts w:ascii="Times New Roman" w:hAnsi="Times New Roman" w:cs="Times New Roman"/>
          <w:sz w:val="28"/>
          <w:szCs w:val="28"/>
        </w:rPr>
        <w:t xml:space="preserve"> у 2020 </w:t>
      </w:r>
      <w:proofErr w:type="spellStart"/>
      <w:r w:rsidRPr="00940F14">
        <w:rPr>
          <w:rFonts w:ascii="Times New Roman" w:hAnsi="Times New Roman" w:cs="Times New Roman"/>
          <w:sz w:val="28"/>
          <w:szCs w:val="28"/>
        </w:rPr>
        <w:t>році</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Застосування</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сонячних</w:t>
      </w:r>
      <w:proofErr w:type="spellEnd"/>
      <w:r w:rsidRPr="00940F14">
        <w:rPr>
          <w:rFonts w:ascii="Times New Roman" w:hAnsi="Times New Roman" w:cs="Times New Roman"/>
          <w:sz w:val="28"/>
          <w:szCs w:val="28"/>
        </w:rPr>
        <w:t xml:space="preserve"> панелей </w:t>
      </w:r>
      <w:proofErr w:type="spellStart"/>
      <w:r w:rsidRPr="00940F14">
        <w:rPr>
          <w:rFonts w:ascii="Times New Roman" w:hAnsi="Times New Roman" w:cs="Times New Roman"/>
          <w:sz w:val="28"/>
          <w:szCs w:val="28"/>
        </w:rPr>
        <w:t>дозволяє</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зменшити</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використання</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копальних</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видів</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палива</w:t>
      </w:r>
      <w:proofErr w:type="spellEnd"/>
      <w:r w:rsidRPr="00940F14">
        <w:rPr>
          <w:rFonts w:ascii="Times New Roman" w:hAnsi="Times New Roman" w:cs="Times New Roman"/>
          <w:sz w:val="28"/>
          <w:szCs w:val="28"/>
        </w:rPr>
        <w:t xml:space="preserve"> та </w:t>
      </w:r>
      <w:proofErr w:type="spellStart"/>
      <w:r w:rsidRPr="00940F14">
        <w:rPr>
          <w:rFonts w:ascii="Times New Roman" w:hAnsi="Times New Roman" w:cs="Times New Roman"/>
          <w:sz w:val="28"/>
          <w:szCs w:val="28"/>
        </w:rPr>
        <w:t>знизити</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викиди</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вуглекислого</w:t>
      </w:r>
      <w:proofErr w:type="spellEnd"/>
      <w:r w:rsidRPr="00940F14">
        <w:rPr>
          <w:rFonts w:ascii="Times New Roman" w:hAnsi="Times New Roman" w:cs="Times New Roman"/>
          <w:sz w:val="28"/>
          <w:szCs w:val="28"/>
        </w:rPr>
        <w:t xml:space="preserve"> газу в атмосферу, </w:t>
      </w:r>
      <w:proofErr w:type="spellStart"/>
      <w:r w:rsidRPr="00940F14">
        <w:rPr>
          <w:rFonts w:ascii="Times New Roman" w:hAnsi="Times New Roman" w:cs="Times New Roman"/>
          <w:sz w:val="28"/>
          <w:szCs w:val="28"/>
        </w:rPr>
        <w:t>що</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забезпечує</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збереження</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довкілля</w:t>
      </w:r>
      <w:proofErr w:type="spellEnd"/>
      <w:r w:rsidRPr="00940F14">
        <w:rPr>
          <w:rFonts w:ascii="Times New Roman" w:hAnsi="Times New Roman" w:cs="Times New Roman"/>
          <w:sz w:val="28"/>
          <w:szCs w:val="28"/>
        </w:rPr>
        <w:t xml:space="preserve"> та </w:t>
      </w:r>
      <w:proofErr w:type="spellStart"/>
      <w:r w:rsidRPr="00940F14">
        <w:rPr>
          <w:rFonts w:ascii="Times New Roman" w:hAnsi="Times New Roman" w:cs="Times New Roman"/>
          <w:sz w:val="28"/>
          <w:szCs w:val="28"/>
        </w:rPr>
        <w:t>підвищення</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якості</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життя</w:t>
      </w:r>
      <w:proofErr w:type="spellEnd"/>
      <w:r w:rsidRPr="00940F14">
        <w:rPr>
          <w:rFonts w:ascii="Times New Roman" w:hAnsi="Times New Roman" w:cs="Times New Roman"/>
          <w:sz w:val="28"/>
          <w:szCs w:val="28"/>
        </w:rPr>
        <w:t xml:space="preserve"> людей.</w:t>
      </w:r>
    </w:p>
    <w:p w:rsidR="000A3EDE" w:rsidRPr="00940F14" w:rsidRDefault="000A3EDE" w:rsidP="000A3EDE">
      <w:pPr>
        <w:spacing w:line="360" w:lineRule="auto"/>
        <w:ind w:firstLine="709"/>
        <w:jc w:val="both"/>
        <w:rPr>
          <w:rFonts w:ascii="Times New Roman" w:hAnsi="Times New Roman" w:cs="Times New Roman"/>
          <w:sz w:val="28"/>
          <w:szCs w:val="28"/>
        </w:rPr>
      </w:pPr>
      <w:proofErr w:type="spellStart"/>
      <w:r w:rsidRPr="00940F14">
        <w:rPr>
          <w:rFonts w:ascii="Times New Roman" w:hAnsi="Times New Roman" w:cs="Times New Roman"/>
          <w:sz w:val="28"/>
          <w:szCs w:val="28"/>
        </w:rPr>
        <w:t>Сонячні</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панелі</w:t>
      </w:r>
      <w:proofErr w:type="spellEnd"/>
      <w:r w:rsidRPr="00940F14">
        <w:rPr>
          <w:rFonts w:ascii="Times New Roman" w:hAnsi="Times New Roman" w:cs="Times New Roman"/>
          <w:sz w:val="28"/>
          <w:szCs w:val="28"/>
        </w:rPr>
        <w:t xml:space="preserve"> - </w:t>
      </w:r>
      <w:proofErr w:type="spellStart"/>
      <w:r w:rsidRPr="00940F14">
        <w:rPr>
          <w:rFonts w:ascii="Times New Roman" w:hAnsi="Times New Roman" w:cs="Times New Roman"/>
          <w:sz w:val="28"/>
          <w:szCs w:val="28"/>
        </w:rPr>
        <w:t>це</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пристрої</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які</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перетворюють</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сонячне</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випромінювання</w:t>
      </w:r>
      <w:proofErr w:type="spellEnd"/>
      <w:r w:rsidRPr="00940F14">
        <w:rPr>
          <w:rFonts w:ascii="Times New Roman" w:hAnsi="Times New Roman" w:cs="Times New Roman"/>
          <w:sz w:val="28"/>
          <w:szCs w:val="28"/>
        </w:rPr>
        <w:t xml:space="preserve"> на </w:t>
      </w:r>
      <w:proofErr w:type="spellStart"/>
      <w:r w:rsidRPr="00940F14">
        <w:rPr>
          <w:rFonts w:ascii="Times New Roman" w:hAnsi="Times New Roman" w:cs="Times New Roman"/>
          <w:sz w:val="28"/>
          <w:szCs w:val="28"/>
        </w:rPr>
        <w:t>електричну</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енергію</w:t>
      </w:r>
      <w:proofErr w:type="spellEnd"/>
      <w:r w:rsidRPr="00940F14">
        <w:rPr>
          <w:rFonts w:ascii="Times New Roman" w:hAnsi="Times New Roman" w:cs="Times New Roman"/>
          <w:sz w:val="28"/>
          <w:szCs w:val="28"/>
        </w:rPr>
        <w:t xml:space="preserve">. Основою </w:t>
      </w:r>
      <w:proofErr w:type="spellStart"/>
      <w:r w:rsidRPr="00940F14">
        <w:rPr>
          <w:rFonts w:ascii="Times New Roman" w:hAnsi="Times New Roman" w:cs="Times New Roman"/>
          <w:sz w:val="28"/>
          <w:szCs w:val="28"/>
        </w:rPr>
        <w:t>сонячних</w:t>
      </w:r>
      <w:proofErr w:type="spellEnd"/>
      <w:r w:rsidRPr="00940F14">
        <w:rPr>
          <w:rFonts w:ascii="Times New Roman" w:hAnsi="Times New Roman" w:cs="Times New Roman"/>
          <w:sz w:val="28"/>
          <w:szCs w:val="28"/>
        </w:rPr>
        <w:t xml:space="preserve"> панелей є </w:t>
      </w:r>
      <w:proofErr w:type="spellStart"/>
      <w:r w:rsidRPr="00940F14">
        <w:rPr>
          <w:rFonts w:ascii="Times New Roman" w:hAnsi="Times New Roman" w:cs="Times New Roman"/>
          <w:sz w:val="28"/>
          <w:szCs w:val="28"/>
        </w:rPr>
        <w:t>сонячні</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батареї</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які</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складаються</w:t>
      </w:r>
      <w:proofErr w:type="spellEnd"/>
      <w:r w:rsidRPr="00940F14">
        <w:rPr>
          <w:rFonts w:ascii="Times New Roman" w:hAnsi="Times New Roman" w:cs="Times New Roman"/>
          <w:sz w:val="28"/>
          <w:szCs w:val="28"/>
        </w:rPr>
        <w:t xml:space="preserve"> з </w:t>
      </w:r>
      <w:proofErr w:type="spellStart"/>
      <w:r w:rsidRPr="00940F14">
        <w:rPr>
          <w:rFonts w:ascii="Times New Roman" w:hAnsi="Times New Roman" w:cs="Times New Roman"/>
          <w:sz w:val="28"/>
          <w:szCs w:val="28"/>
        </w:rPr>
        <w:t>сонячних</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елементів</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Сонячні</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елементи</w:t>
      </w:r>
      <w:proofErr w:type="spellEnd"/>
      <w:r w:rsidRPr="00940F14">
        <w:rPr>
          <w:rFonts w:ascii="Times New Roman" w:hAnsi="Times New Roman" w:cs="Times New Roman"/>
          <w:sz w:val="28"/>
          <w:szCs w:val="28"/>
        </w:rPr>
        <w:t xml:space="preserve"> в свою </w:t>
      </w:r>
      <w:proofErr w:type="spellStart"/>
      <w:r w:rsidRPr="00940F14">
        <w:rPr>
          <w:rFonts w:ascii="Times New Roman" w:hAnsi="Times New Roman" w:cs="Times New Roman"/>
          <w:sz w:val="28"/>
          <w:szCs w:val="28"/>
        </w:rPr>
        <w:t>чергу</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містять</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напівпровідникові</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матеріали</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які</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здатні</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перетворювати</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сонячне</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випромінювання</w:t>
      </w:r>
      <w:proofErr w:type="spellEnd"/>
      <w:r w:rsidRPr="00940F14">
        <w:rPr>
          <w:rFonts w:ascii="Times New Roman" w:hAnsi="Times New Roman" w:cs="Times New Roman"/>
          <w:sz w:val="28"/>
          <w:szCs w:val="28"/>
        </w:rPr>
        <w:t xml:space="preserve"> на </w:t>
      </w:r>
      <w:proofErr w:type="spellStart"/>
      <w:r w:rsidRPr="00940F14">
        <w:rPr>
          <w:rFonts w:ascii="Times New Roman" w:hAnsi="Times New Roman" w:cs="Times New Roman"/>
          <w:sz w:val="28"/>
          <w:szCs w:val="28"/>
        </w:rPr>
        <w:t>електричний</w:t>
      </w:r>
      <w:proofErr w:type="spellEnd"/>
      <w:r w:rsidRPr="00940F14">
        <w:rPr>
          <w:rFonts w:ascii="Times New Roman" w:hAnsi="Times New Roman" w:cs="Times New Roman"/>
          <w:sz w:val="28"/>
          <w:szCs w:val="28"/>
        </w:rPr>
        <w:t xml:space="preserve"> струм. </w:t>
      </w:r>
      <w:proofErr w:type="spellStart"/>
      <w:r w:rsidRPr="00940F14">
        <w:rPr>
          <w:rFonts w:ascii="Times New Roman" w:hAnsi="Times New Roman" w:cs="Times New Roman"/>
          <w:sz w:val="28"/>
          <w:szCs w:val="28"/>
        </w:rPr>
        <w:t>Однією</w:t>
      </w:r>
      <w:proofErr w:type="spellEnd"/>
      <w:r w:rsidRPr="00940F14">
        <w:rPr>
          <w:rFonts w:ascii="Times New Roman" w:hAnsi="Times New Roman" w:cs="Times New Roman"/>
          <w:sz w:val="28"/>
          <w:szCs w:val="28"/>
        </w:rPr>
        <w:t xml:space="preserve"> з </w:t>
      </w:r>
      <w:proofErr w:type="spellStart"/>
      <w:r w:rsidRPr="00940F14">
        <w:rPr>
          <w:rFonts w:ascii="Times New Roman" w:hAnsi="Times New Roman" w:cs="Times New Roman"/>
          <w:sz w:val="28"/>
          <w:szCs w:val="28"/>
        </w:rPr>
        <w:t>особливостей</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роботи</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сонячних</w:t>
      </w:r>
      <w:proofErr w:type="spellEnd"/>
      <w:r w:rsidRPr="00940F14">
        <w:rPr>
          <w:rFonts w:ascii="Times New Roman" w:hAnsi="Times New Roman" w:cs="Times New Roman"/>
          <w:sz w:val="28"/>
          <w:szCs w:val="28"/>
        </w:rPr>
        <w:t xml:space="preserve"> панелей є те, </w:t>
      </w:r>
      <w:proofErr w:type="spellStart"/>
      <w:r w:rsidRPr="00940F14">
        <w:rPr>
          <w:rFonts w:ascii="Times New Roman" w:hAnsi="Times New Roman" w:cs="Times New Roman"/>
          <w:sz w:val="28"/>
          <w:szCs w:val="28"/>
        </w:rPr>
        <w:t>що</w:t>
      </w:r>
      <w:proofErr w:type="spellEnd"/>
      <w:r w:rsidRPr="00940F14">
        <w:rPr>
          <w:rFonts w:ascii="Times New Roman" w:hAnsi="Times New Roman" w:cs="Times New Roman"/>
          <w:sz w:val="28"/>
          <w:szCs w:val="28"/>
        </w:rPr>
        <w:t xml:space="preserve"> вони </w:t>
      </w:r>
      <w:proofErr w:type="spellStart"/>
      <w:r w:rsidRPr="00940F14">
        <w:rPr>
          <w:rFonts w:ascii="Times New Roman" w:hAnsi="Times New Roman" w:cs="Times New Roman"/>
          <w:sz w:val="28"/>
          <w:szCs w:val="28"/>
        </w:rPr>
        <w:t>працюють</w:t>
      </w:r>
      <w:proofErr w:type="spellEnd"/>
      <w:r w:rsidRPr="00940F14">
        <w:rPr>
          <w:rFonts w:ascii="Times New Roman" w:hAnsi="Times New Roman" w:cs="Times New Roman"/>
          <w:sz w:val="28"/>
          <w:szCs w:val="28"/>
        </w:rPr>
        <w:t xml:space="preserve"> на </w:t>
      </w:r>
      <w:proofErr w:type="spellStart"/>
      <w:r w:rsidRPr="00940F14">
        <w:rPr>
          <w:rFonts w:ascii="Times New Roman" w:hAnsi="Times New Roman" w:cs="Times New Roman"/>
          <w:sz w:val="28"/>
          <w:szCs w:val="28"/>
        </w:rPr>
        <w:t>основі</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фотоелектричного</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ефекту</w:t>
      </w:r>
      <w:proofErr w:type="spellEnd"/>
      <w:r w:rsidRPr="00940F14">
        <w:rPr>
          <w:rFonts w:ascii="Times New Roman" w:hAnsi="Times New Roman" w:cs="Times New Roman"/>
          <w:sz w:val="28"/>
          <w:szCs w:val="28"/>
        </w:rPr>
        <w:t xml:space="preserve">, коли </w:t>
      </w:r>
      <w:proofErr w:type="spellStart"/>
      <w:r w:rsidRPr="00940F14">
        <w:rPr>
          <w:rFonts w:ascii="Times New Roman" w:hAnsi="Times New Roman" w:cs="Times New Roman"/>
          <w:sz w:val="28"/>
          <w:szCs w:val="28"/>
        </w:rPr>
        <w:t>фотони</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світла</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взаємодіють</w:t>
      </w:r>
      <w:proofErr w:type="spellEnd"/>
      <w:r w:rsidRPr="00940F14">
        <w:rPr>
          <w:rFonts w:ascii="Times New Roman" w:hAnsi="Times New Roman" w:cs="Times New Roman"/>
          <w:sz w:val="28"/>
          <w:szCs w:val="28"/>
        </w:rPr>
        <w:t xml:space="preserve"> з </w:t>
      </w:r>
      <w:proofErr w:type="spellStart"/>
      <w:r w:rsidRPr="00940F14">
        <w:rPr>
          <w:rFonts w:ascii="Times New Roman" w:hAnsi="Times New Roman" w:cs="Times New Roman"/>
          <w:sz w:val="28"/>
          <w:szCs w:val="28"/>
        </w:rPr>
        <w:t>електронами</w:t>
      </w:r>
      <w:proofErr w:type="spellEnd"/>
      <w:r w:rsidRPr="00940F14">
        <w:rPr>
          <w:rFonts w:ascii="Times New Roman" w:hAnsi="Times New Roman" w:cs="Times New Roman"/>
          <w:sz w:val="28"/>
          <w:szCs w:val="28"/>
        </w:rPr>
        <w:t xml:space="preserve"> у </w:t>
      </w:r>
      <w:proofErr w:type="spellStart"/>
      <w:r w:rsidRPr="00940F14">
        <w:rPr>
          <w:rFonts w:ascii="Times New Roman" w:hAnsi="Times New Roman" w:cs="Times New Roman"/>
          <w:sz w:val="28"/>
          <w:szCs w:val="28"/>
        </w:rPr>
        <w:t>напівпровідникових</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матеріалах</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зміщуючи</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їх</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зі</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свого</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місця</w:t>
      </w:r>
      <w:proofErr w:type="spellEnd"/>
      <w:r w:rsidRPr="00940F14">
        <w:rPr>
          <w:rFonts w:ascii="Times New Roman" w:hAnsi="Times New Roman" w:cs="Times New Roman"/>
          <w:sz w:val="28"/>
          <w:szCs w:val="28"/>
        </w:rPr>
        <w:t xml:space="preserve"> та </w:t>
      </w:r>
      <w:proofErr w:type="spellStart"/>
      <w:r w:rsidRPr="00940F14">
        <w:rPr>
          <w:rFonts w:ascii="Times New Roman" w:hAnsi="Times New Roman" w:cs="Times New Roman"/>
          <w:sz w:val="28"/>
          <w:szCs w:val="28"/>
        </w:rPr>
        <w:t>створюючи</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електричний</w:t>
      </w:r>
      <w:proofErr w:type="spellEnd"/>
      <w:r w:rsidRPr="00940F14">
        <w:rPr>
          <w:rFonts w:ascii="Times New Roman" w:hAnsi="Times New Roman" w:cs="Times New Roman"/>
          <w:sz w:val="28"/>
          <w:szCs w:val="28"/>
        </w:rPr>
        <w:t xml:space="preserve"> струм.</w:t>
      </w:r>
    </w:p>
    <w:p w:rsidR="000A3EDE" w:rsidRDefault="000A3EDE" w:rsidP="000A3EDE">
      <w:pPr>
        <w:spacing w:line="360" w:lineRule="auto"/>
        <w:ind w:firstLine="709"/>
        <w:jc w:val="both"/>
        <w:rPr>
          <w:rFonts w:ascii="Times New Roman" w:hAnsi="Times New Roman" w:cs="Times New Roman"/>
          <w:sz w:val="28"/>
          <w:szCs w:val="28"/>
          <w:lang w:val="uk-UA"/>
        </w:rPr>
      </w:pPr>
      <w:proofErr w:type="spellStart"/>
      <w:r w:rsidRPr="00940F14">
        <w:rPr>
          <w:rFonts w:ascii="Times New Roman" w:hAnsi="Times New Roman" w:cs="Times New Roman"/>
          <w:sz w:val="28"/>
          <w:szCs w:val="28"/>
        </w:rPr>
        <w:t>Однак</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сонячні</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панелі</w:t>
      </w:r>
      <w:proofErr w:type="spellEnd"/>
      <w:r w:rsidRPr="00940F14">
        <w:rPr>
          <w:rFonts w:ascii="Times New Roman" w:hAnsi="Times New Roman" w:cs="Times New Roman"/>
          <w:sz w:val="28"/>
          <w:szCs w:val="28"/>
        </w:rPr>
        <w:t xml:space="preserve"> не є </w:t>
      </w:r>
      <w:proofErr w:type="spellStart"/>
      <w:r w:rsidRPr="00940F14">
        <w:rPr>
          <w:rFonts w:ascii="Times New Roman" w:hAnsi="Times New Roman" w:cs="Times New Roman"/>
          <w:sz w:val="28"/>
          <w:szCs w:val="28"/>
        </w:rPr>
        <w:t>ідеальними</w:t>
      </w:r>
      <w:proofErr w:type="spellEnd"/>
      <w:r w:rsidRPr="00940F14">
        <w:rPr>
          <w:rFonts w:ascii="Times New Roman" w:hAnsi="Times New Roman" w:cs="Times New Roman"/>
          <w:sz w:val="28"/>
          <w:szCs w:val="28"/>
        </w:rPr>
        <w:t xml:space="preserve"> та </w:t>
      </w:r>
      <w:proofErr w:type="spellStart"/>
      <w:r w:rsidRPr="00940F14">
        <w:rPr>
          <w:rFonts w:ascii="Times New Roman" w:hAnsi="Times New Roman" w:cs="Times New Roman"/>
          <w:sz w:val="28"/>
          <w:szCs w:val="28"/>
        </w:rPr>
        <w:t>можуть</w:t>
      </w:r>
      <w:proofErr w:type="spellEnd"/>
      <w:r w:rsidRPr="00940F14">
        <w:rPr>
          <w:rFonts w:ascii="Times New Roman" w:hAnsi="Times New Roman" w:cs="Times New Roman"/>
          <w:sz w:val="28"/>
          <w:szCs w:val="28"/>
        </w:rPr>
        <w:t xml:space="preserve"> бути </w:t>
      </w:r>
      <w:proofErr w:type="spellStart"/>
      <w:r w:rsidRPr="00940F14">
        <w:rPr>
          <w:rFonts w:ascii="Times New Roman" w:hAnsi="Times New Roman" w:cs="Times New Roman"/>
          <w:sz w:val="28"/>
          <w:szCs w:val="28"/>
        </w:rPr>
        <w:t>підвержені</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різним</w:t>
      </w:r>
      <w:proofErr w:type="spellEnd"/>
      <w:r w:rsidRPr="00940F14">
        <w:rPr>
          <w:rFonts w:ascii="Times New Roman" w:hAnsi="Times New Roman" w:cs="Times New Roman"/>
          <w:sz w:val="28"/>
          <w:szCs w:val="28"/>
        </w:rPr>
        <w:t xml:space="preserve"> проблемам, </w:t>
      </w:r>
      <w:proofErr w:type="spellStart"/>
      <w:r w:rsidRPr="00940F14">
        <w:rPr>
          <w:rFonts w:ascii="Times New Roman" w:hAnsi="Times New Roman" w:cs="Times New Roman"/>
          <w:sz w:val="28"/>
          <w:szCs w:val="28"/>
        </w:rPr>
        <w:t>які</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впливають</w:t>
      </w:r>
      <w:proofErr w:type="spellEnd"/>
      <w:r w:rsidRPr="00940F14">
        <w:rPr>
          <w:rFonts w:ascii="Times New Roman" w:hAnsi="Times New Roman" w:cs="Times New Roman"/>
          <w:sz w:val="28"/>
          <w:szCs w:val="28"/>
        </w:rPr>
        <w:t xml:space="preserve"> на </w:t>
      </w:r>
      <w:proofErr w:type="spellStart"/>
      <w:r w:rsidRPr="00940F14">
        <w:rPr>
          <w:rFonts w:ascii="Times New Roman" w:hAnsi="Times New Roman" w:cs="Times New Roman"/>
          <w:sz w:val="28"/>
          <w:szCs w:val="28"/>
        </w:rPr>
        <w:t>їх</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продуктивність</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Наприклад</w:t>
      </w:r>
      <w:proofErr w:type="spellEnd"/>
      <w:r w:rsidRPr="00940F14">
        <w:rPr>
          <w:rFonts w:ascii="Times New Roman" w:hAnsi="Times New Roman" w:cs="Times New Roman"/>
          <w:sz w:val="28"/>
          <w:szCs w:val="28"/>
        </w:rPr>
        <w:t xml:space="preserve">, </w:t>
      </w:r>
      <w:proofErr w:type="gramStart"/>
      <w:r w:rsidRPr="00940F14">
        <w:rPr>
          <w:rFonts w:ascii="Times New Roman" w:hAnsi="Times New Roman" w:cs="Times New Roman"/>
          <w:sz w:val="28"/>
          <w:szCs w:val="28"/>
        </w:rPr>
        <w:t>на роботу</w:t>
      </w:r>
      <w:proofErr w:type="gram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сонячних</w:t>
      </w:r>
      <w:proofErr w:type="spellEnd"/>
      <w:r w:rsidRPr="00940F14">
        <w:rPr>
          <w:rFonts w:ascii="Times New Roman" w:hAnsi="Times New Roman" w:cs="Times New Roman"/>
          <w:sz w:val="28"/>
          <w:szCs w:val="28"/>
        </w:rPr>
        <w:t xml:space="preserve"> панелей </w:t>
      </w:r>
      <w:proofErr w:type="spellStart"/>
      <w:r w:rsidRPr="00940F14">
        <w:rPr>
          <w:rFonts w:ascii="Times New Roman" w:hAnsi="Times New Roman" w:cs="Times New Roman"/>
          <w:sz w:val="28"/>
          <w:szCs w:val="28"/>
        </w:rPr>
        <w:t>можуть</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впливати</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погодні</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умови</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забруднення</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поверхні</w:t>
      </w:r>
      <w:proofErr w:type="spellEnd"/>
      <w:r w:rsidRPr="00940F14">
        <w:rPr>
          <w:rFonts w:ascii="Times New Roman" w:hAnsi="Times New Roman" w:cs="Times New Roman"/>
          <w:sz w:val="28"/>
          <w:szCs w:val="28"/>
        </w:rPr>
        <w:t xml:space="preserve"> панелей, а </w:t>
      </w:r>
      <w:proofErr w:type="spellStart"/>
      <w:r w:rsidRPr="00940F14">
        <w:rPr>
          <w:rFonts w:ascii="Times New Roman" w:hAnsi="Times New Roman" w:cs="Times New Roman"/>
          <w:sz w:val="28"/>
          <w:szCs w:val="28"/>
        </w:rPr>
        <w:t>також</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несправність</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окремих</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елементів</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сонячних</w:t>
      </w:r>
      <w:proofErr w:type="spellEnd"/>
      <w:r w:rsidRPr="00940F14">
        <w:rPr>
          <w:rFonts w:ascii="Times New Roman" w:hAnsi="Times New Roman" w:cs="Times New Roman"/>
          <w:sz w:val="28"/>
          <w:szCs w:val="28"/>
        </w:rPr>
        <w:t xml:space="preserve"> батарей.</w:t>
      </w:r>
    </w:p>
    <w:p w:rsidR="000A3EDE" w:rsidRPr="00940F14" w:rsidRDefault="000A3EDE" w:rsidP="000A3EDE">
      <w:pPr>
        <w:spacing w:line="360" w:lineRule="auto"/>
        <w:ind w:firstLine="709"/>
        <w:jc w:val="both"/>
        <w:rPr>
          <w:rFonts w:ascii="Times New Roman" w:hAnsi="Times New Roman" w:cs="Times New Roman"/>
          <w:sz w:val="28"/>
          <w:szCs w:val="28"/>
        </w:rPr>
      </w:pPr>
      <w:r w:rsidRPr="00940F14">
        <w:rPr>
          <w:rFonts w:ascii="Times New Roman" w:hAnsi="Times New Roman" w:cs="Times New Roman"/>
          <w:sz w:val="28"/>
          <w:szCs w:val="28"/>
        </w:rPr>
        <w:t xml:space="preserve">У </w:t>
      </w:r>
      <w:proofErr w:type="spellStart"/>
      <w:r w:rsidRPr="00940F14">
        <w:rPr>
          <w:rFonts w:ascii="Times New Roman" w:hAnsi="Times New Roman" w:cs="Times New Roman"/>
          <w:sz w:val="28"/>
          <w:szCs w:val="28"/>
        </w:rPr>
        <w:t>зв'язку</w:t>
      </w:r>
      <w:proofErr w:type="spellEnd"/>
      <w:r w:rsidRPr="00940F14">
        <w:rPr>
          <w:rFonts w:ascii="Times New Roman" w:hAnsi="Times New Roman" w:cs="Times New Roman"/>
          <w:sz w:val="28"/>
          <w:szCs w:val="28"/>
        </w:rPr>
        <w:t xml:space="preserve"> з </w:t>
      </w:r>
      <w:proofErr w:type="spellStart"/>
      <w:r w:rsidRPr="00940F14">
        <w:rPr>
          <w:rFonts w:ascii="Times New Roman" w:hAnsi="Times New Roman" w:cs="Times New Roman"/>
          <w:sz w:val="28"/>
          <w:szCs w:val="28"/>
        </w:rPr>
        <w:t>вищезазначеними</w:t>
      </w:r>
      <w:proofErr w:type="spellEnd"/>
      <w:r w:rsidRPr="00940F14">
        <w:rPr>
          <w:rFonts w:ascii="Times New Roman" w:hAnsi="Times New Roman" w:cs="Times New Roman"/>
          <w:sz w:val="28"/>
          <w:szCs w:val="28"/>
        </w:rPr>
        <w:t xml:space="preserve"> проблемами </w:t>
      </w:r>
      <w:proofErr w:type="spellStart"/>
      <w:r w:rsidRPr="00940F14">
        <w:rPr>
          <w:rFonts w:ascii="Times New Roman" w:hAnsi="Times New Roman" w:cs="Times New Roman"/>
          <w:sz w:val="28"/>
          <w:szCs w:val="28"/>
        </w:rPr>
        <w:t>необхідно</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контролювати</w:t>
      </w:r>
      <w:proofErr w:type="spellEnd"/>
      <w:r w:rsidRPr="00940F14">
        <w:rPr>
          <w:rFonts w:ascii="Times New Roman" w:hAnsi="Times New Roman" w:cs="Times New Roman"/>
          <w:sz w:val="28"/>
          <w:szCs w:val="28"/>
        </w:rPr>
        <w:t xml:space="preserve"> та </w:t>
      </w:r>
      <w:proofErr w:type="spellStart"/>
      <w:r w:rsidRPr="00940F14">
        <w:rPr>
          <w:rFonts w:ascii="Times New Roman" w:hAnsi="Times New Roman" w:cs="Times New Roman"/>
          <w:sz w:val="28"/>
          <w:szCs w:val="28"/>
        </w:rPr>
        <w:t>перевіряти</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продуктивність</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сонячних</w:t>
      </w:r>
      <w:proofErr w:type="spellEnd"/>
      <w:r w:rsidRPr="00940F14">
        <w:rPr>
          <w:rFonts w:ascii="Times New Roman" w:hAnsi="Times New Roman" w:cs="Times New Roman"/>
          <w:sz w:val="28"/>
          <w:szCs w:val="28"/>
        </w:rPr>
        <w:t xml:space="preserve"> панелей. </w:t>
      </w:r>
      <w:proofErr w:type="spellStart"/>
      <w:r w:rsidRPr="00940F14">
        <w:rPr>
          <w:rFonts w:ascii="Times New Roman" w:hAnsi="Times New Roman" w:cs="Times New Roman"/>
          <w:sz w:val="28"/>
          <w:szCs w:val="28"/>
        </w:rPr>
        <w:t>Зокрема</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необхідно</w:t>
      </w:r>
      <w:proofErr w:type="spellEnd"/>
      <w:r w:rsidRPr="00940F14">
        <w:rPr>
          <w:rFonts w:ascii="Times New Roman" w:hAnsi="Times New Roman" w:cs="Times New Roman"/>
          <w:sz w:val="28"/>
          <w:szCs w:val="28"/>
        </w:rPr>
        <w:t xml:space="preserve"> вести </w:t>
      </w:r>
      <w:proofErr w:type="spellStart"/>
      <w:r w:rsidRPr="00940F14">
        <w:rPr>
          <w:rFonts w:ascii="Times New Roman" w:hAnsi="Times New Roman" w:cs="Times New Roman"/>
          <w:sz w:val="28"/>
          <w:szCs w:val="28"/>
        </w:rPr>
        <w:t>моніторинг</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роботи</w:t>
      </w:r>
      <w:proofErr w:type="spellEnd"/>
      <w:r w:rsidRPr="00940F14">
        <w:rPr>
          <w:rFonts w:ascii="Times New Roman" w:hAnsi="Times New Roman" w:cs="Times New Roman"/>
          <w:sz w:val="28"/>
          <w:szCs w:val="28"/>
        </w:rPr>
        <w:t xml:space="preserve"> панелей, </w:t>
      </w:r>
      <w:proofErr w:type="spellStart"/>
      <w:r w:rsidRPr="00940F14">
        <w:rPr>
          <w:rFonts w:ascii="Times New Roman" w:hAnsi="Times New Roman" w:cs="Times New Roman"/>
          <w:sz w:val="28"/>
          <w:szCs w:val="28"/>
        </w:rPr>
        <w:t>виявляти</w:t>
      </w:r>
      <w:proofErr w:type="spellEnd"/>
      <w:r w:rsidRPr="00940F14">
        <w:rPr>
          <w:rFonts w:ascii="Times New Roman" w:hAnsi="Times New Roman" w:cs="Times New Roman"/>
          <w:sz w:val="28"/>
          <w:szCs w:val="28"/>
        </w:rPr>
        <w:t xml:space="preserve"> та </w:t>
      </w:r>
      <w:proofErr w:type="spellStart"/>
      <w:r w:rsidRPr="00940F14">
        <w:rPr>
          <w:rFonts w:ascii="Times New Roman" w:hAnsi="Times New Roman" w:cs="Times New Roman"/>
          <w:sz w:val="28"/>
          <w:szCs w:val="28"/>
        </w:rPr>
        <w:t>усувати</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несправності</w:t>
      </w:r>
      <w:proofErr w:type="spellEnd"/>
      <w:r w:rsidRPr="00940F14">
        <w:rPr>
          <w:rFonts w:ascii="Times New Roman" w:hAnsi="Times New Roman" w:cs="Times New Roman"/>
          <w:sz w:val="28"/>
          <w:szCs w:val="28"/>
        </w:rPr>
        <w:t xml:space="preserve"> та </w:t>
      </w:r>
      <w:proofErr w:type="spellStart"/>
      <w:r w:rsidRPr="00940F14">
        <w:rPr>
          <w:rFonts w:ascii="Times New Roman" w:hAnsi="Times New Roman" w:cs="Times New Roman"/>
          <w:sz w:val="28"/>
          <w:szCs w:val="28"/>
        </w:rPr>
        <w:t>забезпечувати</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їх</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максимальну</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продуктивність</w:t>
      </w:r>
      <w:proofErr w:type="spellEnd"/>
      <w:r w:rsidRPr="00940F14">
        <w:rPr>
          <w:rFonts w:ascii="Times New Roman" w:hAnsi="Times New Roman" w:cs="Times New Roman"/>
          <w:sz w:val="28"/>
          <w:szCs w:val="28"/>
        </w:rPr>
        <w:t>.</w:t>
      </w:r>
    </w:p>
    <w:p w:rsidR="000A3EDE" w:rsidRDefault="000A3EDE" w:rsidP="000A3EDE">
      <w:pPr>
        <w:spacing w:line="360" w:lineRule="auto"/>
        <w:ind w:firstLine="709"/>
        <w:jc w:val="both"/>
        <w:rPr>
          <w:rFonts w:ascii="Times New Roman" w:hAnsi="Times New Roman" w:cs="Times New Roman"/>
          <w:sz w:val="28"/>
          <w:szCs w:val="28"/>
        </w:rPr>
      </w:pPr>
      <w:proofErr w:type="spellStart"/>
      <w:r w:rsidRPr="00940F14">
        <w:rPr>
          <w:rFonts w:ascii="Times New Roman" w:hAnsi="Times New Roman" w:cs="Times New Roman"/>
          <w:sz w:val="28"/>
          <w:szCs w:val="28"/>
        </w:rPr>
        <w:t>Однак</w:t>
      </w:r>
      <w:proofErr w:type="spellEnd"/>
      <w:r w:rsidRPr="00940F14">
        <w:rPr>
          <w:rFonts w:ascii="Times New Roman" w:hAnsi="Times New Roman" w:cs="Times New Roman"/>
          <w:sz w:val="28"/>
          <w:szCs w:val="28"/>
        </w:rPr>
        <w:t xml:space="preserve">, на </w:t>
      </w:r>
      <w:proofErr w:type="spellStart"/>
      <w:r w:rsidRPr="00940F14">
        <w:rPr>
          <w:rFonts w:ascii="Times New Roman" w:hAnsi="Times New Roman" w:cs="Times New Roman"/>
          <w:sz w:val="28"/>
          <w:szCs w:val="28"/>
        </w:rPr>
        <w:t>даний</w:t>
      </w:r>
      <w:proofErr w:type="spellEnd"/>
      <w:r w:rsidRPr="00940F14">
        <w:rPr>
          <w:rFonts w:ascii="Times New Roman" w:hAnsi="Times New Roman" w:cs="Times New Roman"/>
          <w:sz w:val="28"/>
          <w:szCs w:val="28"/>
        </w:rPr>
        <w:t xml:space="preserve"> момент </w:t>
      </w:r>
      <w:proofErr w:type="spellStart"/>
      <w:r w:rsidRPr="00940F14">
        <w:rPr>
          <w:rFonts w:ascii="Times New Roman" w:hAnsi="Times New Roman" w:cs="Times New Roman"/>
          <w:sz w:val="28"/>
          <w:szCs w:val="28"/>
        </w:rPr>
        <w:t>існують</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проблеми</w:t>
      </w:r>
      <w:proofErr w:type="spellEnd"/>
      <w:r w:rsidRPr="00940F14">
        <w:rPr>
          <w:rFonts w:ascii="Times New Roman" w:hAnsi="Times New Roman" w:cs="Times New Roman"/>
          <w:sz w:val="28"/>
          <w:szCs w:val="28"/>
        </w:rPr>
        <w:t xml:space="preserve"> з </w:t>
      </w:r>
      <w:proofErr w:type="spellStart"/>
      <w:r w:rsidRPr="00940F14">
        <w:rPr>
          <w:rFonts w:ascii="Times New Roman" w:hAnsi="Times New Roman" w:cs="Times New Roman"/>
          <w:sz w:val="28"/>
          <w:szCs w:val="28"/>
        </w:rPr>
        <w:t>ефективністю</w:t>
      </w:r>
      <w:proofErr w:type="spellEnd"/>
      <w:r w:rsidRPr="00940F14">
        <w:rPr>
          <w:rFonts w:ascii="Times New Roman" w:hAnsi="Times New Roman" w:cs="Times New Roman"/>
          <w:sz w:val="28"/>
          <w:szCs w:val="28"/>
        </w:rPr>
        <w:t xml:space="preserve"> та </w:t>
      </w:r>
      <w:proofErr w:type="spellStart"/>
      <w:r w:rsidRPr="00940F14">
        <w:rPr>
          <w:rFonts w:ascii="Times New Roman" w:hAnsi="Times New Roman" w:cs="Times New Roman"/>
          <w:sz w:val="28"/>
          <w:szCs w:val="28"/>
        </w:rPr>
        <w:t>зручністю</w:t>
      </w:r>
      <w:proofErr w:type="spellEnd"/>
      <w:r w:rsidRPr="00940F14">
        <w:rPr>
          <w:rFonts w:ascii="Times New Roman" w:hAnsi="Times New Roman" w:cs="Times New Roman"/>
          <w:sz w:val="28"/>
          <w:szCs w:val="28"/>
        </w:rPr>
        <w:t xml:space="preserve"> контролю </w:t>
      </w:r>
      <w:proofErr w:type="spellStart"/>
      <w:r w:rsidRPr="00940F14">
        <w:rPr>
          <w:rFonts w:ascii="Times New Roman" w:hAnsi="Times New Roman" w:cs="Times New Roman"/>
          <w:sz w:val="28"/>
          <w:szCs w:val="28"/>
        </w:rPr>
        <w:t>продуктивності</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сонячних</w:t>
      </w:r>
      <w:proofErr w:type="spellEnd"/>
      <w:r w:rsidRPr="00940F14">
        <w:rPr>
          <w:rFonts w:ascii="Times New Roman" w:hAnsi="Times New Roman" w:cs="Times New Roman"/>
          <w:sz w:val="28"/>
          <w:szCs w:val="28"/>
        </w:rPr>
        <w:t xml:space="preserve"> панелей. </w:t>
      </w:r>
      <w:proofErr w:type="spellStart"/>
      <w:r w:rsidRPr="00940F14">
        <w:rPr>
          <w:rFonts w:ascii="Times New Roman" w:hAnsi="Times New Roman" w:cs="Times New Roman"/>
          <w:sz w:val="28"/>
          <w:szCs w:val="28"/>
        </w:rPr>
        <w:t>Наприклад</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традиційні</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методи</w:t>
      </w:r>
      <w:proofErr w:type="spellEnd"/>
      <w:r w:rsidRPr="00940F14">
        <w:rPr>
          <w:rFonts w:ascii="Times New Roman" w:hAnsi="Times New Roman" w:cs="Times New Roman"/>
          <w:sz w:val="28"/>
          <w:szCs w:val="28"/>
        </w:rPr>
        <w:t xml:space="preserve"> </w:t>
      </w:r>
      <w:r w:rsidRPr="00940F14">
        <w:rPr>
          <w:rFonts w:ascii="Times New Roman" w:hAnsi="Times New Roman" w:cs="Times New Roman"/>
          <w:sz w:val="28"/>
          <w:szCs w:val="28"/>
        </w:rPr>
        <w:lastRenderedPageBreak/>
        <w:t>контролю (</w:t>
      </w:r>
      <w:proofErr w:type="spellStart"/>
      <w:r w:rsidRPr="00940F14">
        <w:rPr>
          <w:rFonts w:ascii="Times New Roman" w:hAnsi="Times New Roman" w:cs="Times New Roman"/>
          <w:sz w:val="28"/>
          <w:szCs w:val="28"/>
        </w:rPr>
        <w:t>вимірювання</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напруги</w:t>
      </w:r>
      <w:proofErr w:type="spellEnd"/>
      <w:r w:rsidRPr="00940F14">
        <w:rPr>
          <w:rFonts w:ascii="Times New Roman" w:hAnsi="Times New Roman" w:cs="Times New Roman"/>
          <w:sz w:val="28"/>
          <w:szCs w:val="28"/>
        </w:rPr>
        <w:t xml:space="preserve"> та струму на </w:t>
      </w:r>
      <w:proofErr w:type="spellStart"/>
      <w:r w:rsidRPr="00940F14">
        <w:rPr>
          <w:rFonts w:ascii="Times New Roman" w:hAnsi="Times New Roman" w:cs="Times New Roman"/>
          <w:sz w:val="28"/>
          <w:szCs w:val="28"/>
        </w:rPr>
        <w:t>виході</w:t>
      </w:r>
      <w:proofErr w:type="spellEnd"/>
      <w:r w:rsidRPr="00940F14">
        <w:rPr>
          <w:rFonts w:ascii="Times New Roman" w:hAnsi="Times New Roman" w:cs="Times New Roman"/>
          <w:sz w:val="28"/>
          <w:szCs w:val="28"/>
        </w:rPr>
        <w:t xml:space="preserve"> з </w:t>
      </w:r>
      <w:proofErr w:type="spellStart"/>
      <w:r w:rsidRPr="00940F14">
        <w:rPr>
          <w:rFonts w:ascii="Times New Roman" w:hAnsi="Times New Roman" w:cs="Times New Roman"/>
          <w:sz w:val="28"/>
          <w:szCs w:val="28"/>
        </w:rPr>
        <w:t>панелі</w:t>
      </w:r>
      <w:proofErr w:type="spellEnd"/>
      <w:r w:rsidRPr="00940F14">
        <w:rPr>
          <w:rFonts w:ascii="Times New Roman" w:hAnsi="Times New Roman" w:cs="Times New Roman"/>
          <w:sz w:val="28"/>
          <w:szCs w:val="28"/>
        </w:rPr>
        <w:t xml:space="preserve">) не є </w:t>
      </w:r>
      <w:proofErr w:type="spellStart"/>
      <w:r w:rsidRPr="00940F14">
        <w:rPr>
          <w:rFonts w:ascii="Times New Roman" w:hAnsi="Times New Roman" w:cs="Times New Roman"/>
          <w:sz w:val="28"/>
          <w:szCs w:val="28"/>
        </w:rPr>
        <w:t>досить</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точними</w:t>
      </w:r>
      <w:proofErr w:type="spellEnd"/>
      <w:r w:rsidRPr="00940F14">
        <w:rPr>
          <w:rFonts w:ascii="Times New Roman" w:hAnsi="Times New Roman" w:cs="Times New Roman"/>
          <w:sz w:val="28"/>
          <w:szCs w:val="28"/>
        </w:rPr>
        <w:t xml:space="preserve"> та </w:t>
      </w:r>
      <w:proofErr w:type="spellStart"/>
      <w:r w:rsidRPr="00940F14">
        <w:rPr>
          <w:rFonts w:ascii="Times New Roman" w:hAnsi="Times New Roman" w:cs="Times New Roman"/>
          <w:sz w:val="28"/>
          <w:szCs w:val="28"/>
        </w:rPr>
        <w:t>надійними</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Крім</w:t>
      </w:r>
      <w:proofErr w:type="spellEnd"/>
      <w:r w:rsidRPr="00940F14">
        <w:rPr>
          <w:rFonts w:ascii="Times New Roman" w:hAnsi="Times New Roman" w:cs="Times New Roman"/>
          <w:sz w:val="28"/>
          <w:szCs w:val="28"/>
        </w:rPr>
        <w:t xml:space="preserve"> того, не </w:t>
      </w:r>
      <w:proofErr w:type="spellStart"/>
      <w:r w:rsidRPr="00940F14">
        <w:rPr>
          <w:rFonts w:ascii="Times New Roman" w:hAnsi="Times New Roman" w:cs="Times New Roman"/>
          <w:sz w:val="28"/>
          <w:szCs w:val="28"/>
        </w:rPr>
        <w:t>всі</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сонячні</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панелі</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обладнані</w:t>
      </w:r>
      <w:proofErr w:type="spellEnd"/>
      <w:r w:rsidRPr="00940F14">
        <w:rPr>
          <w:rFonts w:ascii="Times New Roman" w:hAnsi="Times New Roman" w:cs="Times New Roman"/>
          <w:sz w:val="28"/>
          <w:szCs w:val="28"/>
        </w:rPr>
        <w:t xml:space="preserve"> системами </w:t>
      </w:r>
      <w:proofErr w:type="spellStart"/>
      <w:r w:rsidRPr="00940F14">
        <w:rPr>
          <w:rFonts w:ascii="Times New Roman" w:hAnsi="Times New Roman" w:cs="Times New Roman"/>
          <w:sz w:val="28"/>
          <w:szCs w:val="28"/>
        </w:rPr>
        <w:t>моніторингу</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що</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ускладнює</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їх</w:t>
      </w:r>
      <w:proofErr w:type="spellEnd"/>
      <w:r w:rsidRPr="00940F14">
        <w:rPr>
          <w:rFonts w:ascii="Times New Roman" w:hAnsi="Times New Roman" w:cs="Times New Roman"/>
          <w:sz w:val="28"/>
          <w:szCs w:val="28"/>
        </w:rPr>
        <w:t xml:space="preserve"> контроль та </w:t>
      </w:r>
      <w:proofErr w:type="spellStart"/>
      <w:r w:rsidRPr="00940F14">
        <w:rPr>
          <w:rFonts w:ascii="Times New Roman" w:hAnsi="Times New Roman" w:cs="Times New Roman"/>
          <w:sz w:val="28"/>
          <w:szCs w:val="28"/>
        </w:rPr>
        <w:t>виявлення</w:t>
      </w:r>
      <w:proofErr w:type="spellEnd"/>
      <w:r w:rsidRPr="00940F14">
        <w:rPr>
          <w:rFonts w:ascii="Times New Roman" w:hAnsi="Times New Roman" w:cs="Times New Roman"/>
          <w:sz w:val="28"/>
          <w:szCs w:val="28"/>
        </w:rPr>
        <w:t xml:space="preserve"> проблем.</w:t>
      </w:r>
    </w:p>
    <w:p w:rsidR="000A3EDE" w:rsidRPr="00940F14" w:rsidRDefault="000A3EDE" w:rsidP="000A3EDE">
      <w:pPr>
        <w:spacing w:line="360" w:lineRule="auto"/>
        <w:ind w:firstLine="709"/>
        <w:jc w:val="both"/>
        <w:rPr>
          <w:rFonts w:ascii="Times New Roman" w:hAnsi="Times New Roman" w:cs="Times New Roman"/>
          <w:sz w:val="28"/>
          <w:szCs w:val="28"/>
        </w:rPr>
      </w:pPr>
      <w:proofErr w:type="spellStart"/>
      <w:r w:rsidRPr="00940F14">
        <w:rPr>
          <w:rFonts w:ascii="Times New Roman" w:hAnsi="Times New Roman" w:cs="Times New Roman"/>
          <w:sz w:val="28"/>
          <w:szCs w:val="28"/>
        </w:rPr>
        <w:t>Отже</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розробка</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додатку</w:t>
      </w:r>
      <w:proofErr w:type="spellEnd"/>
      <w:r w:rsidRPr="00940F14">
        <w:rPr>
          <w:rFonts w:ascii="Times New Roman" w:hAnsi="Times New Roman" w:cs="Times New Roman"/>
          <w:sz w:val="28"/>
          <w:szCs w:val="28"/>
        </w:rPr>
        <w:t xml:space="preserve"> </w:t>
      </w:r>
      <w:proofErr w:type="gramStart"/>
      <w:r w:rsidRPr="00940F14">
        <w:rPr>
          <w:rFonts w:ascii="Times New Roman" w:hAnsi="Times New Roman" w:cs="Times New Roman"/>
          <w:sz w:val="28"/>
          <w:szCs w:val="28"/>
        </w:rPr>
        <w:t>для контролю</w:t>
      </w:r>
      <w:proofErr w:type="gramEnd"/>
      <w:r w:rsidRPr="00940F14">
        <w:rPr>
          <w:rFonts w:ascii="Times New Roman" w:hAnsi="Times New Roman" w:cs="Times New Roman"/>
          <w:sz w:val="28"/>
          <w:szCs w:val="28"/>
        </w:rPr>
        <w:t xml:space="preserve"> та </w:t>
      </w:r>
      <w:proofErr w:type="spellStart"/>
      <w:r w:rsidRPr="00940F14">
        <w:rPr>
          <w:rFonts w:ascii="Times New Roman" w:hAnsi="Times New Roman" w:cs="Times New Roman"/>
          <w:sz w:val="28"/>
          <w:szCs w:val="28"/>
        </w:rPr>
        <w:t>перевірки</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продуктивності</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сонячних</w:t>
      </w:r>
      <w:proofErr w:type="spellEnd"/>
      <w:r w:rsidRPr="00940F14">
        <w:rPr>
          <w:rFonts w:ascii="Times New Roman" w:hAnsi="Times New Roman" w:cs="Times New Roman"/>
          <w:sz w:val="28"/>
          <w:szCs w:val="28"/>
        </w:rPr>
        <w:t xml:space="preserve"> панелей є </w:t>
      </w:r>
      <w:proofErr w:type="spellStart"/>
      <w:r w:rsidRPr="00940F14">
        <w:rPr>
          <w:rFonts w:ascii="Times New Roman" w:hAnsi="Times New Roman" w:cs="Times New Roman"/>
          <w:sz w:val="28"/>
          <w:szCs w:val="28"/>
        </w:rPr>
        <w:t>досить</w:t>
      </w:r>
      <w:proofErr w:type="spellEnd"/>
      <w:r w:rsidRPr="00940F14">
        <w:rPr>
          <w:rFonts w:ascii="Times New Roman" w:hAnsi="Times New Roman" w:cs="Times New Roman"/>
          <w:sz w:val="28"/>
          <w:szCs w:val="28"/>
        </w:rPr>
        <w:t xml:space="preserve"> актуальною проблемою, яка дозволить </w:t>
      </w:r>
      <w:proofErr w:type="spellStart"/>
      <w:r w:rsidRPr="00940F14">
        <w:rPr>
          <w:rFonts w:ascii="Times New Roman" w:hAnsi="Times New Roman" w:cs="Times New Roman"/>
          <w:sz w:val="28"/>
          <w:szCs w:val="28"/>
        </w:rPr>
        <w:t>покращити</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їх</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ефективність</w:t>
      </w:r>
      <w:proofErr w:type="spellEnd"/>
      <w:r w:rsidRPr="00940F14">
        <w:rPr>
          <w:rFonts w:ascii="Times New Roman" w:hAnsi="Times New Roman" w:cs="Times New Roman"/>
          <w:sz w:val="28"/>
          <w:szCs w:val="28"/>
        </w:rPr>
        <w:t xml:space="preserve"> та </w:t>
      </w:r>
      <w:proofErr w:type="spellStart"/>
      <w:r w:rsidRPr="00940F14">
        <w:rPr>
          <w:rFonts w:ascii="Times New Roman" w:hAnsi="Times New Roman" w:cs="Times New Roman"/>
          <w:sz w:val="28"/>
          <w:szCs w:val="28"/>
        </w:rPr>
        <w:t>продуктивність</w:t>
      </w:r>
      <w:proofErr w:type="spellEnd"/>
      <w:r w:rsidRPr="00940F14">
        <w:rPr>
          <w:rFonts w:ascii="Times New Roman" w:hAnsi="Times New Roman" w:cs="Times New Roman"/>
          <w:sz w:val="28"/>
          <w:szCs w:val="28"/>
        </w:rPr>
        <w:t>.</w:t>
      </w:r>
    </w:p>
    <w:p w:rsidR="000A3EDE" w:rsidRPr="00940F14" w:rsidRDefault="000A3EDE" w:rsidP="000A3EDE">
      <w:pPr>
        <w:spacing w:line="360" w:lineRule="auto"/>
        <w:ind w:firstLine="709"/>
        <w:jc w:val="both"/>
        <w:rPr>
          <w:rFonts w:ascii="Times New Roman" w:hAnsi="Times New Roman" w:cs="Times New Roman"/>
          <w:sz w:val="28"/>
          <w:szCs w:val="28"/>
        </w:rPr>
      </w:pPr>
      <w:r w:rsidRPr="00940F14">
        <w:rPr>
          <w:rFonts w:ascii="Times New Roman" w:hAnsi="Times New Roman" w:cs="Times New Roman"/>
          <w:sz w:val="28"/>
          <w:szCs w:val="28"/>
        </w:rPr>
        <w:t xml:space="preserve">У такому </w:t>
      </w:r>
      <w:proofErr w:type="spellStart"/>
      <w:r w:rsidRPr="00940F14">
        <w:rPr>
          <w:rFonts w:ascii="Times New Roman" w:hAnsi="Times New Roman" w:cs="Times New Roman"/>
          <w:sz w:val="28"/>
          <w:szCs w:val="28"/>
        </w:rPr>
        <w:t>додатку</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можна</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передбачити</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функції</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моніторингу</w:t>
      </w:r>
      <w:proofErr w:type="spellEnd"/>
      <w:r w:rsidRPr="00940F14">
        <w:rPr>
          <w:rFonts w:ascii="Times New Roman" w:hAnsi="Times New Roman" w:cs="Times New Roman"/>
          <w:sz w:val="28"/>
          <w:szCs w:val="28"/>
        </w:rPr>
        <w:t xml:space="preserve"> та </w:t>
      </w:r>
      <w:proofErr w:type="spellStart"/>
      <w:r w:rsidRPr="00940F14">
        <w:rPr>
          <w:rFonts w:ascii="Times New Roman" w:hAnsi="Times New Roman" w:cs="Times New Roman"/>
          <w:sz w:val="28"/>
          <w:szCs w:val="28"/>
        </w:rPr>
        <w:t>аналізу</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роботи</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сонячних</w:t>
      </w:r>
      <w:proofErr w:type="spellEnd"/>
      <w:r w:rsidRPr="00940F14">
        <w:rPr>
          <w:rFonts w:ascii="Times New Roman" w:hAnsi="Times New Roman" w:cs="Times New Roman"/>
          <w:sz w:val="28"/>
          <w:szCs w:val="28"/>
        </w:rPr>
        <w:t xml:space="preserve"> панелей, </w:t>
      </w:r>
      <w:proofErr w:type="spellStart"/>
      <w:r w:rsidRPr="00940F14">
        <w:rPr>
          <w:rFonts w:ascii="Times New Roman" w:hAnsi="Times New Roman" w:cs="Times New Roman"/>
          <w:sz w:val="28"/>
          <w:szCs w:val="28"/>
        </w:rPr>
        <w:t>виявлення</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несправностей</w:t>
      </w:r>
      <w:proofErr w:type="spellEnd"/>
      <w:r w:rsidRPr="00940F14">
        <w:rPr>
          <w:rFonts w:ascii="Times New Roman" w:hAnsi="Times New Roman" w:cs="Times New Roman"/>
          <w:sz w:val="28"/>
          <w:szCs w:val="28"/>
        </w:rPr>
        <w:t xml:space="preserve"> та </w:t>
      </w:r>
      <w:proofErr w:type="spellStart"/>
      <w:r w:rsidRPr="00940F14">
        <w:rPr>
          <w:rFonts w:ascii="Times New Roman" w:hAnsi="Times New Roman" w:cs="Times New Roman"/>
          <w:sz w:val="28"/>
          <w:szCs w:val="28"/>
        </w:rPr>
        <w:t>рекомендації</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щодо</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їх</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усунення</w:t>
      </w:r>
      <w:proofErr w:type="spellEnd"/>
      <w:r w:rsidRPr="00940F14">
        <w:rPr>
          <w:rFonts w:ascii="Times New Roman" w:hAnsi="Times New Roman" w:cs="Times New Roman"/>
          <w:sz w:val="28"/>
          <w:szCs w:val="28"/>
        </w:rPr>
        <w:t xml:space="preserve">, а </w:t>
      </w:r>
      <w:proofErr w:type="spellStart"/>
      <w:r w:rsidRPr="00940F14">
        <w:rPr>
          <w:rFonts w:ascii="Times New Roman" w:hAnsi="Times New Roman" w:cs="Times New Roman"/>
          <w:sz w:val="28"/>
          <w:szCs w:val="28"/>
        </w:rPr>
        <w:t>також</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можливості</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дистанційного</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керування</w:t>
      </w:r>
      <w:proofErr w:type="spellEnd"/>
      <w:r w:rsidRPr="00940F14">
        <w:rPr>
          <w:rFonts w:ascii="Times New Roman" w:hAnsi="Times New Roman" w:cs="Times New Roman"/>
          <w:sz w:val="28"/>
          <w:szCs w:val="28"/>
        </w:rPr>
        <w:t xml:space="preserve"> та </w:t>
      </w:r>
      <w:proofErr w:type="spellStart"/>
      <w:r w:rsidRPr="00940F14">
        <w:rPr>
          <w:rFonts w:ascii="Times New Roman" w:hAnsi="Times New Roman" w:cs="Times New Roman"/>
          <w:sz w:val="28"/>
          <w:szCs w:val="28"/>
        </w:rPr>
        <w:t>управління</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сонячними</w:t>
      </w:r>
      <w:proofErr w:type="spellEnd"/>
      <w:r w:rsidRPr="00940F14">
        <w:rPr>
          <w:rFonts w:ascii="Times New Roman" w:hAnsi="Times New Roman" w:cs="Times New Roman"/>
          <w:sz w:val="28"/>
          <w:szCs w:val="28"/>
        </w:rPr>
        <w:t xml:space="preserve"> системами.</w:t>
      </w:r>
    </w:p>
    <w:p w:rsidR="000A3EDE" w:rsidRPr="00940F14" w:rsidRDefault="000A3EDE" w:rsidP="000A3EDE">
      <w:pPr>
        <w:spacing w:line="360" w:lineRule="auto"/>
        <w:ind w:firstLine="709"/>
        <w:jc w:val="both"/>
        <w:rPr>
          <w:rFonts w:ascii="Times New Roman" w:hAnsi="Times New Roman" w:cs="Times New Roman"/>
          <w:sz w:val="28"/>
          <w:szCs w:val="28"/>
        </w:rPr>
      </w:pPr>
      <w:proofErr w:type="spellStart"/>
      <w:r w:rsidRPr="00940F14">
        <w:rPr>
          <w:rFonts w:ascii="Times New Roman" w:hAnsi="Times New Roman" w:cs="Times New Roman"/>
          <w:sz w:val="28"/>
          <w:szCs w:val="28"/>
        </w:rPr>
        <w:t>Крім</w:t>
      </w:r>
      <w:proofErr w:type="spellEnd"/>
      <w:r w:rsidRPr="00940F14">
        <w:rPr>
          <w:rFonts w:ascii="Times New Roman" w:hAnsi="Times New Roman" w:cs="Times New Roman"/>
          <w:sz w:val="28"/>
          <w:szCs w:val="28"/>
        </w:rPr>
        <w:t xml:space="preserve"> того, з </w:t>
      </w:r>
      <w:proofErr w:type="spellStart"/>
      <w:r w:rsidRPr="00940F14">
        <w:rPr>
          <w:rFonts w:ascii="Times New Roman" w:hAnsi="Times New Roman" w:cs="Times New Roman"/>
          <w:sz w:val="28"/>
          <w:szCs w:val="28"/>
        </w:rPr>
        <w:t>огляду</w:t>
      </w:r>
      <w:proofErr w:type="spellEnd"/>
      <w:r w:rsidRPr="00940F14">
        <w:rPr>
          <w:rFonts w:ascii="Times New Roman" w:hAnsi="Times New Roman" w:cs="Times New Roman"/>
          <w:sz w:val="28"/>
          <w:szCs w:val="28"/>
        </w:rPr>
        <w:t xml:space="preserve"> на </w:t>
      </w:r>
      <w:proofErr w:type="spellStart"/>
      <w:r w:rsidRPr="00940F14">
        <w:rPr>
          <w:rFonts w:ascii="Times New Roman" w:hAnsi="Times New Roman" w:cs="Times New Roman"/>
          <w:sz w:val="28"/>
          <w:szCs w:val="28"/>
        </w:rPr>
        <w:t>швидкий</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розвиток</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інформаційних</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технологій</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можна</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ві</w:t>
      </w:r>
      <w:r>
        <w:rPr>
          <w:rFonts w:ascii="Times New Roman" w:hAnsi="Times New Roman" w:cs="Times New Roman"/>
          <w:sz w:val="28"/>
          <w:szCs w:val="28"/>
        </w:rPr>
        <w:t>дзначити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потенціал</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застосування</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аналітики</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даних</w:t>
      </w:r>
      <w:proofErr w:type="spellEnd"/>
      <w:r w:rsidRPr="00940F14">
        <w:rPr>
          <w:rFonts w:ascii="Times New Roman" w:hAnsi="Times New Roman" w:cs="Times New Roman"/>
          <w:sz w:val="28"/>
          <w:szCs w:val="28"/>
        </w:rPr>
        <w:t xml:space="preserve"> у </w:t>
      </w:r>
      <w:proofErr w:type="spellStart"/>
      <w:r w:rsidRPr="00940F14">
        <w:rPr>
          <w:rFonts w:ascii="Times New Roman" w:hAnsi="Times New Roman" w:cs="Times New Roman"/>
          <w:sz w:val="28"/>
          <w:szCs w:val="28"/>
        </w:rPr>
        <w:t>контролі</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продуктивності</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сонячних</w:t>
      </w:r>
      <w:proofErr w:type="spellEnd"/>
      <w:r w:rsidRPr="00940F14">
        <w:rPr>
          <w:rFonts w:ascii="Times New Roman" w:hAnsi="Times New Roman" w:cs="Times New Roman"/>
          <w:sz w:val="28"/>
          <w:szCs w:val="28"/>
        </w:rPr>
        <w:t xml:space="preserve"> панелей. </w:t>
      </w:r>
      <w:proofErr w:type="spellStart"/>
      <w:r w:rsidRPr="00940F14">
        <w:rPr>
          <w:rFonts w:ascii="Times New Roman" w:hAnsi="Times New Roman" w:cs="Times New Roman"/>
          <w:sz w:val="28"/>
          <w:szCs w:val="28"/>
        </w:rPr>
        <w:t>Застосування</w:t>
      </w:r>
      <w:proofErr w:type="spellEnd"/>
      <w:r w:rsidRPr="00940F14">
        <w:rPr>
          <w:rFonts w:ascii="Times New Roman" w:hAnsi="Times New Roman" w:cs="Times New Roman"/>
          <w:sz w:val="28"/>
          <w:szCs w:val="28"/>
        </w:rPr>
        <w:t xml:space="preserve"> таких </w:t>
      </w:r>
      <w:proofErr w:type="spellStart"/>
      <w:r w:rsidRPr="00940F14">
        <w:rPr>
          <w:rFonts w:ascii="Times New Roman" w:hAnsi="Times New Roman" w:cs="Times New Roman"/>
          <w:sz w:val="28"/>
          <w:szCs w:val="28"/>
        </w:rPr>
        <w:t>технологій</w:t>
      </w:r>
      <w:proofErr w:type="spellEnd"/>
      <w:r w:rsidRPr="00940F14">
        <w:rPr>
          <w:rFonts w:ascii="Times New Roman" w:hAnsi="Times New Roman" w:cs="Times New Roman"/>
          <w:sz w:val="28"/>
          <w:szCs w:val="28"/>
        </w:rPr>
        <w:t xml:space="preserve"> дозволить </w:t>
      </w:r>
      <w:proofErr w:type="spellStart"/>
      <w:r w:rsidRPr="00940F14">
        <w:rPr>
          <w:rFonts w:ascii="Times New Roman" w:hAnsi="Times New Roman" w:cs="Times New Roman"/>
          <w:sz w:val="28"/>
          <w:szCs w:val="28"/>
        </w:rPr>
        <w:t>забезпечити</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більш</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точний</w:t>
      </w:r>
      <w:proofErr w:type="spellEnd"/>
      <w:r w:rsidRPr="00940F14">
        <w:rPr>
          <w:rFonts w:ascii="Times New Roman" w:hAnsi="Times New Roman" w:cs="Times New Roman"/>
          <w:sz w:val="28"/>
          <w:szCs w:val="28"/>
        </w:rPr>
        <w:t xml:space="preserve"> та </w:t>
      </w:r>
      <w:proofErr w:type="spellStart"/>
      <w:r w:rsidRPr="00940F14">
        <w:rPr>
          <w:rFonts w:ascii="Times New Roman" w:hAnsi="Times New Roman" w:cs="Times New Roman"/>
          <w:sz w:val="28"/>
          <w:szCs w:val="28"/>
        </w:rPr>
        <w:t>надійний</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моніторинг</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виявлення</w:t>
      </w:r>
      <w:proofErr w:type="spellEnd"/>
      <w:r w:rsidRPr="00940F14">
        <w:rPr>
          <w:rFonts w:ascii="Times New Roman" w:hAnsi="Times New Roman" w:cs="Times New Roman"/>
          <w:sz w:val="28"/>
          <w:szCs w:val="28"/>
        </w:rPr>
        <w:t xml:space="preserve"> та </w:t>
      </w:r>
      <w:proofErr w:type="spellStart"/>
      <w:r w:rsidRPr="00940F14">
        <w:rPr>
          <w:rFonts w:ascii="Times New Roman" w:hAnsi="Times New Roman" w:cs="Times New Roman"/>
          <w:sz w:val="28"/>
          <w:szCs w:val="28"/>
        </w:rPr>
        <w:t>прогнозування</w:t>
      </w:r>
      <w:proofErr w:type="spellEnd"/>
      <w:r w:rsidRPr="00940F14">
        <w:rPr>
          <w:rFonts w:ascii="Times New Roman" w:hAnsi="Times New Roman" w:cs="Times New Roman"/>
          <w:sz w:val="28"/>
          <w:szCs w:val="28"/>
        </w:rPr>
        <w:t xml:space="preserve"> проблем, а </w:t>
      </w:r>
      <w:proofErr w:type="spellStart"/>
      <w:r w:rsidRPr="00940F14">
        <w:rPr>
          <w:rFonts w:ascii="Times New Roman" w:hAnsi="Times New Roman" w:cs="Times New Roman"/>
          <w:sz w:val="28"/>
          <w:szCs w:val="28"/>
        </w:rPr>
        <w:t>також</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оптимальне</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управління</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роботою</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сонячних</w:t>
      </w:r>
      <w:proofErr w:type="spellEnd"/>
      <w:r w:rsidRPr="00940F14">
        <w:rPr>
          <w:rFonts w:ascii="Times New Roman" w:hAnsi="Times New Roman" w:cs="Times New Roman"/>
          <w:sz w:val="28"/>
          <w:szCs w:val="28"/>
        </w:rPr>
        <w:t xml:space="preserve"> систем.</w:t>
      </w:r>
    </w:p>
    <w:p w:rsidR="000A3EDE" w:rsidRDefault="000A3EDE" w:rsidP="000A3EDE">
      <w:pPr>
        <w:spacing w:line="360" w:lineRule="auto"/>
        <w:ind w:firstLine="709"/>
        <w:jc w:val="both"/>
        <w:rPr>
          <w:rFonts w:ascii="Times New Roman" w:hAnsi="Times New Roman" w:cs="Times New Roman"/>
          <w:sz w:val="28"/>
          <w:szCs w:val="28"/>
        </w:rPr>
      </w:pPr>
      <w:r w:rsidRPr="00940F14">
        <w:rPr>
          <w:rFonts w:ascii="Times New Roman" w:hAnsi="Times New Roman" w:cs="Times New Roman"/>
          <w:sz w:val="28"/>
          <w:szCs w:val="28"/>
        </w:rPr>
        <w:t xml:space="preserve">Таким чином, </w:t>
      </w:r>
      <w:proofErr w:type="spellStart"/>
      <w:r w:rsidRPr="00940F14">
        <w:rPr>
          <w:rFonts w:ascii="Times New Roman" w:hAnsi="Times New Roman" w:cs="Times New Roman"/>
          <w:sz w:val="28"/>
          <w:szCs w:val="28"/>
        </w:rPr>
        <w:t>розробка</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додатку</w:t>
      </w:r>
      <w:proofErr w:type="spellEnd"/>
      <w:r w:rsidRPr="00940F14">
        <w:rPr>
          <w:rFonts w:ascii="Times New Roman" w:hAnsi="Times New Roman" w:cs="Times New Roman"/>
          <w:sz w:val="28"/>
          <w:szCs w:val="28"/>
        </w:rPr>
        <w:t xml:space="preserve"> </w:t>
      </w:r>
      <w:proofErr w:type="gramStart"/>
      <w:r w:rsidRPr="00940F14">
        <w:rPr>
          <w:rFonts w:ascii="Times New Roman" w:hAnsi="Times New Roman" w:cs="Times New Roman"/>
          <w:sz w:val="28"/>
          <w:szCs w:val="28"/>
        </w:rPr>
        <w:t>для контролю</w:t>
      </w:r>
      <w:proofErr w:type="gramEnd"/>
      <w:r w:rsidRPr="00940F14">
        <w:rPr>
          <w:rFonts w:ascii="Times New Roman" w:hAnsi="Times New Roman" w:cs="Times New Roman"/>
          <w:sz w:val="28"/>
          <w:szCs w:val="28"/>
        </w:rPr>
        <w:t xml:space="preserve"> та </w:t>
      </w:r>
      <w:proofErr w:type="spellStart"/>
      <w:r w:rsidRPr="00940F14">
        <w:rPr>
          <w:rFonts w:ascii="Times New Roman" w:hAnsi="Times New Roman" w:cs="Times New Roman"/>
          <w:sz w:val="28"/>
          <w:szCs w:val="28"/>
        </w:rPr>
        <w:t>перевірки</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продуктивності</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сонячних</w:t>
      </w:r>
      <w:proofErr w:type="spellEnd"/>
      <w:r w:rsidRPr="00940F14">
        <w:rPr>
          <w:rFonts w:ascii="Times New Roman" w:hAnsi="Times New Roman" w:cs="Times New Roman"/>
          <w:sz w:val="28"/>
          <w:szCs w:val="28"/>
        </w:rPr>
        <w:t xml:space="preserve"> панелей є </w:t>
      </w:r>
      <w:proofErr w:type="spellStart"/>
      <w:r w:rsidRPr="00940F14">
        <w:rPr>
          <w:rFonts w:ascii="Times New Roman" w:hAnsi="Times New Roman" w:cs="Times New Roman"/>
          <w:sz w:val="28"/>
          <w:szCs w:val="28"/>
        </w:rPr>
        <w:t>досить</w:t>
      </w:r>
      <w:proofErr w:type="spellEnd"/>
      <w:r w:rsidRPr="00940F14">
        <w:rPr>
          <w:rFonts w:ascii="Times New Roman" w:hAnsi="Times New Roman" w:cs="Times New Roman"/>
          <w:sz w:val="28"/>
          <w:szCs w:val="28"/>
        </w:rPr>
        <w:t xml:space="preserve"> актуальною та перспективною задачею, яка дозволить </w:t>
      </w:r>
      <w:proofErr w:type="spellStart"/>
      <w:r w:rsidRPr="00940F14">
        <w:rPr>
          <w:rFonts w:ascii="Times New Roman" w:hAnsi="Times New Roman" w:cs="Times New Roman"/>
          <w:sz w:val="28"/>
          <w:szCs w:val="28"/>
        </w:rPr>
        <w:t>забезпечити</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більш</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ефективну</w:t>
      </w:r>
      <w:proofErr w:type="spellEnd"/>
      <w:r w:rsidRPr="00940F14">
        <w:rPr>
          <w:rFonts w:ascii="Times New Roman" w:hAnsi="Times New Roman" w:cs="Times New Roman"/>
          <w:sz w:val="28"/>
          <w:szCs w:val="28"/>
        </w:rPr>
        <w:t xml:space="preserve"> та </w:t>
      </w:r>
      <w:proofErr w:type="spellStart"/>
      <w:r w:rsidRPr="00940F14">
        <w:rPr>
          <w:rFonts w:ascii="Times New Roman" w:hAnsi="Times New Roman" w:cs="Times New Roman"/>
          <w:sz w:val="28"/>
          <w:szCs w:val="28"/>
        </w:rPr>
        <w:t>продуктивну</w:t>
      </w:r>
      <w:proofErr w:type="spellEnd"/>
      <w:r w:rsidRPr="00940F14">
        <w:rPr>
          <w:rFonts w:ascii="Times New Roman" w:hAnsi="Times New Roman" w:cs="Times New Roman"/>
          <w:sz w:val="28"/>
          <w:szCs w:val="28"/>
        </w:rPr>
        <w:t xml:space="preserve"> роботу </w:t>
      </w:r>
      <w:proofErr w:type="spellStart"/>
      <w:r w:rsidRPr="00940F14">
        <w:rPr>
          <w:rFonts w:ascii="Times New Roman" w:hAnsi="Times New Roman" w:cs="Times New Roman"/>
          <w:sz w:val="28"/>
          <w:szCs w:val="28"/>
        </w:rPr>
        <w:t>сонячних</w:t>
      </w:r>
      <w:proofErr w:type="spellEnd"/>
      <w:r w:rsidRPr="00940F14">
        <w:rPr>
          <w:rFonts w:ascii="Times New Roman" w:hAnsi="Times New Roman" w:cs="Times New Roman"/>
          <w:sz w:val="28"/>
          <w:szCs w:val="28"/>
        </w:rPr>
        <w:t xml:space="preserve"> систем, </w:t>
      </w:r>
      <w:proofErr w:type="spellStart"/>
      <w:r w:rsidRPr="00940F14">
        <w:rPr>
          <w:rFonts w:ascii="Times New Roman" w:hAnsi="Times New Roman" w:cs="Times New Roman"/>
          <w:sz w:val="28"/>
          <w:szCs w:val="28"/>
        </w:rPr>
        <w:t>зменшити</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витрати</w:t>
      </w:r>
      <w:proofErr w:type="spellEnd"/>
      <w:r w:rsidRPr="00940F14">
        <w:rPr>
          <w:rFonts w:ascii="Times New Roman" w:hAnsi="Times New Roman" w:cs="Times New Roman"/>
          <w:sz w:val="28"/>
          <w:szCs w:val="28"/>
        </w:rPr>
        <w:t xml:space="preserve"> на </w:t>
      </w:r>
      <w:proofErr w:type="spellStart"/>
      <w:r w:rsidRPr="00940F14">
        <w:rPr>
          <w:rFonts w:ascii="Times New Roman" w:hAnsi="Times New Roman" w:cs="Times New Roman"/>
          <w:sz w:val="28"/>
          <w:szCs w:val="28"/>
        </w:rPr>
        <w:t>їх</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управління</w:t>
      </w:r>
      <w:proofErr w:type="spellEnd"/>
      <w:r w:rsidRPr="00940F14">
        <w:rPr>
          <w:rFonts w:ascii="Times New Roman" w:hAnsi="Times New Roman" w:cs="Times New Roman"/>
          <w:sz w:val="28"/>
          <w:szCs w:val="28"/>
        </w:rPr>
        <w:t xml:space="preserve"> та </w:t>
      </w:r>
      <w:proofErr w:type="spellStart"/>
      <w:r w:rsidRPr="00940F14">
        <w:rPr>
          <w:rFonts w:ascii="Times New Roman" w:hAnsi="Times New Roman" w:cs="Times New Roman"/>
          <w:sz w:val="28"/>
          <w:szCs w:val="28"/>
        </w:rPr>
        <w:t>збільшити</w:t>
      </w:r>
      <w:proofErr w:type="spellEnd"/>
      <w:r w:rsidRPr="00940F14">
        <w:rPr>
          <w:rFonts w:ascii="Times New Roman" w:hAnsi="Times New Roman" w:cs="Times New Roman"/>
          <w:sz w:val="28"/>
          <w:szCs w:val="28"/>
        </w:rPr>
        <w:t xml:space="preserve"> ресурс </w:t>
      </w:r>
      <w:proofErr w:type="spellStart"/>
      <w:r w:rsidRPr="00940F14">
        <w:rPr>
          <w:rFonts w:ascii="Times New Roman" w:hAnsi="Times New Roman" w:cs="Times New Roman"/>
          <w:sz w:val="28"/>
          <w:szCs w:val="28"/>
        </w:rPr>
        <w:t>їх</w:t>
      </w:r>
      <w:proofErr w:type="spellEnd"/>
      <w:r w:rsidRPr="00940F14">
        <w:rPr>
          <w:rFonts w:ascii="Times New Roman" w:hAnsi="Times New Roman" w:cs="Times New Roman"/>
          <w:sz w:val="28"/>
          <w:szCs w:val="28"/>
        </w:rPr>
        <w:t xml:space="preserve"> </w:t>
      </w:r>
      <w:proofErr w:type="spellStart"/>
      <w:r w:rsidRPr="00940F14">
        <w:rPr>
          <w:rFonts w:ascii="Times New Roman" w:hAnsi="Times New Roman" w:cs="Times New Roman"/>
          <w:sz w:val="28"/>
          <w:szCs w:val="28"/>
        </w:rPr>
        <w:t>роботи</w:t>
      </w:r>
      <w:proofErr w:type="spellEnd"/>
      <w:r w:rsidRPr="00940F14">
        <w:rPr>
          <w:rFonts w:ascii="Times New Roman" w:hAnsi="Times New Roman" w:cs="Times New Roman"/>
          <w:sz w:val="28"/>
          <w:szCs w:val="28"/>
        </w:rPr>
        <w:t>.</w:t>
      </w:r>
    </w:p>
    <w:p w:rsidR="000A3EDE" w:rsidRDefault="000A3EDE" w:rsidP="000A3EDE">
      <w:pPr>
        <w:rPr>
          <w:rFonts w:ascii="Times New Roman" w:hAnsi="Times New Roman" w:cs="Times New Roman"/>
          <w:sz w:val="28"/>
          <w:szCs w:val="28"/>
        </w:rPr>
      </w:pPr>
      <w:r>
        <w:rPr>
          <w:rFonts w:ascii="Times New Roman" w:hAnsi="Times New Roman" w:cs="Times New Roman"/>
          <w:sz w:val="28"/>
          <w:szCs w:val="28"/>
        </w:rPr>
        <w:br w:type="page"/>
      </w:r>
    </w:p>
    <w:p w:rsidR="000A3EDE" w:rsidRPr="00940F14" w:rsidRDefault="000A3EDE" w:rsidP="000A3EDE">
      <w:pPr>
        <w:spacing w:line="360" w:lineRule="auto"/>
        <w:ind w:firstLine="709"/>
        <w:jc w:val="both"/>
        <w:rPr>
          <w:rFonts w:ascii="Times New Roman" w:hAnsi="Times New Roman" w:cs="Times New Roman"/>
          <w:sz w:val="28"/>
          <w:szCs w:val="28"/>
        </w:rPr>
      </w:pPr>
      <w:r w:rsidRPr="00CE4B40">
        <w:rPr>
          <w:rFonts w:ascii="Times New Roman" w:eastAsia="Times New Roman" w:hAnsi="Times New Roman" w:cs="Times New Roman"/>
          <w:b/>
          <w:sz w:val="28"/>
          <w:szCs w:val="28"/>
          <w:lang w:val="uk-UA"/>
        </w:rPr>
        <w:lastRenderedPageBreak/>
        <w:tab/>
        <w:t>1.2 Огляд аналогів програмного продукту</w:t>
      </w:r>
    </w:p>
    <w:p w:rsidR="000A3EDE" w:rsidRPr="00CE4B40" w:rsidRDefault="000A3EDE" w:rsidP="000A3EDE">
      <w:pPr>
        <w:spacing w:line="360" w:lineRule="auto"/>
        <w:ind w:firstLine="709"/>
        <w:jc w:val="both"/>
        <w:rPr>
          <w:rFonts w:ascii="Times New Roman" w:eastAsia="Times New Roman" w:hAnsi="Times New Roman" w:cs="Times New Roman"/>
          <w:b/>
          <w:sz w:val="28"/>
          <w:szCs w:val="28"/>
          <w:lang w:val="uk-UA"/>
        </w:rPr>
      </w:pPr>
      <w:r w:rsidRPr="00CE4B40">
        <w:rPr>
          <w:rFonts w:ascii="Times New Roman" w:eastAsia="Times New Roman" w:hAnsi="Times New Roman" w:cs="Times New Roman"/>
          <w:sz w:val="28"/>
          <w:szCs w:val="28"/>
          <w:lang w:val="uk-UA"/>
        </w:rPr>
        <w:t>На сьогоднішній день існує деяка кількість аналогів інтернет ресурсів, що дають змогу користувачу перевіряти продуктивність своєї системи. Розглянемо функціональні можливості таких аналогів.</w:t>
      </w:r>
    </w:p>
    <w:p w:rsidR="000A3EDE" w:rsidRPr="00CE4B40" w:rsidRDefault="000A3EDE" w:rsidP="000A3EDE">
      <w:pPr>
        <w:spacing w:line="360" w:lineRule="auto"/>
        <w:ind w:firstLine="709"/>
        <w:jc w:val="both"/>
        <w:rPr>
          <w:rFonts w:ascii="Times New Roman" w:eastAsia="Times New Roman" w:hAnsi="Times New Roman" w:cs="Times New Roman"/>
          <w:b/>
          <w:color w:val="202124"/>
          <w:sz w:val="28"/>
          <w:szCs w:val="28"/>
          <w:highlight w:val="white"/>
          <w:lang w:val="uk-UA"/>
        </w:rPr>
      </w:pPr>
      <w:r w:rsidRPr="00CE4B40">
        <w:rPr>
          <w:rFonts w:ascii="Times New Roman" w:eastAsia="Times New Roman" w:hAnsi="Times New Roman" w:cs="Times New Roman"/>
          <w:b/>
          <w:sz w:val="28"/>
          <w:szCs w:val="28"/>
          <w:lang w:val="uk-UA"/>
        </w:rPr>
        <w:tab/>
        <w:t>1.2.1 Сервіс “TELTONIKA NETWORKS</w:t>
      </w:r>
      <w:r w:rsidRPr="00CE4B40">
        <w:rPr>
          <w:rFonts w:ascii="Times New Roman" w:eastAsia="Times New Roman" w:hAnsi="Times New Roman" w:cs="Times New Roman"/>
          <w:b/>
          <w:color w:val="202124"/>
          <w:sz w:val="28"/>
          <w:szCs w:val="28"/>
          <w:highlight w:val="white"/>
          <w:lang w:val="uk-UA"/>
        </w:rPr>
        <w:t>”</w:t>
      </w:r>
    </w:p>
    <w:p w:rsidR="000A3EDE" w:rsidRPr="00CE4B40" w:rsidRDefault="000A3EDE" w:rsidP="000A3EDE">
      <w:pPr>
        <w:spacing w:line="360" w:lineRule="auto"/>
        <w:ind w:firstLine="709"/>
        <w:jc w:val="both"/>
        <w:rPr>
          <w:rFonts w:ascii="Times New Roman" w:eastAsia="Times New Roman" w:hAnsi="Times New Roman" w:cs="Times New Roman"/>
          <w:sz w:val="28"/>
          <w:szCs w:val="28"/>
          <w:highlight w:val="white"/>
          <w:lang w:val="uk-UA"/>
        </w:rPr>
      </w:pPr>
      <w:r w:rsidRPr="00CE4B40">
        <w:rPr>
          <w:rFonts w:ascii="Times New Roman" w:eastAsia="Times New Roman" w:hAnsi="Times New Roman" w:cs="Times New Roman"/>
          <w:b/>
          <w:color w:val="202124"/>
          <w:sz w:val="28"/>
          <w:szCs w:val="28"/>
          <w:highlight w:val="white"/>
          <w:lang w:val="uk-UA"/>
        </w:rPr>
        <w:tab/>
      </w:r>
      <w:r w:rsidRPr="00CE4B40">
        <w:rPr>
          <w:rFonts w:ascii="Times New Roman" w:eastAsia="Times New Roman" w:hAnsi="Times New Roman" w:cs="Times New Roman"/>
          <w:sz w:val="28"/>
          <w:szCs w:val="28"/>
          <w:highlight w:val="white"/>
          <w:lang w:val="uk-UA"/>
        </w:rPr>
        <w:t xml:space="preserve">Сервіс TELTONIKA NETWORKS займається розробкою </w:t>
      </w:r>
      <w:proofErr w:type="spellStart"/>
      <w:r w:rsidRPr="00CE4B40">
        <w:rPr>
          <w:rFonts w:ascii="Times New Roman" w:eastAsia="Times New Roman" w:hAnsi="Times New Roman" w:cs="Times New Roman"/>
          <w:sz w:val="28"/>
          <w:szCs w:val="28"/>
          <w:highlight w:val="white"/>
          <w:lang w:val="uk-UA"/>
        </w:rPr>
        <w:t>аппаратного</w:t>
      </w:r>
      <w:proofErr w:type="spellEnd"/>
      <w:r w:rsidRPr="00CE4B40">
        <w:rPr>
          <w:rFonts w:ascii="Times New Roman" w:eastAsia="Times New Roman" w:hAnsi="Times New Roman" w:cs="Times New Roman"/>
          <w:sz w:val="28"/>
          <w:szCs w:val="28"/>
          <w:highlight w:val="white"/>
          <w:lang w:val="uk-UA"/>
        </w:rPr>
        <w:t xml:space="preserve"> забезпечення, для вирішення різних повсякденних задач, серед яких є і віддалений моніторинг за сонячними електростанціями, доступ до даних за допомогою 4G LTE мережі.</w:t>
      </w:r>
    </w:p>
    <w:p w:rsidR="000A3EDE" w:rsidRPr="00CE4B40" w:rsidRDefault="000A3EDE" w:rsidP="000A3EDE">
      <w:pPr>
        <w:spacing w:line="360" w:lineRule="auto"/>
        <w:ind w:firstLine="709"/>
        <w:jc w:val="both"/>
        <w:rPr>
          <w:rFonts w:ascii="Times New Roman" w:eastAsia="Times New Roman" w:hAnsi="Times New Roman" w:cs="Times New Roman"/>
          <w:sz w:val="28"/>
          <w:szCs w:val="28"/>
          <w:highlight w:val="white"/>
          <w:lang w:val="uk-UA"/>
        </w:rPr>
      </w:pPr>
      <w:r w:rsidRPr="00CE4B40">
        <w:rPr>
          <w:rFonts w:ascii="Times New Roman" w:eastAsia="Times New Roman" w:hAnsi="Times New Roman" w:cs="Times New Roman"/>
          <w:sz w:val="28"/>
          <w:szCs w:val="28"/>
          <w:highlight w:val="white"/>
          <w:lang w:val="uk-UA"/>
        </w:rPr>
        <w:t xml:space="preserve">TELTONIKA NETWORKS представляє контролер, який називається TRB140, для </w:t>
      </w:r>
      <w:proofErr w:type="spellStart"/>
      <w:r w:rsidRPr="00CE4B40">
        <w:rPr>
          <w:rFonts w:ascii="Times New Roman" w:eastAsia="Times New Roman" w:hAnsi="Times New Roman" w:cs="Times New Roman"/>
          <w:sz w:val="28"/>
          <w:szCs w:val="28"/>
          <w:highlight w:val="white"/>
          <w:lang w:val="uk-UA"/>
        </w:rPr>
        <w:t>інтерпритації</w:t>
      </w:r>
      <w:proofErr w:type="spellEnd"/>
      <w:r w:rsidRPr="00CE4B40">
        <w:rPr>
          <w:rFonts w:ascii="Times New Roman" w:eastAsia="Times New Roman" w:hAnsi="Times New Roman" w:cs="Times New Roman"/>
          <w:sz w:val="28"/>
          <w:szCs w:val="28"/>
          <w:highlight w:val="white"/>
          <w:lang w:val="uk-UA"/>
        </w:rPr>
        <w:t xml:space="preserve"> даних про продуктивність сонячних установок у мережу інтернет, де ці дані, можна переглянути у хмарній платформі. Головна сторінка за посиланням на продукт та доступ до сайту: https://teltonika-networks.com</w:t>
      </w:r>
    </w:p>
    <w:p w:rsidR="000A3EDE" w:rsidRPr="00CE4B40" w:rsidRDefault="000A3EDE" w:rsidP="000A3EDE">
      <w:pPr>
        <w:spacing w:line="360" w:lineRule="auto"/>
        <w:ind w:firstLine="709"/>
        <w:jc w:val="both"/>
        <w:rPr>
          <w:rFonts w:ascii="Times New Roman" w:eastAsia="Times New Roman" w:hAnsi="Times New Roman" w:cs="Times New Roman"/>
          <w:sz w:val="28"/>
          <w:szCs w:val="28"/>
          <w:highlight w:val="white"/>
          <w:lang w:val="uk-UA"/>
        </w:rPr>
      </w:pPr>
      <w:r w:rsidRPr="00CE4B40">
        <w:rPr>
          <w:rFonts w:ascii="Times New Roman" w:eastAsia="Times New Roman" w:hAnsi="Times New Roman" w:cs="Times New Roman"/>
          <w:sz w:val="28"/>
          <w:szCs w:val="28"/>
          <w:highlight w:val="white"/>
          <w:lang w:val="uk-UA"/>
        </w:rPr>
        <w:t>Вигляд головної сторінки сайту на рис. 1.1</w:t>
      </w:r>
    </w:p>
    <w:p w:rsidR="000A3EDE" w:rsidRPr="00CE4B40" w:rsidRDefault="000A3EDE" w:rsidP="000A3EDE">
      <w:pPr>
        <w:spacing w:line="360" w:lineRule="auto"/>
        <w:ind w:firstLine="709"/>
        <w:jc w:val="both"/>
        <w:rPr>
          <w:rFonts w:ascii="Times New Roman" w:eastAsia="Times New Roman" w:hAnsi="Times New Roman" w:cs="Times New Roman"/>
          <w:sz w:val="28"/>
          <w:szCs w:val="28"/>
          <w:highlight w:val="white"/>
          <w:lang w:val="uk-UA"/>
        </w:rPr>
      </w:pPr>
      <w:r w:rsidRPr="00CE4B40">
        <w:rPr>
          <w:rFonts w:ascii="Times New Roman" w:eastAsia="Times New Roman" w:hAnsi="Times New Roman" w:cs="Times New Roman"/>
          <w:noProof/>
          <w:sz w:val="28"/>
          <w:szCs w:val="28"/>
          <w:highlight w:val="white"/>
          <w:lang w:val="en-US"/>
        </w:rPr>
        <w:drawing>
          <wp:inline distT="114300" distB="114300" distL="114300" distR="114300" wp14:anchorId="48D8C7C3" wp14:editId="3F744ED8">
            <wp:extent cx="5731200" cy="28194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
                    <a:srcRect/>
                    <a:stretch>
                      <a:fillRect/>
                    </a:stretch>
                  </pic:blipFill>
                  <pic:spPr>
                    <a:xfrm>
                      <a:off x="0" y="0"/>
                      <a:ext cx="5731200" cy="2819400"/>
                    </a:xfrm>
                    <a:prstGeom prst="rect">
                      <a:avLst/>
                    </a:prstGeom>
                    <a:ln/>
                  </pic:spPr>
                </pic:pic>
              </a:graphicData>
            </a:graphic>
          </wp:inline>
        </w:drawing>
      </w:r>
    </w:p>
    <w:p w:rsidR="000A3EDE" w:rsidRPr="00CE4B40" w:rsidRDefault="000A3EDE" w:rsidP="000A3EDE">
      <w:pPr>
        <w:spacing w:line="360" w:lineRule="auto"/>
        <w:ind w:firstLine="709"/>
        <w:jc w:val="center"/>
        <w:rPr>
          <w:rFonts w:ascii="Times New Roman" w:eastAsia="Times New Roman" w:hAnsi="Times New Roman" w:cs="Times New Roman"/>
          <w:sz w:val="28"/>
          <w:szCs w:val="28"/>
          <w:highlight w:val="white"/>
          <w:lang w:val="uk-UA"/>
        </w:rPr>
      </w:pPr>
      <w:r w:rsidRPr="00CE4B40">
        <w:rPr>
          <w:rFonts w:ascii="Times New Roman" w:eastAsia="Times New Roman" w:hAnsi="Times New Roman" w:cs="Times New Roman"/>
          <w:sz w:val="28"/>
          <w:szCs w:val="28"/>
          <w:highlight w:val="white"/>
          <w:lang w:val="uk-UA"/>
        </w:rPr>
        <w:t>Рисунок 1.1 – Головна сторінка сайту «TELTONIKA NETWORKS»</w:t>
      </w:r>
    </w:p>
    <w:p w:rsidR="000A3EDE" w:rsidRPr="00CE4B40" w:rsidRDefault="000A3EDE" w:rsidP="000A3EDE">
      <w:pPr>
        <w:spacing w:line="360" w:lineRule="auto"/>
        <w:ind w:firstLine="709"/>
        <w:jc w:val="both"/>
        <w:rPr>
          <w:rFonts w:ascii="Times New Roman" w:eastAsia="Times New Roman" w:hAnsi="Times New Roman" w:cs="Times New Roman"/>
          <w:sz w:val="28"/>
          <w:szCs w:val="28"/>
          <w:highlight w:val="white"/>
          <w:lang w:val="uk-UA"/>
        </w:rPr>
      </w:pPr>
      <w:r w:rsidRPr="00CE4B40">
        <w:rPr>
          <w:rFonts w:ascii="Times New Roman" w:eastAsia="Times New Roman" w:hAnsi="Times New Roman" w:cs="Times New Roman"/>
          <w:sz w:val="28"/>
          <w:szCs w:val="28"/>
          <w:highlight w:val="white"/>
          <w:lang w:val="uk-UA"/>
        </w:rPr>
        <w:lastRenderedPageBreak/>
        <w:t>Також, даний сервіс представляє на сайті посилання на сам продукт. Тобто посилання на сторінку с даними контролера та його замовленням. Сторінка з характеристиками продукту зображена на рис. 1.2, на рис. 1.3 зображено вигляд особистого кабінету для перевірки продуктивності на сайті.</w:t>
      </w:r>
    </w:p>
    <w:p w:rsidR="000A3EDE" w:rsidRPr="00CE4B40" w:rsidRDefault="000A3EDE" w:rsidP="000A3EDE">
      <w:pPr>
        <w:spacing w:line="360" w:lineRule="auto"/>
        <w:ind w:firstLine="709"/>
        <w:jc w:val="both"/>
        <w:rPr>
          <w:rFonts w:ascii="Times New Roman" w:eastAsia="Times New Roman" w:hAnsi="Times New Roman" w:cs="Times New Roman"/>
          <w:sz w:val="28"/>
          <w:szCs w:val="28"/>
          <w:highlight w:val="white"/>
          <w:lang w:val="uk-UA"/>
        </w:rPr>
      </w:pPr>
      <w:r w:rsidRPr="00CE4B40">
        <w:rPr>
          <w:rFonts w:ascii="Times New Roman" w:eastAsia="Times New Roman" w:hAnsi="Times New Roman" w:cs="Times New Roman"/>
          <w:noProof/>
          <w:sz w:val="28"/>
          <w:szCs w:val="28"/>
          <w:highlight w:val="white"/>
          <w:lang w:val="en-US"/>
        </w:rPr>
        <w:drawing>
          <wp:inline distT="114300" distB="114300" distL="114300" distR="114300" wp14:anchorId="6C01877D" wp14:editId="11B7AA25">
            <wp:extent cx="5731200" cy="27813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731200" cy="2781300"/>
                    </a:xfrm>
                    <a:prstGeom prst="rect">
                      <a:avLst/>
                    </a:prstGeom>
                    <a:ln/>
                  </pic:spPr>
                </pic:pic>
              </a:graphicData>
            </a:graphic>
          </wp:inline>
        </w:drawing>
      </w:r>
    </w:p>
    <w:p w:rsidR="000A3EDE" w:rsidRPr="00CE4B40" w:rsidRDefault="000A3EDE" w:rsidP="000A3EDE">
      <w:pPr>
        <w:spacing w:line="360" w:lineRule="auto"/>
        <w:ind w:firstLine="709"/>
        <w:jc w:val="center"/>
        <w:rPr>
          <w:rFonts w:ascii="Times New Roman" w:eastAsia="Times New Roman" w:hAnsi="Times New Roman" w:cs="Times New Roman"/>
          <w:sz w:val="28"/>
          <w:szCs w:val="28"/>
          <w:highlight w:val="white"/>
          <w:lang w:val="uk-UA"/>
        </w:rPr>
      </w:pPr>
      <w:r w:rsidRPr="00CE4B40">
        <w:rPr>
          <w:rFonts w:ascii="Times New Roman" w:eastAsia="Times New Roman" w:hAnsi="Times New Roman" w:cs="Times New Roman"/>
          <w:sz w:val="28"/>
          <w:szCs w:val="28"/>
          <w:highlight w:val="white"/>
          <w:lang w:val="uk-UA"/>
        </w:rPr>
        <w:t>Рисунок 1.2 – Сторінка з характеристиками TRB140</w:t>
      </w:r>
    </w:p>
    <w:p w:rsidR="000A3EDE" w:rsidRPr="00CE4B40" w:rsidRDefault="000A3EDE" w:rsidP="000A3EDE">
      <w:pPr>
        <w:spacing w:line="360" w:lineRule="auto"/>
        <w:ind w:firstLine="709"/>
        <w:jc w:val="center"/>
        <w:rPr>
          <w:rFonts w:ascii="Times New Roman" w:eastAsia="Times New Roman" w:hAnsi="Times New Roman" w:cs="Times New Roman"/>
          <w:sz w:val="28"/>
          <w:szCs w:val="28"/>
          <w:highlight w:val="white"/>
          <w:lang w:val="uk-UA"/>
        </w:rPr>
      </w:pPr>
      <w:r w:rsidRPr="00CE4B40">
        <w:rPr>
          <w:rFonts w:ascii="Times New Roman" w:eastAsia="Times New Roman" w:hAnsi="Times New Roman" w:cs="Times New Roman"/>
          <w:noProof/>
          <w:sz w:val="28"/>
          <w:szCs w:val="28"/>
          <w:highlight w:val="white"/>
          <w:lang w:val="en-US"/>
        </w:rPr>
        <w:drawing>
          <wp:inline distT="114300" distB="114300" distL="114300" distR="114300" wp14:anchorId="4E06F7ED" wp14:editId="7C62188F">
            <wp:extent cx="5731200" cy="27940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731200" cy="2794000"/>
                    </a:xfrm>
                    <a:prstGeom prst="rect">
                      <a:avLst/>
                    </a:prstGeom>
                    <a:ln/>
                  </pic:spPr>
                </pic:pic>
              </a:graphicData>
            </a:graphic>
          </wp:inline>
        </w:drawing>
      </w:r>
    </w:p>
    <w:p w:rsidR="000A3EDE" w:rsidRPr="00CE4B40" w:rsidRDefault="000A3EDE" w:rsidP="000A3EDE">
      <w:pPr>
        <w:spacing w:line="360" w:lineRule="auto"/>
        <w:ind w:firstLine="709"/>
        <w:jc w:val="center"/>
        <w:rPr>
          <w:rFonts w:ascii="Times New Roman" w:eastAsia="Times New Roman" w:hAnsi="Times New Roman" w:cs="Times New Roman"/>
          <w:sz w:val="28"/>
          <w:szCs w:val="28"/>
          <w:highlight w:val="white"/>
          <w:lang w:val="uk-UA"/>
        </w:rPr>
      </w:pPr>
      <w:r w:rsidRPr="00CE4B40">
        <w:rPr>
          <w:rFonts w:ascii="Times New Roman" w:eastAsia="Times New Roman" w:hAnsi="Times New Roman" w:cs="Times New Roman"/>
          <w:sz w:val="28"/>
          <w:szCs w:val="28"/>
          <w:highlight w:val="white"/>
          <w:lang w:val="uk-UA"/>
        </w:rPr>
        <w:t>Рисунок 1.3 Сторінка особистого кабінету для перевірки продуктивності з TRB140</w:t>
      </w:r>
    </w:p>
    <w:p w:rsidR="000A3EDE" w:rsidRPr="00CE4B40" w:rsidRDefault="000A3EDE" w:rsidP="000A3EDE">
      <w:pPr>
        <w:spacing w:line="360" w:lineRule="auto"/>
        <w:ind w:firstLine="709"/>
        <w:jc w:val="both"/>
        <w:rPr>
          <w:rFonts w:ascii="Times New Roman" w:eastAsia="Times New Roman" w:hAnsi="Times New Roman" w:cs="Times New Roman"/>
          <w:sz w:val="28"/>
          <w:szCs w:val="28"/>
          <w:highlight w:val="white"/>
          <w:lang w:val="uk-UA"/>
        </w:rPr>
      </w:pPr>
      <w:r w:rsidRPr="00CE4B40">
        <w:rPr>
          <w:rFonts w:ascii="Times New Roman" w:eastAsia="Times New Roman" w:hAnsi="Times New Roman" w:cs="Times New Roman"/>
          <w:sz w:val="28"/>
          <w:szCs w:val="28"/>
          <w:highlight w:val="white"/>
          <w:lang w:val="uk-UA"/>
        </w:rPr>
        <w:lastRenderedPageBreak/>
        <w:tab/>
        <w:t>З позитивної сторони, можна виділити невелику ціну приладу, та відносно просте підключення до системи, та те, що інформацію можна переглядати з будь-якої точки світу.</w:t>
      </w:r>
    </w:p>
    <w:p w:rsidR="000A3EDE" w:rsidRPr="00CE4B40" w:rsidRDefault="000A3EDE" w:rsidP="000A3EDE">
      <w:pPr>
        <w:spacing w:line="360" w:lineRule="auto"/>
        <w:ind w:firstLine="709"/>
        <w:jc w:val="both"/>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highlight w:val="white"/>
          <w:lang w:val="uk-UA"/>
        </w:rPr>
        <w:t xml:space="preserve">Недоліками даного продукту є відсутність </w:t>
      </w:r>
      <w:r w:rsidRPr="00CE4B40">
        <w:rPr>
          <w:rFonts w:ascii="Times New Roman" w:eastAsia="Times New Roman" w:hAnsi="Times New Roman" w:cs="Times New Roman"/>
          <w:sz w:val="28"/>
          <w:szCs w:val="28"/>
          <w:lang w:val="uk-UA"/>
        </w:rPr>
        <w:t>Windows додатку, що забезпечило б більш простий доступ до перегляду системи.</w:t>
      </w:r>
    </w:p>
    <w:p w:rsidR="000A3EDE" w:rsidRPr="00CE4B40" w:rsidRDefault="000A3EDE" w:rsidP="000A3EDE">
      <w:pPr>
        <w:spacing w:line="360" w:lineRule="auto"/>
        <w:ind w:firstLine="709"/>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highlight w:val="white"/>
          <w:lang w:val="uk-UA"/>
        </w:rPr>
        <w:t xml:space="preserve">Український переклад продукту недоступний. </w:t>
      </w:r>
    </w:p>
    <w:p w:rsidR="000A3EDE" w:rsidRPr="00CE4B40" w:rsidRDefault="000A3EDE" w:rsidP="000A3EDE">
      <w:pPr>
        <w:spacing w:line="360" w:lineRule="auto"/>
        <w:ind w:firstLine="709"/>
        <w:jc w:val="both"/>
        <w:rPr>
          <w:rFonts w:ascii="Times New Roman" w:eastAsia="Times New Roman" w:hAnsi="Times New Roman" w:cs="Times New Roman"/>
          <w:sz w:val="28"/>
          <w:szCs w:val="28"/>
          <w:lang w:val="uk-UA"/>
        </w:rPr>
      </w:pPr>
    </w:p>
    <w:p w:rsidR="000A3EDE" w:rsidRPr="00CE4B40" w:rsidRDefault="000A3EDE" w:rsidP="000A3EDE">
      <w:pPr>
        <w:spacing w:line="360" w:lineRule="auto"/>
        <w:ind w:firstLine="709"/>
        <w:rPr>
          <w:rFonts w:ascii="Times New Roman" w:eastAsia="Times New Roman" w:hAnsi="Times New Roman" w:cs="Times New Roman"/>
          <w:b/>
          <w:sz w:val="28"/>
          <w:szCs w:val="28"/>
          <w:highlight w:val="white"/>
          <w:lang w:val="uk-UA"/>
        </w:rPr>
      </w:pPr>
      <w:r w:rsidRPr="00CE4B40">
        <w:rPr>
          <w:rFonts w:ascii="Times New Roman" w:eastAsia="Times New Roman" w:hAnsi="Times New Roman" w:cs="Times New Roman"/>
          <w:sz w:val="28"/>
          <w:szCs w:val="28"/>
          <w:highlight w:val="white"/>
          <w:lang w:val="uk-UA"/>
        </w:rPr>
        <w:tab/>
      </w:r>
      <w:r w:rsidRPr="00CE4B40">
        <w:rPr>
          <w:rFonts w:ascii="Times New Roman" w:eastAsia="Times New Roman" w:hAnsi="Times New Roman" w:cs="Times New Roman"/>
          <w:b/>
          <w:sz w:val="28"/>
          <w:szCs w:val="28"/>
          <w:highlight w:val="white"/>
          <w:lang w:val="uk-UA"/>
        </w:rPr>
        <w:t>1.2.2 Сервіс “</w:t>
      </w:r>
      <w:proofErr w:type="spellStart"/>
      <w:r w:rsidRPr="00CE4B40">
        <w:rPr>
          <w:rFonts w:ascii="Times New Roman" w:eastAsia="Times New Roman" w:hAnsi="Times New Roman" w:cs="Times New Roman"/>
          <w:b/>
          <w:sz w:val="28"/>
          <w:szCs w:val="28"/>
          <w:highlight w:val="white"/>
          <w:lang w:val="uk-UA"/>
        </w:rPr>
        <w:t>Victron</w:t>
      </w:r>
      <w:proofErr w:type="spellEnd"/>
      <w:r w:rsidRPr="00CE4B40">
        <w:rPr>
          <w:rFonts w:ascii="Times New Roman" w:eastAsia="Times New Roman" w:hAnsi="Times New Roman" w:cs="Times New Roman"/>
          <w:b/>
          <w:sz w:val="28"/>
          <w:szCs w:val="28"/>
          <w:highlight w:val="white"/>
          <w:lang w:val="uk-UA"/>
        </w:rPr>
        <w:t xml:space="preserve"> </w:t>
      </w:r>
      <w:proofErr w:type="spellStart"/>
      <w:r w:rsidRPr="00CE4B40">
        <w:rPr>
          <w:rFonts w:ascii="Times New Roman" w:eastAsia="Times New Roman" w:hAnsi="Times New Roman" w:cs="Times New Roman"/>
          <w:b/>
          <w:sz w:val="28"/>
          <w:szCs w:val="28"/>
          <w:highlight w:val="white"/>
          <w:lang w:val="uk-UA"/>
        </w:rPr>
        <w:t>energy</w:t>
      </w:r>
      <w:proofErr w:type="spellEnd"/>
      <w:r w:rsidRPr="00CE4B40">
        <w:rPr>
          <w:rFonts w:ascii="Times New Roman" w:eastAsia="Times New Roman" w:hAnsi="Times New Roman" w:cs="Times New Roman"/>
          <w:b/>
          <w:sz w:val="28"/>
          <w:szCs w:val="28"/>
          <w:highlight w:val="white"/>
          <w:lang w:val="uk-UA"/>
        </w:rPr>
        <w:t>”</w:t>
      </w:r>
    </w:p>
    <w:p w:rsidR="000A3EDE" w:rsidRPr="00CE4B40" w:rsidRDefault="000A3EDE" w:rsidP="000A3EDE">
      <w:pPr>
        <w:spacing w:line="360" w:lineRule="auto"/>
        <w:ind w:firstLine="709"/>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highlight w:val="white"/>
          <w:lang w:val="uk-UA"/>
        </w:rPr>
        <w:t xml:space="preserve">Ще одним прикладом програмного продукту є </w:t>
      </w:r>
      <w:proofErr w:type="spellStart"/>
      <w:r w:rsidRPr="00CE4B40">
        <w:rPr>
          <w:rFonts w:ascii="Times New Roman" w:eastAsia="Times New Roman" w:hAnsi="Times New Roman" w:cs="Times New Roman"/>
          <w:b/>
          <w:sz w:val="28"/>
          <w:szCs w:val="28"/>
          <w:highlight w:val="white"/>
          <w:lang w:val="uk-UA"/>
        </w:rPr>
        <w:t>Cerbo</w:t>
      </w:r>
      <w:proofErr w:type="spellEnd"/>
      <w:r w:rsidRPr="00CE4B40">
        <w:rPr>
          <w:rFonts w:ascii="Times New Roman" w:eastAsia="Times New Roman" w:hAnsi="Times New Roman" w:cs="Times New Roman"/>
          <w:b/>
          <w:sz w:val="28"/>
          <w:szCs w:val="28"/>
          <w:highlight w:val="white"/>
          <w:lang w:val="uk-UA"/>
        </w:rPr>
        <w:t xml:space="preserve"> GX </w:t>
      </w:r>
      <w:r w:rsidRPr="00CE4B40">
        <w:rPr>
          <w:rFonts w:ascii="Times New Roman" w:eastAsia="Times New Roman" w:hAnsi="Times New Roman" w:cs="Times New Roman"/>
          <w:sz w:val="28"/>
          <w:szCs w:val="28"/>
          <w:highlight w:val="white"/>
          <w:lang w:val="uk-UA"/>
        </w:rPr>
        <w:t xml:space="preserve">від </w:t>
      </w:r>
      <w:proofErr w:type="spellStart"/>
      <w:r w:rsidRPr="00CE4B40">
        <w:rPr>
          <w:rFonts w:ascii="Times New Roman" w:eastAsia="Times New Roman" w:hAnsi="Times New Roman" w:cs="Times New Roman"/>
          <w:b/>
          <w:sz w:val="28"/>
          <w:szCs w:val="28"/>
          <w:highlight w:val="white"/>
          <w:lang w:val="uk-UA"/>
        </w:rPr>
        <w:t>Victron</w:t>
      </w:r>
      <w:proofErr w:type="spellEnd"/>
      <w:r w:rsidRPr="00CE4B40">
        <w:rPr>
          <w:rFonts w:ascii="Times New Roman" w:eastAsia="Times New Roman" w:hAnsi="Times New Roman" w:cs="Times New Roman"/>
          <w:b/>
          <w:sz w:val="28"/>
          <w:szCs w:val="28"/>
          <w:highlight w:val="white"/>
          <w:lang w:val="uk-UA"/>
        </w:rPr>
        <w:t xml:space="preserve"> </w:t>
      </w:r>
      <w:proofErr w:type="spellStart"/>
      <w:r w:rsidRPr="00CE4B40">
        <w:rPr>
          <w:rFonts w:ascii="Times New Roman" w:eastAsia="Times New Roman" w:hAnsi="Times New Roman" w:cs="Times New Roman"/>
          <w:b/>
          <w:sz w:val="28"/>
          <w:szCs w:val="28"/>
          <w:highlight w:val="white"/>
          <w:lang w:val="uk-UA"/>
        </w:rPr>
        <w:t>energy</w:t>
      </w:r>
      <w:proofErr w:type="spellEnd"/>
      <w:r w:rsidRPr="00CE4B40">
        <w:rPr>
          <w:rFonts w:ascii="Times New Roman" w:eastAsia="Times New Roman" w:hAnsi="Times New Roman" w:cs="Times New Roman"/>
          <w:sz w:val="28"/>
          <w:szCs w:val="28"/>
          <w:highlight w:val="white"/>
          <w:lang w:val="uk-UA"/>
        </w:rPr>
        <w:t xml:space="preserve"> -</w:t>
      </w:r>
      <w:r w:rsidRPr="00CE4B40">
        <w:rPr>
          <w:rFonts w:ascii="Times New Roman" w:eastAsia="Times New Roman" w:hAnsi="Times New Roman" w:cs="Times New Roman"/>
          <w:sz w:val="28"/>
          <w:szCs w:val="28"/>
          <w:lang w:val="uk-UA"/>
        </w:rPr>
        <w:t xml:space="preserve"> сервісу який надає послуги у сфері енергетики.</w:t>
      </w:r>
    </w:p>
    <w:p w:rsidR="000A3EDE" w:rsidRPr="00CE4B40" w:rsidRDefault="000A3EDE" w:rsidP="000A3EDE">
      <w:pPr>
        <w:spacing w:line="360" w:lineRule="auto"/>
        <w:ind w:firstLine="709"/>
        <w:jc w:val="center"/>
        <w:rPr>
          <w:rFonts w:ascii="Times New Roman" w:eastAsia="Times New Roman" w:hAnsi="Times New Roman" w:cs="Times New Roman"/>
          <w:sz w:val="28"/>
          <w:szCs w:val="28"/>
          <w:highlight w:val="white"/>
          <w:lang w:val="uk-UA"/>
        </w:rPr>
      </w:pPr>
      <w:r w:rsidRPr="00CE4B40">
        <w:rPr>
          <w:rFonts w:ascii="Times New Roman" w:eastAsia="Times New Roman" w:hAnsi="Times New Roman" w:cs="Times New Roman"/>
          <w:sz w:val="28"/>
          <w:szCs w:val="28"/>
          <w:lang w:val="uk-UA"/>
        </w:rPr>
        <w:t xml:space="preserve">Це комунікаційний центр для контролю за енергетичною системою. Для його використання, необхідно підключити </w:t>
      </w:r>
      <w:proofErr w:type="spellStart"/>
      <w:r w:rsidRPr="00CE4B40">
        <w:rPr>
          <w:rFonts w:ascii="Times New Roman" w:eastAsia="Times New Roman" w:hAnsi="Times New Roman" w:cs="Times New Roman"/>
          <w:sz w:val="28"/>
          <w:szCs w:val="28"/>
          <w:highlight w:val="white"/>
          <w:lang w:val="uk-UA"/>
        </w:rPr>
        <w:t>Cerbo</w:t>
      </w:r>
      <w:proofErr w:type="spellEnd"/>
      <w:r w:rsidRPr="00CE4B40">
        <w:rPr>
          <w:rFonts w:ascii="Times New Roman" w:eastAsia="Times New Roman" w:hAnsi="Times New Roman" w:cs="Times New Roman"/>
          <w:sz w:val="28"/>
          <w:szCs w:val="28"/>
          <w:highlight w:val="white"/>
          <w:lang w:val="uk-UA"/>
        </w:rPr>
        <w:t xml:space="preserve"> GX</w:t>
      </w:r>
      <w:r w:rsidRPr="00CE4B40">
        <w:rPr>
          <w:rFonts w:ascii="Times New Roman" w:eastAsia="Times New Roman" w:hAnsi="Times New Roman" w:cs="Times New Roman"/>
          <w:sz w:val="28"/>
          <w:szCs w:val="28"/>
          <w:lang w:val="uk-UA"/>
        </w:rPr>
        <w:t xml:space="preserve"> до системи та додати його до системи віддаленого управління </w:t>
      </w:r>
      <w:proofErr w:type="spellStart"/>
      <w:r w:rsidRPr="00CE4B40">
        <w:rPr>
          <w:rFonts w:ascii="Times New Roman" w:eastAsia="Times New Roman" w:hAnsi="Times New Roman" w:cs="Times New Roman"/>
          <w:sz w:val="28"/>
          <w:szCs w:val="28"/>
          <w:highlight w:val="white"/>
          <w:lang w:val="uk-UA"/>
        </w:rPr>
        <w:t>Victron</w:t>
      </w:r>
      <w:proofErr w:type="spellEnd"/>
      <w:r w:rsidRPr="00CE4B40">
        <w:rPr>
          <w:rFonts w:ascii="Times New Roman" w:eastAsia="Times New Roman" w:hAnsi="Times New Roman" w:cs="Times New Roman"/>
          <w:sz w:val="28"/>
          <w:szCs w:val="28"/>
          <w:highlight w:val="white"/>
          <w:lang w:val="uk-UA"/>
        </w:rPr>
        <w:t xml:space="preserve"> </w:t>
      </w:r>
      <w:proofErr w:type="spellStart"/>
      <w:r w:rsidRPr="00CE4B40">
        <w:rPr>
          <w:rFonts w:ascii="Times New Roman" w:eastAsia="Times New Roman" w:hAnsi="Times New Roman" w:cs="Times New Roman"/>
          <w:sz w:val="28"/>
          <w:szCs w:val="28"/>
          <w:highlight w:val="white"/>
          <w:lang w:val="uk-UA"/>
        </w:rPr>
        <w:t>Remote</w:t>
      </w:r>
      <w:proofErr w:type="spellEnd"/>
      <w:r w:rsidRPr="00CE4B40">
        <w:rPr>
          <w:rFonts w:ascii="Times New Roman" w:eastAsia="Times New Roman" w:hAnsi="Times New Roman" w:cs="Times New Roman"/>
          <w:sz w:val="28"/>
          <w:szCs w:val="28"/>
          <w:highlight w:val="white"/>
          <w:lang w:val="uk-UA"/>
        </w:rPr>
        <w:t xml:space="preserve"> </w:t>
      </w:r>
      <w:proofErr w:type="spellStart"/>
      <w:r w:rsidRPr="00CE4B40">
        <w:rPr>
          <w:rFonts w:ascii="Times New Roman" w:eastAsia="Times New Roman" w:hAnsi="Times New Roman" w:cs="Times New Roman"/>
          <w:sz w:val="28"/>
          <w:szCs w:val="28"/>
          <w:highlight w:val="white"/>
          <w:lang w:val="uk-UA"/>
        </w:rPr>
        <w:t>Management</w:t>
      </w:r>
      <w:proofErr w:type="spellEnd"/>
      <w:r w:rsidRPr="00CE4B40">
        <w:rPr>
          <w:rFonts w:ascii="Times New Roman" w:eastAsia="Times New Roman" w:hAnsi="Times New Roman" w:cs="Times New Roman"/>
          <w:sz w:val="28"/>
          <w:szCs w:val="28"/>
          <w:highlight w:val="white"/>
          <w:lang w:val="uk-UA"/>
        </w:rPr>
        <w:t xml:space="preserve">. Сторінка сайту з продуктом </w:t>
      </w:r>
      <w:proofErr w:type="spellStart"/>
      <w:r w:rsidRPr="00CE4B40">
        <w:rPr>
          <w:rFonts w:ascii="Times New Roman" w:eastAsia="Times New Roman" w:hAnsi="Times New Roman" w:cs="Times New Roman"/>
          <w:sz w:val="28"/>
          <w:szCs w:val="28"/>
          <w:lang w:val="uk-UA"/>
        </w:rPr>
        <w:t>Cerbo</w:t>
      </w:r>
      <w:proofErr w:type="spellEnd"/>
      <w:r w:rsidRPr="00CE4B40">
        <w:rPr>
          <w:rFonts w:ascii="Times New Roman" w:eastAsia="Times New Roman" w:hAnsi="Times New Roman" w:cs="Times New Roman"/>
          <w:sz w:val="28"/>
          <w:szCs w:val="28"/>
          <w:lang w:val="uk-UA"/>
        </w:rPr>
        <w:t xml:space="preserve"> GX зображена на рис. 1.3. Сторінка з онлайн моніторингом за допомогою </w:t>
      </w:r>
      <w:proofErr w:type="spellStart"/>
      <w:r w:rsidRPr="00CE4B40">
        <w:rPr>
          <w:rFonts w:ascii="Times New Roman" w:eastAsia="Times New Roman" w:hAnsi="Times New Roman" w:cs="Times New Roman"/>
          <w:sz w:val="28"/>
          <w:szCs w:val="28"/>
          <w:highlight w:val="white"/>
          <w:lang w:val="uk-UA"/>
        </w:rPr>
        <w:t>Victron</w:t>
      </w:r>
      <w:proofErr w:type="spellEnd"/>
      <w:r w:rsidRPr="00CE4B40">
        <w:rPr>
          <w:rFonts w:ascii="Times New Roman" w:eastAsia="Times New Roman" w:hAnsi="Times New Roman" w:cs="Times New Roman"/>
          <w:sz w:val="28"/>
          <w:szCs w:val="28"/>
          <w:highlight w:val="white"/>
          <w:lang w:val="uk-UA"/>
        </w:rPr>
        <w:t xml:space="preserve"> </w:t>
      </w:r>
      <w:proofErr w:type="spellStart"/>
      <w:r w:rsidRPr="00CE4B40">
        <w:rPr>
          <w:rFonts w:ascii="Times New Roman" w:eastAsia="Times New Roman" w:hAnsi="Times New Roman" w:cs="Times New Roman"/>
          <w:sz w:val="28"/>
          <w:szCs w:val="28"/>
          <w:highlight w:val="white"/>
          <w:lang w:val="uk-UA"/>
        </w:rPr>
        <w:t>Remote</w:t>
      </w:r>
      <w:proofErr w:type="spellEnd"/>
      <w:r w:rsidRPr="00CE4B40">
        <w:rPr>
          <w:rFonts w:ascii="Times New Roman" w:eastAsia="Times New Roman" w:hAnsi="Times New Roman" w:cs="Times New Roman"/>
          <w:sz w:val="28"/>
          <w:szCs w:val="28"/>
          <w:highlight w:val="white"/>
          <w:lang w:val="uk-UA"/>
        </w:rPr>
        <w:t xml:space="preserve"> </w:t>
      </w:r>
      <w:proofErr w:type="spellStart"/>
      <w:r w:rsidRPr="00CE4B40">
        <w:rPr>
          <w:rFonts w:ascii="Times New Roman" w:eastAsia="Times New Roman" w:hAnsi="Times New Roman" w:cs="Times New Roman"/>
          <w:sz w:val="28"/>
          <w:szCs w:val="28"/>
          <w:highlight w:val="white"/>
          <w:lang w:val="uk-UA"/>
        </w:rPr>
        <w:t>Management</w:t>
      </w:r>
      <w:proofErr w:type="spellEnd"/>
      <w:r w:rsidRPr="00CE4B40">
        <w:rPr>
          <w:rFonts w:ascii="Times New Roman" w:eastAsia="Times New Roman" w:hAnsi="Times New Roman" w:cs="Times New Roman"/>
          <w:sz w:val="28"/>
          <w:szCs w:val="28"/>
          <w:highlight w:val="white"/>
          <w:lang w:val="uk-UA"/>
        </w:rPr>
        <w:t xml:space="preserve"> зображена на рис. 1.4.</w:t>
      </w:r>
    </w:p>
    <w:p w:rsidR="000A3EDE" w:rsidRPr="00CE4B40" w:rsidRDefault="000A3EDE" w:rsidP="000A3EDE">
      <w:pPr>
        <w:spacing w:line="360" w:lineRule="auto"/>
        <w:ind w:firstLine="709"/>
        <w:jc w:val="center"/>
        <w:rPr>
          <w:rFonts w:ascii="Times New Roman" w:eastAsia="Times New Roman" w:hAnsi="Times New Roman" w:cs="Times New Roman"/>
          <w:sz w:val="28"/>
          <w:szCs w:val="28"/>
          <w:highlight w:val="white"/>
          <w:lang w:val="uk-UA"/>
        </w:rPr>
      </w:pPr>
      <w:r w:rsidRPr="00CE4B40">
        <w:rPr>
          <w:rFonts w:ascii="Times New Roman" w:eastAsia="Times New Roman" w:hAnsi="Times New Roman" w:cs="Times New Roman"/>
          <w:noProof/>
          <w:sz w:val="28"/>
          <w:szCs w:val="28"/>
          <w:highlight w:val="white"/>
          <w:lang w:val="en-US"/>
        </w:rPr>
        <w:drawing>
          <wp:inline distT="114300" distB="114300" distL="114300" distR="114300" wp14:anchorId="5A552181" wp14:editId="0EF33FF0">
            <wp:extent cx="5731200" cy="27940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731200" cy="2794000"/>
                    </a:xfrm>
                    <a:prstGeom prst="rect">
                      <a:avLst/>
                    </a:prstGeom>
                    <a:ln/>
                  </pic:spPr>
                </pic:pic>
              </a:graphicData>
            </a:graphic>
          </wp:inline>
        </w:drawing>
      </w:r>
    </w:p>
    <w:p w:rsidR="000A3EDE" w:rsidRPr="00CE4B40" w:rsidRDefault="000A3EDE" w:rsidP="000A3EDE">
      <w:pPr>
        <w:spacing w:line="360" w:lineRule="auto"/>
        <w:ind w:firstLine="709"/>
        <w:jc w:val="center"/>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highlight w:val="white"/>
          <w:lang w:val="uk-UA"/>
        </w:rPr>
        <w:t>Рисунок 1.3 – Сторінка з продуктом</w:t>
      </w:r>
      <w:r w:rsidRPr="00CE4B40">
        <w:rPr>
          <w:rFonts w:ascii="Times New Roman" w:eastAsia="Times New Roman" w:hAnsi="Times New Roman" w:cs="Times New Roman"/>
          <w:sz w:val="28"/>
          <w:szCs w:val="28"/>
          <w:lang w:val="uk-UA"/>
        </w:rPr>
        <w:t xml:space="preserve"> </w:t>
      </w:r>
      <w:proofErr w:type="spellStart"/>
      <w:r w:rsidRPr="00CE4B40">
        <w:rPr>
          <w:rFonts w:ascii="Times New Roman" w:eastAsia="Times New Roman" w:hAnsi="Times New Roman" w:cs="Times New Roman"/>
          <w:sz w:val="28"/>
          <w:szCs w:val="28"/>
          <w:lang w:val="uk-UA"/>
        </w:rPr>
        <w:t>Cerbo</w:t>
      </w:r>
      <w:proofErr w:type="spellEnd"/>
      <w:r w:rsidRPr="00CE4B40">
        <w:rPr>
          <w:rFonts w:ascii="Times New Roman" w:eastAsia="Times New Roman" w:hAnsi="Times New Roman" w:cs="Times New Roman"/>
          <w:sz w:val="28"/>
          <w:szCs w:val="28"/>
          <w:lang w:val="uk-UA"/>
        </w:rPr>
        <w:t xml:space="preserve"> GX</w:t>
      </w:r>
    </w:p>
    <w:p w:rsidR="000A3EDE" w:rsidRPr="00CE4B40" w:rsidRDefault="000A3EDE" w:rsidP="000A3EDE">
      <w:pPr>
        <w:spacing w:line="360" w:lineRule="auto"/>
        <w:ind w:firstLine="709"/>
        <w:jc w:val="center"/>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lastRenderedPageBreak/>
        <w:t xml:space="preserve"> </w:t>
      </w:r>
      <w:r w:rsidRPr="00CE4B40">
        <w:rPr>
          <w:rFonts w:ascii="Times New Roman" w:eastAsia="Times New Roman" w:hAnsi="Times New Roman" w:cs="Times New Roman"/>
          <w:noProof/>
          <w:sz w:val="28"/>
          <w:szCs w:val="28"/>
          <w:lang w:val="en-US"/>
        </w:rPr>
        <w:drawing>
          <wp:inline distT="114300" distB="114300" distL="114300" distR="114300" wp14:anchorId="24E88725" wp14:editId="07956FAF">
            <wp:extent cx="5731200" cy="27559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200" cy="2755900"/>
                    </a:xfrm>
                    <a:prstGeom prst="rect">
                      <a:avLst/>
                    </a:prstGeom>
                    <a:ln/>
                  </pic:spPr>
                </pic:pic>
              </a:graphicData>
            </a:graphic>
          </wp:inline>
        </w:drawing>
      </w:r>
    </w:p>
    <w:p w:rsidR="000A3EDE" w:rsidRPr="00CE4B40" w:rsidRDefault="000A3EDE" w:rsidP="000A3EDE">
      <w:pPr>
        <w:spacing w:line="360" w:lineRule="auto"/>
        <w:ind w:firstLine="709"/>
        <w:jc w:val="center"/>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Рисунок 1.4 – Сторінка з онлайн моніторингом від VRM</w:t>
      </w:r>
    </w:p>
    <w:p w:rsidR="000A3EDE" w:rsidRPr="00CE4B40" w:rsidRDefault="000A3EDE" w:rsidP="000A3EDE">
      <w:pPr>
        <w:spacing w:line="360" w:lineRule="auto"/>
        <w:ind w:firstLine="709"/>
        <w:jc w:val="both"/>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 xml:space="preserve">Також VRM дає можливість обрати енергетичну систему, з тих, що знаходяться в публічному доступі, або в приватному, якщо ви є власником системи, для перегляду продуктивності. Вибір систем </w:t>
      </w:r>
      <w:proofErr w:type="spellStart"/>
      <w:r w:rsidRPr="00CE4B40">
        <w:rPr>
          <w:rFonts w:ascii="Times New Roman" w:eastAsia="Times New Roman" w:hAnsi="Times New Roman" w:cs="Times New Roman"/>
          <w:sz w:val="28"/>
          <w:szCs w:val="28"/>
          <w:lang w:val="uk-UA"/>
        </w:rPr>
        <w:t>изображений</w:t>
      </w:r>
      <w:proofErr w:type="spellEnd"/>
      <w:r w:rsidRPr="00CE4B40">
        <w:rPr>
          <w:rFonts w:ascii="Times New Roman" w:eastAsia="Times New Roman" w:hAnsi="Times New Roman" w:cs="Times New Roman"/>
          <w:sz w:val="28"/>
          <w:szCs w:val="28"/>
          <w:lang w:val="uk-UA"/>
        </w:rPr>
        <w:t xml:space="preserve"> на  рис. 1.5. Перегляд продуктивності, зображений на рис. 1.6.</w:t>
      </w:r>
    </w:p>
    <w:p w:rsidR="000A3EDE" w:rsidRPr="00CE4B40" w:rsidRDefault="000A3EDE" w:rsidP="000A3EDE">
      <w:pPr>
        <w:spacing w:line="360" w:lineRule="auto"/>
        <w:ind w:firstLine="709"/>
        <w:jc w:val="both"/>
        <w:rPr>
          <w:rFonts w:ascii="Times New Roman" w:eastAsia="Times New Roman" w:hAnsi="Times New Roman" w:cs="Times New Roman"/>
          <w:sz w:val="28"/>
          <w:szCs w:val="28"/>
          <w:lang w:val="uk-UA"/>
        </w:rPr>
      </w:pPr>
      <w:r w:rsidRPr="00CE4B40">
        <w:rPr>
          <w:rFonts w:ascii="Times New Roman" w:eastAsia="Times New Roman" w:hAnsi="Times New Roman" w:cs="Times New Roman"/>
          <w:noProof/>
          <w:sz w:val="28"/>
          <w:szCs w:val="28"/>
          <w:lang w:val="en-US"/>
        </w:rPr>
        <w:drawing>
          <wp:inline distT="114300" distB="114300" distL="114300" distR="114300" wp14:anchorId="0AEA4CDE" wp14:editId="59938E47">
            <wp:extent cx="5731200" cy="27813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731200" cy="2781300"/>
                    </a:xfrm>
                    <a:prstGeom prst="rect">
                      <a:avLst/>
                    </a:prstGeom>
                    <a:ln/>
                  </pic:spPr>
                </pic:pic>
              </a:graphicData>
            </a:graphic>
          </wp:inline>
        </w:drawing>
      </w:r>
    </w:p>
    <w:p w:rsidR="000A3EDE" w:rsidRPr="00CE4B40" w:rsidRDefault="000A3EDE" w:rsidP="000A3EDE">
      <w:pPr>
        <w:spacing w:line="360" w:lineRule="auto"/>
        <w:ind w:firstLine="709"/>
        <w:jc w:val="both"/>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Рисунок 1.5 – Вибір публічних енергетичних системи у VRM</w:t>
      </w:r>
    </w:p>
    <w:p w:rsidR="000A3EDE" w:rsidRPr="00CE4B40" w:rsidRDefault="000A3EDE" w:rsidP="000A3EDE">
      <w:pPr>
        <w:spacing w:line="360" w:lineRule="auto"/>
        <w:ind w:firstLine="709"/>
        <w:jc w:val="both"/>
        <w:rPr>
          <w:rFonts w:ascii="Times New Roman" w:eastAsia="Times New Roman" w:hAnsi="Times New Roman" w:cs="Times New Roman"/>
          <w:sz w:val="28"/>
          <w:szCs w:val="28"/>
          <w:lang w:val="uk-UA"/>
        </w:rPr>
      </w:pPr>
      <w:r w:rsidRPr="00CE4B40">
        <w:rPr>
          <w:rFonts w:ascii="Times New Roman" w:eastAsia="Times New Roman" w:hAnsi="Times New Roman" w:cs="Times New Roman"/>
          <w:noProof/>
          <w:sz w:val="28"/>
          <w:szCs w:val="28"/>
          <w:lang w:val="en-US"/>
        </w:rPr>
        <w:lastRenderedPageBreak/>
        <w:drawing>
          <wp:inline distT="114300" distB="114300" distL="114300" distR="114300" wp14:anchorId="0CC62B63" wp14:editId="297B3687">
            <wp:extent cx="5731200" cy="280670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2806700"/>
                    </a:xfrm>
                    <a:prstGeom prst="rect">
                      <a:avLst/>
                    </a:prstGeom>
                    <a:ln/>
                  </pic:spPr>
                </pic:pic>
              </a:graphicData>
            </a:graphic>
          </wp:inline>
        </w:drawing>
      </w:r>
    </w:p>
    <w:p w:rsidR="000A3EDE" w:rsidRPr="00CE4B40" w:rsidRDefault="000A3EDE" w:rsidP="000A3EDE">
      <w:pPr>
        <w:spacing w:line="360" w:lineRule="auto"/>
        <w:ind w:firstLine="709"/>
        <w:jc w:val="both"/>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Рисунок 1.6 – Перегляд продуктивності енергетичної системи VRM</w:t>
      </w:r>
    </w:p>
    <w:p w:rsidR="000A3EDE" w:rsidRPr="00CE4B40" w:rsidRDefault="000A3EDE" w:rsidP="000A3EDE">
      <w:pPr>
        <w:spacing w:line="360" w:lineRule="auto"/>
        <w:ind w:firstLine="709"/>
        <w:jc w:val="both"/>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Плюсом даного продукту є можливість переглядати енергетичні системи з будь-якої точки світу через мережу інтернет.</w:t>
      </w:r>
    </w:p>
    <w:p w:rsidR="000A3EDE" w:rsidRPr="00CE4B40" w:rsidRDefault="000A3EDE" w:rsidP="000A3EDE">
      <w:pPr>
        <w:spacing w:line="360" w:lineRule="auto"/>
        <w:ind w:firstLine="709"/>
        <w:rPr>
          <w:rFonts w:ascii="Times New Roman" w:eastAsia="Times New Roman" w:hAnsi="Times New Roman" w:cs="Times New Roman"/>
          <w:sz w:val="28"/>
          <w:szCs w:val="28"/>
          <w:highlight w:val="white"/>
          <w:lang w:val="uk-UA"/>
        </w:rPr>
      </w:pPr>
      <w:r w:rsidRPr="00CE4B40">
        <w:rPr>
          <w:rFonts w:ascii="Times New Roman" w:eastAsia="Times New Roman" w:hAnsi="Times New Roman" w:cs="Times New Roman"/>
          <w:sz w:val="28"/>
          <w:szCs w:val="28"/>
          <w:lang w:val="uk-UA"/>
        </w:rPr>
        <w:t>Недоліком даного продукту є: відсутність Windows додатку, що забезпечило б більш простий доступ до перегляду системи; велика ціна; не інтуїтивний інтерфейс, оскільки для того, щоб зрозуміти інформацію, яку дає сайт, необхідно розуміти роботу енергетичної системи, на апаратному рівні.</w:t>
      </w:r>
    </w:p>
    <w:p w:rsidR="000A3EDE" w:rsidRPr="00CE4B40" w:rsidRDefault="000A3EDE" w:rsidP="000A3EDE">
      <w:pPr>
        <w:spacing w:line="360" w:lineRule="auto"/>
        <w:ind w:firstLine="709"/>
        <w:rPr>
          <w:rFonts w:ascii="Times New Roman" w:eastAsia="Times New Roman" w:hAnsi="Times New Roman" w:cs="Times New Roman"/>
          <w:sz w:val="28"/>
          <w:szCs w:val="28"/>
          <w:highlight w:val="white"/>
          <w:lang w:val="uk-UA"/>
        </w:rPr>
      </w:pPr>
      <w:r w:rsidRPr="00CE4B40">
        <w:rPr>
          <w:rFonts w:ascii="Times New Roman" w:eastAsia="Times New Roman" w:hAnsi="Times New Roman" w:cs="Times New Roman"/>
          <w:sz w:val="28"/>
          <w:szCs w:val="28"/>
          <w:highlight w:val="white"/>
          <w:lang w:val="uk-UA"/>
        </w:rPr>
        <w:t xml:space="preserve">Український переклад продукту недоступний. </w:t>
      </w:r>
    </w:p>
    <w:p w:rsidR="000A3EDE" w:rsidRPr="00CE4B40" w:rsidRDefault="000A3EDE" w:rsidP="000A3EDE">
      <w:pPr>
        <w:spacing w:line="360" w:lineRule="auto"/>
        <w:ind w:firstLine="709"/>
        <w:rPr>
          <w:rFonts w:ascii="Times New Roman" w:eastAsia="Times New Roman" w:hAnsi="Times New Roman" w:cs="Times New Roman"/>
          <w:b/>
          <w:sz w:val="28"/>
          <w:szCs w:val="28"/>
          <w:highlight w:val="white"/>
          <w:lang w:val="uk-UA"/>
        </w:rPr>
      </w:pPr>
      <w:r w:rsidRPr="00CE4B40">
        <w:rPr>
          <w:rFonts w:ascii="Times New Roman" w:eastAsia="Times New Roman" w:hAnsi="Times New Roman" w:cs="Times New Roman"/>
          <w:b/>
          <w:sz w:val="28"/>
          <w:szCs w:val="28"/>
          <w:highlight w:val="white"/>
          <w:lang w:val="uk-UA"/>
        </w:rPr>
        <w:t>1.2.3 Сервіс “</w:t>
      </w:r>
      <w:proofErr w:type="spellStart"/>
      <w:r w:rsidRPr="00CE4B40">
        <w:rPr>
          <w:rFonts w:ascii="Times New Roman" w:eastAsia="Times New Roman" w:hAnsi="Times New Roman" w:cs="Times New Roman"/>
          <w:b/>
          <w:sz w:val="28"/>
          <w:szCs w:val="28"/>
          <w:highlight w:val="white"/>
          <w:lang w:val="uk-UA"/>
        </w:rPr>
        <w:t>Enphase</w:t>
      </w:r>
      <w:proofErr w:type="spellEnd"/>
      <w:r w:rsidRPr="00CE4B40">
        <w:rPr>
          <w:rFonts w:ascii="Times New Roman" w:eastAsia="Times New Roman" w:hAnsi="Times New Roman" w:cs="Times New Roman"/>
          <w:b/>
          <w:sz w:val="28"/>
          <w:szCs w:val="28"/>
          <w:highlight w:val="white"/>
          <w:lang w:val="uk-UA"/>
        </w:rPr>
        <w:t xml:space="preserve"> IQ” </w:t>
      </w:r>
    </w:p>
    <w:p w:rsidR="000A3EDE" w:rsidRPr="00CE4B40" w:rsidRDefault="000A3EDE" w:rsidP="000A3EDE">
      <w:pPr>
        <w:spacing w:line="360" w:lineRule="auto"/>
        <w:ind w:firstLine="709"/>
        <w:rPr>
          <w:rFonts w:ascii="Times New Roman" w:eastAsia="Times New Roman" w:hAnsi="Times New Roman" w:cs="Times New Roman"/>
          <w:sz w:val="28"/>
          <w:szCs w:val="28"/>
          <w:lang w:val="uk-UA"/>
        </w:rPr>
      </w:pPr>
      <w:proofErr w:type="spellStart"/>
      <w:r w:rsidRPr="00CE4B40">
        <w:rPr>
          <w:rFonts w:ascii="Times New Roman" w:eastAsia="Times New Roman" w:hAnsi="Times New Roman" w:cs="Times New Roman"/>
          <w:b/>
          <w:color w:val="202122"/>
          <w:sz w:val="28"/>
          <w:szCs w:val="28"/>
          <w:highlight w:val="white"/>
          <w:lang w:val="uk-UA"/>
        </w:rPr>
        <w:t>Enphase</w:t>
      </w:r>
      <w:proofErr w:type="spellEnd"/>
      <w:r w:rsidRPr="00CE4B40">
        <w:rPr>
          <w:rFonts w:ascii="Times New Roman" w:eastAsia="Times New Roman" w:hAnsi="Times New Roman" w:cs="Times New Roman"/>
          <w:b/>
          <w:color w:val="202122"/>
          <w:sz w:val="28"/>
          <w:szCs w:val="28"/>
          <w:highlight w:val="white"/>
          <w:lang w:val="uk-UA"/>
        </w:rPr>
        <w:t xml:space="preserve"> </w:t>
      </w:r>
      <w:proofErr w:type="spellStart"/>
      <w:r w:rsidRPr="00CE4B40">
        <w:rPr>
          <w:rFonts w:ascii="Times New Roman" w:eastAsia="Times New Roman" w:hAnsi="Times New Roman" w:cs="Times New Roman"/>
          <w:b/>
          <w:color w:val="202122"/>
          <w:sz w:val="28"/>
          <w:szCs w:val="28"/>
          <w:highlight w:val="white"/>
          <w:lang w:val="uk-UA"/>
        </w:rPr>
        <w:t>Energy</w:t>
      </w:r>
      <w:proofErr w:type="spellEnd"/>
      <w:r w:rsidRPr="00CE4B40">
        <w:rPr>
          <w:rFonts w:ascii="Times New Roman" w:eastAsia="Times New Roman" w:hAnsi="Times New Roman" w:cs="Times New Roman"/>
          <w:color w:val="202122"/>
          <w:sz w:val="28"/>
          <w:szCs w:val="28"/>
          <w:highlight w:val="white"/>
          <w:lang w:val="uk-UA"/>
        </w:rPr>
        <w:t xml:space="preserve"> — це американська енергетична технологічна компанія , яка розробляє сонячні </w:t>
      </w:r>
      <w:proofErr w:type="spellStart"/>
      <w:r w:rsidRPr="00CE4B40">
        <w:rPr>
          <w:rFonts w:ascii="Times New Roman" w:eastAsia="Times New Roman" w:hAnsi="Times New Roman" w:cs="Times New Roman"/>
          <w:color w:val="202122"/>
          <w:sz w:val="28"/>
          <w:szCs w:val="28"/>
          <w:highlight w:val="white"/>
          <w:lang w:val="uk-UA"/>
        </w:rPr>
        <w:t>мікроінвертори</w:t>
      </w:r>
      <w:proofErr w:type="spellEnd"/>
      <w:r w:rsidRPr="00CE4B40">
        <w:rPr>
          <w:rFonts w:ascii="Times New Roman" w:eastAsia="Times New Roman" w:hAnsi="Times New Roman" w:cs="Times New Roman"/>
          <w:color w:val="202122"/>
          <w:sz w:val="28"/>
          <w:szCs w:val="28"/>
          <w:highlight w:val="white"/>
          <w:lang w:val="uk-UA"/>
        </w:rPr>
        <w:t xml:space="preserve"> , накопичувачі енергії в акумуляторах і </w:t>
      </w:r>
      <w:proofErr w:type="spellStart"/>
      <w:r w:rsidRPr="00CE4B40">
        <w:rPr>
          <w:rFonts w:ascii="Times New Roman" w:eastAsia="Times New Roman" w:hAnsi="Times New Roman" w:cs="Times New Roman"/>
          <w:color w:val="202122"/>
          <w:sz w:val="28"/>
          <w:szCs w:val="28"/>
          <w:highlight w:val="white"/>
          <w:lang w:val="uk-UA"/>
        </w:rPr>
        <w:t>тд</w:t>
      </w:r>
      <w:proofErr w:type="spellEnd"/>
      <w:r w:rsidRPr="00CE4B40">
        <w:rPr>
          <w:rFonts w:ascii="Times New Roman" w:eastAsia="Times New Roman" w:hAnsi="Times New Roman" w:cs="Times New Roman"/>
          <w:color w:val="202122"/>
          <w:sz w:val="28"/>
          <w:szCs w:val="28"/>
          <w:highlight w:val="white"/>
          <w:lang w:val="uk-UA"/>
        </w:rPr>
        <w:t xml:space="preserve">. Одним із продуктів даної компанії є </w:t>
      </w:r>
      <w:proofErr w:type="spellStart"/>
      <w:r w:rsidRPr="00CE4B40">
        <w:rPr>
          <w:rFonts w:ascii="Times New Roman" w:eastAsia="Times New Roman" w:hAnsi="Times New Roman" w:cs="Times New Roman"/>
          <w:sz w:val="28"/>
          <w:szCs w:val="28"/>
          <w:highlight w:val="white"/>
          <w:lang w:val="uk-UA"/>
        </w:rPr>
        <w:t>Enphase</w:t>
      </w:r>
      <w:proofErr w:type="spellEnd"/>
      <w:r w:rsidRPr="00CE4B40">
        <w:rPr>
          <w:rFonts w:ascii="Times New Roman" w:eastAsia="Times New Roman" w:hAnsi="Times New Roman" w:cs="Times New Roman"/>
          <w:sz w:val="28"/>
          <w:szCs w:val="28"/>
          <w:highlight w:val="white"/>
          <w:lang w:val="uk-UA"/>
        </w:rPr>
        <w:t xml:space="preserve"> IQ. </w:t>
      </w:r>
      <w:proofErr w:type="spellStart"/>
      <w:r w:rsidRPr="00CE4B40">
        <w:rPr>
          <w:rFonts w:ascii="Times New Roman" w:eastAsia="Times New Roman" w:hAnsi="Times New Roman" w:cs="Times New Roman"/>
          <w:sz w:val="28"/>
          <w:szCs w:val="28"/>
          <w:highlight w:val="white"/>
          <w:lang w:val="uk-UA"/>
        </w:rPr>
        <w:t>Enphase</w:t>
      </w:r>
      <w:proofErr w:type="spellEnd"/>
      <w:r w:rsidRPr="00CE4B40">
        <w:rPr>
          <w:rFonts w:ascii="Times New Roman" w:eastAsia="Times New Roman" w:hAnsi="Times New Roman" w:cs="Times New Roman"/>
          <w:sz w:val="28"/>
          <w:szCs w:val="28"/>
          <w:highlight w:val="white"/>
          <w:lang w:val="uk-UA"/>
        </w:rPr>
        <w:t xml:space="preserve"> IQ - це </w:t>
      </w:r>
      <w:proofErr w:type="spellStart"/>
      <w:r w:rsidRPr="00CE4B40">
        <w:rPr>
          <w:rFonts w:ascii="Times New Roman" w:eastAsia="Times New Roman" w:hAnsi="Times New Roman" w:cs="Times New Roman"/>
          <w:sz w:val="28"/>
          <w:szCs w:val="28"/>
          <w:lang w:val="uk-UA"/>
        </w:rPr>
        <w:t>мікроінвертори</w:t>
      </w:r>
      <w:proofErr w:type="spellEnd"/>
      <w:r w:rsidRPr="00CE4B40">
        <w:rPr>
          <w:rFonts w:ascii="Times New Roman" w:eastAsia="Times New Roman" w:hAnsi="Times New Roman" w:cs="Times New Roman"/>
          <w:sz w:val="28"/>
          <w:szCs w:val="28"/>
          <w:lang w:val="uk-UA"/>
        </w:rPr>
        <w:t xml:space="preserve"> для моніторингу та аналізу роботи системи сонячних панелей. </w:t>
      </w:r>
    </w:p>
    <w:p w:rsidR="000A3EDE" w:rsidRPr="00CE4B40" w:rsidRDefault="000A3EDE" w:rsidP="000A3EDE">
      <w:pPr>
        <w:spacing w:line="360" w:lineRule="auto"/>
        <w:ind w:firstLine="709"/>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Посилання на продукт компанії:</w:t>
      </w:r>
    </w:p>
    <w:p w:rsidR="000A3EDE" w:rsidRPr="00CE4B40" w:rsidRDefault="000A3EDE" w:rsidP="000A3EDE">
      <w:pPr>
        <w:spacing w:line="360" w:lineRule="auto"/>
        <w:ind w:firstLine="709"/>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https://enphase.com/de-de/homeowners/home-solar-systems</w:t>
      </w:r>
    </w:p>
    <w:p w:rsidR="000A3EDE" w:rsidRPr="00CE4B40" w:rsidRDefault="000A3EDE" w:rsidP="000A3EDE">
      <w:pPr>
        <w:spacing w:line="360" w:lineRule="auto"/>
        <w:ind w:firstLine="709"/>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Прилад зображений на рис. 1.7</w:t>
      </w:r>
    </w:p>
    <w:p w:rsidR="000A3EDE" w:rsidRPr="00CE4B40" w:rsidRDefault="000A3EDE" w:rsidP="000A3EDE">
      <w:pPr>
        <w:spacing w:line="360" w:lineRule="auto"/>
        <w:ind w:firstLine="709"/>
        <w:rPr>
          <w:rFonts w:ascii="Times New Roman" w:eastAsia="Times New Roman" w:hAnsi="Times New Roman" w:cs="Times New Roman"/>
          <w:sz w:val="28"/>
          <w:szCs w:val="28"/>
          <w:lang w:val="uk-UA"/>
        </w:rPr>
      </w:pPr>
      <w:r w:rsidRPr="00CE4B40">
        <w:rPr>
          <w:rFonts w:ascii="Times New Roman" w:eastAsia="Times New Roman" w:hAnsi="Times New Roman" w:cs="Times New Roman"/>
          <w:noProof/>
          <w:sz w:val="28"/>
          <w:szCs w:val="28"/>
          <w:lang w:val="en-US"/>
        </w:rPr>
        <w:lastRenderedPageBreak/>
        <w:drawing>
          <wp:inline distT="114300" distB="114300" distL="114300" distR="114300" wp14:anchorId="76E7B068" wp14:editId="31677E0B">
            <wp:extent cx="5731200" cy="50673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731200" cy="5067300"/>
                    </a:xfrm>
                    <a:prstGeom prst="rect">
                      <a:avLst/>
                    </a:prstGeom>
                    <a:ln/>
                  </pic:spPr>
                </pic:pic>
              </a:graphicData>
            </a:graphic>
          </wp:inline>
        </w:drawing>
      </w:r>
    </w:p>
    <w:p w:rsidR="000A3EDE" w:rsidRPr="00CE4B40" w:rsidRDefault="000A3EDE" w:rsidP="000A3EDE">
      <w:pPr>
        <w:spacing w:line="360" w:lineRule="auto"/>
        <w:ind w:firstLine="709"/>
        <w:jc w:val="center"/>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Рисунок 1.7 - Прилад “</w:t>
      </w:r>
      <w:proofErr w:type="spellStart"/>
      <w:r w:rsidRPr="00CE4B40">
        <w:rPr>
          <w:rFonts w:ascii="Times New Roman" w:eastAsia="Times New Roman" w:hAnsi="Times New Roman" w:cs="Times New Roman"/>
          <w:sz w:val="28"/>
          <w:szCs w:val="28"/>
          <w:highlight w:val="white"/>
          <w:lang w:val="uk-UA"/>
        </w:rPr>
        <w:t>Enphase</w:t>
      </w:r>
      <w:proofErr w:type="spellEnd"/>
      <w:r w:rsidRPr="00CE4B40">
        <w:rPr>
          <w:rFonts w:ascii="Times New Roman" w:eastAsia="Times New Roman" w:hAnsi="Times New Roman" w:cs="Times New Roman"/>
          <w:sz w:val="28"/>
          <w:szCs w:val="28"/>
          <w:highlight w:val="white"/>
          <w:lang w:val="uk-UA"/>
        </w:rPr>
        <w:t xml:space="preserve"> IQ</w:t>
      </w:r>
      <w:r w:rsidRPr="00CE4B40">
        <w:rPr>
          <w:rFonts w:ascii="Times New Roman" w:eastAsia="Times New Roman" w:hAnsi="Times New Roman" w:cs="Times New Roman"/>
          <w:sz w:val="28"/>
          <w:szCs w:val="28"/>
          <w:lang w:val="uk-UA"/>
        </w:rPr>
        <w:t>”</w:t>
      </w:r>
    </w:p>
    <w:p w:rsidR="000A3EDE" w:rsidRPr="00CE4B40" w:rsidRDefault="000A3EDE" w:rsidP="000A3EDE">
      <w:pPr>
        <w:spacing w:line="360" w:lineRule="auto"/>
        <w:ind w:firstLine="709"/>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Компанія надає прилад, який підключається до системи сонячних панелей, та відправляє дані користувачу через мережу інтернет. Для того щоб переглядати продуктивність своєї установки, клієнт має встановити мобільний додаток та мати доступ до мережі інтернет. Робота мобільного додатку показана на рис. 1.8</w:t>
      </w:r>
    </w:p>
    <w:p w:rsidR="000A3EDE" w:rsidRPr="00CE4B40" w:rsidRDefault="000A3EDE" w:rsidP="000A3EDE">
      <w:pPr>
        <w:spacing w:line="360" w:lineRule="auto"/>
        <w:ind w:firstLine="709"/>
        <w:rPr>
          <w:rFonts w:ascii="Times New Roman" w:eastAsia="Times New Roman" w:hAnsi="Times New Roman" w:cs="Times New Roman"/>
          <w:sz w:val="28"/>
          <w:szCs w:val="28"/>
          <w:lang w:val="uk-UA"/>
        </w:rPr>
      </w:pPr>
      <w:r w:rsidRPr="00CE4B40">
        <w:rPr>
          <w:rFonts w:ascii="Times New Roman" w:eastAsia="Times New Roman" w:hAnsi="Times New Roman" w:cs="Times New Roman"/>
          <w:noProof/>
          <w:sz w:val="28"/>
          <w:szCs w:val="28"/>
          <w:lang w:val="en-US"/>
        </w:rPr>
        <w:lastRenderedPageBreak/>
        <w:drawing>
          <wp:inline distT="114300" distB="114300" distL="114300" distR="114300" wp14:anchorId="6A5B3400" wp14:editId="47E6D332">
            <wp:extent cx="4743450" cy="561975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4743450" cy="5619750"/>
                    </a:xfrm>
                    <a:prstGeom prst="rect">
                      <a:avLst/>
                    </a:prstGeom>
                    <a:ln/>
                  </pic:spPr>
                </pic:pic>
              </a:graphicData>
            </a:graphic>
          </wp:inline>
        </w:drawing>
      </w:r>
    </w:p>
    <w:p w:rsidR="000A3EDE" w:rsidRPr="00CE4B40" w:rsidRDefault="000A3EDE" w:rsidP="000A3EDE">
      <w:pPr>
        <w:spacing w:line="360" w:lineRule="auto"/>
        <w:ind w:firstLine="709"/>
        <w:jc w:val="center"/>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Рисунок 1.8 - Додаток для “</w:t>
      </w:r>
      <w:proofErr w:type="spellStart"/>
      <w:r w:rsidRPr="00CE4B40">
        <w:rPr>
          <w:rFonts w:ascii="Times New Roman" w:eastAsia="Times New Roman" w:hAnsi="Times New Roman" w:cs="Times New Roman"/>
          <w:sz w:val="28"/>
          <w:szCs w:val="28"/>
          <w:highlight w:val="white"/>
          <w:lang w:val="uk-UA"/>
        </w:rPr>
        <w:t>Enphase</w:t>
      </w:r>
      <w:proofErr w:type="spellEnd"/>
      <w:r w:rsidRPr="00CE4B40">
        <w:rPr>
          <w:rFonts w:ascii="Times New Roman" w:eastAsia="Times New Roman" w:hAnsi="Times New Roman" w:cs="Times New Roman"/>
          <w:sz w:val="28"/>
          <w:szCs w:val="28"/>
          <w:highlight w:val="white"/>
          <w:lang w:val="uk-UA"/>
        </w:rPr>
        <w:t xml:space="preserve"> IQ</w:t>
      </w:r>
      <w:r w:rsidRPr="00CE4B40">
        <w:rPr>
          <w:rFonts w:ascii="Times New Roman" w:eastAsia="Times New Roman" w:hAnsi="Times New Roman" w:cs="Times New Roman"/>
          <w:sz w:val="28"/>
          <w:szCs w:val="28"/>
          <w:lang w:val="uk-UA"/>
        </w:rPr>
        <w:t>”</w:t>
      </w:r>
    </w:p>
    <w:p w:rsidR="000A3EDE" w:rsidRPr="00CE4B40" w:rsidRDefault="000A3EDE" w:rsidP="000A3EDE">
      <w:pPr>
        <w:spacing w:line="360" w:lineRule="auto"/>
        <w:ind w:firstLine="709"/>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З позитивних сторін даного програмного продукту, можна виділити відносно невелику ціну, а також зручний мобільний додаток.</w:t>
      </w:r>
    </w:p>
    <w:p w:rsidR="000A3EDE" w:rsidRPr="00CE4B40" w:rsidRDefault="000A3EDE" w:rsidP="000A3EDE">
      <w:pPr>
        <w:spacing w:line="360" w:lineRule="auto"/>
        <w:ind w:firstLine="709"/>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З недоліків можна виділити те, що даний прилад сумісний лише з сонячними панелями цієї ж компанії, а також те, що в цього продукту немає Windows-додатку, що могло б зробити контроль системи більш мобільним.</w:t>
      </w:r>
      <w:r w:rsidRPr="00CE4B40">
        <w:rPr>
          <w:lang w:val="uk-UA"/>
        </w:rPr>
        <w:br w:type="page"/>
      </w:r>
    </w:p>
    <w:tbl>
      <w:tblPr>
        <w:tblW w:w="9945"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1095"/>
        <w:gridCol w:w="810"/>
        <w:gridCol w:w="1335"/>
        <w:gridCol w:w="1560"/>
        <w:gridCol w:w="1905"/>
        <w:gridCol w:w="1605"/>
      </w:tblGrid>
      <w:tr w:rsidR="000A3EDE" w:rsidRPr="00CE4B40" w:rsidTr="00834268">
        <w:tc>
          <w:tcPr>
            <w:tcW w:w="1635" w:type="dxa"/>
            <w:shd w:val="clear" w:color="auto" w:fill="auto"/>
            <w:tcMar>
              <w:top w:w="100" w:type="dxa"/>
              <w:left w:w="100" w:type="dxa"/>
              <w:bottom w:w="100" w:type="dxa"/>
              <w:right w:w="100" w:type="dxa"/>
            </w:tcMar>
          </w:tcPr>
          <w:p w:rsidR="000A3EDE" w:rsidRPr="00CE4B40" w:rsidRDefault="000A3EDE" w:rsidP="00834268">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p>
        </w:tc>
        <w:tc>
          <w:tcPr>
            <w:tcW w:w="1095" w:type="dxa"/>
            <w:shd w:val="clear" w:color="auto" w:fill="auto"/>
            <w:tcMar>
              <w:top w:w="100" w:type="dxa"/>
              <w:left w:w="100" w:type="dxa"/>
              <w:bottom w:w="100" w:type="dxa"/>
              <w:right w:w="100" w:type="dxa"/>
            </w:tcMar>
          </w:tcPr>
          <w:p w:rsidR="000A3EDE" w:rsidRPr="00CE4B40" w:rsidRDefault="000A3EDE" w:rsidP="00834268">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Доступ</w:t>
            </w:r>
          </w:p>
        </w:tc>
        <w:tc>
          <w:tcPr>
            <w:tcW w:w="810" w:type="dxa"/>
            <w:shd w:val="clear" w:color="auto" w:fill="auto"/>
            <w:tcMar>
              <w:top w:w="100" w:type="dxa"/>
              <w:left w:w="100" w:type="dxa"/>
              <w:bottom w:w="100" w:type="dxa"/>
              <w:right w:w="100" w:type="dxa"/>
            </w:tcMar>
          </w:tcPr>
          <w:p w:rsidR="000A3EDE" w:rsidRPr="00CE4B40" w:rsidRDefault="000A3EDE" w:rsidP="00834268">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Ціна</w:t>
            </w:r>
          </w:p>
        </w:tc>
        <w:tc>
          <w:tcPr>
            <w:tcW w:w="1335" w:type="dxa"/>
            <w:shd w:val="clear" w:color="auto" w:fill="auto"/>
            <w:tcMar>
              <w:top w:w="100" w:type="dxa"/>
              <w:left w:w="100" w:type="dxa"/>
              <w:bottom w:w="100" w:type="dxa"/>
              <w:right w:w="100" w:type="dxa"/>
            </w:tcMar>
          </w:tcPr>
          <w:p w:rsidR="000A3EDE" w:rsidRPr="00CE4B40" w:rsidRDefault="000A3EDE" w:rsidP="00834268">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Windows додаток</w:t>
            </w:r>
          </w:p>
        </w:tc>
        <w:tc>
          <w:tcPr>
            <w:tcW w:w="1560" w:type="dxa"/>
            <w:shd w:val="clear" w:color="auto" w:fill="auto"/>
            <w:tcMar>
              <w:top w:w="100" w:type="dxa"/>
              <w:left w:w="100" w:type="dxa"/>
              <w:bottom w:w="100" w:type="dxa"/>
              <w:right w:w="100" w:type="dxa"/>
            </w:tcMar>
          </w:tcPr>
          <w:p w:rsidR="000A3EDE" w:rsidRPr="00CE4B40" w:rsidRDefault="000A3EDE" w:rsidP="00834268">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Сумісність</w:t>
            </w:r>
          </w:p>
        </w:tc>
        <w:tc>
          <w:tcPr>
            <w:tcW w:w="1905" w:type="dxa"/>
            <w:shd w:val="clear" w:color="auto" w:fill="auto"/>
            <w:tcMar>
              <w:top w:w="100" w:type="dxa"/>
              <w:left w:w="100" w:type="dxa"/>
              <w:bottom w:w="100" w:type="dxa"/>
              <w:right w:w="100" w:type="dxa"/>
            </w:tcMar>
          </w:tcPr>
          <w:p w:rsidR="000A3EDE" w:rsidRPr="00CE4B40" w:rsidRDefault="000A3EDE" w:rsidP="00834268">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Інтерфейс</w:t>
            </w:r>
          </w:p>
        </w:tc>
        <w:tc>
          <w:tcPr>
            <w:tcW w:w="1605" w:type="dxa"/>
            <w:shd w:val="clear" w:color="auto" w:fill="auto"/>
            <w:tcMar>
              <w:top w:w="100" w:type="dxa"/>
              <w:left w:w="100" w:type="dxa"/>
              <w:bottom w:w="100" w:type="dxa"/>
              <w:right w:w="100" w:type="dxa"/>
            </w:tcMar>
          </w:tcPr>
          <w:p w:rsidR="000A3EDE" w:rsidRPr="00CE4B40" w:rsidRDefault="000A3EDE" w:rsidP="00834268">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Українська версія</w:t>
            </w:r>
          </w:p>
        </w:tc>
      </w:tr>
      <w:tr w:rsidR="000A3EDE" w:rsidRPr="00CE4B40" w:rsidTr="00834268">
        <w:tc>
          <w:tcPr>
            <w:tcW w:w="1635" w:type="dxa"/>
            <w:shd w:val="clear" w:color="auto" w:fill="auto"/>
            <w:tcMar>
              <w:top w:w="100" w:type="dxa"/>
              <w:left w:w="100" w:type="dxa"/>
              <w:bottom w:w="100" w:type="dxa"/>
              <w:right w:w="100" w:type="dxa"/>
            </w:tcMar>
          </w:tcPr>
          <w:p w:rsidR="000A3EDE" w:rsidRPr="00CE4B40" w:rsidRDefault="000A3EDE" w:rsidP="00834268">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TRB140</w:t>
            </w:r>
          </w:p>
        </w:tc>
        <w:tc>
          <w:tcPr>
            <w:tcW w:w="1095" w:type="dxa"/>
            <w:shd w:val="clear" w:color="auto" w:fill="auto"/>
            <w:tcMar>
              <w:top w:w="100" w:type="dxa"/>
              <w:left w:w="100" w:type="dxa"/>
              <w:bottom w:w="100" w:type="dxa"/>
              <w:right w:w="100" w:type="dxa"/>
            </w:tcMar>
          </w:tcPr>
          <w:p w:rsidR="000A3EDE" w:rsidRPr="00CE4B40" w:rsidRDefault="000A3EDE" w:rsidP="00834268">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w:t>
            </w:r>
          </w:p>
        </w:tc>
        <w:tc>
          <w:tcPr>
            <w:tcW w:w="810" w:type="dxa"/>
            <w:shd w:val="clear" w:color="auto" w:fill="auto"/>
            <w:tcMar>
              <w:top w:w="100" w:type="dxa"/>
              <w:left w:w="100" w:type="dxa"/>
              <w:bottom w:w="100" w:type="dxa"/>
              <w:right w:w="100" w:type="dxa"/>
            </w:tcMar>
          </w:tcPr>
          <w:p w:rsidR="000A3EDE" w:rsidRPr="00CE4B40" w:rsidRDefault="000A3EDE" w:rsidP="00834268">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w:t>
            </w:r>
          </w:p>
        </w:tc>
        <w:tc>
          <w:tcPr>
            <w:tcW w:w="1335" w:type="dxa"/>
            <w:shd w:val="clear" w:color="auto" w:fill="auto"/>
            <w:tcMar>
              <w:top w:w="100" w:type="dxa"/>
              <w:left w:w="100" w:type="dxa"/>
              <w:bottom w:w="100" w:type="dxa"/>
              <w:right w:w="100" w:type="dxa"/>
            </w:tcMar>
          </w:tcPr>
          <w:p w:rsidR="000A3EDE" w:rsidRPr="00CE4B40" w:rsidRDefault="000A3EDE" w:rsidP="00834268">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w:t>
            </w:r>
          </w:p>
        </w:tc>
        <w:tc>
          <w:tcPr>
            <w:tcW w:w="1560" w:type="dxa"/>
            <w:shd w:val="clear" w:color="auto" w:fill="auto"/>
            <w:tcMar>
              <w:top w:w="100" w:type="dxa"/>
              <w:left w:w="100" w:type="dxa"/>
              <w:bottom w:w="100" w:type="dxa"/>
              <w:right w:w="100" w:type="dxa"/>
            </w:tcMar>
          </w:tcPr>
          <w:p w:rsidR="000A3EDE" w:rsidRPr="00CE4B40" w:rsidRDefault="000A3EDE" w:rsidP="00834268">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w:t>
            </w:r>
          </w:p>
        </w:tc>
        <w:tc>
          <w:tcPr>
            <w:tcW w:w="1905" w:type="dxa"/>
            <w:shd w:val="clear" w:color="auto" w:fill="auto"/>
            <w:tcMar>
              <w:top w:w="100" w:type="dxa"/>
              <w:left w:w="100" w:type="dxa"/>
              <w:bottom w:w="100" w:type="dxa"/>
              <w:right w:w="100" w:type="dxa"/>
            </w:tcMar>
          </w:tcPr>
          <w:p w:rsidR="000A3EDE" w:rsidRPr="00CE4B40" w:rsidRDefault="000A3EDE" w:rsidP="00834268">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інформація відсутня</w:t>
            </w:r>
          </w:p>
        </w:tc>
        <w:tc>
          <w:tcPr>
            <w:tcW w:w="1605" w:type="dxa"/>
            <w:shd w:val="clear" w:color="auto" w:fill="auto"/>
            <w:tcMar>
              <w:top w:w="100" w:type="dxa"/>
              <w:left w:w="100" w:type="dxa"/>
              <w:bottom w:w="100" w:type="dxa"/>
              <w:right w:w="100" w:type="dxa"/>
            </w:tcMar>
          </w:tcPr>
          <w:p w:rsidR="000A3EDE" w:rsidRPr="00CE4B40" w:rsidRDefault="000A3EDE" w:rsidP="00834268">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w:t>
            </w:r>
          </w:p>
        </w:tc>
      </w:tr>
      <w:tr w:rsidR="000A3EDE" w:rsidRPr="00CE4B40" w:rsidTr="00834268">
        <w:tc>
          <w:tcPr>
            <w:tcW w:w="1635" w:type="dxa"/>
            <w:shd w:val="clear" w:color="auto" w:fill="auto"/>
            <w:tcMar>
              <w:top w:w="100" w:type="dxa"/>
              <w:left w:w="100" w:type="dxa"/>
              <w:bottom w:w="100" w:type="dxa"/>
              <w:right w:w="100" w:type="dxa"/>
            </w:tcMar>
          </w:tcPr>
          <w:p w:rsidR="000A3EDE" w:rsidRPr="00CE4B40" w:rsidRDefault="000A3EDE" w:rsidP="00834268">
            <w:pPr>
              <w:spacing w:before="240" w:line="360" w:lineRule="auto"/>
              <w:rPr>
                <w:rFonts w:ascii="Times New Roman" w:eastAsia="Times New Roman" w:hAnsi="Times New Roman" w:cs="Times New Roman"/>
                <w:sz w:val="28"/>
                <w:szCs w:val="28"/>
                <w:lang w:val="uk-UA"/>
              </w:rPr>
            </w:pPr>
            <w:proofErr w:type="spellStart"/>
            <w:r w:rsidRPr="00CE4B40">
              <w:rPr>
                <w:rFonts w:ascii="Times New Roman" w:eastAsia="Times New Roman" w:hAnsi="Times New Roman" w:cs="Times New Roman"/>
                <w:sz w:val="28"/>
                <w:szCs w:val="28"/>
                <w:highlight w:val="white"/>
                <w:lang w:val="uk-UA"/>
              </w:rPr>
              <w:t>Cerbo</w:t>
            </w:r>
            <w:proofErr w:type="spellEnd"/>
            <w:r w:rsidRPr="00CE4B40">
              <w:rPr>
                <w:rFonts w:ascii="Times New Roman" w:eastAsia="Times New Roman" w:hAnsi="Times New Roman" w:cs="Times New Roman"/>
                <w:sz w:val="28"/>
                <w:szCs w:val="28"/>
                <w:highlight w:val="white"/>
                <w:lang w:val="uk-UA"/>
              </w:rPr>
              <w:t xml:space="preserve"> GX</w:t>
            </w:r>
          </w:p>
        </w:tc>
        <w:tc>
          <w:tcPr>
            <w:tcW w:w="1095" w:type="dxa"/>
            <w:shd w:val="clear" w:color="auto" w:fill="auto"/>
            <w:tcMar>
              <w:top w:w="100" w:type="dxa"/>
              <w:left w:w="100" w:type="dxa"/>
              <w:bottom w:w="100" w:type="dxa"/>
              <w:right w:w="100" w:type="dxa"/>
            </w:tcMar>
          </w:tcPr>
          <w:p w:rsidR="000A3EDE" w:rsidRPr="00CE4B40" w:rsidRDefault="000A3EDE" w:rsidP="00834268">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w:t>
            </w:r>
          </w:p>
        </w:tc>
        <w:tc>
          <w:tcPr>
            <w:tcW w:w="810" w:type="dxa"/>
            <w:shd w:val="clear" w:color="auto" w:fill="auto"/>
            <w:tcMar>
              <w:top w:w="100" w:type="dxa"/>
              <w:left w:w="100" w:type="dxa"/>
              <w:bottom w:w="100" w:type="dxa"/>
              <w:right w:w="100" w:type="dxa"/>
            </w:tcMar>
          </w:tcPr>
          <w:p w:rsidR="000A3EDE" w:rsidRPr="00CE4B40" w:rsidRDefault="000A3EDE" w:rsidP="00834268">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w:t>
            </w:r>
          </w:p>
        </w:tc>
        <w:tc>
          <w:tcPr>
            <w:tcW w:w="1335" w:type="dxa"/>
            <w:shd w:val="clear" w:color="auto" w:fill="auto"/>
            <w:tcMar>
              <w:top w:w="100" w:type="dxa"/>
              <w:left w:w="100" w:type="dxa"/>
              <w:bottom w:w="100" w:type="dxa"/>
              <w:right w:w="100" w:type="dxa"/>
            </w:tcMar>
          </w:tcPr>
          <w:p w:rsidR="000A3EDE" w:rsidRPr="00CE4B40" w:rsidRDefault="000A3EDE" w:rsidP="00834268">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w:t>
            </w:r>
          </w:p>
        </w:tc>
        <w:tc>
          <w:tcPr>
            <w:tcW w:w="1560" w:type="dxa"/>
            <w:shd w:val="clear" w:color="auto" w:fill="auto"/>
            <w:tcMar>
              <w:top w:w="100" w:type="dxa"/>
              <w:left w:w="100" w:type="dxa"/>
              <w:bottom w:w="100" w:type="dxa"/>
              <w:right w:w="100" w:type="dxa"/>
            </w:tcMar>
          </w:tcPr>
          <w:p w:rsidR="000A3EDE" w:rsidRPr="00CE4B40" w:rsidRDefault="000A3EDE" w:rsidP="00834268">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w:t>
            </w:r>
          </w:p>
        </w:tc>
        <w:tc>
          <w:tcPr>
            <w:tcW w:w="1905" w:type="dxa"/>
            <w:shd w:val="clear" w:color="auto" w:fill="auto"/>
            <w:tcMar>
              <w:top w:w="100" w:type="dxa"/>
              <w:left w:w="100" w:type="dxa"/>
              <w:bottom w:w="100" w:type="dxa"/>
              <w:right w:w="100" w:type="dxa"/>
            </w:tcMar>
          </w:tcPr>
          <w:p w:rsidR="000A3EDE" w:rsidRPr="00CE4B40" w:rsidRDefault="000A3EDE" w:rsidP="00834268">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w:t>
            </w:r>
          </w:p>
        </w:tc>
        <w:tc>
          <w:tcPr>
            <w:tcW w:w="1605" w:type="dxa"/>
            <w:shd w:val="clear" w:color="auto" w:fill="auto"/>
            <w:tcMar>
              <w:top w:w="100" w:type="dxa"/>
              <w:left w:w="100" w:type="dxa"/>
              <w:bottom w:w="100" w:type="dxa"/>
              <w:right w:w="100" w:type="dxa"/>
            </w:tcMar>
          </w:tcPr>
          <w:p w:rsidR="000A3EDE" w:rsidRPr="00CE4B40" w:rsidRDefault="000A3EDE" w:rsidP="00834268">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w:t>
            </w:r>
          </w:p>
        </w:tc>
      </w:tr>
      <w:tr w:rsidR="000A3EDE" w:rsidRPr="00CE4B40" w:rsidTr="00834268">
        <w:tc>
          <w:tcPr>
            <w:tcW w:w="1635" w:type="dxa"/>
            <w:shd w:val="clear" w:color="auto" w:fill="auto"/>
            <w:tcMar>
              <w:top w:w="100" w:type="dxa"/>
              <w:left w:w="100" w:type="dxa"/>
              <w:bottom w:w="100" w:type="dxa"/>
              <w:right w:w="100" w:type="dxa"/>
            </w:tcMar>
          </w:tcPr>
          <w:p w:rsidR="000A3EDE" w:rsidRPr="00CE4B40" w:rsidRDefault="000A3EDE" w:rsidP="00834268">
            <w:pPr>
              <w:spacing w:line="360" w:lineRule="auto"/>
              <w:rPr>
                <w:rFonts w:ascii="Times New Roman" w:eastAsia="Times New Roman" w:hAnsi="Times New Roman" w:cs="Times New Roman"/>
                <w:sz w:val="28"/>
                <w:szCs w:val="28"/>
                <w:lang w:val="uk-UA"/>
              </w:rPr>
            </w:pPr>
            <w:proofErr w:type="spellStart"/>
            <w:r w:rsidRPr="00CE4B40">
              <w:rPr>
                <w:rFonts w:ascii="Times New Roman" w:eastAsia="Times New Roman" w:hAnsi="Times New Roman" w:cs="Times New Roman"/>
                <w:sz w:val="28"/>
                <w:szCs w:val="28"/>
                <w:highlight w:val="white"/>
                <w:lang w:val="uk-UA"/>
              </w:rPr>
              <w:t>Enphase</w:t>
            </w:r>
            <w:proofErr w:type="spellEnd"/>
            <w:r w:rsidRPr="00CE4B40">
              <w:rPr>
                <w:rFonts w:ascii="Times New Roman" w:eastAsia="Times New Roman" w:hAnsi="Times New Roman" w:cs="Times New Roman"/>
                <w:sz w:val="28"/>
                <w:szCs w:val="28"/>
                <w:highlight w:val="white"/>
                <w:lang w:val="uk-UA"/>
              </w:rPr>
              <w:t xml:space="preserve"> IQ</w:t>
            </w:r>
          </w:p>
        </w:tc>
        <w:tc>
          <w:tcPr>
            <w:tcW w:w="1095" w:type="dxa"/>
            <w:shd w:val="clear" w:color="auto" w:fill="auto"/>
            <w:tcMar>
              <w:top w:w="100" w:type="dxa"/>
              <w:left w:w="100" w:type="dxa"/>
              <w:bottom w:w="100" w:type="dxa"/>
              <w:right w:w="100" w:type="dxa"/>
            </w:tcMar>
          </w:tcPr>
          <w:p w:rsidR="000A3EDE" w:rsidRPr="00CE4B40" w:rsidRDefault="000A3EDE" w:rsidP="00834268">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w:t>
            </w:r>
          </w:p>
        </w:tc>
        <w:tc>
          <w:tcPr>
            <w:tcW w:w="810" w:type="dxa"/>
            <w:shd w:val="clear" w:color="auto" w:fill="auto"/>
            <w:tcMar>
              <w:top w:w="100" w:type="dxa"/>
              <w:left w:w="100" w:type="dxa"/>
              <w:bottom w:w="100" w:type="dxa"/>
              <w:right w:w="100" w:type="dxa"/>
            </w:tcMar>
          </w:tcPr>
          <w:p w:rsidR="000A3EDE" w:rsidRPr="00CE4B40" w:rsidRDefault="000A3EDE" w:rsidP="00834268">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w:t>
            </w:r>
          </w:p>
        </w:tc>
        <w:tc>
          <w:tcPr>
            <w:tcW w:w="1335" w:type="dxa"/>
            <w:shd w:val="clear" w:color="auto" w:fill="auto"/>
            <w:tcMar>
              <w:top w:w="100" w:type="dxa"/>
              <w:left w:w="100" w:type="dxa"/>
              <w:bottom w:w="100" w:type="dxa"/>
              <w:right w:w="100" w:type="dxa"/>
            </w:tcMar>
          </w:tcPr>
          <w:p w:rsidR="000A3EDE" w:rsidRPr="00CE4B40" w:rsidRDefault="000A3EDE" w:rsidP="00834268">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w:t>
            </w:r>
          </w:p>
        </w:tc>
        <w:tc>
          <w:tcPr>
            <w:tcW w:w="1560" w:type="dxa"/>
            <w:shd w:val="clear" w:color="auto" w:fill="auto"/>
            <w:tcMar>
              <w:top w:w="100" w:type="dxa"/>
              <w:left w:w="100" w:type="dxa"/>
              <w:bottom w:w="100" w:type="dxa"/>
              <w:right w:w="100" w:type="dxa"/>
            </w:tcMar>
          </w:tcPr>
          <w:p w:rsidR="000A3EDE" w:rsidRPr="00CE4B40" w:rsidRDefault="000A3EDE" w:rsidP="00834268">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w:t>
            </w:r>
          </w:p>
        </w:tc>
        <w:tc>
          <w:tcPr>
            <w:tcW w:w="1905" w:type="dxa"/>
            <w:shd w:val="clear" w:color="auto" w:fill="auto"/>
            <w:tcMar>
              <w:top w:w="100" w:type="dxa"/>
              <w:left w:w="100" w:type="dxa"/>
              <w:bottom w:w="100" w:type="dxa"/>
              <w:right w:w="100" w:type="dxa"/>
            </w:tcMar>
          </w:tcPr>
          <w:p w:rsidR="000A3EDE" w:rsidRPr="00CE4B40" w:rsidRDefault="000A3EDE" w:rsidP="00834268">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w:t>
            </w:r>
          </w:p>
        </w:tc>
        <w:tc>
          <w:tcPr>
            <w:tcW w:w="1605" w:type="dxa"/>
            <w:shd w:val="clear" w:color="auto" w:fill="auto"/>
            <w:tcMar>
              <w:top w:w="100" w:type="dxa"/>
              <w:left w:w="100" w:type="dxa"/>
              <w:bottom w:w="100" w:type="dxa"/>
              <w:right w:w="100" w:type="dxa"/>
            </w:tcMar>
          </w:tcPr>
          <w:p w:rsidR="000A3EDE" w:rsidRPr="00CE4B40" w:rsidRDefault="000A3EDE" w:rsidP="00834268">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w:t>
            </w:r>
          </w:p>
        </w:tc>
      </w:tr>
    </w:tbl>
    <w:p w:rsidR="000A3EDE" w:rsidRPr="00CE4B40" w:rsidRDefault="000A3EDE" w:rsidP="000A3EDE">
      <w:pPr>
        <w:spacing w:line="360" w:lineRule="auto"/>
        <w:ind w:firstLine="720"/>
        <w:jc w:val="center"/>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Таблиця 1.1 Порівняльна характеристика аналогів</w:t>
      </w:r>
    </w:p>
    <w:p w:rsidR="000A3EDE" w:rsidRPr="00CE4B40" w:rsidRDefault="000A3EDE" w:rsidP="000A3EDE">
      <w:pPr>
        <w:spacing w:line="360" w:lineRule="auto"/>
        <w:ind w:firstLine="709"/>
        <w:rPr>
          <w:rFonts w:ascii="Times New Roman" w:eastAsia="Times New Roman" w:hAnsi="Times New Roman" w:cs="Times New Roman"/>
          <w:b/>
          <w:sz w:val="28"/>
          <w:szCs w:val="28"/>
          <w:lang w:val="uk-UA"/>
        </w:rPr>
      </w:pPr>
      <w:r w:rsidRPr="00CE4B40">
        <w:rPr>
          <w:rFonts w:ascii="Times New Roman" w:eastAsia="Times New Roman" w:hAnsi="Times New Roman" w:cs="Times New Roman"/>
          <w:sz w:val="28"/>
          <w:szCs w:val="28"/>
          <w:lang w:val="uk-UA"/>
        </w:rPr>
        <w:tab/>
      </w:r>
      <w:r w:rsidRPr="00CE4B40">
        <w:rPr>
          <w:rFonts w:ascii="Times New Roman" w:eastAsia="Times New Roman" w:hAnsi="Times New Roman" w:cs="Times New Roman"/>
          <w:b/>
          <w:sz w:val="28"/>
          <w:szCs w:val="28"/>
          <w:lang w:val="uk-UA"/>
        </w:rPr>
        <w:t>1.3 Постановка задачі</w:t>
      </w:r>
    </w:p>
    <w:p w:rsidR="000A3EDE" w:rsidRPr="00CE4B40" w:rsidRDefault="000A3EDE" w:rsidP="000A3EDE">
      <w:pPr>
        <w:spacing w:line="360" w:lineRule="auto"/>
        <w:ind w:firstLine="709"/>
        <w:rPr>
          <w:rFonts w:ascii="Times New Roman" w:eastAsia="Times New Roman" w:hAnsi="Times New Roman" w:cs="Times New Roman"/>
          <w:sz w:val="28"/>
          <w:szCs w:val="28"/>
          <w:lang w:val="uk-UA"/>
        </w:rPr>
      </w:pPr>
      <w:r w:rsidRPr="00CE4B40">
        <w:rPr>
          <w:rFonts w:ascii="Times New Roman" w:eastAsia="Times New Roman" w:hAnsi="Times New Roman" w:cs="Times New Roman"/>
          <w:b/>
          <w:sz w:val="28"/>
          <w:szCs w:val="28"/>
          <w:lang w:val="uk-UA"/>
        </w:rPr>
        <w:tab/>
      </w:r>
      <w:r w:rsidRPr="00CE4B40">
        <w:rPr>
          <w:rFonts w:ascii="Times New Roman" w:eastAsia="Times New Roman" w:hAnsi="Times New Roman" w:cs="Times New Roman"/>
          <w:sz w:val="28"/>
          <w:szCs w:val="28"/>
          <w:lang w:val="uk-UA"/>
        </w:rPr>
        <w:t>Для реалізації поставленої мети необхідно виконати наступні дії:</w:t>
      </w:r>
    </w:p>
    <w:p w:rsidR="000A3EDE" w:rsidRPr="00CE4B40" w:rsidRDefault="000A3EDE" w:rsidP="000A3EDE">
      <w:pPr>
        <w:numPr>
          <w:ilvl w:val="0"/>
          <w:numId w:val="4"/>
        </w:numPr>
        <w:spacing w:line="360" w:lineRule="auto"/>
        <w:ind w:left="0" w:firstLine="709"/>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Дослідити предметну область;</w:t>
      </w:r>
    </w:p>
    <w:p w:rsidR="000A3EDE" w:rsidRPr="00CE4B40" w:rsidRDefault="000A3EDE" w:rsidP="000A3EDE">
      <w:pPr>
        <w:numPr>
          <w:ilvl w:val="0"/>
          <w:numId w:val="4"/>
        </w:numPr>
        <w:spacing w:line="360" w:lineRule="auto"/>
        <w:ind w:left="0" w:firstLine="709"/>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Знайти аналоги програмного продукту;</w:t>
      </w:r>
    </w:p>
    <w:p w:rsidR="000A3EDE" w:rsidRPr="00CE4B40" w:rsidRDefault="000A3EDE" w:rsidP="000A3EDE">
      <w:pPr>
        <w:numPr>
          <w:ilvl w:val="0"/>
          <w:numId w:val="4"/>
        </w:numPr>
        <w:spacing w:line="360" w:lineRule="auto"/>
        <w:ind w:left="0" w:firstLine="709"/>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Побудувати UML-діаграми;</w:t>
      </w:r>
    </w:p>
    <w:p w:rsidR="000A3EDE" w:rsidRPr="00CE4B40" w:rsidRDefault="000A3EDE" w:rsidP="000A3EDE">
      <w:pPr>
        <w:numPr>
          <w:ilvl w:val="0"/>
          <w:numId w:val="4"/>
        </w:numPr>
        <w:spacing w:line="360" w:lineRule="auto"/>
        <w:ind w:left="0" w:firstLine="709"/>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 xml:space="preserve">Обрати наступні компоненти: </w:t>
      </w:r>
    </w:p>
    <w:p w:rsidR="000A3EDE" w:rsidRPr="00CE4B40" w:rsidRDefault="000A3EDE" w:rsidP="000A3EDE">
      <w:pPr>
        <w:numPr>
          <w:ilvl w:val="1"/>
          <w:numId w:val="5"/>
        </w:numPr>
        <w:spacing w:line="360" w:lineRule="auto"/>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систему керування базами даних;</w:t>
      </w:r>
    </w:p>
    <w:p w:rsidR="000A3EDE" w:rsidRPr="00CE4B40" w:rsidRDefault="000A3EDE" w:rsidP="000A3EDE">
      <w:pPr>
        <w:numPr>
          <w:ilvl w:val="1"/>
          <w:numId w:val="5"/>
        </w:numPr>
        <w:spacing w:line="360" w:lineRule="auto"/>
        <w:jc w:val="both"/>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 xml:space="preserve">програмне забезпечення для реалізації </w:t>
      </w:r>
      <w:proofErr w:type="spellStart"/>
      <w:r w:rsidRPr="00CE4B40">
        <w:rPr>
          <w:rFonts w:ascii="Times New Roman" w:eastAsia="Times New Roman" w:hAnsi="Times New Roman" w:cs="Times New Roman"/>
          <w:sz w:val="28"/>
          <w:szCs w:val="28"/>
          <w:lang w:val="uk-UA"/>
        </w:rPr>
        <w:t>інтерфейсної</w:t>
      </w:r>
      <w:proofErr w:type="spellEnd"/>
      <w:r w:rsidRPr="00CE4B40">
        <w:rPr>
          <w:rFonts w:ascii="Times New Roman" w:eastAsia="Times New Roman" w:hAnsi="Times New Roman" w:cs="Times New Roman"/>
          <w:sz w:val="28"/>
          <w:szCs w:val="28"/>
          <w:lang w:val="uk-UA"/>
        </w:rPr>
        <w:t xml:space="preserve"> частини програмного продукту;</w:t>
      </w:r>
    </w:p>
    <w:p w:rsidR="000A3EDE" w:rsidRPr="00CE4B40" w:rsidRDefault="000A3EDE" w:rsidP="000A3EDE">
      <w:pPr>
        <w:numPr>
          <w:ilvl w:val="1"/>
          <w:numId w:val="5"/>
        </w:numPr>
        <w:spacing w:line="360" w:lineRule="auto"/>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мову програмування</w:t>
      </w:r>
      <w:r>
        <w:rPr>
          <w:rFonts w:ascii="Times New Roman" w:eastAsia="Times New Roman" w:hAnsi="Times New Roman" w:cs="Times New Roman"/>
          <w:sz w:val="28"/>
          <w:szCs w:val="28"/>
          <w:lang w:val="uk-UA"/>
        </w:rPr>
        <w:t xml:space="preserve"> для реалізації програмної частини проекту</w:t>
      </w:r>
      <w:r w:rsidRPr="00CE4B40">
        <w:rPr>
          <w:rFonts w:ascii="Times New Roman" w:eastAsia="Times New Roman" w:hAnsi="Times New Roman" w:cs="Times New Roman"/>
          <w:sz w:val="28"/>
          <w:szCs w:val="28"/>
          <w:lang w:val="uk-UA"/>
        </w:rPr>
        <w:t>.</w:t>
      </w:r>
    </w:p>
    <w:p w:rsidR="000A3EDE" w:rsidRPr="00CE4B40" w:rsidRDefault="000A3EDE" w:rsidP="000A3EDE">
      <w:pPr>
        <w:numPr>
          <w:ilvl w:val="0"/>
          <w:numId w:val="4"/>
        </w:numPr>
        <w:spacing w:line="360" w:lineRule="auto"/>
        <w:ind w:left="0" w:firstLine="709"/>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Створити базу даних;</w:t>
      </w:r>
    </w:p>
    <w:p w:rsidR="000A3EDE" w:rsidRPr="00CE4B40" w:rsidRDefault="000A3EDE" w:rsidP="000A3EDE">
      <w:pPr>
        <w:numPr>
          <w:ilvl w:val="0"/>
          <w:numId w:val="4"/>
        </w:numPr>
        <w:spacing w:line="360" w:lineRule="auto"/>
        <w:ind w:left="0" w:firstLine="709"/>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Створити зручний інтерфейс;</w:t>
      </w:r>
    </w:p>
    <w:p w:rsidR="000A3EDE" w:rsidRDefault="000A3EDE" w:rsidP="000A3EDE">
      <w:pPr>
        <w:numPr>
          <w:ilvl w:val="0"/>
          <w:numId w:val="4"/>
        </w:numPr>
        <w:spacing w:line="360" w:lineRule="auto"/>
        <w:ind w:left="0" w:firstLine="709"/>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Розробити додаток</w:t>
      </w:r>
      <w:r>
        <w:rPr>
          <w:rFonts w:ascii="Times New Roman" w:eastAsia="Times New Roman" w:hAnsi="Times New Roman" w:cs="Times New Roman"/>
          <w:sz w:val="28"/>
          <w:szCs w:val="28"/>
          <w:lang w:val="uk-UA"/>
        </w:rPr>
        <w:t>, що буде реалізовувати:</w:t>
      </w:r>
    </w:p>
    <w:p w:rsidR="000A3EDE" w:rsidRDefault="000A3EDE" w:rsidP="000A3EDE">
      <w:pPr>
        <w:pStyle w:val="a3"/>
        <w:numPr>
          <w:ilvl w:val="1"/>
          <w:numId w:val="4"/>
        </w:numPr>
        <w:spacing w:line="36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Можливість перевірки продуктивності групи сонячних панелей за </w:t>
      </w:r>
      <w:proofErr w:type="spellStart"/>
      <w:r>
        <w:rPr>
          <w:rFonts w:ascii="Times New Roman" w:eastAsia="Times New Roman" w:hAnsi="Times New Roman" w:cs="Times New Roman"/>
          <w:sz w:val="28"/>
          <w:szCs w:val="28"/>
          <w:lang w:val="uk-UA"/>
        </w:rPr>
        <w:t>адресою</w:t>
      </w:r>
      <w:proofErr w:type="spellEnd"/>
      <w:r>
        <w:rPr>
          <w:rFonts w:ascii="Times New Roman" w:eastAsia="Times New Roman" w:hAnsi="Times New Roman" w:cs="Times New Roman"/>
          <w:sz w:val="28"/>
          <w:szCs w:val="28"/>
          <w:lang w:val="uk-UA"/>
        </w:rPr>
        <w:t xml:space="preserve"> чи датою;</w:t>
      </w:r>
    </w:p>
    <w:p w:rsidR="000A3EDE" w:rsidRDefault="000A3EDE" w:rsidP="000A3EDE">
      <w:pPr>
        <w:pStyle w:val="a3"/>
        <w:numPr>
          <w:ilvl w:val="1"/>
          <w:numId w:val="4"/>
        </w:numPr>
        <w:spacing w:line="36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Можливість перегляду графіку продуктивності групи сонячних панелей;</w:t>
      </w:r>
    </w:p>
    <w:p w:rsidR="000A3EDE" w:rsidRPr="00B738E4" w:rsidRDefault="000A3EDE" w:rsidP="000A3EDE">
      <w:pPr>
        <w:pStyle w:val="a3"/>
        <w:numPr>
          <w:ilvl w:val="1"/>
          <w:numId w:val="4"/>
        </w:numPr>
        <w:spacing w:line="36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Можливість додавання нової групи сонячних панелей.</w:t>
      </w:r>
    </w:p>
    <w:p w:rsidR="000A3EDE" w:rsidRPr="00CE4B40" w:rsidRDefault="000A3EDE" w:rsidP="000A3EDE">
      <w:pPr>
        <w:numPr>
          <w:ilvl w:val="0"/>
          <w:numId w:val="4"/>
        </w:numPr>
        <w:spacing w:line="360" w:lineRule="auto"/>
        <w:ind w:left="0" w:firstLine="709"/>
        <w:rPr>
          <w:rFonts w:ascii="Times New Roman" w:eastAsia="Times New Roman" w:hAnsi="Times New Roman" w:cs="Times New Roman"/>
          <w:sz w:val="28"/>
          <w:szCs w:val="28"/>
          <w:lang w:val="uk-UA"/>
        </w:rPr>
      </w:pPr>
      <w:r w:rsidRPr="00B738E4">
        <w:rPr>
          <w:rFonts w:ascii="Times New Roman" w:hAnsi="Times New Roman" w:cs="Times New Roman"/>
          <w:sz w:val="28"/>
          <w:szCs w:val="28"/>
          <w:lang w:val="uk-UA"/>
        </w:rPr>
        <w:t xml:space="preserve">Перевірити працездатність </w:t>
      </w:r>
      <w:r>
        <w:rPr>
          <w:rFonts w:ascii="Times New Roman" w:hAnsi="Times New Roman" w:cs="Times New Roman"/>
          <w:sz w:val="28"/>
          <w:szCs w:val="28"/>
          <w:lang w:val="uk-UA"/>
        </w:rPr>
        <w:t xml:space="preserve">системи, налагодити її роботу в </w:t>
      </w:r>
      <w:r w:rsidRPr="00B738E4">
        <w:rPr>
          <w:rFonts w:ascii="Times New Roman" w:hAnsi="Times New Roman" w:cs="Times New Roman"/>
          <w:sz w:val="28"/>
          <w:szCs w:val="28"/>
          <w:lang w:val="uk-UA"/>
        </w:rPr>
        <w:t>разі виникнення проблем</w:t>
      </w:r>
      <w:r w:rsidRPr="00CE4B40">
        <w:rPr>
          <w:rFonts w:ascii="Times New Roman" w:eastAsia="Times New Roman" w:hAnsi="Times New Roman" w:cs="Times New Roman"/>
          <w:sz w:val="28"/>
          <w:szCs w:val="28"/>
          <w:lang w:val="uk-UA"/>
        </w:rPr>
        <w:t>;</w:t>
      </w:r>
    </w:p>
    <w:p w:rsidR="00ED6143" w:rsidRPr="000A3EDE" w:rsidRDefault="000A3EDE" w:rsidP="000A3EDE">
      <w:pPr>
        <w:numPr>
          <w:ilvl w:val="0"/>
          <w:numId w:val="4"/>
        </w:numPr>
        <w:spacing w:line="360" w:lineRule="auto"/>
        <w:ind w:left="0" w:firstLine="709"/>
        <w:rPr>
          <w:rFonts w:ascii="Times New Roman" w:eastAsia="Times New Roman" w:hAnsi="Times New Roman" w:cs="Times New Roman"/>
          <w:sz w:val="28"/>
          <w:szCs w:val="28"/>
          <w:lang w:val="uk-UA"/>
        </w:rPr>
      </w:pPr>
      <w:r w:rsidRPr="00CE4B40">
        <w:rPr>
          <w:rFonts w:ascii="Times New Roman" w:eastAsia="Times New Roman" w:hAnsi="Times New Roman" w:cs="Times New Roman"/>
          <w:sz w:val="28"/>
          <w:szCs w:val="28"/>
          <w:lang w:val="uk-UA"/>
        </w:rPr>
        <w:t>Розробити інструкцію для користувача.</w:t>
      </w:r>
      <w:bookmarkStart w:id="0" w:name="_GoBack"/>
      <w:bookmarkEnd w:id="0"/>
    </w:p>
    <w:sectPr w:rsidR="00ED6143" w:rsidRPr="000A3E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280D3F"/>
    <w:multiLevelType w:val="multilevel"/>
    <w:tmpl w:val="54D4AE96"/>
    <w:lvl w:ilvl="0">
      <w:start w:val="1"/>
      <w:numFmt w:val="decimal"/>
      <w:lvlText w:val="%1."/>
      <w:lvlJc w:val="left"/>
      <w:pPr>
        <w:ind w:left="1440" w:hanging="360"/>
      </w:pPr>
      <w:rPr>
        <w:u w:val="none"/>
      </w:rPr>
    </w:lvl>
    <w:lvl w:ilvl="1">
      <w:start w:val="1"/>
      <w:numFmt w:val="bullet"/>
      <w:lvlText w:val=""/>
      <w:lvlJc w:val="left"/>
      <w:pPr>
        <w:ind w:left="2160" w:hanging="360"/>
      </w:pPr>
      <w:rPr>
        <w:rFonts w:ascii="Symbol" w:hAnsi="Symbol" w:hint="default"/>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2E037536"/>
    <w:multiLevelType w:val="multilevel"/>
    <w:tmpl w:val="C2527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5C3CD9"/>
    <w:multiLevelType w:val="multilevel"/>
    <w:tmpl w:val="45624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28D06C9"/>
    <w:multiLevelType w:val="multilevel"/>
    <w:tmpl w:val="0C3A8FE8"/>
    <w:lvl w:ilvl="0">
      <w:start w:val="1"/>
      <w:numFmt w:val="decimal"/>
      <w:lvlText w:val="%1."/>
      <w:lvlJc w:val="left"/>
      <w:pPr>
        <w:ind w:left="1440" w:hanging="360"/>
      </w:pPr>
      <w:rPr>
        <w:u w:val="none"/>
      </w:rPr>
    </w:lvl>
    <w:lvl w:ilvl="1">
      <w:start w:val="1"/>
      <w:numFmt w:val="bullet"/>
      <w:lvlText w:val=""/>
      <w:lvlJc w:val="left"/>
      <w:pPr>
        <w:ind w:left="2160" w:hanging="360"/>
      </w:pPr>
      <w:rPr>
        <w:rFonts w:ascii="Symbol" w:hAnsi="Symbol" w:hint="default"/>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6BD64CE5"/>
    <w:multiLevelType w:val="multilevel"/>
    <w:tmpl w:val="81C83B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A71"/>
    <w:rsid w:val="000510BE"/>
    <w:rsid w:val="000A3EDE"/>
    <w:rsid w:val="008D6A71"/>
    <w:rsid w:val="00CD45FC"/>
    <w:rsid w:val="00ED6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E30C7D-CF12-41CD-B41E-9BBF6FA0C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0A3EDE"/>
    <w:pPr>
      <w:spacing w:after="0" w:line="276" w:lineRule="auto"/>
    </w:pPr>
    <w:rPr>
      <w:rFonts w:ascii="Arial" w:eastAsia="Arial" w:hAnsi="Arial" w:cs="Arial"/>
      <w:lang w:val="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toc 3"/>
    <w:basedOn w:val="a"/>
    <w:next w:val="a"/>
    <w:autoRedefine/>
    <w:uiPriority w:val="39"/>
    <w:unhideWhenUsed/>
    <w:rsid w:val="00CD45FC"/>
    <w:pPr>
      <w:tabs>
        <w:tab w:val="right" w:leader="dot" w:pos="9345"/>
      </w:tabs>
      <w:spacing w:after="100" w:line="259" w:lineRule="auto"/>
      <w:ind w:left="440"/>
    </w:pPr>
    <w:rPr>
      <w:rFonts w:ascii="Times New Roman" w:eastAsia="Times New Roman" w:hAnsi="Times New Roman" w:cs="Times New Roman"/>
      <w:b/>
      <w:sz w:val="28"/>
      <w:szCs w:val="28"/>
      <w:lang w:val="uk-UA"/>
    </w:rPr>
  </w:style>
  <w:style w:type="paragraph" w:styleId="a3">
    <w:name w:val="List Paragraph"/>
    <w:basedOn w:val="a"/>
    <w:uiPriority w:val="34"/>
    <w:qFormat/>
    <w:rsid w:val="000A3E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2044</Words>
  <Characters>11657</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13674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4</cp:revision>
  <dcterms:created xsi:type="dcterms:W3CDTF">2023-04-30T16:55:00Z</dcterms:created>
  <dcterms:modified xsi:type="dcterms:W3CDTF">2023-05-11T18:44:00Z</dcterms:modified>
</cp:coreProperties>
</file>