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>нужно исправить на:</w:t>
      </w:r>
    </w:p>
    <w:p>
      <w:pPr/>
      <w:r>
        <w:rPr>
          <w:rFonts w:ascii="Menlo" w:hAnsi="Menlo" w:cs="Menlo"/>
          <w:sz w:val="32"/>
          <w:sz-cs w:val="32"/>
          <w:spacing w:val="0"/>
          <w:color w:val="7CE4FC"/>
        </w:rPr>
        <w:t xml:space="preserve">eat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(food) {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>   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this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.stomach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=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[food];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>  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</generator>
</meta>
</file>