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Московский авиационный институт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(национальный исследовательский университет)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№3 Системы управление, информатика и электроэнергетика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304 Вычислительные машины, системы и сети</w:t>
      </w:r>
    </w:p>
    <w:p w:rsid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Сбор и анализ первичных требований к ИС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</w:t>
      </w:r>
    </w:p>
    <w:p w:rsid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«Проектирование информационных систем»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 30-</w:t>
      </w:r>
      <w:proofErr w:type="gramStart"/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307Б Выполнил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Литвинов А.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Олейников И. </w:t>
      </w: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Перевощиков А.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Савенко П.</w:t>
      </w:r>
    </w:p>
    <w:p w:rsidR="0099499C" w:rsidRP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P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Принял:</w:t>
      </w: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Прокимнова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Г.</w:t>
      </w: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9499C" w:rsidRDefault="0099499C" w:rsidP="0099499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99499C" w:rsidRPr="0099499C" w:rsidRDefault="0099499C" w:rsidP="00994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>Москва 2019</w:t>
      </w:r>
    </w:p>
    <w:p w:rsidR="006216F2" w:rsidRDefault="0099499C" w:rsidP="009949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  <w:r>
        <w:rPr>
          <w:color w:val="000000"/>
          <w:sz w:val="27"/>
          <w:szCs w:val="27"/>
        </w:rPr>
        <w:lastRenderedPageBreak/>
        <w:t>Д</w:t>
      </w:r>
      <w:r w:rsidR="006216F2">
        <w:rPr>
          <w:color w:val="000000"/>
          <w:sz w:val="27"/>
          <w:szCs w:val="27"/>
        </w:rPr>
        <w:t>окумент описания требований ИС «</w:t>
      </w:r>
      <w:r w:rsidR="006216F2" w:rsidRPr="006216F2">
        <w:rPr>
          <w:color w:val="000000"/>
          <w:sz w:val="27"/>
          <w:szCs w:val="27"/>
        </w:rPr>
        <w:t>Информационная система операционного обслуживания клиентов банка</w:t>
      </w:r>
      <w:r w:rsidR="006216F2">
        <w:rPr>
          <w:color w:val="000000"/>
          <w:sz w:val="27"/>
          <w:szCs w:val="27"/>
        </w:rPr>
        <w:t>»</w:t>
      </w:r>
    </w:p>
    <w:p w:rsidR="006216F2" w:rsidRDefault="006216F2" w:rsidP="006216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Предварительные замечания к проекту</w:t>
      </w:r>
    </w:p>
    <w:p w:rsidR="006216F2" w:rsidRDefault="006216F2" w:rsidP="006216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 Цели и рамки проекта</w:t>
      </w:r>
    </w:p>
    <w:p w:rsidR="006216F2" w:rsidRDefault="006216F2" w:rsidP="006216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данного проекта является разработка информационной системы для </w:t>
      </w:r>
      <w:r>
        <w:rPr>
          <w:color w:val="000000"/>
          <w:sz w:val="27"/>
          <w:szCs w:val="27"/>
        </w:rPr>
        <w:t>обслуживания клиентов банка</w:t>
      </w:r>
      <w:r>
        <w:rPr>
          <w:color w:val="000000"/>
          <w:sz w:val="27"/>
          <w:szCs w:val="27"/>
        </w:rPr>
        <w:t>. ИС «</w:t>
      </w:r>
      <w:r w:rsidRPr="006216F2">
        <w:rPr>
          <w:color w:val="000000"/>
          <w:sz w:val="27"/>
          <w:szCs w:val="27"/>
        </w:rPr>
        <w:t>Информационная система операционного обслуживания клиентов банка</w:t>
      </w:r>
      <w:r>
        <w:rPr>
          <w:color w:val="000000"/>
          <w:sz w:val="27"/>
          <w:szCs w:val="27"/>
        </w:rPr>
        <w:t xml:space="preserve">» должна быть проста </w:t>
      </w:r>
      <w:r>
        <w:rPr>
          <w:color w:val="000000"/>
          <w:sz w:val="27"/>
          <w:szCs w:val="27"/>
        </w:rPr>
        <w:t>и удобна как для пользователей, так и для сотрудников банка</w:t>
      </w:r>
      <w:r>
        <w:rPr>
          <w:color w:val="000000"/>
          <w:sz w:val="27"/>
          <w:szCs w:val="27"/>
        </w:rPr>
        <w:t>.</w:t>
      </w:r>
    </w:p>
    <w:p w:rsidR="006216F2" w:rsidRDefault="006216F2" w:rsidP="006216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 Деловой контекст</w:t>
      </w:r>
    </w:p>
    <w:p w:rsidR="006216F2" w:rsidRDefault="006216F2" w:rsidP="006216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Услуги, предоставляемые банками в наше время, невозможно реализовать без ИС. </w:t>
      </w:r>
    </w:p>
    <w:p w:rsidR="006216F2" w:rsidRDefault="006216F2" w:rsidP="006216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1.3. Участники проекта Заказчик - Васильева Марья Федоровна </w:t>
      </w:r>
    </w:p>
    <w:p w:rsidR="006216F2" w:rsidRDefault="006216F2" w:rsidP="006216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Разработчик </w:t>
      </w:r>
      <w:r>
        <w:rPr>
          <w:color w:val="000000"/>
          <w:sz w:val="27"/>
          <w:szCs w:val="27"/>
        </w:rPr>
        <w:t xml:space="preserve">–Литвинов Антон Андреевич, </w:t>
      </w:r>
      <w:r>
        <w:rPr>
          <w:color w:val="000000"/>
          <w:sz w:val="27"/>
          <w:szCs w:val="27"/>
        </w:rPr>
        <w:t>Олейников Иван Андреевич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Перевощиков Алексей Геннадьевич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Савенко Павел Сергеевич </w:t>
      </w:r>
    </w:p>
    <w:p w:rsidR="006216F2" w:rsidRDefault="006216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1.4. Идеи в отношении решений</w:t>
      </w:r>
    </w:p>
    <w:p w:rsidR="00085026" w:rsidRDefault="000850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Система должна быть реализована, как программа для ПК, с возможностью получения информации от банкоматов и с </w:t>
      </w:r>
      <w:r>
        <w:rPr>
          <w:color w:val="000000"/>
          <w:sz w:val="27"/>
          <w:szCs w:val="27"/>
          <w:lang w:val="en-US"/>
        </w:rPr>
        <w:t>web</w:t>
      </w:r>
      <w:r>
        <w:rPr>
          <w:color w:val="000000"/>
          <w:sz w:val="27"/>
          <w:szCs w:val="27"/>
        </w:rPr>
        <w:t>-сайта банка.</w:t>
      </w:r>
    </w:p>
    <w:p w:rsidR="00085026" w:rsidRDefault="000850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1.5. Обзор документа</w:t>
      </w:r>
    </w:p>
    <w:p w:rsidR="00085026" w:rsidRPr="00085026" w:rsidRDefault="000850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разделе «Системные сервисы» описывается, что должна делать система. В разделе «Системные ограничения» определяется, насколько система ограничена при выполнении обслуживания. В разделе «Проектные вопросы» освещаются прочие проектные вопрос</w:t>
      </w:r>
    </w:p>
    <w:p w:rsidR="00085026" w:rsidRDefault="000850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796BE6" w:rsidRPr="00796BE6" w:rsidRDefault="00796BE6" w:rsidP="0079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 Системные сервисы</w:t>
      </w:r>
    </w:p>
    <w:p w:rsidR="00796BE6" w:rsidRPr="00796BE6" w:rsidRDefault="00796BE6" w:rsidP="0079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2.1. Рамки системы</w:t>
      </w:r>
    </w:p>
    <w:p w:rsidR="00796BE6" w:rsidRPr="00796BE6" w:rsidRDefault="00796BE6" w:rsidP="0079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Рамки системы можно моделировать с помощью диаграммы контекста.</w:t>
      </w:r>
    </w:p>
    <w:p w:rsidR="00045B14" w:rsidRDefault="00796BE6" w:rsidP="0008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FEA769F" wp14:editId="4BDFDE94">
            <wp:extent cx="5940425" cy="508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E6" w:rsidRPr="00796BE6" w:rsidRDefault="00796BE6" w:rsidP="00796BE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 «</w:t>
      </w:r>
      <w:r w:rsidRPr="006216F2">
        <w:rPr>
          <w:color w:val="000000"/>
          <w:sz w:val="27"/>
          <w:szCs w:val="27"/>
        </w:rPr>
        <w:t>Информационная система операционного обслуживания клиентов банка</w:t>
      </w:r>
      <w:r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получает запросы на информацию или проведения услуг от пользователя </w:t>
      </w:r>
      <w:r>
        <w:rPr>
          <w:color w:val="000000"/>
          <w:sz w:val="27"/>
          <w:szCs w:val="27"/>
          <w:lang w:val="en-US"/>
        </w:rPr>
        <w:t>Web</w:t>
      </w:r>
      <w:r w:rsidRPr="00796BE6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сайта, клиента, работающего у банкомата, и сотрудника банка. Получаемая информация и возможные услуги для </w:t>
      </w:r>
      <w:r>
        <w:rPr>
          <w:color w:val="000000"/>
          <w:sz w:val="27"/>
          <w:szCs w:val="27"/>
        </w:rPr>
        <w:t>пользовател</w:t>
      </w:r>
      <w:r>
        <w:rPr>
          <w:color w:val="000000"/>
          <w:sz w:val="27"/>
          <w:szCs w:val="27"/>
        </w:rPr>
        <w:t>ей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Web</w:t>
      </w:r>
      <w:r w:rsidRPr="00796BE6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сайта, клиент</w:t>
      </w:r>
      <w:r>
        <w:rPr>
          <w:color w:val="000000"/>
          <w:sz w:val="27"/>
          <w:szCs w:val="27"/>
        </w:rPr>
        <w:t>ов</w:t>
      </w:r>
      <w:r>
        <w:rPr>
          <w:color w:val="000000"/>
          <w:sz w:val="27"/>
          <w:szCs w:val="27"/>
        </w:rPr>
        <w:t>, работающ</w:t>
      </w:r>
      <w:r>
        <w:rPr>
          <w:color w:val="000000"/>
          <w:sz w:val="27"/>
          <w:szCs w:val="27"/>
        </w:rPr>
        <w:t>их</w:t>
      </w:r>
      <w:r>
        <w:rPr>
          <w:color w:val="000000"/>
          <w:sz w:val="27"/>
          <w:szCs w:val="27"/>
        </w:rPr>
        <w:t xml:space="preserve"> у банкомата, и сотрудник</w:t>
      </w:r>
      <w:r>
        <w:rPr>
          <w:color w:val="000000"/>
          <w:sz w:val="27"/>
          <w:szCs w:val="27"/>
        </w:rPr>
        <w:t>ов</w:t>
      </w:r>
      <w:r>
        <w:rPr>
          <w:color w:val="000000"/>
          <w:sz w:val="27"/>
          <w:szCs w:val="27"/>
        </w:rPr>
        <w:t xml:space="preserve"> банка</w:t>
      </w:r>
      <w:r>
        <w:rPr>
          <w:color w:val="000000"/>
          <w:sz w:val="27"/>
          <w:szCs w:val="27"/>
        </w:rPr>
        <w:t xml:space="preserve"> отличаются. Для работы каждого из пользователей необходимо авторизоваться. Метод авторизации для разных групп пользователей также различаются. В своей работе </w:t>
      </w:r>
      <w:r>
        <w:rPr>
          <w:color w:val="000000"/>
          <w:sz w:val="27"/>
          <w:szCs w:val="27"/>
        </w:rPr>
        <w:t>ИС «</w:t>
      </w:r>
      <w:r w:rsidRPr="006216F2">
        <w:rPr>
          <w:color w:val="000000"/>
          <w:sz w:val="27"/>
          <w:szCs w:val="27"/>
        </w:rPr>
        <w:t>Информационная система операционного обслуживания клиентов банка</w:t>
      </w:r>
      <w:r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использует информацию от БД с информацией о пользователях. Также БД обменивается информацией с внешней системой хранения и управления средствами. При необходимости ИС может обмениваться информацией с другими вспомогательными системами.</w:t>
      </w:r>
    </w:p>
    <w:p w:rsidR="00045B14" w:rsidRDefault="00045B14" w:rsidP="0008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85026" w:rsidRPr="00085026" w:rsidRDefault="00085026" w:rsidP="0008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50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2.2. Функциональные требования</w:t>
      </w:r>
    </w:p>
    <w:p w:rsidR="00085026" w:rsidRPr="00085026" w:rsidRDefault="00085026" w:rsidP="00085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850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должна обеспечивать следующие функциональные возможности: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расчетно-кассовое обслуживание юридических лиц,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обслуживание вкладов физических лиц,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обслуживание счетов банков-корреспондентов,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кредитные операции,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депозитные операции,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валютные операции,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фондовые операции,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расчеты с помощью банковских карт,</w:t>
      </w:r>
    </w:p>
    <w:p w:rsidR="00085026" w:rsidRP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системы обслуживания клиентов на дому (клиент-банк),</w:t>
      </w:r>
    </w:p>
    <w:p w:rsidR="00085026" w:rsidRDefault="00085026" w:rsidP="0008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50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бухгалтерский учет в банке.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Системные ограничения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proofErr w:type="gram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1.Требования</w:t>
      </w:r>
      <w:proofErr w:type="gram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интерфейсу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должна иметь стандартный интерфейс приложений, разработанных для ОС MS </w:t>
      </w:r>
      <w:proofErr w:type="spell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064B3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proofErr w:type="gram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2.Требования</w:t>
      </w:r>
      <w:proofErr w:type="gram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производительности 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Особых требований к производительности ИС нет.</w:t>
      </w:r>
    </w:p>
    <w:p w:rsid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proofErr w:type="gram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3.Требования</w:t>
      </w:r>
      <w:proofErr w:type="gram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безопасности</w:t>
      </w:r>
    </w:p>
    <w:p w:rsidR="0099499C" w:rsidRPr="0099499C" w:rsidRDefault="008064B3" w:rsidP="0099499C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Программа предназначена для работы с большим количеством пользователей. Пользователи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Web</w:t>
      </w:r>
      <w:r w:rsidRP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сайта должны авторизоваться на сайте, клиенты банкоматов должны предоставить банкомату пластиковую карту и ввести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PIN</w:t>
      </w:r>
      <w:r w:rsidRP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код. Сотрудники банка также должны авторизоваться в системе под своим логином и паролем, для разных должностей сотрудн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иков предусмотрены различные режимы работы приложения.</w:t>
      </w:r>
      <w:r w:rsidRP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proofErr w:type="gram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4.Эксплуатационные</w:t>
      </w:r>
      <w:proofErr w:type="gram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требования</w:t>
      </w:r>
    </w:p>
    <w:p w:rsidR="0099499C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должна функционировать на ОС </w:t>
      </w:r>
      <w:proofErr w:type="spell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XP, </w:t>
      </w:r>
      <w:proofErr w:type="spell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Vista</w:t>
      </w:r>
      <w:proofErr w:type="spell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Минимальные аппаратные требования определяются минимальными аппаратными требованиями к вышеперечисленным ОС.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proofErr w:type="gram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5.Политические</w:t>
      </w:r>
      <w:proofErr w:type="gram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юридические требования Нет.</w:t>
      </w:r>
    </w:p>
    <w:p w:rsid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proofErr w:type="gramStart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6.Другие</w:t>
      </w:r>
      <w:proofErr w:type="gramEnd"/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ограничения Нет.</w:t>
      </w:r>
    </w:p>
    <w:p w:rsidR="008064B3" w:rsidRPr="00796BE6" w:rsidRDefault="008064B3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Проектные вопросы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4.1. Открытые вопросы Нет.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4.2. Предварительный план-график</w:t>
      </w:r>
    </w:p>
    <w:p w:rsidR="008064B3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1.09.201</w:t>
      </w:r>
      <w:r w:rsid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- 1.1</w:t>
      </w:r>
      <w:r w:rsid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.201</w:t>
      </w:r>
      <w:r w:rsid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Анализ и установление требований к ИС </w:t>
      </w:r>
    </w:p>
    <w:p w:rsidR="008064B3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</w:t>
      </w:r>
      <w:r w:rsid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.201</w:t>
      </w:r>
      <w:r w:rsid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- 1.</w:t>
      </w:r>
      <w:r w:rsid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</w:t>
      </w:r>
      <w:r w:rsidR="008064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Спецификация требований к ИС </w:t>
      </w:r>
    </w:p>
    <w:p w:rsidR="00796BE6" w:rsidRPr="00796BE6" w:rsidRDefault="00796BE6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.201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- 1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2.20</w:t>
      </w:r>
      <w:r w:rsid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Кодирование ИС</w:t>
      </w:r>
    </w:p>
    <w:p w:rsidR="0099499C" w:rsidRDefault="0099499C" w:rsidP="0099499C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6BE6"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6BE6"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Тестовая 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эксплуатация</w:t>
      </w:r>
      <w:r w:rsidR="00796BE6"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</w:t>
      </w:r>
    </w:p>
    <w:p w:rsidR="0099499C" w:rsidRPr="0099499C" w:rsidRDefault="0099499C" w:rsidP="0099499C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03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796B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Ввод в эксплуатацию</w:t>
      </w:r>
    </w:p>
    <w:p w:rsidR="0099499C" w:rsidRPr="0099499C" w:rsidRDefault="0099499C" w:rsidP="00994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4.3. Предварительный бюджет Пятьдесят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миллионов</w:t>
      </w:r>
      <w:r w:rsidRPr="009949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рублей.</w:t>
      </w:r>
    </w:p>
    <w:p w:rsidR="0099499C" w:rsidRPr="00796BE6" w:rsidRDefault="0099499C" w:rsidP="008064B3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96BE6" w:rsidRPr="00085026" w:rsidRDefault="00796BE6" w:rsidP="00796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85026" w:rsidRDefault="00085026"/>
    <w:sectPr w:rsidR="0008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352AD"/>
    <w:multiLevelType w:val="multilevel"/>
    <w:tmpl w:val="017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F2"/>
    <w:rsid w:val="00045B14"/>
    <w:rsid w:val="00085026"/>
    <w:rsid w:val="006216F2"/>
    <w:rsid w:val="00796BE6"/>
    <w:rsid w:val="008064B3"/>
    <w:rsid w:val="009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26E4"/>
  <w15:chartTrackingRefBased/>
  <w15:docId w15:val="{9D62BEA7-AAA8-4B4A-9FC5-A09ED1B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16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16F2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04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45B14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79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Перевощиков Алексей</dc:creator>
  <cp:keywords/>
  <dc:description/>
  <cp:lastModifiedBy>Перевощиков Алексей</cp:lastModifiedBy>
  <cp:revision>1</cp:revision>
  <dcterms:created xsi:type="dcterms:W3CDTF">2019-03-20T08:17:00Z</dcterms:created>
  <dcterms:modified xsi:type="dcterms:W3CDTF">2019-03-20T17:17:00Z</dcterms:modified>
</cp:coreProperties>
</file>