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8157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E35D187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14:paraId="21B4099A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14:paraId="12E11F9B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14:paraId="61863BCC" w14:textId="77777777" w:rsidR="00F3233F" w:rsidRPr="00D76973" w:rsidRDefault="00F3233F" w:rsidP="00F3233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B0EDAD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Институт непрерывного педагогического образования</w:t>
      </w:r>
    </w:p>
    <w:p w14:paraId="1F9B0D9F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14:paraId="1A664556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</w:t>
      </w:r>
    </w:p>
    <w:p w14:paraId="607EAD09" w14:textId="77777777" w:rsidR="00F3233F" w:rsidRPr="00D76973" w:rsidRDefault="00F3233F" w:rsidP="00F3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12655" w14:textId="77777777" w:rsidR="00F3233F" w:rsidRPr="00D76973" w:rsidRDefault="00F3233F" w:rsidP="00F323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87294" w14:textId="77777777" w:rsidR="00F3233F" w:rsidRPr="00D76973" w:rsidRDefault="00F3233F" w:rsidP="00F3233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808096" w14:textId="77777777" w:rsidR="00F3233F" w:rsidRPr="00D76973" w:rsidRDefault="00F3233F" w:rsidP="00F3233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6D1FF31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14:paraId="0137C8A8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__практики</w:t>
      </w:r>
    </w:p>
    <w:p w14:paraId="54197DF1" w14:textId="77777777" w:rsidR="00F3233F" w:rsidRPr="00F42F4E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1C48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14:paraId="71016722" w14:textId="77777777" w:rsidR="00F3233F" w:rsidRPr="00F42F4E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» мая 202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 по «</w:t>
      </w:r>
      <w:r>
        <w:rPr>
          <w:rFonts w:ascii="Times New Roman" w:hAnsi="Times New Roman" w:cs="Times New Roman"/>
          <w:sz w:val="24"/>
          <w:szCs w:val="24"/>
          <w:u w:val="single"/>
        </w:rPr>
        <w:t>01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5DDE6DD3" w14:textId="77777777" w:rsidR="00F3233F" w:rsidRPr="00D76973" w:rsidRDefault="00F3233F" w:rsidP="00F3233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07  Информационные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392815D7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1DA98F2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4A2A4C76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3C42ED2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284513F8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7D1BD739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301CA683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562CAC5B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Студента(</w:t>
      </w:r>
      <w:proofErr w:type="spellStart"/>
      <w:r w:rsidRPr="00D7697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Pr="00D76973">
        <w:rPr>
          <w:rFonts w:ascii="Times New Roman" w:hAnsi="Times New Roman" w:cs="Times New Roman"/>
          <w:sz w:val="24"/>
          <w:szCs w:val="24"/>
        </w:rPr>
        <w:t>) __</w:t>
      </w:r>
      <w:r w:rsidRPr="00F3233F">
        <w:rPr>
          <w:rFonts w:ascii="Times New Roman" w:hAnsi="Times New Roman" w:cs="Times New Roman"/>
          <w:sz w:val="24"/>
          <w:szCs w:val="24"/>
          <w:u w:val="single"/>
        </w:rPr>
        <w:t>Катцын К. С.</w:t>
      </w:r>
      <w:r w:rsidRPr="00F3233F">
        <w:rPr>
          <w:rFonts w:ascii="Times New Roman" w:hAnsi="Times New Roman" w:cs="Times New Roman"/>
          <w:sz w:val="24"/>
          <w:szCs w:val="24"/>
        </w:rPr>
        <w:t>__</w:t>
      </w:r>
    </w:p>
    <w:p w14:paraId="0ADD04D1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14:paraId="5C0E6CAA" w14:textId="77777777" w:rsidR="00F3233F" w:rsidRPr="00D76973" w:rsidRDefault="00F3233F" w:rsidP="00F3233F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F3233F">
        <w:rPr>
          <w:rFonts w:ascii="Times New Roman" w:hAnsi="Times New Roman" w:cs="Times New Roman"/>
          <w:sz w:val="24"/>
          <w:szCs w:val="24"/>
          <w:u w:val="single"/>
        </w:rPr>
        <w:t>И33</w:t>
      </w:r>
      <w:r w:rsidRPr="00F3233F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14:paraId="306B8C14" w14:textId="77777777" w:rsidR="00F3233F" w:rsidRPr="00D76973" w:rsidRDefault="00F3233F" w:rsidP="00F32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99855" w14:textId="77777777" w:rsidR="00F3233F" w:rsidRPr="00D76973" w:rsidRDefault="00F3233F" w:rsidP="00F323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485D025" w14:textId="77777777" w:rsidR="00F3233F" w:rsidRPr="00D76973" w:rsidRDefault="00F3233F" w:rsidP="00F323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C8ED80F" w14:textId="77777777" w:rsidR="00F3233F" w:rsidRPr="00D76973" w:rsidRDefault="00F3233F" w:rsidP="00F323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F038F44" w14:textId="77777777" w:rsidR="00F3233F" w:rsidRPr="00D76973" w:rsidRDefault="00F3233F" w:rsidP="00F323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9BF90C" w14:textId="77777777" w:rsidR="00F3233F" w:rsidRPr="00D76973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14:paraId="38AE16EE" w14:textId="77777777" w:rsidR="00F3233F" w:rsidRPr="00F3233F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«. _01_» июня 2024г.</w:t>
      </w:r>
    </w:p>
    <w:p w14:paraId="09B26C93" w14:textId="77777777" w:rsidR="00F3233F" w:rsidRPr="00D76973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14:paraId="1CFBFB27" w14:textId="77777777" w:rsidR="00F3233F" w:rsidRPr="00D76973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14:paraId="09DEC00B" w14:textId="77777777" w:rsidR="00F3233F" w:rsidRPr="00D76973" w:rsidRDefault="00F3233F" w:rsidP="00F323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Волвенкина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Е.С.___</w:t>
      </w:r>
    </w:p>
    <w:p w14:paraId="417A144D" w14:textId="77777777" w:rsidR="00F3233F" w:rsidRPr="00D76973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14:paraId="0369B18E" w14:textId="77777777" w:rsidR="00F3233F" w:rsidRPr="00D76973" w:rsidRDefault="00F3233F" w:rsidP="00F323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8CD576D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89FA4F9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2F88BD06" w14:textId="77777777" w:rsidR="00F3233F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4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14:paraId="2BC85D7B" w14:textId="77777777" w:rsidR="00F3233F" w:rsidRDefault="00F3233F" w:rsidP="00F3233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40B70A68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</w:p>
    <w:p w14:paraId="4916FFA3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ЛИСТ ИНСТРУКТАЖА </w:t>
      </w:r>
    </w:p>
    <w:p w14:paraId="1259F17A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14:paraId="1F917FF5" w14:textId="77777777" w:rsidR="00F3233F" w:rsidRPr="00D76973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14:paraId="2BE69B0B" w14:textId="77777777" w:rsidR="00F3233F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14:paraId="48D6C1F2" w14:textId="77777777" w:rsidR="00F3233F" w:rsidRPr="00F3233F" w:rsidRDefault="00F3233F" w:rsidP="00F3233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3233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студент __Катцын Кирилл Сергеевич_   гр. И33</w:t>
      </w:r>
    </w:p>
    <w:p w14:paraId="71DB4FA8" w14:textId="77777777" w:rsidR="00F3233F" w:rsidRPr="00D76973" w:rsidRDefault="00F3233F" w:rsidP="00F3233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0"/>
        <w:gridCol w:w="1342"/>
        <w:gridCol w:w="2078"/>
        <w:gridCol w:w="2829"/>
        <w:gridCol w:w="1339"/>
        <w:gridCol w:w="1048"/>
      </w:tblGrid>
      <w:tr w:rsidR="00F3233F" w:rsidRPr="00D76973" w14:paraId="56E9C18D" w14:textId="77777777" w:rsidTr="00375E39">
        <w:trPr>
          <w:trHeight w:val="601"/>
        </w:trPr>
        <w:tc>
          <w:tcPr>
            <w:tcW w:w="781" w:type="pct"/>
            <w:vMerge w:val="restart"/>
          </w:tcPr>
          <w:p w14:paraId="058BCBB5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14:paraId="5F1292FA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Дата проведения </w:t>
            </w:r>
            <w:proofErr w:type="spellStart"/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инструк-тажа</w:t>
            </w:r>
            <w:proofErr w:type="spellEnd"/>
            <w:proofErr w:type="gramEnd"/>
          </w:p>
        </w:tc>
        <w:tc>
          <w:tcPr>
            <w:tcW w:w="1015" w:type="pct"/>
            <w:vMerge w:val="restart"/>
          </w:tcPr>
          <w:p w14:paraId="669D71CF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14:paraId="41240F1B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14:paraId="1F6450C8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14:paraId="667BD78E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14:paraId="380946B1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F3233F" w:rsidRPr="00D76973" w14:paraId="6690FB07" w14:textId="77777777" w:rsidTr="00375E39">
        <w:trPr>
          <w:trHeight w:val="972"/>
        </w:trPr>
        <w:tc>
          <w:tcPr>
            <w:tcW w:w="781" w:type="pct"/>
            <w:vMerge/>
          </w:tcPr>
          <w:p w14:paraId="60B3227A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14:paraId="533E7D82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14:paraId="1F61C03E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14:paraId="0418C01A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14:paraId="448E540D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  <w:proofErr w:type="spellEnd"/>
            <w:proofErr w:type="gramEnd"/>
          </w:p>
          <w:p w14:paraId="233B4FD1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3571B747" w14:textId="77777777" w:rsidR="00F3233F" w:rsidRPr="00D76973" w:rsidRDefault="00F3233F" w:rsidP="00375E39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щегося</w:t>
            </w:r>
            <w:proofErr w:type="spellEnd"/>
            <w:proofErr w:type="gramEnd"/>
          </w:p>
        </w:tc>
      </w:tr>
      <w:tr w:rsidR="00F3233F" w:rsidRPr="00D76973" w14:paraId="7ABDE4E1" w14:textId="77777777" w:rsidTr="00375E39">
        <w:trPr>
          <w:trHeight w:val="1374"/>
        </w:trPr>
        <w:tc>
          <w:tcPr>
            <w:tcW w:w="781" w:type="pct"/>
          </w:tcPr>
          <w:p w14:paraId="62FB2C62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14:paraId="58E29A92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  <w:proofErr w:type="spellEnd"/>
          </w:p>
        </w:tc>
        <w:tc>
          <w:tcPr>
            <w:tcW w:w="655" w:type="pct"/>
          </w:tcPr>
          <w:p w14:paraId="0850AD42" w14:textId="77777777" w:rsidR="00F3233F" w:rsidRPr="00D76973" w:rsidRDefault="00F3233F" w:rsidP="00375E39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15.05.2023</w:t>
            </w:r>
          </w:p>
        </w:tc>
        <w:tc>
          <w:tcPr>
            <w:tcW w:w="1015" w:type="pct"/>
          </w:tcPr>
          <w:p w14:paraId="1A1364C4" w14:textId="77777777" w:rsidR="00F3233F" w:rsidRPr="00D76973" w:rsidRDefault="00F3233F" w:rsidP="00375E39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14:paraId="750D77FC" w14:textId="77777777" w:rsidR="00F3233F" w:rsidRPr="00F42F4E" w:rsidRDefault="00F3233F" w:rsidP="00375E39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spellStart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</w:t>
            </w:r>
            <w:proofErr w:type="spellEnd"/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А.В.,</w:t>
            </w:r>
          </w:p>
          <w:p w14:paraId="20C0F503" w14:textId="77777777" w:rsidR="00F3233F" w:rsidRPr="00D76973" w:rsidRDefault="00F3233F" w:rsidP="00375E39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14:paraId="25842E50" w14:textId="77777777" w:rsidR="00F3233F" w:rsidRPr="00D76973" w:rsidRDefault="00F3233F" w:rsidP="00375E39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14:paraId="5AF16BB5" w14:textId="77777777" w:rsidR="00F3233F" w:rsidRPr="00D76973" w:rsidRDefault="00F3233F" w:rsidP="00375E39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14:paraId="62027BAE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4FAA70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4A5790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720E1716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Волвенкина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Е.С</w:t>
      </w:r>
      <w:r w:rsidRPr="00491C48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91C48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219896CA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14:paraId="75DD7728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12713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B4F353" w14:textId="77777777" w:rsidR="00F3233F" w:rsidRPr="00D76973" w:rsidRDefault="00F3233F" w:rsidP="00F3233F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7CE76E72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233F" w:rsidRPr="00D76973" w14:paraId="68F16675" w14:textId="77777777" w:rsidTr="00375E39">
        <w:tc>
          <w:tcPr>
            <w:tcW w:w="4785" w:type="dxa"/>
          </w:tcPr>
          <w:p w14:paraId="55850D90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14:paraId="6C663AC8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8E9F2F5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</w:t>
            </w:r>
            <w:proofErr w:type="gram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»,</w:t>
            </w:r>
            <w:proofErr w:type="spellStart"/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КПОИиП</w:t>
            </w:r>
            <w:proofErr w:type="spellEnd"/>
            <w:proofErr w:type="gramEnd"/>
          </w:p>
          <w:p w14:paraId="321A74DA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14:paraId="3C018C7D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___________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14:paraId="22776137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14:paraId="58D95199" w14:textId="77777777" w:rsidR="00F3233F" w:rsidRPr="00D76973" w:rsidRDefault="00F3233F" w:rsidP="00375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proofErr w:type="gramStart"/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786" w:type="dxa"/>
            <w:hideMark/>
          </w:tcPr>
          <w:p w14:paraId="241C3386" w14:textId="77777777" w:rsidR="00F3233F" w:rsidRPr="00D76973" w:rsidRDefault="00F3233F" w:rsidP="00375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F47AFC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11EDF47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14:paraId="08687672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14:paraId="2A94AA1D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</w:t>
      </w:r>
      <w:proofErr w:type="gramEnd"/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14:paraId="244EE4F1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01B1B331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Катцын Кирилл Сергеевич___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193416C6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14:paraId="7E5A77B4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Pr="00F3233F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14:paraId="6FAF3A0F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Cs w:val="24"/>
        </w:rPr>
        <w:t>_________</w:t>
      </w:r>
      <w:r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30535373" w14:textId="77777777" w:rsidR="00F3233F" w:rsidRPr="00D76973" w:rsidRDefault="00F3233F" w:rsidP="00F3233F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14:paraId="07B54251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практики__</w:t>
      </w:r>
      <w:r w:rsidRPr="00491C48">
        <w:rPr>
          <w:rFonts w:ascii="Times New Roman" w:hAnsi="Times New Roman" w:cs="Times New Roman"/>
          <w:i/>
          <w:sz w:val="18"/>
          <w:szCs w:val="24"/>
          <w:u w:val="single"/>
        </w:rPr>
        <w:t xml:space="preserve">ПМ.02 Осуществление интеграции программных модулей </w:t>
      </w:r>
      <w:r>
        <w:rPr>
          <w:rFonts w:ascii="Times New Roman" w:hAnsi="Times New Roman" w:cs="Times New Roman"/>
          <w:i/>
          <w:sz w:val="18"/>
          <w:szCs w:val="24"/>
          <w:u w:val="single"/>
        </w:rPr>
        <w:t>__</w:t>
      </w:r>
      <w:r w:rsidRPr="00F42F4E">
        <w:rPr>
          <w:rFonts w:ascii="Times New Roman" w:hAnsi="Times New Roman" w:cs="Times New Roman"/>
          <w:i/>
          <w:sz w:val="18"/>
          <w:szCs w:val="24"/>
          <w:u w:val="single"/>
        </w:rPr>
        <w:t xml:space="preserve"> </w:t>
      </w:r>
    </w:p>
    <w:p w14:paraId="4FBDC13E" w14:textId="77777777" w:rsidR="00F3233F" w:rsidRPr="00D76973" w:rsidRDefault="00F3233F" w:rsidP="00F3233F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 xml:space="preserve">(практика по получению профессиональных умений и опыта профессиональной деятельности; научно-исследовательская; преддипломная и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</w:rPr>
        <w:t>др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</w:rPr>
        <w:t>)</w:t>
      </w:r>
    </w:p>
    <w:p w14:paraId="3DAB3A9F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F42F4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A957B0">
        <w:rPr>
          <w:rFonts w:ascii="Times New Roman" w:eastAsia="Calibri" w:hAnsi="Times New Roman" w:cs="Times New Roman"/>
          <w:i/>
          <w:szCs w:val="24"/>
          <w:u w:val="single"/>
        </w:rPr>
        <w:t xml:space="preserve">«20» мая 2024 г. по «01» июня 2024 </w:t>
      </w:r>
      <w:proofErr w:type="gramStart"/>
      <w:r w:rsidRPr="00A957B0">
        <w:rPr>
          <w:rFonts w:ascii="Times New Roman" w:eastAsia="Calibri" w:hAnsi="Times New Roman" w:cs="Times New Roman"/>
          <w:i/>
          <w:szCs w:val="24"/>
          <w:u w:val="single"/>
        </w:rPr>
        <w:t>г.</w:t>
      </w:r>
      <w:r w:rsidRPr="00F42F4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Pr="00F42F4E"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14:paraId="6CF4AA18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 xml:space="preserve">ФГБОУ ВО «ХГУ им. Н.Ф. Катанова», ИНПО, </w:t>
      </w:r>
      <w:proofErr w:type="spellStart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КПОИиП</w:t>
      </w:r>
      <w:proofErr w:type="spellEnd"/>
      <w:r w:rsidRPr="00D76973">
        <w:rPr>
          <w:rFonts w:ascii="Times New Roman" w:eastAsia="Times New Roman" w:hAnsi="Times New Roman" w:cs="Times New Roman"/>
          <w:i/>
          <w:szCs w:val="24"/>
          <w:u w:val="single"/>
        </w:rPr>
        <w:t>__</w:t>
      </w:r>
    </w:p>
    <w:p w14:paraId="012E4DBD" w14:textId="77777777" w:rsidR="00F3233F" w:rsidRPr="00D76973" w:rsidRDefault="00F3233F" w:rsidP="00F3233F">
      <w:pPr>
        <w:numPr>
          <w:ilvl w:val="0"/>
          <w:numId w:val="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14:paraId="6868F83E" w14:textId="77777777" w:rsidR="00F3233F" w:rsidRPr="00D76973" w:rsidRDefault="00F3233F" w:rsidP="00F323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D76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83F4A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14:paraId="3D70B3E1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ОК.2 Использовать современные средства поиска, анализа и </w:t>
      </w:r>
      <w:proofErr w:type="gramStart"/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интерпретации информации</w:t>
      </w:r>
      <w:proofErr w:type="gramEnd"/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 xml:space="preserve"> и информационные технологии для выполнения задач профессиональной деятельности.</w:t>
      </w:r>
    </w:p>
    <w:p w14:paraId="27B188D8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60DB9298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ОК.4 Эффективно взаимодействовать и работать в коллективе и команде</w:t>
      </w:r>
    </w:p>
    <w:p w14:paraId="6293C009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593B0BE9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14:paraId="4944C009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ОК.7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14:paraId="6D8803AA" w14:textId="77777777" w:rsidR="00F3233F" w:rsidRPr="00491C48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6018E44" w14:textId="77777777" w:rsidR="00F3233F" w:rsidRPr="00F30961" w:rsidRDefault="00F3233F" w:rsidP="00F3233F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491C48">
        <w:rPr>
          <w:rFonts w:ascii="Times New Roman" w:eastAsia="Times New Roman" w:hAnsi="Times New Roman" w:cs="Times New Roman"/>
          <w:i/>
          <w:color w:val="000000"/>
          <w:sz w:val="20"/>
          <w:szCs w:val="24"/>
        </w:rPr>
        <w:t>ОК.9 Пользоваться профессиональной документацией на государственном и иностранном языке.</w:t>
      </w:r>
    </w:p>
    <w:p w14:paraId="54BB83C5" w14:textId="77777777" w:rsidR="00F3233F" w:rsidRPr="004D02B2" w:rsidRDefault="00F3233F" w:rsidP="00F3233F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38BAF7D4" w14:textId="77777777" w:rsidR="00F3233F" w:rsidRPr="004D02B2" w:rsidRDefault="00F3233F" w:rsidP="00F3233F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14:paraId="77C262FE" w14:textId="77777777" w:rsidR="00F3233F" w:rsidRPr="00F30961" w:rsidRDefault="00F3233F" w:rsidP="00F3233F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D02B2">
        <w:rPr>
          <w:rFonts w:ascii="Times New Roman" w:eastAsia="Times New Roman" w:hAnsi="Times New Roman" w:cs="Times New Roman"/>
          <w:i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14:paraId="775CA873" w14:textId="77777777" w:rsidR="00F3233F" w:rsidRPr="00D76973" w:rsidRDefault="00F3233F" w:rsidP="00F3233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9.2  В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14:paraId="38B73F7C" w14:textId="77777777" w:rsidR="00F3233F" w:rsidRPr="00D76973" w:rsidRDefault="00F3233F" w:rsidP="00F3233F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F3233F" w:rsidRPr="00D76973" w14:paraId="6286344E" w14:textId="77777777" w:rsidTr="00375E39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4DB0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14:paraId="71B04A60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2453B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A1C1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14:paraId="7338413A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B3F49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BF0B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14:paraId="5DD8D592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F3233F" w:rsidRPr="00D76973" w14:paraId="4878EC86" w14:textId="77777777" w:rsidTr="00375E39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6E40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F65E4" w14:textId="77777777" w:rsidR="00F3233F" w:rsidRPr="001E7744" w:rsidRDefault="00F3233F" w:rsidP="00375E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B119" w14:textId="77777777" w:rsidR="00F3233F" w:rsidRPr="004D02B2" w:rsidRDefault="00F3233F" w:rsidP="00375E39">
            <w:pPr>
              <w:pStyle w:val="a5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14:paraId="7A7ADAAE" w14:textId="77777777" w:rsidR="00F3233F" w:rsidRPr="004D02B2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14:paraId="562433CE" w14:textId="77777777" w:rsidR="00F3233F" w:rsidRPr="004D02B2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45E44392" w14:textId="77777777" w:rsidR="00F3233F" w:rsidRPr="00D76973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1ACB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706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3233F" w:rsidRPr="00D76973" w14:paraId="395B61E9" w14:textId="77777777" w:rsidTr="00375E39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A520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9A24E" w14:textId="77777777" w:rsidR="00F3233F" w:rsidRPr="001E7744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Проектирование </w:t>
            </w:r>
            <w:proofErr w:type="gramStart"/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и  разработка</w:t>
            </w:r>
            <w:proofErr w:type="gramEnd"/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5077" w14:textId="77777777" w:rsidR="00F3233F" w:rsidRPr="00F42F4E" w:rsidRDefault="00F3233F" w:rsidP="00375E39">
            <w:pPr>
              <w:pStyle w:val="a5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14:paraId="0E6FE609" w14:textId="77777777" w:rsidR="00F3233F" w:rsidRPr="004D02B2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14:paraId="75D8A3F5" w14:textId="77777777" w:rsidR="00F3233F" w:rsidRPr="004D02B2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14:paraId="1316F328" w14:textId="77777777" w:rsidR="00F3233F" w:rsidRPr="00D76973" w:rsidRDefault="00F3233F" w:rsidP="00F3233F">
            <w:pPr>
              <w:pStyle w:val="a5"/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F076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E224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F3233F" w:rsidRPr="00D76973" w14:paraId="7656BA99" w14:textId="77777777" w:rsidTr="00375E39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F19A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5F22" w14:textId="77777777" w:rsidR="00F3233F" w:rsidRPr="00D76973" w:rsidRDefault="00F3233F" w:rsidP="00375E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926B" w14:textId="77777777" w:rsidR="00F3233F" w:rsidRPr="00D76973" w:rsidRDefault="00F3233F" w:rsidP="00375E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14:paraId="6E3FCF09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8701" w14:textId="77777777" w:rsidR="00F3233F" w:rsidRPr="00D76973" w:rsidRDefault="00F3233F" w:rsidP="00375E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F939" w14:textId="77777777" w:rsidR="00F3233F" w:rsidRPr="00D76973" w:rsidRDefault="00F3233F" w:rsidP="00375E3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14:paraId="784176F1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27CE308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1E578B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11145E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Катцын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С._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41470C57" w14:textId="77777777" w:rsidR="00F3233F" w:rsidRPr="00D76973" w:rsidRDefault="00F3233F" w:rsidP="00F3233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14:paraId="5DB14B03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7A121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14:paraId="550D7688" w14:textId="77777777" w:rsidR="00F3233F" w:rsidRPr="00D76973" w:rsidRDefault="00F3233F" w:rsidP="00F32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 от</w:t>
      </w:r>
      <w:proofErr w:type="gramEnd"/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Волвенкина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Е.С.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00892FE1" w14:textId="77777777" w:rsidR="00F3233F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14:paraId="29FE7081" w14:textId="77777777" w:rsidR="00F3233F" w:rsidRPr="00D76973" w:rsidRDefault="00F3233F" w:rsidP="00F32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12ECD53" w14:textId="77777777" w:rsidR="00F3233F" w:rsidRPr="00475168" w:rsidRDefault="00F3233F" w:rsidP="00F3233F">
      <w:pPr>
        <w:pStyle w:val="21"/>
        <w:spacing w:line="360" w:lineRule="auto"/>
        <w:ind w:firstLine="709"/>
        <w:jc w:val="left"/>
        <w:rPr>
          <w:b/>
          <w:szCs w:val="28"/>
        </w:rPr>
      </w:pPr>
      <w:r w:rsidRPr="00475168">
        <w:rPr>
          <w:b/>
          <w:szCs w:val="28"/>
        </w:rPr>
        <w:lastRenderedPageBreak/>
        <w:t>СОДЕРЖАНИЕ</w:t>
      </w:r>
    </w:p>
    <w:p w14:paraId="1B879A92" w14:textId="77777777" w:rsidR="00F3233F" w:rsidRPr="00475168" w:rsidRDefault="00F3233F" w:rsidP="00F3233F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Дневник производственной практики</w:t>
      </w:r>
      <w:r w:rsidRPr="00475168">
        <w:rPr>
          <w:szCs w:val="28"/>
        </w:rPr>
        <w:tab/>
      </w:r>
      <w:r>
        <w:rPr>
          <w:szCs w:val="28"/>
        </w:rPr>
        <w:t>6</w:t>
      </w:r>
    </w:p>
    <w:p w14:paraId="3C4191B8" w14:textId="77777777" w:rsidR="00F3233F" w:rsidRPr="00EC1ED7" w:rsidRDefault="00F3233F" w:rsidP="00F3233F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color w:val="FF0000"/>
          <w:szCs w:val="28"/>
        </w:rPr>
      </w:pPr>
      <w:bookmarkStart w:id="0" w:name="_GoBack"/>
      <w:bookmarkEnd w:id="0"/>
      <w:r w:rsidRPr="00475168">
        <w:rPr>
          <w:szCs w:val="28"/>
        </w:rPr>
        <w:t>Характеристика обучающегося</w:t>
      </w:r>
      <w:r w:rsidRPr="00475168">
        <w:rPr>
          <w:szCs w:val="28"/>
        </w:rPr>
        <w:tab/>
      </w:r>
      <w:r w:rsidRPr="00F3233F">
        <w:rPr>
          <w:szCs w:val="28"/>
        </w:rPr>
        <w:t>7</w:t>
      </w:r>
    </w:p>
    <w:p w14:paraId="3A80044B" w14:textId="77777777" w:rsidR="00F3233F" w:rsidRPr="00475168" w:rsidRDefault="00F3233F" w:rsidP="00F3233F">
      <w:pPr>
        <w:pStyle w:val="21"/>
        <w:numPr>
          <w:ilvl w:val="0"/>
          <w:numId w:val="2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475168">
        <w:rPr>
          <w:szCs w:val="28"/>
        </w:rPr>
        <w:t>Отчет по производственной практике</w:t>
      </w:r>
      <w:r w:rsidRPr="00475168">
        <w:rPr>
          <w:szCs w:val="28"/>
        </w:rPr>
        <w:tab/>
      </w:r>
      <w:r>
        <w:rPr>
          <w:szCs w:val="28"/>
        </w:rPr>
        <w:t>8</w:t>
      </w:r>
    </w:p>
    <w:p w14:paraId="5C317521" w14:textId="77777777" w:rsidR="00F3233F" w:rsidRPr="00475168" w:rsidRDefault="00F3233F" w:rsidP="00F3233F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7067628E" w14:textId="77777777" w:rsidR="00F3233F" w:rsidRPr="00475168" w:rsidRDefault="00F3233F" w:rsidP="00F3233F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ДНЕВНИК</w:t>
      </w:r>
    </w:p>
    <w:p w14:paraId="493CCD2F" w14:textId="77777777" w:rsidR="00F3233F" w:rsidRPr="00475168" w:rsidRDefault="00F3233F" w:rsidP="00F32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учебной</w:t>
      </w:r>
      <w:r w:rsidRPr="00475168">
        <w:rPr>
          <w:rFonts w:ascii="Times New Roman" w:hAnsi="Times New Roman" w:cs="Times New Roman"/>
          <w:sz w:val="28"/>
          <w:szCs w:val="28"/>
        </w:rPr>
        <w:t xml:space="preserve"> практики по профессиональному модулю </w:t>
      </w:r>
    </w:p>
    <w:p w14:paraId="3C98579F" w14:textId="77777777" w:rsidR="00F3233F" w:rsidRPr="00EC1ED7" w:rsidRDefault="00F3233F" w:rsidP="00F3233F">
      <w:pPr>
        <w:pStyle w:val="21"/>
        <w:ind w:firstLine="0"/>
        <w:jc w:val="center"/>
        <w:rPr>
          <w:color w:val="FF0000"/>
          <w:szCs w:val="28"/>
        </w:rPr>
      </w:pPr>
      <w:r w:rsidRPr="00A96D0A">
        <w:rPr>
          <w:b/>
          <w:szCs w:val="28"/>
        </w:rPr>
        <w:t>ПМ.0</w:t>
      </w:r>
      <w:r>
        <w:rPr>
          <w:b/>
          <w:szCs w:val="28"/>
        </w:rPr>
        <w:t>2</w:t>
      </w:r>
      <w:r w:rsidRPr="00A96D0A">
        <w:rPr>
          <w:b/>
          <w:szCs w:val="28"/>
        </w:rPr>
        <w:t xml:space="preserve"> </w:t>
      </w:r>
      <w:r>
        <w:rPr>
          <w:rFonts w:eastAsia="Calibri"/>
          <w:b/>
          <w:szCs w:val="28"/>
        </w:rPr>
        <w:t>Осуществление</w:t>
      </w:r>
      <w:r w:rsidRPr="00A96D0A">
        <w:rPr>
          <w:rFonts w:eastAsia="Calibri"/>
          <w:b/>
          <w:szCs w:val="28"/>
        </w:rPr>
        <w:t xml:space="preserve"> интеграции программных модулей</w:t>
      </w:r>
    </w:p>
    <w:p w14:paraId="3B66368B" w14:textId="77777777" w:rsidR="00F3233F" w:rsidRPr="00D83637" w:rsidRDefault="00F3233F" w:rsidP="00F3233F">
      <w:pPr>
        <w:pStyle w:val="21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 xml:space="preserve">обучающегося </w:t>
      </w:r>
      <w:r>
        <w:rPr>
          <w:szCs w:val="28"/>
        </w:rPr>
        <w:t>2</w:t>
      </w:r>
      <w:r w:rsidRPr="00475168">
        <w:rPr>
          <w:szCs w:val="28"/>
        </w:rPr>
        <w:t xml:space="preserve"> курса группы И-</w:t>
      </w:r>
      <w:r w:rsidRPr="00F3233F">
        <w:rPr>
          <w:szCs w:val="28"/>
        </w:rPr>
        <w:t>33</w:t>
      </w:r>
    </w:p>
    <w:p w14:paraId="5B474CC9" w14:textId="77777777" w:rsidR="00F3233F" w:rsidRPr="00475168" w:rsidRDefault="00F3233F" w:rsidP="00F3233F">
      <w:pPr>
        <w:pStyle w:val="11"/>
        <w:jc w:val="center"/>
        <w:rPr>
          <w:sz w:val="28"/>
          <w:szCs w:val="28"/>
        </w:rPr>
      </w:pPr>
    </w:p>
    <w:p w14:paraId="59599023" w14:textId="77777777" w:rsidR="00F3233F" w:rsidRPr="00475168" w:rsidRDefault="00F3233F" w:rsidP="00F3233F">
      <w:pPr>
        <w:pStyle w:val="11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5BFB75BD" w14:textId="77777777" w:rsidR="00F3233F" w:rsidRPr="00475168" w:rsidRDefault="00F3233F" w:rsidP="00F3233F">
      <w:pPr>
        <w:pStyle w:val="21"/>
        <w:ind w:firstLine="0"/>
        <w:jc w:val="center"/>
        <w:rPr>
          <w:szCs w:val="28"/>
        </w:rPr>
      </w:pPr>
    </w:p>
    <w:p w14:paraId="58E0CA7F" w14:textId="77777777" w:rsidR="00F3233F" w:rsidRPr="00475168" w:rsidRDefault="00F3233F" w:rsidP="00F3233F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_____</w:t>
      </w:r>
      <w:r>
        <w:rPr>
          <w:szCs w:val="28"/>
        </w:rPr>
        <w:t>Катцын Кирилл Сергеевич_</w:t>
      </w:r>
      <w:r w:rsidRPr="00475168">
        <w:rPr>
          <w:szCs w:val="28"/>
        </w:rPr>
        <w:t>_______</w:t>
      </w:r>
    </w:p>
    <w:p w14:paraId="42C5471F" w14:textId="77777777" w:rsidR="00F3233F" w:rsidRPr="00475168" w:rsidRDefault="00F3233F" w:rsidP="00F3233F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25465A10" w14:textId="77777777" w:rsidR="00F3233F" w:rsidRPr="00475168" w:rsidRDefault="00F3233F" w:rsidP="00F3233F">
      <w:pPr>
        <w:pStyle w:val="21"/>
        <w:ind w:firstLine="0"/>
        <w:jc w:val="center"/>
        <w:rPr>
          <w:sz w:val="24"/>
          <w:szCs w:val="24"/>
        </w:rPr>
      </w:pPr>
    </w:p>
    <w:p w14:paraId="16F9DD93" w14:textId="77777777" w:rsidR="00F3233F" w:rsidRPr="00475168" w:rsidRDefault="00F3233F" w:rsidP="00F3233F">
      <w:pPr>
        <w:pStyle w:val="21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3233F" w:rsidRPr="00475168" w14:paraId="0BAB45B0" w14:textId="77777777" w:rsidTr="00375E39">
        <w:tc>
          <w:tcPr>
            <w:tcW w:w="1101" w:type="dxa"/>
          </w:tcPr>
          <w:p w14:paraId="0AB60801" w14:textId="77777777" w:rsidR="00F3233F" w:rsidRPr="00475168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14:paraId="045DB94D" w14:textId="77777777" w:rsidR="00F3233F" w:rsidRPr="00475168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14:paraId="1A9A7586" w14:textId="77777777" w:rsidR="00F3233F" w:rsidRPr="00475168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14:paraId="329B5226" w14:textId="77777777" w:rsidR="00F3233F" w:rsidRPr="00475168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3233F" w:rsidRPr="00CA3D02" w14:paraId="5BEFBFD6" w14:textId="77777777" w:rsidTr="00375E39">
        <w:tc>
          <w:tcPr>
            <w:tcW w:w="1101" w:type="dxa"/>
          </w:tcPr>
          <w:p w14:paraId="449D2829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15.05</w:t>
            </w:r>
          </w:p>
        </w:tc>
        <w:tc>
          <w:tcPr>
            <w:tcW w:w="5528" w:type="dxa"/>
          </w:tcPr>
          <w:p w14:paraId="5C1A81B6" w14:textId="77777777" w:rsidR="00F3233F" w:rsidRPr="00CA3D02" w:rsidRDefault="00F3233F" w:rsidP="00375E39">
            <w:pPr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  <w:lang w:eastAsia="en-US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      </w:r>
          </w:p>
        </w:tc>
        <w:tc>
          <w:tcPr>
            <w:tcW w:w="1619" w:type="dxa"/>
          </w:tcPr>
          <w:p w14:paraId="7FEF14A1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1F76BD0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08408205" w14:textId="77777777" w:rsidTr="00375E39">
        <w:tc>
          <w:tcPr>
            <w:tcW w:w="1101" w:type="dxa"/>
          </w:tcPr>
          <w:p w14:paraId="179F5434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14:paraId="566E121A" w14:textId="77777777" w:rsidR="00F3233F" w:rsidRPr="00CA3D02" w:rsidRDefault="00F3233F" w:rsidP="00375E39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57B946A9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9D8ABB7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595DC1D3" w14:textId="77777777" w:rsidTr="00375E39">
        <w:tc>
          <w:tcPr>
            <w:tcW w:w="1101" w:type="dxa"/>
          </w:tcPr>
          <w:p w14:paraId="2DC8BB15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14:paraId="08BDD020" w14:textId="77777777" w:rsidR="00F3233F" w:rsidRPr="00CA3D02" w:rsidRDefault="00F3233F" w:rsidP="00375E39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rFonts w:eastAsia="PMingLiU"/>
                <w:bCs/>
                <w:sz w:val="24"/>
                <w:szCs w:val="24"/>
              </w:rPr>
              <w:t xml:space="preserve">Описание </w:t>
            </w:r>
            <w:r w:rsidRPr="00CA3D02">
              <w:rPr>
                <w:sz w:val="24"/>
                <w:szCs w:val="24"/>
              </w:rPr>
              <w:t xml:space="preserve">архитектуры </w:t>
            </w:r>
            <w:r w:rsidRPr="00CA3D02">
              <w:rPr>
                <w:rFonts w:eastAsia="PMingLiU"/>
                <w:bCs/>
                <w:sz w:val="24"/>
                <w:szCs w:val="24"/>
              </w:rPr>
              <w:t>проекта с построением диаграмм (</w:t>
            </w:r>
            <w:r w:rsidRPr="00CA3D02">
              <w:rPr>
                <w:rFonts w:eastAsia="PMingLiU"/>
                <w:bCs/>
                <w:sz w:val="24"/>
                <w:szCs w:val="24"/>
                <w:lang w:val="en-US"/>
              </w:rPr>
              <w:t>ER</w:t>
            </w:r>
            <w:r w:rsidRPr="00CA3D02">
              <w:rPr>
                <w:rFonts w:eastAsia="PMingLiU"/>
                <w:bCs/>
                <w:sz w:val="24"/>
                <w:szCs w:val="24"/>
              </w:rPr>
              <w:t xml:space="preserve"> и диаграммы модулей)</w:t>
            </w:r>
          </w:p>
        </w:tc>
        <w:tc>
          <w:tcPr>
            <w:tcW w:w="1619" w:type="dxa"/>
          </w:tcPr>
          <w:p w14:paraId="74E617A4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3A25DB60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01BCBB8A" w14:textId="77777777" w:rsidTr="00375E39">
        <w:tc>
          <w:tcPr>
            <w:tcW w:w="1101" w:type="dxa"/>
          </w:tcPr>
          <w:p w14:paraId="7CE18E38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14:paraId="741A00FD" w14:textId="77777777" w:rsidR="00F3233F" w:rsidRPr="00CA3D02" w:rsidRDefault="00F3233F" w:rsidP="00375E39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 xml:space="preserve">Оценка качества функционирования информационной системы. </w:t>
            </w:r>
          </w:p>
        </w:tc>
        <w:tc>
          <w:tcPr>
            <w:tcW w:w="1619" w:type="dxa"/>
          </w:tcPr>
          <w:p w14:paraId="24A4D37C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62521356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203E1299" w14:textId="77777777" w:rsidTr="00375E39">
        <w:tc>
          <w:tcPr>
            <w:tcW w:w="1101" w:type="dxa"/>
          </w:tcPr>
          <w:p w14:paraId="407342D2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14:paraId="20D75A25" w14:textId="77777777" w:rsidR="00F3233F" w:rsidRPr="00CA3D02" w:rsidRDefault="00F3233F" w:rsidP="00375E39">
            <w:pPr>
              <w:pStyle w:val="21"/>
              <w:ind w:left="33" w:firstLine="0"/>
              <w:rPr>
                <w:sz w:val="24"/>
                <w:szCs w:val="24"/>
              </w:rPr>
            </w:pPr>
            <w:r w:rsidRPr="00CA3D02">
              <w:rPr>
                <w:bCs/>
                <w:sz w:val="24"/>
                <w:szCs w:val="24"/>
              </w:rPr>
              <w:t>Оценка качества функционирования информационной системы. Опи</w:t>
            </w:r>
            <w:r>
              <w:rPr>
                <w:bCs/>
                <w:sz w:val="24"/>
                <w:szCs w:val="24"/>
              </w:rPr>
              <w:t>сание</w:t>
            </w:r>
            <w:r w:rsidRPr="00CA3D02">
              <w:rPr>
                <w:bCs/>
                <w:sz w:val="24"/>
                <w:szCs w:val="24"/>
              </w:rPr>
              <w:t xml:space="preserve"> перечень ошибок и отказов </w:t>
            </w:r>
          </w:p>
        </w:tc>
        <w:tc>
          <w:tcPr>
            <w:tcW w:w="1619" w:type="dxa"/>
          </w:tcPr>
          <w:p w14:paraId="00A9FE7C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149481A3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7D414BD7" w14:textId="77777777" w:rsidTr="00375E39">
        <w:tc>
          <w:tcPr>
            <w:tcW w:w="1101" w:type="dxa"/>
          </w:tcPr>
          <w:p w14:paraId="085C4865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14:paraId="57520D7D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01DC5EDA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E2F724F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42F16DAF" w14:textId="77777777" w:rsidTr="00375E39">
        <w:tc>
          <w:tcPr>
            <w:tcW w:w="1101" w:type="dxa"/>
          </w:tcPr>
          <w:p w14:paraId="4D0773B6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22.05</w:t>
            </w:r>
          </w:p>
        </w:tc>
        <w:tc>
          <w:tcPr>
            <w:tcW w:w="5528" w:type="dxa"/>
          </w:tcPr>
          <w:p w14:paraId="31EEE9A8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bCs/>
                <w:sz w:val="24"/>
                <w:szCs w:val="24"/>
              </w:rPr>
              <w:t xml:space="preserve">Анализ приложений на совместимость и выявления проблем совместимости ПО </w:t>
            </w:r>
          </w:p>
        </w:tc>
        <w:tc>
          <w:tcPr>
            <w:tcW w:w="1619" w:type="dxa"/>
          </w:tcPr>
          <w:p w14:paraId="35869205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69CA84E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4B660D3A" w14:textId="77777777" w:rsidTr="00375E39">
        <w:tc>
          <w:tcPr>
            <w:tcW w:w="1101" w:type="dxa"/>
          </w:tcPr>
          <w:p w14:paraId="4309B900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14:paraId="670B1A73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 </w:t>
            </w:r>
          </w:p>
        </w:tc>
        <w:tc>
          <w:tcPr>
            <w:tcW w:w="1619" w:type="dxa"/>
          </w:tcPr>
          <w:p w14:paraId="3002ABBC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71830BBC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09237BAD" w14:textId="77777777" w:rsidTr="00375E39">
        <w:tc>
          <w:tcPr>
            <w:tcW w:w="1101" w:type="dxa"/>
          </w:tcPr>
          <w:p w14:paraId="2516537F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14:paraId="648DF86A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редложения </w:t>
            </w:r>
            <w:r>
              <w:rPr>
                <w:rFonts w:ascii="Times New Roman" w:hAnsi="Times New Roman"/>
                <w:sz w:val="24"/>
                <w:szCs w:val="24"/>
              </w:rPr>
              <w:t>по м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>одификаци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A3D02">
              <w:rPr>
                <w:rFonts w:ascii="Times New Roman" w:hAnsi="Times New Roman"/>
                <w:sz w:val="24"/>
                <w:szCs w:val="24"/>
              </w:rPr>
              <w:t xml:space="preserve"> структуры и компонентов на этапе сопровождения</w:t>
            </w:r>
          </w:p>
        </w:tc>
        <w:tc>
          <w:tcPr>
            <w:tcW w:w="1619" w:type="dxa"/>
          </w:tcPr>
          <w:p w14:paraId="357FED13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7B6C155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5FA8F854" w14:textId="77777777" w:rsidTr="00375E39">
        <w:tc>
          <w:tcPr>
            <w:tcW w:w="1101" w:type="dxa"/>
          </w:tcPr>
          <w:p w14:paraId="314C4C41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14:paraId="57161A20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9430F5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05F52687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28D3C7E9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331798B6" w14:textId="77777777" w:rsidTr="00375E39">
        <w:tc>
          <w:tcPr>
            <w:tcW w:w="1101" w:type="dxa"/>
          </w:tcPr>
          <w:p w14:paraId="704BA1AE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14:paraId="20867105" w14:textId="77777777" w:rsidR="00F3233F" w:rsidRPr="00CA3D02" w:rsidRDefault="00F3233F" w:rsidP="00375E39">
            <w:pPr>
              <w:tabs>
                <w:tab w:val="left" w:pos="1134"/>
              </w:tabs>
              <w:spacing w:after="0" w:line="240" w:lineRule="auto"/>
              <w:ind w:left="33"/>
              <w:jc w:val="both"/>
              <w:rPr>
                <w:sz w:val="24"/>
                <w:szCs w:val="24"/>
              </w:rPr>
            </w:pPr>
            <w:r w:rsidRPr="00CA3D02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программной документации для пользователей в виде </w:t>
            </w:r>
            <w:r w:rsidRPr="009430F5">
              <w:rPr>
                <w:rFonts w:ascii="Times New Roman" w:hAnsi="Times New Roman"/>
                <w:sz w:val="24"/>
                <w:szCs w:val="24"/>
              </w:rPr>
              <w:t>инструкции по сопровождению или администрированию.</w:t>
            </w:r>
          </w:p>
        </w:tc>
        <w:tc>
          <w:tcPr>
            <w:tcW w:w="1619" w:type="dxa"/>
          </w:tcPr>
          <w:p w14:paraId="60AA9A5E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0BF0E1EB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3233F" w:rsidRPr="00CA3D02" w14:paraId="1752E9CD" w14:textId="77777777" w:rsidTr="00375E39">
        <w:tc>
          <w:tcPr>
            <w:tcW w:w="1101" w:type="dxa"/>
          </w:tcPr>
          <w:p w14:paraId="2B4A5BA1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  <w:r w:rsidRPr="00CA3D02"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14:paraId="5EA9FD56" w14:textId="77777777" w:rsidR="00F3233F" w:rsidRPr="00CA3D02" w:rsidRDefault="00F3233F" w:rsidP="00375E39">
            <w:pPr>
              <w:pStyle w:val="21"/>
              <w:ind w:left="3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по практике</w:t>
            </w:r>
          </w:p>
        </w:tc>
        <w:tc>
          <w:tcPr>
            <w:tcW w:w="1619" w:type="dxa"/>
          </w:tcPr>
          <w:p w14:paraId="3A68C1E1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14:paraId="5FE2B552" w14:textId="77777777" w:rsidR="00F3233F" w:rsidRPr="00CA3D02" w:rsidRDefault="00F3233F" w:rsidP="00375E39">
            <w:pPr>
              <w:pStyle w:val="21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2E01D3C" w14:textId="77777777" w:rsidR="00F3233F" w:rsidRDefault="00F3233F" w:rsidP="00F323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CE76BD" w14:textId="77777777" w:rsidR="00F3233F" w:rsidRPr="00475168" w:rsidRDefault="00F3233F" w:rsidP="00F3233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14:paraId="6DAE18BC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4AF7C999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КПОИиП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A5736">
        <w:rPr>
          <w:rFonts w:ascii="Times New Roman" w:hAnsi="Times New Roman" w:cs="Times New Roman"/>
          <w:sz w:val="24"/>
          <w:szCs w:val="24"/>
        </w:rPr>
        <w:t xml:space="preserve"> ИНПО, ХГУ им. </w:t>
      </w:r>
      <w:proofErr w:type="spellStart"/>
      <w:r w:rsidRPr="002A5736">
        <w:rPr>
          <w:rFonts w:ascii="Times New Roman" w:hAnsi="Times New Roman" w:cs="Times New Roman"/>
          <w:sz w:val="24"/>
          <w:szCs w:val="24"/>
        </w:rPr>
        <w:t>Н.Ф.Катанова</w:t>
      </w:r>
      <w:proofErr w:type="spellEnd"/>
    </w:p>
    <w:p w14:paraId="1EFDE29A" w14:textId="77777777" w:rsidR="00F3233F" w:rsidRPr="002A5736" w:rsidRDefault="00F3233F" w:rsidP="00F3233F">
      <w:pPr>
        <w:pStyle w:val="11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proofErr w:type="gramStart"/>
      <w:r w:rsidRPr="002A5736">
        <w:rPr>
          <w:sz w:val="24"/>
          <w:szCs w:val="24"/>
          <w:u w:val="single"/>
        </w:rPr>
        <w:t>09.02.07  Информационные</w:t>
      </w:r>
      <w:proofErr w:type="gramEnd"/>
      <w:r w:rsidRPr="002A5736">
        <w:rPr>
          <w:sz w:val="24"/>
          <w:szCs w:val="24"/>
          <w:u w:val="single"/>
        </w:rPr>
        <w:t xml:space="preserve"> системы и программирование</w:t>
      </w:r>
    </w:p>
    <w:p w14:paraId="0CEAF6A1" w14:textId="77777777" w:rsidR="00F3233F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4394F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_______________</w:t>
      </w:r>
      <w:r w:rsidRPr="008B3EB0">
        <w:t xml:space="preserve"> </w:t>
      </w:r>
      <w:r w:rsidRPr="008B3EB0">
        <w:rPr>
          <w:rFonts w:ascii="Times New Roman" w:hAnsi="Times New Roman" w:cs="Times New Roman"/>
          <w:sz w:val="24"/>
          <w:szCs w:val="24"/>
        </w:rPr>
        <w:t>Катцын Кирилл Сергеевич</w:t>
      </w:r>
      <w:r w:rsidRPr="008B3EB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</w:t>
      </w:r>
      <w:r w:rsidRPr="002A5736">
        <w:rPr>
          <w:rFonts w:ascii="Times New Roman" w:hAnsi="Times New Roman" w:cs="Times New Roman"/>
          <w:b/>
          <w:sz w:val="24"/>
          <w:szCs w:val="24"/>
        </w:rPr>
        <w:t>______________</w:t>
      </w:r>
    </w:p>
    <w:p w14:paraId="161755BB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14:paraId="1840AC18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416E14D" w14:textId="77777777" w:rsidR="00F3233F" w:rsidRPr="002A5736" w:rsidRDefault="00F3233F" w:rsidP="00F3233F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</w:t>
      </w:r>
      <w:r w:rsidRPr="00491C48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91C48">
        <w:rPr>
          <w:rFonts w:ascii="Times New Roman" w:hAnsi="Times New Roman"/>
          <w:sz w:val="24"/>
          <w:szCs w:val="24"/>
          <w:u w:val="single"/>
        </w:rPr>
        <w:t>КПОИиП</w:t>
      </w:r>
      <w:proofErr w:type="spellEnd"/>
      <w:r w:rsidRPr="00491C48">
        <w:rPr>
          <w:rFonts w:ascii="Times New Roman" w:hAnsi="Times New Roman"/>
          <w:sz w:val="24"/>
          <w:szCs w:val="24"/>
          <w:u w:val="single"/>
        </w:rPr>
        <w:t xml:space="preserve">, ИНПО, ХГУ им. </w:t>
      </w:r>
      <w:proofErr w:type="spellStart"/>
      <w:r w:rsidRPr="00491C48">
        <w:rPr>
          <w:rFonts w:ascii="Times New Roman" w:hAnsi="Times New Roman"/>
          <w:sz w:val="24"/>
          <w:szCs w:val="24"/>
          <w:u w:val="single"/>
        </w:rPr>
        <w:t>Н.Ф.Катанова</w:t>
      </w:r>
      <w:proofErr w:type="spellEnd"/>
      <w:r w:rsidRPr="00491C48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</w:t>
      </w:r>
    </w:p>
    <w:p w14:paraId="7CCDEC82" w14:textId="77777777" w:rsidR="00F3233F" w:rsidRPr="002A5736" w:rsidRDefault="00F3233F" w:rsidP="00F3233F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 xml:space="preserve">Выполняемая работа: 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__</w:t>
      </w:r>
      <w:r w:rsidRPr="00A75FF0">
        <w:rPr>
          <w:rFonts w:ascii="Times New Roman" w:hAnsi="Times New Roman"/>
          <w:sz w:val="24"/>
          <w:szCs w:val="24"/>
          <w:u w:val="single"/>
        </w:rPr>
        <w:t xml:space="preserve"> Изучение функционирования информационной системы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Pr="00A75FF0">
        <w:rPr>
          <w:rFonts w:ascii="Times New Roman" w:hAnsi="Times New Roman"/>
          <w:sz w:val="24"/>
          <w:szCs w:val="24"/>
          <w:u w:val="single"/>
        </w:rPr>
        <w:t xml:space="preserve">Проектирование </w:t>
      </w:r>
      <w:proofErr w:type="gramStart"/>
      <w:r w:rsidRPr="00A75FF0">
        <w:rPr>
          <w:rFonts w:ascii="Times New Roman" w:hAnsi="Times New Roman"/>
          <w:sz w:val="24"/>
          <w:szCs w:val="24"/>
          <w:u w:val="single"/>
        </w:rPr>
        <w:t>и  разработка</w:t>
      </w:r>
      <w:proofErr w:type="gramEnd"/>
      <w:r w:rsidRPr="00A75FF0">
        <w:rPr>
          <w:rFonts w:ascii="Times New Roman" w:hAnsi="Times New Roman"/>
          <w:spacing w:val="2"/>
          <w:sz w:val="24"/>
          <w:szCs w:val="24"/>
          <w:u w:val="single"/>
        </w:rPr>
        <w:t xml:space="preserve"> тестовых наборов</w:t>
      </w:r>
      <w:r w:rsidRPr="00A75FF0">
        <w:rPr>
          <w:rFonts w:ascii="Times New Roman" w:hAnsi="Times New Roman"/>
          <w:sz w:val="24"/>
          <w:szCs w:val="24"/>
          <w:u w:val="single"/>
        </w:rPr>
        <w:t xml:space="preserve"> для программного продукта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Pr="00A75FF0">
        <w:rPr>
          <w:rFonts w:ascii="Times New Roman" w:hAnsi="Times New Roman"/>
          <w:sz w:val="24"/>
          <w:szCs w:val="24"/>
          <w:u w:val="single"/>
        </w:rPr>
        <w:t xml:space="preserve">Разработка отчетной </w:t>
      </w:r>
      <w:proofErr w:type="gramStart"/>
      <w:r w:rsidRPr="00A75FF0">
        <w:rPr>
          <w:rFonts w:ascii="Times New Roman" w:hAnsi="Times New Roman"/>
          <w:sz w:val="24"/>
          <w:szCs w:val="24"/>
          <w:u w:val="single"/>
        </w:rPr>
        <w:t>документации</w:t>
      </w:r>
      <w:r w:rsidRPr="00A75FF0">
        <w:rPr>
          <w:rFonts w:ascii="Times New Roman" w:hAnsi="Times New Roman"/>
          <w:b/>
          <w:bCs/>
          <w:sz w:val="24"/>
          <w:szCs w:val="24"/>
          <w:u w:val="single"/>
        </w:rPr>
        <w:t>.</w:t>
      </w:r>
      <w:r w:rsidRPr="002A5736">
        <w:rPr>
          <w:rFonts w:ascii="Times New Roman" w:hAnsi="Times New Roman"/>
          <w:b/>
          <w:bCs/>
          <w:sz w:val="24"/>
          <w:szCs w:val="24"/>
        </w:rPr>
        <w:t>_</w:t>
      </w:r>
      <w:proofErr w:type="gramEnd"/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</w:t>
      </w:r>
    </w:p>
    <w:p w14:paraId="02F73782" w14:textId="77777777" w:rsidR="00F3233F" w:rsidRPr="002A5736" w:rsidRDefault="00F3233F" w:rsidP="00F3233F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192880" w14:textId="77777777" w:rsidR="00F3233F" w:rsidRPr="002A5736" w:rsidRDefault="00F3233F" w:rsidP="00F3233F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33B223" w14:textId="77777777" w:rsidR="00F3233F" w:rsidRPr="002A5736" w:rsidRDefault="00F3233F" w:rsidP="00F3233F">
      <w:pPr>
        <w:pStyle w:val="a5"/>
        <w:numPr>
          <w:ilvl w:val="0"/>
          <w:numId w:val="3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14:paraId="6345A7F4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249212C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14:paraId="4A8A4D2E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BFC065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14:paraId="7544B5A2" w14:textId="77777777" w:rsidR="00F3233F" w:rsidRPr="002A5736" w:rsidRDefault="00F3233F" w:rsidP="00F3233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14:paraId="67F90AF9" w14:textId="77777777" w:rsidR="00F3233F" w:rsidRPr="00475168" w:rsidRDefault="00F3233F" w:rsidP="00F3233F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14:paraId="5826EDDD" w14:textId="77777777" w:rsidR="00F3233F" w:rsidRPr="00475168" w:rsidRDefault="00F3233F" w:rsidP="00F3233F">
      <w:pPr>
        <w:pStyle w:val="21"/>
        <w:ind w:firstLine="0"/>
        <w:jc w:val="center"/>
        <w:rPr>
          <w:b/>
          <w:szCs w:val="28"/>
        </w:rPr>
      </w:pPr>
      <w:r w:rsidRPr="00475168">
        <w:rPr>
          <w:b/>
          <w:szCs w:val="28"/>
        </w:rPr>
        <w:lastRenderedPageBreak/>
        <w:t>ОТЧЕТ</w:t>
      </w:r>
    </w:p>
    <w:p w14:paraId="68801757" w14:textId="77777777" w:rsidR="00F3233F" w:rsidRPr="00475168" w:rsidRDefault="00F3233F" w:rsidP="00F3233F">
      <w:pPr>
        <w:pStyle w:val="21"/>
        <w:ind w:firstLine="0"/>
        <w:jc w:val="center"/>
        <w:rPr>
          <w:szCs w:val="28"/>
        </w:rPr>
      </w:pPr>
      <w:r w:rsidRPr="00475168">
        <w:rPr>
          <w:szCs w:val="28"/>
        </w:rPr>
        <w:t xml:space="preserve">обучающегося-практиканта </w:t>
      </w:r>
      <w:r>
        <w:rPr>
          <w:szCs w:val="28"/>
        </w:rPr>
        <w:t>2</w:t>
      </w:r>
      <w:r w:rsidRPr="00475168">
        <w:rPr>
          <w:szCs w:val="28"/>
        </w:rPr>
        <w:t xml:space="preserve"> курса группы __</w:t>
      </w:r>
      <w:r>
        <w:rPr>
          <w:szCs w:val="28"/>
        </w:rPr>
        <w:t>и-33__</w:t>
      </w:r>
      <w:r w:rsidRPr="00475168">
        <w:rPr>
          <w:szCs w:val="28"/>
        </w:rPr>
        <w:t>_</w:t>
      </w:r>
    </w:p>
    <w:p w14:paraId="150C5F91" w14:textId="77777777" w:rsidR="00F3233F" w:rsidRPr="00475168" w:rsidRDefault="00F3233F" w:rsidP="00F3233F">
      <w:pPr>
        <w:pStyle w:val="11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proofErr w:type="gramStart"/>
      <w:r w:rsidRPr="00475168">
        <w:rPr>
          <w:sz w:val="28"/>
          <w:szCs w:val="28"/>
          <w:u w:val="single"/>
        </w:rPr>
        <w:t>09.02.07  Информационные</w:t>
      </w:r>
      <w:proofErr w:type="gramEnd"/>
      <w:r w:rsidRPr="00475168">
        <w:rPr>
          <w:sz w:val="28"/>
          <w:szCs w:val="28"/>
          <w:u w:val="single"/>
        </w:rPr>
        <w:t xml:space="preserve"> системы и программирование</w:t>
      </w:r>
    </w:p>
    <w:p w14:paraId="16BAF3ED" w14:textId="77777777" w:rsidR="00F3233F" w:rsidRPr="00475168" w:rsidRDefault="00F3233F" w:rsidP="00F3233F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__________________________</w:t>
      </w:r>
      <w:r>
        <w:rPr>
          <w:szCs w:val="28"/>
        </w:rPr>
        <w:t>Катцын Кирилл Сергеевич</w:t>
      </w:r>
      <w:r w:rsidRPr="00475168">
        <w:rPr>
          <w:szCs w:val="28"/>
        </w:rPr>
        <w:t>______________________</w:t>
      </w:r>
    </w:p>
    <w:p w14:paraId="1D2C920F" w14:textId="77777777" w:rsidR="00F3233F" w:rsidRDefault="00F3233F" w:rsidP="00F3233F">
      <w:pPr>
        <w:pStyle w:val="21"/>
        <w:spacing w:line="360" w:lineRule="auto"/>
        <w:ind w:firstLine="0"/>
        <w:jc w:val="center"/>
        <w:rPr>
          <w:szCs w:val="28"/>
        </w:rPr>
      </w:pPr>
      <w:r w:rsidRPr="00475168">
        <w:rPr>
          <w:szCs w:val="28"/>
        </w:rPr>
        <w:t>(ФИО)</w:t>
      </w:r>
    </w:p>
    <w:p w14:paraId="51EBFD73" w14:textId="77777777" w:rsidR="00F3233F" w:rsidRPr="002375C0" w:rsidRDefault="00F3233F" w:rsidP="00F3233F">
      <w:pPr>
        <w:pStyle w:val="21"/>
        <w:spacing w:line="360" w:lineRule="auto"/>
        <w:ind w:firstLine="0"/>
        <w:jc w:val="center"/>
        <w:rPr>
          <w:color w:val="FF3300"/>
          <w:szCs w:val="28"/>
        </w:rPr>
      </w:pPr>
      <w:bookmarkStart w:id="1" w:name="_Hlk167711650"/>
      <w:r w:rsidRPr="00F3233F">
        <w:rPr>
          <w:szCs w:val="28"/>
        </w:rPr>
        <w:t>ЭСУН по дисциплине «Музыка»</w:t>
      </w:r>
    </w:p>
    <w:bookmarkEnd w:id="1"/>
    <w:p w14:paraId="656700DD" w14:textId="77777777" w:rsidR="00F3233F" w:rsidRPr="00287410" w:rsidRDefault="00F3233F" w:rsidP="00F3233F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14:paraId="3B990131" w14:textId="77777777" w:rsidR="00F3233F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CF85A5" w14:textId="77777777" w:rsidR="00F3233F" w:rsidRPr="00870B5E" w:rsidRDefault="00F3233F" w:rsidP="00F3233F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F3233F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F3233F">
        <w:rPr>
          <w:rFonts w:ascii="Times New Roman" w:eastAsia="Calibri" w:hAnsi="Times New Roman" w:cs="Times New Roman"/>
          <w:sz w:val="24"/>
          <w:szCs w:val="24"/>
        </w:rPr>
        <w:t>(рис. 1).</w:t>
      </w:r>
    </w:p>
    <w:p w14:paraId="6F470AC4" w14:textId="77777777" w:rsidR="00F3233F" w:rsidRPr="000D06B1" w:rsidRDefault="00F3233F" w:rsidP="00F3233F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514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58DF47" wp14:editId="197A65BC">
            <wp:extent cx="4829175" cy="26192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905" cy="26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CEA" w14:textId="77777777" w:rsidR="00F3233F" w:rsidRPr="000D06B1" w:rsidRDefault="00F3233F" w:rsidP="00F3233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14:paraId="0A174C4B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3233F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пользователей типа ученик. Для наглядного представления о возможностях пользователя составлена </w:t>
      </w:r>
      <w:r w:rsidRPr="00F3233F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F3233F">
        <w:rPr>
          <w:rFonts w:ascii="Times New Roman" w:hAnsi="Times New Roman" w:cs="Times New Roman"/>
          <w:noProof/>
          <w:sz w:val="24"/>
          <w:szCs w:val="24"/>
        </w:rPr>
        <w:t>-</w:t>
      </w:r>
      <w:r w:rsidRPr="00F3233F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F3233F">
        <w:rPr>
          <w:rFonts w:ascii="Times New Roman" w:hAnsi="Times New Roman" w:cs="Times New Roman"/>
          <w:noProof/>
          <w:sz w:val="24"/>
          <w:szCs w:val="24"/>
        </w:rPr>
        <w:t xml:space="preserve"> диаграмма (рис. 2).</w:t>
      </w:r>
    </w:p>
    <w:p w14:paraId="3AD67DF6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2F482B">
        <w:rPr>
          <w:noProof/>
        </w:rPr>
        <w:drawing>
          <wp:inline distT="0" distB="0" distL="0" distR="0" wp14:anchorId="079DA6F5" wp14:editId="461AA752">
            <wp:extent cx="4498112" cy="2792627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587" cy="280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205B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Рисунок -2 «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3233F">
        <w:rPr>
          <w:rFonts w:ascii="Times New Roman" w:hAnsi="Times New Roman" w:cs="Times New Roman"/>
          <w:sz w:val="24"/>
          <w:szCs w:val="24"/>
        </w:rPr>
        <w:t>-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3233F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14:paraId="2D0522AB" w14:textId="77777777" w:rsidR="00F3233F" w:rsidRPr="00287410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90FCB45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lastRenderedPageBreak/>
        <w:t xml:space="preserve">Для работы приложения в 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F3233F">
        <w:rPr>
          <w:rFonts w:ascii="Times New Roman" w:hAnsi="Times New Roman" w:cs="Times New Roman"/>
          <w:sz w:val="24"/>
          <w:szCs w:val="24"/>
        </w:rPr>
        <w:t xml:space="preserve"> 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3233F">
        <w:rPr>
          <w:rFonts w:ascii="Times New Roman" w:hAnsi="Times New Roman" w:cs="Times New Roman"/>
          <w:sz w:val="24"/>
          <w:szCs w:val="24"/>
        </w:rPr>
        <w:t xml:space="preserve"> 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F3233F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proofErr w:type="gramStart"/>
      <w:r w:rsidRPr="00F3233F">
        <w:rPr>
          <w:rFonts w:ascii="Times New Roman" w:hAnsi="Times New Roman" w:cs="Times New Roman"/>
          <w:sz w:val="24"/>
          <w:szCs w:val="24"/>
        </w:rPr>
        <w:t>база данных</w:t>
      </w:r>
      <w:proofErr w:type="gramEnd"/>
      <w:r w:rsidRPr="00F3233F">
        <w:rPr>
          <w:rFonts w:ascii="Times New Roman" w:hAnsi="Times New Roman" w:cs="Times New Roman"/>
          <w:sz w:val="24"/>
          <w:szCs w:val="24"/>
        </w:rPr>
        <w:t xml:space="preserve"> содержащая 6 таблиц (рис. 3).</w:t>
      </w:r>
    </w:p>
    <w:p w14:paraId="2DF5E50B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object w:dxaOrig="12735" w:dyaOrig="8896" w14:anchorId="3CBDB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329.95pt" o:ole="">
            <v:imagedata r:id="rId7" o:title=""/>
          </v:shape>
          <o:OLEObject Type="Embed" ProgID="Visio.Drawing.15" ShapeID="_x0000_i1025" DrawAspect="Content" ObjectID="_1778331870" r:id="rId8"/>
        </w:object>
      </w:r>
    </w:p>
    <w:p w14:paraId="4D609BB4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Рисунок 3 «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3233F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14:paraId="0E4237E3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6BDBC" w14:textId="77777777" w:rsidR="00F3233F" w:rsidRPr="00716787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F3233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F3233F">
        <w:rPr>
          <w:rFonts w:ascii="Times New Roman" w:hAnsi="Times New Roman" w:cs="Times New Roman"/>
          <w:sz w:val="24"/>
          <w:szCs w:val="24"/>
        </w:rPr>
        <w:t xml:space="preserve"> диаграмме можно заметить отсутствие связей таблиц. </w:t>
      </w:r>
    </w:p>
    <w:p w14:paraId="0989869A" w14:textId="77777777" w:rsidR="00F3233F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FD8959" w14:textId="77777777" w:rsidR="00F3233F" w:rsidRPr="00287410" w:rsidRDefault="00F3233F" w:rsidP="00F3233F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14:paraId="488B1F81" w14:textId="77777777" w:rsidR="00F3233F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448197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процессе оценки качества функционирования информационной системы в ПО «ЭСУН по дисциплине «Музыка»» были выявлены две ошибки.</w:t>
      </w:r>
    </w:p>
    <w:p w14:paraId="0B2C3CA6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Первая ошибка (рис. 4) выдается при начале тестирования в разделе «Тестирование»</w:t>
      </w:r>
      <w:proofErr w:type="gramStart"/>
      <w:r w:rsidRPr="00B65FD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После</w:t>
      </w:r>
      <w:proofErr w:type="gramEnd"/>
      <w:r>
        <w:rPr>
          <w:rFonts w:ascii="Times New Roman" w:hAnsi="Times New Roman"/>
          <w:sz w:val="24"/>
          <w:szCs w:val="24"/>
        </w:rPr>
        <w:t xml:space="preserve"> выбора любой темы тестирования и перехода к окну теста следует запустить тест нажатием кнопки с текстом «Начать тест»</w:t>
      </w:r>
      <w:r w:rsidRPr="00B65FD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но при нажатии на данную кнопку ничего не происходит. При нажатии на кнопку с текстом «Следующий вопрос» выдается сообщение об ошибке «</w:t>
      </w:r>
      <w:r>
        <w:rPr>
          <w:rFonts w:ascii="Times New Roman" w:hAnsi="Times New Roman"/>
          <w:sz w:val="24"/>
          <w:szCs w:val="24"/>
          <w:lang w:val="en-US"/>
        </w:rPr>
        <w:t>List</w:t>
      </w:r>
      <w:r w:rsidRPr="00B65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index</w:t>
      </w:r>
      <w:r w:rsidRPr="00B65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B65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</w:t>
      </w:r>
      <w:r w:rsidRPr="00B65F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bounds</w:t>
      </w:r>
      <w:r w:rsidRPr="00B65FD1">
        <w:rPr>
          <w:rFonts w:ascii="Times New Roman" w:hAnsi="Times New Roman"/>
          <w:sz w:val="24"/>
          <w:szCs w:val="24"/>
        </w:rPr>
        <w:t xml:space="preserve"> (-1)</w:t>
      </w:r>
      <w:r>
        <w:rPr>
          <w:rFonts w:ascii="Times New Roman" w:hAnsi="Times New Roman"/>
          <w:sz w:val="24"/>
          <w:szCs w:val="24"/>
        </w:rPr>
        <w:t>»</w:t>
      </w:r>
      <w:r w:rsidRPr="00B65FD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дословно переводится</w:t>
      </w:r>
      <w:r w:rsidRPr="00B65FD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«И</w:t>
      </w:r>
      <w:r w:rsidRPr="00B65FD1">
        <w:rPr>
          <w:rFonts w:ascii="Times New Roman" w:hAnsi="Times New Roman"/>
          <w:sz w:val="24"/>
          <w:szCs w:val="24"/>
        </w:rPr>
        <w:t>ндекс списка за пределами допустимого</w:t>
      </w:r>
      <w:r>
        <w:rPr>
          <w:rFonts w:ascii="Times New Roman" w:hAnsi="Times New Roman"/>
          <w:sz w:val="24"/>
          <w:szCs w:val="24"/>
        </w:rPr>
        <w:t>».</w:t>
      </w:r>
    </w:p>
    <w:p w14:paraId="3B1F6806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1375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91D5FA" wp14:editId="00CA7B7E">
            <wp:extent cx="4209723" cy="1524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928" cy="15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7F1A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 «Ошибка в процессе прохождения тестирования»</w:t>
      </w:r>
    </w:p>
    <w:p w14:paraId="2BA6E8E1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D40D0D0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ошибка не является фатальной</w:t>
      </w:r>
      <w:r w:rsidRPr="00B65FD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исправить ее можно следующими методами</w:t>
      </w:r>
      <w:r w:rsidRPr="00B65FD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указать вместо текущего индекса списка другой</w:t>
      </w:r>
      <w:r w:rsidRPr="000C3EB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либо если индекса списка не существует – задать индекс.</w:t>
      </w:r>
    </w:p>
    <w:p w14:paraId="7A978391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Второй ошибкой является учет ошибочных тестов (рис. 5). Вторая ошибка происходит из-за наличия первой ошибки</w:t>
      </w:r>
      <w:r w:rsidRPr="000C3EB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то есть не запущенный тест можно завершить нажатием кнопки с тексом «Закончить». В таком случае в списке результатов тестирования учитываются даже ошибочные незапущенные тесты и им автоматически присваивается оценка «2» и «0» баллов.</w:t>
      </w:r>
    </w:p>
    <w:p w14:paraId="219F40DF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FB335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F02F91" wp14:editId="035DC09F">
            <wp:extent cx="4522573" cy="1158910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82" cy="11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3C4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 «Ошибка учета не пройденных тестов»</w:t>
      </w:r>
    </w:p>
    <w:p w14:paraId="0ECE0E5B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2097F1F" w14:textId="77777777" w:rsidR="00F3233F" w:rsidRPr="00657993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Данная ошибка не является фатальной</w:t>
      </w:r>
      <w:r w:rsidRPr="00B65FD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исправить ее можно в том случае</w:t>
      </w:r>
      <w:r w:rsidRPr="006579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если будет исправлена первая ошибка - «Ошибка в процессе прохождения тестирования».</w:t>
      </w:r>
    </w:p>
    <w:p w14:paraId="115E755F" w14:textId="77777777" w:rsidR="00F3233F" w:rsidRPr="00287410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FC97E52" w14:textId="77777777" w:rsidR="00F3233F" w:rsidRPr="00D9640D" w:rsidRDefault="00F3233F" w:rsidP="00F3233F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14:paraId="20001490" w14:textId="77777777" w:rsidR="00F3233F" w:rsidRPr="00BC4560" w:rsidRDefault="00F3233F" w:rsidP="00F3233F">
      <w:pPr>
        <w:tabs>
          <w:tab w:val="left" w:pos="1134"/>
        </w:tabs>
        <w:spacing w:after="0" w:line="240" w:lineRule="auto"/>
        <w:ind w:left="66"/>
        <w:jc w:val="both"/>
        <w:rPr>
          <w:rFonts w:ascii="Times New Roman" w:hAnsi="Times New Roman"/>
          <w:sz w:val="24"/>
          <w:szCs w:val="24"/>
        </w:rPr>
      </w:pPr>
    </w:p>
    <w:p w14:paraId="3E21AD0F" w14:textId="77777777" w:rsidR="00F3233F" w:rsidRPr="00E24E0A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Рассматриваемое ПО обладает высоким уровнем совместимости так</w:t>
      </w:r>
      <w:r w:rsidRPr="00F44C6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при анализе ПО на совместимость проблем выявлено не было. Для эксплуатации ПО на компьютере пользователя должны быть установлены такие программы</w:t>
      </w:r>
      <w:r w:rsidRPr="00E24E0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как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E24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 w:rsidRPr="00E24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для работы с БД</w:t>
      </w:r>
      <w:r w:rsidRPr="00E24E0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которая используется в проекте. Также следует установить на ПК любой видеоплеер</w:t>
      </w:r>
      <w:r w:rsidRPr="00E24E0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например </w:t>
      </w:r>
      <w:r>
        <w:rPr>
          <w:rFonts w:ascii="Times New Roman" w:hAnsi="Times New Roman"/>
          <w:sz w:val="24"/>
          <w:szCs w:val="24"/>
          <w:lang w:val="en-US"/>
        </w:rPr>
        <w:t>Media</w:t>
      </w:r>
      <w:r w:rsidRPr="00E24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Player</w:t>
      </w:r>
      <w:r w:rsidRPr="00E24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24E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плеер потребуется для воспроизведения файлов в формате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mp</w:t>
      </w:r>
      <w:proofErr w:type="spellEnd"/>
      <w:r w:rsidRPr="00E24E0A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</w:rPr>
        <w:t xml:space="preserve"> которые используются в рассматриваемом ПО.</w:t>
      </w:r>
    </w:p>
    <w:p w14:paraId="2CF8DCA3" w14:textId="77777777" w:rsidR="00F3233F" w:rsidRPr="00287410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3517EE" w14:textId="77777777" w:rsidR="00F3233F" w:rsidRDefault="00F3233F" w:rsidP="00F3233F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</w:p>
    <w:p w14:paraId="29E3E093" w14:textId="77777777" w:rsidR="00F3233F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2B3C73" w14:textId="77777777" w:rsidR="00F3233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текущей версии ПО «</w:t>
      </w:r>
      <w:r w:rsidRPr="00CA6BEF">
        <w:rPr>
          <w:rFonts w:ascii="Times New Roman" w:hAnsi="Times New Roman"/>
          <w:sz w:val="24"/>
          <w:szCs w:val="24"/>
        </w:rPr>
        <w:t>ЭСУН по дисциплине «Музыка»</w:t>
      </w:r>
      <w:r>
        <w:rPr>
          <w:rFonts w:ascii="Times New Roman" w:hAnsi="Times New Roman"/>
          <w:sz w:val="24"/>
          <w:szCs w:val="24"/>
        </w:rPr>
        <w:t xml:space="preserve">» используется база данных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CA6B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 w:rsidRPr="00CA6BE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 последующих версиях рекомендуется использование БД </w:t>
      </w:r>
      <w:r w:rsidRPr="00CA6BEF">
        <w:rPr>
          <w:rFonts w:ascii="Times New Roman" w:hAnsi="Times New Roman"/>
          <w:sz w:val="24"/>
          <w:szCs w:val="24"/>
        </w:rPr>
        <w:t xml:space="preserve">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3BAC178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Переход с использования </w:t>
      </w:r>
      <w:proofErr w:type="spellStart"/>
      <w:r w:rsidRPr="00CA6BEF">
        <w:rPr>
          <w:rFonts w:ascii="Times New Roman" w:hAnsi="Times New Roman"/>
          <w:sz w:val="24"/>
          <w:szCs w:val="24"/>
        </w:rPr>
        <w:t>Microsoft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Access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на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может быть обусловлен рядом причин:</w:t>
      </w:r>
    </w:p>
    <w:p w14:paraId="0E9D138E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1. Масштабируемость: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позволяет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6BEF">
        <w:rPr>
          <w:rFonts w:ascii="Times New Roman" w:hAnsi="Times New Roman"/>
          <w:sz w:val="24"/>
          <w:szCs w:val="24"/>
        </w:rPr>
        <w:t xml:space="preserve">обрабатывать большие объемы данных, в отличие от ограничений </w:t>
      </w:r>
      <w:proofErr w:type="spellStart"/>
      <w:r w:rsidRPr="00CA6BEF">
        <w:rPr>
          <w:rFonts w:ascii="Times New Roman" w:hAnsi="Times New Roman"/>
          <w:sz w:val="24"/>
          <w:szCs w:val="24"/>
        </w:rPr>
        <w:t>Microsoft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Access</w:t>
      </w:r>
      <w:proofErr w:type="spellEnd"/>
      <w:r w:rsidRPr="00CA6BEF">
        <w:rPr>
          <w:rFonts w:ascii="Times New Roman" w:hAnsi="Times New Roman"/>
          <w:sz w:val="24"/>
          <w:szCs w:val="24"/>
        </w:rPr>
        <w:t>, которые могут возникнуть при работе с крупными базами данных.</w:t>
      </w:r>
    </w:p>
    <w:p w14:paraId="3B03E4D6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2. Производительность: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предлагает более высокую производительность при выполнении сложных запросов и операций с данными, по сравнению с </w:t>
      </w:r>
      <w:proofErr w:type="spellStart"/>
      <w:r w:rsidRPr="00CA6BEF">
        <w:rPr>
          <w:rFonts w:ascii="Times New Roman" w:hAnsi="Times New Roman"/>
          <w:sz w:val="24"/>
          <w:szCs w:val="24"/>
        </w:rPr>
        <w:t>Microsoft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Access</w:t>
      </w:r>
      <w:proofErr w:type="spellEnd"/>
      <w:r w:rsidRPr="00CA6BEF">
        <w:rPr>
          <w:rFonts w:ascii="Times New Roman" w:hAnsi="Times New Roman"/>
          <w:sz w:val="24"/>
          <w:szCs w:val="24"/>
        </w:rPr>
        <w:t>.</w:t>
      </w:r>
    </w:p>
    <w:p w14:paraId="1F6EACB4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3. Безопасность: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обеспечивает более надежную систему безопасности данных и аутентификации пользователей, что помогает защитить информацию от несанкционированного доступа.</w:t>
      </w:r>
    </w:p>
    <w:p w14:paraId="73E42963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4. Многопользовательский доступ: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обеспечивает возможность одновременной работы нескольких пользователей с базой данных, в то время как </w:t>
      </w:r>
      <w:proofErr w:type="spellStart"/>
      <w:r w:rsidRPr="00CA6BEF">
        <w:rPr>
          <w:rFonts w:ascii="Times New Roman" w:hAnsi="Times New Roman"/>
          <w:sz w:val="24"/>
          <w:szCs w:val="24"/>
        </w:rPr>
        <w:t>Microsoft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Access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может иметь ограничения в этом аспекте.</w:t>
      </w:r>
    </w:p>
    <w:p w14:paraId="1314BD6B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5. Расширенные возможности: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предлагает богатый набор инструментов и возможностей для работы с данными, а также расширенные функции администрирования и мониторинга </w:t>
      </w:r>
      <w:r>
        <w:rPr>
          <w:rFonts w:ascii="Times New Roman" w:hAnsi="Times New Roman"/>
          <w:sz w:val="24"/>
          <w:szCs w:val="24"/>
        </w:rPr>
        <w:t>БД</w:t>
      </w:r>
      <w:r w:rsidRPr="00CA6BEF">
        <w:rPr>
          <w:rFonts w:ascii="Times New Roman" w:hAnsi="Times New Roman"/>
          <w:sz w:val="24"/>
          <w:szCs w:val="24"/>
        </w:rPr>
        <w:t>.</w:t>
      </w:r>
    </w:p>
    <w:p w14:paraId="1DB36E7E" w14:textId="77777777" w:rsidR="00F3233F" w:rsidRPr="00CA6BEF" w:rsidRDefault="00F3233F" w:rsidP="00F3233F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6BEF">
        <w:rPr>
          <w:rFonts w:ascii="Times New Roman" w:hAnsi="Times New Roman"/>
          <w:sz w:val="24"/>
          <w:szCs w:val="24"/>
        </w:rPr>
        <w:t xml:space="preserve">Таким образом, переход с </w:t>
      </w:r>
      <w:proofErr w:type="spellStart"/>
      <w:r w:rsidRPr="00CA6BEF">
        <w:rPr>
          <w:rFonts w:ascii="Times New Roman" w:hAnsi="Times New Roman"/>
          <w:sz w:val="24"/>
          <w:szCs w:val="24"/>
        </w:rPr>
        <w:t>Microsoft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Access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на SQL </w:t>
      </w:r>
      <w:proofErr w:type="spellStart"/>
      <w:r w:rsidRPr="00CA6BEF">
        <w:rPr>
          <w:rFonts w:ascii="Times New Roman" w:hAnsi="Times New Roman"/>
          <w:sz w:val="24"/>
          <w:szCs w:val="24"/>
        </w:rPr>
        <w:t>Server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Management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6BEF">
        <w:rPr>
          <w:rFonts w:ascii="Times New Roman" w:hAnsi="Times New Roman"/>
          <w:sz w:val="24"/>
          <w:szCs w:val="24"/>
        </w:rPr>
        <w:t>Studio</w:t>
      </w:r>
      <w:proofErr w:type="spellEnd"/>
      <w:r w:rsidRPr="00CA6BEF">
        <w:rPr>
          <w:rFonts w:ascii="Times New Roman" w:hAnsi="Times New Roman"/>
          <w:sz w:val="24"/>
          <w:szCs w:val="24"/>
        </w:rPr>
        <w:t xml:space="preserve"> может быть оправданным решением в случае необходимости более масштабируемой, безопасной и производительной системы управления базами данных.</w:t>
      </w:r>
    </w:p>
    <w:p w14:paraId="07A2893B" w14:textId="77777777" w:rsidR="00F3233F" w:rsidRPr="00287410" w:rsidRDefault="00F3233F" w:rsidP="00F3233F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774B6B" w14:textId="77777777" w:rsidR="00F3233F" w:rsidRPr="00287410" w:rsidRDefault="00F3233F" w:rsidP="00F3233F">
      <w:pPr>
        <w:pStyle w:val="a5"/>
        <w:numPr>
          <w:ilvl w:val="0"/>
          <w:numId w:val="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lastRenderedPageBreak/>
        <w:t>Разработка программной документации для пользователей в виде инструкции по сопровождению или администрированию.</w:t>
      </w:r>
    </w:p>
    <w:p w14:paraId="5894F713" w14:textId="77777777" w:rsidR="00F3233F" w:rsidRDefault="00F3233F" w:rsidP="00F3233F">
      <w:pPr>
        <w:pStyle w:val="21"/>
        <w:ind w:firstLine="0"/>
        <w:jc w:val="center"/>
        <w:rPr>
          <w:sz w:val="32"/>
          <w:szCs w:val="24"/>
        </w:rPr>
      </w:pPr>
    </w:p>
    <w:p w14:paraId="65D77E60" w14:textId="77777777" w:rsidR="00F3233F" w:rsidRPr="00F3233F" w:rsidRDefault="00F3233F" w:rsidP="00F3233F">
      <w:pPr>
        <w:pStyle w:val="21"/>
        <w:ind w:firstLine="0"/>
        <w:jc w:val="center"/>
        <w:rPr>
          <w:sz w:val="32"/>
          <w:szCs w:val="24"/>
        </w:rPr>
      </w:pPr>
      <w:r w:rsidRPr="00F3233F">
        <w:rPr>
          <w:sz w:val="32"/>
          <w:szCs w:val="24"/>
        </w:rPr>
        <w:t>Инструкция для пользователя</w:t>
      </w:r>
    </w:p>
    <w:p w14:paraId="17181274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При запуске приложения открывается окно авторизации, оно содержит поля для ввода фамилии (логин) и пароля, а также кнопку для входа в приложение (рис. 6.1).</w:t>
      </w:r>
    </w:p>
    <w:p w14:paraId="11889CFF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FBA699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77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344D7" wp14:editId="7E64C4F8">
            <wp:extent cx="3307743" cy="2417196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75" cy="24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0BC2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Рис-6.1 «Окно авторизации»</w:t>
      </w:r>
    </w:p>
    <w:p w14:paraId="6E56D296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При вводе правильного логина и пароля открывается окно с главным меню, содержащим 4 кнопки: Материалы для изучения, Тестирование, Видеоуроки и Результат теста (рис. 6.2).</w:t>
      </w:r>
    </w:p>
    <w:p w14:paraId="13D9BEC7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789C8E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935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54844" wp14:editId="49124161">
            <wp:extent cx="3959750" cy="367995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15" cy="36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944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Рис-6.2 «Главное меню»</w:t>
      </w:r>
    </w:p>
    <w:p w14:paraId="4D42630F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DF0BDF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При нажатии кнопки «Материалы для изучения», осуществляется переход на окно со справочным материалом для учеников (рис. 6.3).</w:t>
      </w:r>
    </w:p>
    <w:p w14:paraId="35D72030" w14:textId="77777777" w:rsidR="00F3233F" w:rsidRPr="00752D1E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red"/>
        </w:rPr>
      </w:pPr>
    </w:p>
    <w:p w14:paraId="18FA916E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F58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2F6A3" wp14:editId="5B9CA13B">
            <wp:extent cx="3362960" cy="4126727"/>
            <wp:effectExtent l="0" t="0" r="889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361"/>
                    <a:stretch/>
                  </pic:blipFill>
                  <pic:spPr bwMode="auto">
                    <a:xfrm>
                      <a:off x="0" y="0"/>
                      <a:ext cx="3368597" cy="413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9E115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Рис-6.3 «Окно справочного материала»</w:t>
      </w:r>
    </w:p>
    <w:p w14:paraId="132CBE58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EF609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Кнопка «Тестирование» переводит пользователя в окно, позволяющее проходить тестирование по выбранной теме и просматривать результат тестирования (рис. 6.4).</w:t>
      </w:r>
    </w:p>
    <w:p w14:paraId="2581765C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67F03" w14:textId="77777777" w:rsidR="00F3233F" w:rsidRPr="00287410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F16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2425B" wp14:editId="5D186271">
            <wp:extent cx="2515032" cy="23138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960" cy="232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CE3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Рис-6.4 «Окно для прохождения и просмотра тестов»</w:t>
      </w:r>
    </w:p>
    <w:p w14:paraId="1BBB18C3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1B3E6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При выборе темы из списка и нажатии кнопки «Начать тест», пользователь переходит на окно тестов (рис. 6.5). В данном окне пользователь приступает к выполнению теста при нажатии кнопки «Начать тест», после выполнения текущего задания пользователь переходит к следующему при нажатии кнопки «Следующий вопрос», когда все задания выполнены, пользователь должен нажать кнопку «Закончить», чтобы выполненный тест был завершен и помещен в список пройденных тестов.</w:t>
      </w:r>
    </w:p>
    <w:p w14:paraId="034F6E34" w14:textId="77777777" w:rsid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DF16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56A89" wp14:editId="1854C950">
            <wp:extent cx="4661449" cy="3959749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398" cy="39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66E2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Hlk167713442"/>
      <w:r w:rsidRPr="00F3233F">
        <w:rPr>
          <w:rFonts w:ascii="Times New Roman" w:hAnsi="Times New Roman" w:cs="Times New Roman"/>
          <w:sz w:val="24"/>
          <w:szCs w:val="24"/>
        </w:rPr>
        <w:t>Рис-6.5 «Окно тестов»</w:t>
      </w:r>
      <w:bookmarkEnd w:id="2"/>
    </w:p>
    <w:p w14:paraId="49CEA31A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3F35D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В окне для прохождения и просмотра тестов (рис. 6.4) при нажатии кнопки «Мой результат!» пользователь переходит к списку результатов тестов (рис. 6.6).</w:t>
      </w:r>
    </w:p>
    <w:p w14:paraId="0AAC053D" w14:textId="77777777" w:rsidR="00F3233F" w:rsidRP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1AF75" w14:textId="77777777" w:rsidR="00F3233F" w:rsidRDefault="00F3233F" w:rsidP="00F323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red"/>
        </w:rPr>
      </w:pPr>
      <w:r w:rsidRPr="007331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BB6BE" wp14:editId="475E3EBC">
            <wp:extent cx="5676520" cy="375301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887" cy="378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B1E" w14:textId="77777777" w:rsidR="00F3233F" w:rsidRPr="00F3233F" w:rsidRDefault="00F3233F" w:rsidP="00F32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Рис-6.6 «Окно результатов тестов»</w:t>
      </w:r>
    </w:p>
    <w:p w14:paraId="3716EFE8" w14:textId="77777777" w:rsidR="00F3233F" w:rsidRPr="00287410" w:rsidRDefault="00F3233F" w:rsidP="00F3233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5FE613D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lastRenderedPageBreak/>
        <w:t>Кнопка «Видеоуроки», расположенная в главном меню (рис. 6.2) позволяет пользователю перейти на окно ознакомления с видеоматериалом по теме «Музыка» (рис. 6.7).</w:t>
      </w:r>
    </w:p>
    <w:p w14:paraId="0AE51F5B" w14:textId="77777777" w:rsid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2F09065" w14:textId="77777777" w:rsidR="00F3233F" w:rsidRDefault="00F3233F" w:rsidP="00F32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D5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9967B" wp14:editId="702E9A89">
            <wp:extent cx="4213293" cy="346676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801" cy="34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E38" w14:textId="77777777" w:rsidR="00F3233F" w:rsidRPr="00F3233F" w:rsidRDefault="00F3233F" w:rsidP="00F32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Рис-6.7 «Окно видеоматериала»</w:t>
      </w:r>
    </w:p>
    <w:p w14:paraId="02BFC7C9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600A8B" w14:textId="77777777" w:rsidR="00F3233F" w:rsidRPr="00F3233F" w:rsidRDefault="00F3233F" w:rsidP="00F323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33F">
        <w:rPr>
          <w:rFonts w:ascii="Times New Roman" w:hAnsi="Times New Roman" w:cs="Times New Roman"/>
          <w:sz w:val="24"/>
          <w:szCs w:val="24"/>
        </w:rPr>
        <w:t>Также присутствует функция просмотра списка результатов тестирования из главного меню (рис. 6.2), по нажатию кнопки «Результат теста!» открывается окно результатов теста (рис. 6.6).</w:t>
      </w:r>
    </w:p>
    <w:p w14:paraId="09812389" w14:textId="77777777" w:rsidR="00F3233F" w:rsidRDefault="00F3233F" w:rsidP="00F3233F">
      <w:pPr>
        <w:pStyle w:val="21"/>
        <w:ind w:firstLine="0"/>
        <w:rPr>
          <w:sz w:val="24"/>
          <w:szCs w:val="24"/>
        </w:rPr>
      </w:pPr>
    </w:p>
    <w:p w14:paraId="3A3CE941" w14:textId="77777777" w:rsidR="00F3233F" w:rsidRPr="00875640" w:rsidRDefault="00F3233F" w:rsidP="00F3233F">
      <w:pPr>
        <w:pStyle w:val="21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875640">
        <w:rPr>
          <w:b/>
          <w:sz w:val="24"/>
          <w:szCs w:val="24"/>
        </w:rPr>
        <w:t>.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14:paraId="4DCD3C14" w14:textId="77777777" w:rsidR="00F3233F" w:rsidRPr="001D62B1" w:rsidRDefault="00F3233F" w:rsidP="00F3233F">
      <w:pPr>
        <w:pStyle w:val="1"/>
        <w:spacing w:before="0"/>
        <w:ind w:firstLine="709"/>
        <w:rPr>
          <w:rFonts w:ascii="Times New Roman" w:hAnsi="Times New Roman" w:cs="Times New Roman"/>
        </w:rPr>
      </w:pPr>
    </w:p>
    <w:p w14:paraId="5586A075" w14:textId="77777777" w:rsidR="00F3233F" w:rsidRPr="00875640" w:rsidRDefault="00F3233F" w:rsidP="00F3233F">
      <w:pPr>
        <w:pStyle w:val="a3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proofErr w:type="spellStart"/>
      <w:r w:rsidRPr="0027574A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74A">
        <w:rPr>
          <w:rFonts w:ascii="Times New Roman" w:hAnsi="Times New Roman" w:cs="Times New Roman"/>
          <w:sz w:val="24"/>
          <w:szCs w:val="24"/>
        </w:rPr>
        <w:t>Editing</w:t>
      </w:r>
      <w:proofErr w:type="spellEnd"/>
      <w:r w:rsidRPr="0027574A">
        <w:rPr>
          <w:rFonts w:ascii="Times New Roman" w:hAnsi="Times New Roman" w:cs="Times New Roman"/>
          <w:sz w:val="24"/>
          <w:szCs w:val="24"/>
        </w:rPr>
        <w:t xml:space="preserve"> -4_README.md </w:t>
      </w:r>
      <w:proofErr w:type="spellStart"/>
      <w:r w:rsidRPr="0027574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75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4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7574A">
        <w:rPr>
          <w:rFonts w:ascii="Times New Roman" w:hAnsi="Times New Roman" w:cs="Times New Roman"/>
          <w:sz w:val="24"/>
          <w:szCs w:val="24"/>
        </w:rPr>
        <w:t xml:space="preserve"> · KirillAcenier_-4, </w:t>
      </w:r>
      <w:proofErr w:type="spellStart"/>
      <w:r w:rsidRPr="0027574A">
        <w:rPr>
          <w:rFonts w:ascii="Times New Roman" w:hAnsi="Times New Roman" w:cs="Times New Roman"/>
          <w:sz w:val="24"/>
          <w:szCs w:val="24"/>
          <w:lang w:val="en-US"/>
        </w:rPr>
        <w:t>KirillAcenier</w:t>
      </w:r>
      <w:proofErr w:type="spellEnd"/>
      <w:r w:rsidRPr="00275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pechenka</w:t>
      </w:r>
      <w:proofErr w:type="spellEnd"/>
      <w:r w:rsidRPr="0027574A">
        <w:rPr>
          <w:rFonts w:ascii="Times New Roman" w:hAnsi="Times New Roman" w:cs="Times New Roman"/>
          <w:sz w:val="24"/>
          <w:szCs w:val="24"/>
        </w:rPr>
        <w:t>1992$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5640">
        <w:rPr>
          <w:rFonts w:ascii="Times New Roman" w:hAnsi="Times New Roman" w:cs="Times New Roman"/>
          <w:sz w:val="24"/>
          <w:szCs w:val="24"/>
        </w:rPr>
        <w:t>. Практическими результатами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14:paraId="28C69680" w14:textId="77777777" w:rsidR="00F3233F" w:rsidRPr="00875640" w:rsidRDefault="00F3233F" w:rsidP="00F3233F">
      <w:pPr>
        <w:pStyle w:val="a5"/>
        <w:widowControl w:val="0"/>
        <w:numPr>
          <w:ilvl w:val="0"/>
          <w:numId w:val="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14:paraId="658878DA" w14:textId="77777777" w:rsidR="00F3233F" w:rsidRPr="00875640" w:rsidRDefault="00F3233F" w:rsidP="00F3233F">
      <w:pPr>
        <w:pStyle w:val="a5"/>
        <w:widowControl w:val="0"/>
        <w:numPr>
          <w:ilvl w:val="0"/>
          <w:numId w:val="6"/>
        </w:numPr>
        <w:tabs>
          <w:tab w:val="left" w:pos="833"/>
          <w:tab w:val="left" w:pos="834"/>
        </w:tabs>
        <w:autoSpaceDE w:val="0"/>
        <w:autoSpaceDN w:val="0"/>
        <w:spacing w:after="0" w:line="240" w:lineRule="auto"/>
        <w:ind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14:paraId="3F91208E" w14:textId="77777777" w:rsidR="00F3233F" w:rsidRPr="00875640" w:rsidRDefault="00F3233F" w:rsidP="00F3233F">
      <w:pPr>
        <w:pStyle w:val="a3"/>
        <w:spacing w:before="240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14:paraId="3D9ACDDD" w14:textId="77777777" w:rsidR="00F3233F" w:rsidRPr="00475168" w:rsidRDefault="00F3233F" w:rsidP="00F3233F">
      <w:pPr>
        <w:pStyle w:val="21"/>
        <w:ind w:firstLine="0"/>
        <w:jc w:val="left"/>
        <w:rPr>
          <w:sz w:val="24"/>
          <w:szCs w:val="24"/>
        </w:rPr>
      </w:pPr>
    </w:p>
    <w:p w14:paraId="76D86ECC" w14:textId="77777777" w:rsidR="00F3233F" w:rsidRPr="00475168" w:rsidRDefault="00F3233F" w:rsidP="00F3233F">
      <w:pPr>
        <w:pStyle w:val="21"/>
        <w:ind w:firstLine="0"/>
        <w:jc w:val="left"/>
        <w:rPr>
          <w:sz w:val="24"/>
          <w:szCs w:val="24"/>
        </w:rPr>
      </w:pPr>
    </w:p>
    <w:p w14:paraId="681F8E4E" w14:textId="77777777" w:rsidR="00F3233F" w:rsidRPr="00475168" w:rsidRDefault="00F3233F" w:rsidP="00F3233F">
      <w:pPr>
        <w:pStyle w:val="21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 w:rsidRPr="00F3233F">
        <w:rPr>
          <w:sz w:val="24"/>
          <w:szCs w:val="24"/>
          <w:u w:val="single"/>
        </w:rPr>
        <w:t>01.06.2024</w:t>
      </w:r>
      <w:r>
        <w:rPr>
          <w:sz w:val="24"/>
          <w:szCs w:val="24"/>
        </w:rPr>
        <w:t>__</w:t>
      </w:r>
      <w:r w:rsidRPr="0047516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    </w:t>
      </w:r>
      <w:r w:rsidRPr="00475168">
        <w:rPr>
          <w:sz w:val="24"/>
          <w:szCs w:val="24"/>
        </w:rPr>
        <w:t xml:space="preserve"> Подпись</w:t>
      </w:r>
      <w:r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p w14:paraId="1DA32C77" w14:textId="77777777" w:rsidR="00F3233F" w:rsidRPr="00475168" w:rsidRDefault="00F3233F" w:rsidP="00F3233F">
      <w:pPr>
        <w:pStyle w:val="21"/>
        <w:spacing w:line="360" w:lineRule="auto"/>
        <w:ind w:firstLine="567"/>
        <w:rPr>
          <w:sz w:val="24"/>
          <w:szCs w:val="24"/>
        </w:rPr>
      </w:pPr>
    </w:p>
    <w:p w14:paraId="17ED9AD0" w14:textId="77777777" w:rsidR="00F3233F" w:rsidRPr="00DC47CC" w:rsidRDefault="00F3233F" w:rsidP="00F32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CD104" w14:textId="77777777" w:rsidR="005570D5" w:rsidRDefault="005570D5"/>
    <w:sectPr w:rsidR="005570D5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06286"/>
    <w:multiLevelType w:val="hybridMultilevel"/>
    <w:tmpl w:val="C7164DF4"/>
    <w:lvl w:ilvl="0" w:tplc="DE9A4494">
      <w:start w:val="1"/>
      <w:numFmt w:val="decimal"/>
      <w:lvlText w:val="%1."/>
      <w:lvlJc w:val="left"/>
      <w:pPr>
        <w:ind w:left="13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7"/>
    <w:rsid w:val="005570D5"/>
    <w:rsid w:val="00DA5DF7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8412A-EE56-425B-BEDF-09376C9A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33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3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"/>
    <w:basedOn w:val="a"/>
    <w:link w:val="a4"/>
    <w:rsid w:val="00F3233F"/>
    <w:pPr>
      <w:spacing w:after="120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rsid w:val="00F3233F"/>
    <w:rPr>
      <w:rFonts w:ascii="Calibri" w:eastAsia="Times New Roman" w:hAnsi="Calibri" w:cs="Calibri"/>
      <w:lang w:eastAsia="ru-RU"/>
    </w:rPr>
  </w:style>
  <w:style w:type="paragraph" w:styleId="a5">
    <w:name w:val="List Paragraph"/>
    <w:basedOn w:val="a"/>
    <w:link w:val="a6"/>
    <w:uiPriority w:val="1"/>
    <w:qFormat/>
    <w:rsid w:val="00F3233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6">
    <w:name w:val="Абзац списка Знак"/>
    <w:basedOn w:val="a0"/>
    <w:link w:val="a5"/>
    <w:uiPriority w:val="1"/>
    <w:rsid w:val="00F3233F"/>
    <w:rPr>
      <w:rFonts w:ascii="Calibri" w:eastAsia="Times New Roman" w:hAnsi="Calibri" w:cs="Times New Roman"/>
      <w:lang w:eastAsia="ru-RU"/>
    </w:rPr>
  </w:style>
  <w:style w:type="paragraph" w:customStyle="1" w:styleId="11">
    <w:name w:val="Обычный1"/>
    <w:rsid w:val="00F32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F3233F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2370</Words>
  <Characters>13514</Characters>
  <Application>Microsoft Office Word</Application>
  <DocSecurity>0</DocSecurity>
  <Lines>112</Lines>
  <Paragraphs>31</Paragraphs>
  <ScaleCrop>false</ScaleCrop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Acenier Kirill</dc:creator>
  <cp:keywords/>
  <dc:description/>
  <cp:lastModifiedBy>Acenier Kirill</cp:lastModifiedBy>
  <cp:revision>2</cp:revision>
  <dcterms:created xsi:type="dcterms:W3CDTF">2024-05-27T09:16:00Z</dcterms:created>
  <dcterms:modified xsi:type="dcterms:W3CDTF">2024-05-27T09:18:00Z</dcterms:modified>
</cp:coreProperties>
</file>