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Pr="00396031" w:rsidRDefault="00BA1341" w:rsidP="00046570">
            <w:pPr>
              <w:spacing w:line="360" w:lineRule="auto"/>
              <w:rPr>
                <w:lang w:val="en-US"/>
              </w:rPr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CA2E5E" w:rsidRDefault="00CA2E5E" w:rsidP="00BC526E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ОБЩИЙ РАЗДЕЛ</w:t>
            </w:r>
          </w:p>
          <w:p w:rsidR="00125B6D" w:rsidRPr="00CA2E5E" w:rsidRDefault="00125B6D" w:rsidP="00BC526E">
            <w:pPr>
              <w:pStyle w:val="a4"/>
              <w:numPr>
                <w:ilvl w:val="1"/>
                <w:numId w:val="4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Анализ требований и определение спецификации на пр</w:t>
            </w:r>
            <w:r w:rsidRPr="00CA2E5E">
              <w:rPr>
                <w:b/>
                <w:sz w:val="32"/>
                <w:szCs w:val="32"/>
              </w:rPr>
              <w:t>о</w:t>
            </w:r>
            <w:r w:rsidRPr="00CA2E5E">
              <w:rPr>
                <w:b/>
                <w:sz w:val="32"/>
                <w:szCs w:val="32"/>
              </w:rPr>
              <w:t>граммный продукт</w:t>
            </w:r>
          </w:p>
          <w:p w:rsidR="004F2E6E" w:rsidRDefault="00125B6D" w:rsidP="00BC526E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Целью курсового проекта является разработка веб-приложения «</w:t>
            </w:r>
            <w:r w:rsidRPr="004B06C6">
              <w:rPr>
                <w:sz w:val="28"/>
                <w:szCs w:val="28"/>
              </w:rPr>
              <w:t>Сервис для создания рекламной и наградной полиграфической продукции</w:t>
            </w:r>
            <w:r>
              <w:rPr>
                <w:sz w:val="28"/>
                <w:szCs w:val="28"/>
              </w:rPr>
              <w:t>». В соответс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вии с данной целью необходимо разработать веб-приложение, предоставляющее пользователю </w:t>
            </w:r>
            <w:r w:rsidR="004F2E6E">
              <w:rPr>
                <w:sz w:val="28"/>
                <w:szCs w:val="28"/>
              </w:rPr>
              <w:t xml:space="preserve">следующие </w:t>
            </w:r>
            <w:r>
              <w:rPr>
                <w:sz w:val="28"/>
                <w:szCs w:val="28"/>
              </w:rPr>
              <w:t>возможност</w:t>
            </w:r>
            <w:r w:rsidR="004F2E6E">
              <w:rPr>
                <w:sz w:val="28"/>
                <w:szCs w:val="28"/>
              </w:rPr>
              <w:t>и:</w:t>
            </w:r>
          </w:p>
          <w:p w:rsidR="004F2E6E" w:rsidRDefault="003663C3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сформировать дизайн полиграфического изделия, выбирая и располагая </w:t>
            </w:r>
            <w:r w:rsidR="00C73F46">
              <w:rPr>
                <w:sz w:val="28"/>
                <w:szCs w:val="28"/>
              </w:rPr>
              <w:t xml:space="preserve">на </w:t>
            </w:r>
            <w:r w:rsidR="007F4CCB">
              <w:rPr>
                <w:sz w:val="28"/>
                <w:szCs w:val="28"/>
              </w:rPr>
              <w:t>документе</w:t>
            </w:r>
            <w:r w:rsidR="00C73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различные элементы из предложенного ассортимента</w:t>
            </w:r>
            <w:r w:rsidR="004F2E6E">
              <w:rPr>
                <w:sz w:val="28"/>
                <w:szCs w:val="28"/>
              </w:rPr>
              <w:t>;</w:t>
            </w:r>
          </w:p>
          <w:p w:rsidR="004F2E6E" w:rsidRPr="004F2E6E" w:rsidRDefault="004F2E6E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регистрацию на сайте и вход в учетную запись;</w:t>
            </w:r>
          </w:p>
          <w:p w:rsidR="00125B6D" w:rsidRDefault="00BB0CCC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сохранить полученное изображение </w:t>
            </w:r>
            <w:r w:rsidR="004F2E6E">
              <w:rPr>
                <w:sz w:val="28"/>
                <w:szCs w:val="28"/>
              </w:rPr>
              <w:t>на сервере или на локальном ко</w:t>
            </w:r>
            <w:r w:rsidR="004F2E6E">
              <w:rPr>
                <w:sz w:val="28"/>
                <w:szCs w:val="28"/>
              </w:rPr>
              <w:t>м</w:t>
            </w:r>
            <w:r w:rsidR="004F2E6E">
              <w:rPr>
                <w:sz w:val="28"/>
                <w:szCs w:val="28"/>
              </w:rPr>
              <w:t>пьютере.</w:t>
            </w:r>
          </w:p>
          <w:p w:rsidR="004F2E6E" w:rsidRDefault="004F2E6E" w:rsidP="00BC526E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веб-приложению предъявляются следующие фун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циональные требования: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для регистрации через формы ввода;</w:t>
            </w:r>
          </w:p>
          <w:p w:rsidR="004F2E6E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подсказки, если пользователь не заполнил поля ввода или ввел некорректные значения;</w:t>
            </w:r>
          </w:p>
          <w:p w:rsidR="007330E2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стартовой «главной» страницы, с</w:t>
            </w:r>
            <w:r w:rsidR="007F4CCB">
              <w:rPr>
                <w:sz w:val="28"/>
                <w:szCs w:val="28"/>
              </w:rPr>
              <w:t>одержащей информацию о сервисе и его разработчике;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подложки документа;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заголовков и текста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рамки, гербов и иных элементов декора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текущей конфигурации изображения на сервере;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полученного изображения в нужном качестве на локальный компьютер;</w:t>
            </w:r>
          </w:p>
          <w:p w:rsidR="00BC526E" w:rsidRPr="00C87419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пользовательских фотографий на сервер;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пользователя из профиля;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2373A8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D326CD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F4CCB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F4CCB" w:rsidRDefault="007F4CCB" w:rsidP="00090159">
            <w:pPr>
              <w:spacing w:line="360" w:lineRule="auto"/>
            </w:pPr>
          </w:p>
        </w:tc>
      </w:tr>
      <w:tr w:rsidR="007F4CCB" w:rsidRPr="00396031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 w:rsidRPr="00010560">
              <w:rPr>
                <w:sz w:val="28"/>
                <w:szCs w:val="28"/>
              </w:rPr>
              <w:t>редактирование профиля;</w:t>
            </w:r>
          </w:p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профиля, включая </w:t>
            </w:r>
            <w:r w:rsidR="00AA73AF">
              <w:rPr>
                <w:sz w:val="28"/>
                <w:szCs w:val="28"/>
              </w:rPr>
              <w:t xml:space="preserve">удаление </w:t>
            </w:r>
            <w:r>
              <w:rPr>
                <w:sz w:val="28"/>
                <w:szCs w:val="28"/>
              </w:rPr>
              <w:t>все</w:t>
            </w:r>
            <w:r w:rsidR="00AA73AF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 xml:space="preserve"> </w:t>
            </w:r>
            <w:r w:rsidR="00AA73AF">
              <w:rPr>
                <w:sz w:val="28"/>
                <w:szCs w:val="28"/>
              </w:rPr>
              <w:t>загруженных и созданных пользователем на сервере файлов</w:t>
            </w:r>
            <w:r>
              <w:rPr>
                <w:sz w:val="28"/>
                <w:szCs w:val="28"/>
              </w:rPr>
              <w:t>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9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продукту предъявляются следующие нефункци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нальные требования: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простой, понятный интерфейс;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удобная навигация по сайту;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цветовые и шрифтовые схемы должны удовлетворять пожеланиям пользователям и максимально способствовать удобству работы пользователя;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быстрота отклика;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Необходимо, чтобы для работы приложения использовались минимальные программные и аппаратные средства как на стороне пользователя, так и со стор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ны сервера. 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исходные данные – данные о</w:t>
            </w:r>
            <w:r w:rsidR="00C87419">
              <w:rPr>
                <w:sz w:val="28"/>
                <w:szCs w:val="28"/>
              </w:rPr>
              <w:t xml:space="preserve"> доступных на сайте элементах д</w:t>
            </w:r>
            <w:r w:rsidR="00C87419">
              <w:rPr>
                <w:sz w:val="28"/>
                <w:szCs w:val="28"/>
              </w:rPr>
              <w:t>е</w:t>
            </w:r>
            <w:r w:rsidR="00C87419">
              <w:rPr>
                <w:sz w:val="28"/>
                <w:szCs w:val="28"/>
              </w:rPr>
              <w:t>кора для создания полиграфической продукции, хранимые в файловой структуре сервера в виде графических файлов, а также уникальный идентификатор польз</w:t>
            </w:r>
            <w:r w:rsidR="00C87419">
              <w:rPr>
                <w:sz w:val="28"/>
                <w:szCs w:val="28"/>
              </w:rPr>
              <w:t>о</w:t>
            </w:r>
            <w:r w:rsidR="00C87419">
              <w:rPr>
                <w:sz w:val="28"/>
                <w:szCs w:val="28"/>
              </w:rPr>
              <w:t xml:space="preserve">вателя. Исходные данные пользователя хранятся в базе данных </w:t>
            </w:r>
            <w:r w:rsidR="00C87419">
              <w:rPr>
                <w:sz w:val="28"/>
                <w:szCs w:val="28"/>
                <w:lang w:val="en-US"/>
              </w:rPr>
              <w:t>users</w:t>
            </w:r>
            <w:r w:rsidR="00C87419" w:rsidRPr="00C87419">
              <w:rPr>
                <w:sz w:val="28"/>
                <w:szCs w:val="28"/>
              </w:rPr>
              <w:t xml:space="preserve">. </w:t>
            </w:r>
            <w:r w:rsidR="00C87419">
              <w:rPr>
                <w:sz w:val="28"/>
                <w:szCs w:val="28"/>
              </w:rPr>
              <w:t>В качестве выходных данных выступает конечный графический файл, а также информация о ранее созданных пользователем изделиях.</w:t>
            </w:r>
          </w:p>
          <w:p w:rsidR="00C87419" w:rsidRDefault="00C87419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реализации веб-приложения использовались следующие аппаратные средства: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Athlon</w:t>
            </w:r>
            <w:r w:rsidRPr="00C87419"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X</w:t>
            </w:r>
            <w:r w:rsidRPr="00C87419">
              <w:rPr>
                <w:sz w:val="28"/>
                <w:szCs w:val="28"/>
              </w:rPr>
              <w:t>2 5000+</w:t>
            </w:r>
            <w:r>
              <w:rPr>
                <w:sz w:val="28"/>
                <w:szCs w:val="28"/>
              </w:rPr>
              <w:t xml:space="preserve"> с тактовой частотой</w:t>
            </w:r>
            <w:r w:rsidRPr="00C87419">
              <w:rPr>
                <w:sz w:val="28"/>
                <w:szCs w:val="28"/>
              </w:rPr>
              <w:t xml:space="preserve"> 2.6 </w:t>
            </w:r>
            <w:r>
              <w:rPr>
                <w:sz w:val="28"/>
                <w:szCs w:val="28"/>
              </w:rPr>
              <w:t xml:space="preserve"> ГГц;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2 Гб;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 объемом 1Тб;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</w:t>
            </w:r>
            <w:proofErr w:type="spellStart"/>
            <w:r>
              <w:rPr>
                <w:sz w:val="28"/>
                <w:szCs w:val="28"/>
                <w:lang w:val="en-US"/>
              </w:rPr>
              <w:t>Gainward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GeForce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GT</w:t>
            </w:r>
            <w:r w:rsidRPr="00C87419">
              <w:rPr>
                <w:sz w:val="28"/>
                <w:szCs w:val="28"/>
              </w:rPr>
              <w:t xml:space="preserve"> 610</w:t>
            </w:r>
            <w:r>
              <w:rPr>
                <w:sz w:val="28"/>
                <w:szCs w:val="28"/>
              </w:rPr>
              <w:t xml:space="preserve"> с тактовой частотой 810 МГц;</w:t>
            </w:r>
          </w:p>
          <w:p w:rsid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502" w:right="227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системной шины – 32 бит.</w:t>
            </w:r>
          </w:p>
          <w:p w:rsidR="00BC526E" w:rsidRDefault="00BC526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разработки и тестирования использовались следующие </w:t>
            </w:r>
            <w:proofErr w:type="spellStart"/>
            <w:r>
              <w:rPr>
                <w:sz w:val="28"/>
                <w:szCs w:val="28"/>
              </w:rPr>
              <w:t>программыне</w:t>
            </w:r>
            <w:proofErr w:type="spellEnd"/>
            <w:r>
              <w:rPr>
                <w:sz w:val="28"/>
                <w:szCs w:val="28"/>
              </w:rPr>
              <w:t xml:space="preserve"> средства:</w:t>
            </w:r>
          </w:p>
          <w:p w:rsidR="00BC526E" w:rsidRPr="00B87CC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XP SP3 x86</w:t>
            </w:r>
            <w:r w:rsidRPr="00B87CCE">
              <w:rPr>
                <w:sz w:val="28"/>
                <w:szCs w:val="28"/>
                <w:lang w:val="en-US"/>
              </w:rPr>
              <w:t>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локальный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Open Server 5.2.2 Basic</w:t>
            </w:r>
            <w:r w:rsidRPr="00B87CCE">
              <w:rPr>
                <w:sz w:val="28"/>
                <w:szCs w:val="28"/>
                <w:lang w:val="en-US"/>
              </w:rPr>
              <w:t>;</w:t>
            </w:r>
            <w:r w:rsidRPr="00BC526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F4CCB" w:rsidRPr="00396031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Pr="00BC526E" w:rsidRDefault="007F4CCB" w:rsidP="00090159">
            <w:pPr>
              <w:rPr>
                <w:lang w:val="en-US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260892" w:rsidRDefault="002373A8" w:rsidP="000901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Default="007F4CCB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419" w:rsidRDefault="00C87419" w:rsidP="00090159">
            <w:pPr>
              <w:spacing w:line="360" w:lineRule="auto"/>
            </w:pPr>
          </w:p>
        </w:tc>
      </w:tr>
      <w:tr w:rsidR="00C87419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87CCE" w:rsidRPr="00396031" w:rsidRDefault="00396031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Eclipse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Neon</w:t>
            </w:r>
            <w:r w:rsidRPr="00396031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плагинами</w:t>
            </w:r>
            <w:proofErr w:type="spellEnd"/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Development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="00B87CCE" w:rsidRPr="00396031">
              <w:rPr>
                <w:sz w:val="28"/>
                <w:szCs w:val="28"/>
                <w:lang w:val="en-US"/>
              </w:rPr>
              <w:t>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Mozilla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Firefox</w:t>
            </w:r>
            <w:r w:rsidRPr="00396031">
              <w:rPr>
                <w:sz w:val="28"/>
                <w:szCs w:val="28"/>
              </w:rPr>
              <w:t xml:space="preserve"> 52.9;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Chrome</w:t>
            </w:r>
            <w:r w:rsidRPr="00396031">
              <w:rPr>
                <w:sz w:val="28"/>
                <w:szCs w:val="28"/>
              </w:rPr>
              <w:t xml:space="preserve"> 49.0;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</w:t>
            </w:r>
            <w:r w:rsidRPr="00396031">
              <w:rPr>
                <w:sz w:val="28"/>
                <w:szCs w:val="28"/>
              </w:rPr>
              <w:t xml:space="preserve"> 36.0;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YandexBrowser</w:t>
            </w:r>
            <w:proofErr w:type="spellEnd"/>
            <w:r w:rsidRPr="00396031">
              <w:rPr>
                <w:sz w:val="28"/>
                <w:szCs w:val="28"/>
              </w:rPr>
              <w:t xml:space="preserve"> 17.4;</w:t>
            </w:r>
          </w:p>
          <w:p w:rsidR="00805D08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Vivaldi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1.0</w:t>
            </w:r>
            <w:r w:rsidRPr="00396031">
              <w:rPr>
                <w:sz w:val="28"/>
                <w:szCs w:val="28"/>
              </w:rPr>
              <w:t>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валидатор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веб-страниц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W3C;</w:t>
            </w:r>
          </w:p>
          <w:p w:rsidR="00B87CCE" w:rsidRDefault="00B87CC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эксплуатации ресурса необходимо: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 с тактовой частотой не менее 1.1 ГГц;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объемом не менее 512 Мб;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 объемом не менее 256 Мб;</w:t>
            </w:r>
          </w:p>
          <w:p w:rsid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браузер с поддержкой </w:t>
            </w:r>
            <w:r>
              <w:rPr>
                <w:sz w:val="28"/>
                <w:szCs w:val="28"/>
                <w:lang w:val="en-US"/>
              </w:rPr>
              <w:t>JavaScript;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широкополосное подключение к сети Интернет;</w:t>
            </w:r>
          </w:p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260892" w:rsidRDefault="002373A8" w:rsidP="000901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Default="00C87419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>
    <w:nsid w:val="264B4BF4"/>
    <w:multiLevelType w:val="hybridMultilevel"/>
    <w:tmpl w:val="2C1EF41C"/>
    <w:lvl w:ilvl="0" w:tplc="1130A59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>
    <w:nsid w:val="3DED5FDD"/>
    <w:multiLevelType w:val="hybridMultilevel"/>
    <w:tmpl w:val="3626E2B8"/>
    <w:lvl w:ilvl="0" w:tplc="83E42E5E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10560"/>
    <w:rsid w:val="00046570"/>
    <w:rsid w:val="000B6832"/>
    <w:rsid w:val="00125B6D"/>
    <w:rsid w:val="00142A24"/>
    <w:rsid w:val="00160E29"/>
    <w:rsid w:val="002373A8"/>
    <w:rsid w:val="00260892"/>
    <w:rsid w:val="003663C3"/>
    <w:rsid w:val="00370016"/>
    <w:rsid w:val="00385897"/>
    <w:rsid w:val="00396031"/>
    <w:rsid w:val="00453018"/>
    <w:rsid w:val="00473B6A"/>
    <w:rsid w:val="004E5B2C"/>
    <w:rsid w:val="004F2E6E"/>
    <w:rsid w:val="005B6CE8"/>
    <w:rsid w:val="005F6EBE"/>
    <w:rsid w:val="00646727"/>
    <w:rsid w:val="007330E2"/>
    <w:rsid w:val="00743637"/>
    <w:rsid w:val="007F4CCB"/>
    <w:rsid w:val="00805D08"/>
    <w:rsid w:val="0093444C"/>
    <w:rsid w:val="00984613"/>
    <w:rsid w:val="009F0442"/>
    <w:rsid w:val="00A12A4A"/>
    <w:rsid w:val="00A27AB5"/>
    <w:rsid w:val="00A4010D"/>
    <w:rsid w:val="00AA73AF"/>
    <w:rsid w:val="00B079DE"/>
    <w:rsid w:val="00B82589"/>
    <w:rsid w:val="00B87CCE"/>
    <w:rsid w:val="00BA1341"/>
    <w:rsid w:val="00BB0CCC"/>
    <w:rsid w:val="00BC526E"/>
    <w:rsid w:val="00C73F46"/>
    <w:rsid w:val="00C87419"/>
    <w:rsid w:val="00CA2E5E"/>
    <w:rsid w:val="00CD6FEF"/>
    <w:rsid w:val="00D326CD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04BFA-7610-4369-89E4-E57345E4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2019-02-10T18:07:00Z</dcterms:created>
  <dcterms:modified xsi:type="dcterms:W3CDTF">2019-04-21T22:12:00Z</dcterms:modified>
</cp:coreProperties>
</file>