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BC526E">
            <w:pPr>
              <w:pStyle w:val="a4"/>
              <w:numPr>
                <w:ilvl w:val="1"/>
                <w:numId w:val="4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программный продукт</w:t>
            </w:r>
          </w:p>
          <w:p w:rsidR="004F2E6E" w:rsidRDefault="00125B6D" w:rsidP="00BC526E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курсового проекта является разработка веб-приложения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 xml:space="preserve">». В соответствии с данной целью необходимо разработать веб-приложение, предоставляющее пользователю </w:t>
            </w:r>
            <w:r w:rsidR="004F2E6E">
              <w:rPr>
                <w:sz w:val="28"/>
                <w:szCs w:val="28"/>
              </w:rPr>
              <w:t xml:space="preserve">следующие </w:t>
            </w:r>
            <w:r>
              <w:rPr>
                <w:sz w:val="28"/>
                <w:szCs w:val="28"/>
              </w:rPr>
              <w:t>возможност</w:t>
            </w:r>
            <w:r w:rsidR="004F2E6E">
              <w:rPr>
                <w:sz w:val="28"/>
                <w:szCs w:val="28"/>
              </w:rPr>
              <w:t>и:</w:t>
            </w:r>
          </w:p>
          <w:p w:rsidR="004F2E6E" w:rsidRDefault="003663C3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сформировать дизайн полиграфического изделия, выбирая и располагая </w:t>
            </w:r>
            <w:r w:rsidR="00C73F46">
              <w:rPr>
                <w:sz w:val="28"/>
                <w:szCs w:val="28"/>
              </w:rPr>
              <w:t xml:space="preserve">на </w:t>
            </w:r>
            <w:r w:rsidR="007F4CCB">
              <w:rPr>
                <w:sz w:val="28"/>
                <w:szCs w:val="28"/>
              </w:rPr>
              <w:t>документе</w:t>
            </w:r>
            <w:r w:rsidR="00C73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различные элементы из предложенного ассортимента</w:t>
            </w:r>
            <w:r w:rsidR="004F2E6E">
              <w:rPr>
                <w:sz w:val="28"/>
                <w:szCs w:val="28"/>
              </w:rPr>
              <w:t>;</w:t>
            </w:r>
          </w:p>
          <w:p w:rsidR="004F2E6E" w:rsidRPr="004F2E6E" w:rsidRDefault="004F2E6E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регистрацию на сайте и вход в учетную запись;</w:t>
            </w:r>
          </w:p>
          <w:p w:rsidR="00125B6D" w:rsidRDefault="00BB0CCC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сохранить полученное изображение </w:t>
            </w:r>
            <w:r w:rsidR="004F2E6E">
              <w:rPr>
                <w:sz w:val="28"/>
                <w:szCs w:val="28"/>
              </w:rPr>
              <w:t>на сервере или на локальном компьютере.</w:t>
            </w:r>
          </w:p>
          <w:p w:rsidR="004F2E6E" w:rsidRDefault="004F2E6E" w:rsidP="00BC526E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веб-приложению предъявляются следующие функциональные требования: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4F2E6E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</w:p>
          <w:p w:rsidR="007330E2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</w:t>
            </w:r>
            <w:r w:rsidR="007F4CCB">
              <w:rPr>
                <w:sz w:val="28"/>
                <w:szCs w:val="28"/>
              </w:rPr>
              <w:t>одержащей информацию о сервисе и его разработчике;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Pr="00C87419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2373A8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D326C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D326CD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</w:t>
            </w:r>
            <w:r w:rsidR="00AA73AF">
              <w:rPr>
                <w:sz w:val="28"/>
                <w:szCs w:val="28"/>
              </w:rPr>
              <w:t xml:space="preserve">удаление </w:t>
            </w:r>
            <w:r>
              <w:rPr>
                <w:sz w:val="28"/>
                <w:szCs w:val="28"/>
              </w:rPr>
              <w:t>все</w:t>
            </w:r>
            <w:r w:rsidR="00AA73AF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</w:t>
            </w:r>
            <w:r w:rsidR="00AA73AF">
              <w:rPr>
                <w:sz w:val="28"/>
                <w:szCs w:val="28"/>
              </w:rPr>
              <w:t>загруженных и созданных пользователем на сервере файлов</w:t>
            </w:r>
            <w:r>
              <w:rPr>
                <w:sz w:val="28"/>
                <w:szCs w:val="28"/>
              </w:rPr>
              <w:t>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9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нефункциональные требования: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быстрота отклика;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средства как на стороне пользователя, так и со стороны сервера. 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декора для создания полиграфической продукции, хранимые в файловой структуре сервера в виде графических файлов, а также уникальный идентификатор пользователя.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C87419" w:rsidRDefault="00C87419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веб-приложения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Athlon</w:t>
            </w:r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GeForce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разработки и тестирования использовались следующие </w:t>
            </w:r>
            <w:proofErr w:type="spellStart"/>
            <w:r>
              <w:rPr>
                <w:sz w:val="28"/>
                <w:szCs w:val="28"/>
              </w:rPr>
              <w:t>программыне</w:t>
            </w:r>
            <w:proofErr w:type="spellEnd"/>
            <w:r>
              <w:rPr>
                <w:sz w:val="28"/>
                <w:szCs w:val="28"/>
              </w:rPr>
              <w:t xml:space="preserve">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D326CD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текстовый редактор </w:t>
            </w:r>
            <w:proofErr w:type="spellStart"/>
            <w:r>
              <w:rPr>
                <w:sz w:val="28"/>
                <w:szCs w:val="28"/>
                <w:lang w:val="en-US"/>
              </w:rPr>
              <w:t>AkelPad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4.9.7;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B87CCE">
              <w:rPr>
                <w:sz w:val="28"/>
                <w:szCs w:val="28"/>
                <w:lang w:val="en-US"/>
              </w:rPr>
              <w:t xml:space="preserve"> 52.9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Google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B87CCE">
              <w:rPr>
                <w:sz w:val="28"/>
                <w:szCs w:val="28"/>
                <w:lang w:val="en-US"/>
              </w:rPr>
              <w:t xml:space="preserve"> 49.</w:t>
            </w:r>
            <w:r>
              <w:rPr>
                <w:sz w:val="28"/>
                <w:szCs w:val="28"/>
                <w:lang w:val="en-US"/>
              </w:rPr>
              <w:t>0;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 36.0;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17.4;</w:t>
            </w:r>
          </w:p>
          <w:p w:rsidR="00805D08" w:rsidRPr="00805D08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браузер</w:t>
            </w:r>
            <w:r>
              <w:rPr>
                <w:sz w:val="28"/>
                <w:szCs w:val="28"/>
                <w:lang w:val="en-US"/>
              </w:rPr>
              <w:t xml:space="preserve"> Vivaldi </w:t>
            </w:r>
            <w:r>
              <w:rPr>
                <w:sz w:val="28"/>
                <w:szCs w:val="28"/>
              </w:rPr>
              <w:t>1.0</w:t>
            </w:r>
            <w:r>
              <w:rPr>
                <w:sz w:val="28"/>
                <w:szCs w:val="28"/>
                <w:lang w:val="en-US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валидатор веб-страниц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 w15:restartNumberingAfterBreak="0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 w15:restartNumberingAfterBreak="0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10560"/>
    <w:rsid w:val="00046570"/>
    <w:rsid w:val="000B6832"/>
    <w:rsid w:val="00125B6D"/>
    <w:rsid w:val="00142A24"/>
    <w:rsid w:val="002373A8"/>
    <w:rsid w:val="00260892"/>
    <w:rsid w:val="003663C3"/>
    <w:rsid w:val="00370016"/>
    <w:rsid w:val="00385897"/>
    <w:rsid w:val="00453018"/>
    <w:rsid w:val="00473B6A"/>
    <w:rsid w:val="004E5B2C"/>
    <w:rsid w:val="004F2E6E"/>
    <w:rsid w:val="005B6CE8"/>
    <w:rsid w:val="005F6EBE"/>
    <w:rsid w:val="00646727"/>
    <w:rsid w:val="007330E2"/>
    <w:rsid w:val="00743637"/>
    <w:rsid w:val="007F4CCB"/>
    <w:rsid w:val="00805D08"/>
    <w:rsid w:val="0093444C"/>
    <w:rsid w:val="00984613"/>
    <w:rsid w:val="009F0442"/>
    <w:rsid w:val="00A12A4A"/>
    <w:rsid w:val="00A27AB5"/>
    <w:rsid w:val="00A4010D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326CD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A405"/>
  <w15:docId w15:val="{6DB8BCC6-990F-4545-BF0E-76F62D6E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4E3DE-2B8D-4B87-90EC-3398CC00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11</cp:revision>
  <dcterms:created xsi:type="dcterms:W3CDTF">2019-02-10T18:07:00Z</dcterms:created>
  <dcterms:modified xsi:type="dcterms:W3CDTF">2019-04-17T09:25:00Z</dcterms:modified>
</cp:coreProperties>
</file>