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3D" w:rsidRPr="001F4346" w:rsidRDefault="0085353D" w:rsidP="0085353D">
      <w:pPr>
        <w:pStyle w:val="aa"/>
        <w:numPr>
          <w:ilvl w:val="0"/>
          <w:numId w:val="6"/>
        </w:numPr>
        <w:spacing w:line="324" w:lineRule="auto"/>
        <w:ind w:left="1428" w:right="218" w:hanging="284"/>
        <w:jc w:val="both"/>
        <w:rPr>
          <w:b/>
          <w:sz w:val="32"/>
          <w:szCs w:val="32"/>
        </w:rPr>
      </w:pPr>
      <w:r w:rsidRPr="001F4346">
        <w:rPr>
          <w:b/>
          <w:sz w:val="32"/>
          <w:szCs w:val="32"/>
        </w:rPr>
        <w:t>ОБЩИЙ РАЗДЕЛ</w:t>
      </w:r>
    </w:p>
    <w:p w:rsidR="0085353D" w:rsidRPr="001F4346" w:rsidRDefault="0085353D" w:rsidP="0085353D">
      <w:pPr>
        <w:pStyle w:val="aa"/>
        <w:numPr>
          <w:ilvl w:val="1"/>
          <w:numId w:val="6"/>
        </w:numPr>
        <w:spacing w:line="324" w:lineRule="auto"/>
        <w:ind w:left="1711" w:right="218" w:hanging="567"/>
        <w:jc w:val="both"/>
        <w:rPr>
          <w:b/>
          <w:sz w:val="32"/>
          <w:szCs w:val="32"/>
        </w:rPr>
      </w:pPr>
      <w:r w:rsidRPr="001F4346">
        <w:rPr>
          <w:b/>
          <w:sz w:val="32"/>
          <w:szCs w:val="32"/>
        </w:rPr>
        <w:t>Анализ требований и определение спецификации на программный продукт</w:t>
      </w:r>
    </w:p>
    <w:p w:rsidR="0085353D" w:rsidRDefault="0085353D" w:rsidP="0085353D">
      <w:pPr>
        <w:pStyle w:val="aa"/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разработка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 xml:space="preserve"> «</w:t>
      </w:r>
      <w:r w:rsidRPr="004B06C6">
        <w:rPr>
          <w:sz w:val="28"/>
          <w:szCs w:val="28"/>
        </w:rPr>
        <w:t>Сервис для создания рекламной и наградной полиграфической продукции</w:t>
      </w:r>
      <w:r>
        <w:rPr>
          <w:sz w:val="28"/>
          <w:szCs w:val="28"/>
        </w:rPr>
        <w:t xml:space="preserve">». В соответствии с данной целью необходимо разработать веб-приложение, </w:t>
      </w:r>
      <w:proofErr w:type="gramStart"/>
      <w:r>
        <w:rPr>
          <w:sz w:val="28"/>
          <w:szCs w:val="28"/>
        </w:rPr>
        <w:t>предоставляющее</w:t>
      </w:r>
      <w:proofErr w:type="gramEnd"/>
      <w:r>
        <w:rPr>
          <w:sz w:val="28"/>
          <w:szCs w:val="28"/>
        </w:rPr>
        <w:t xml:space="preserve"> пользователю следующие возможности:</w:t>
      </w:r>
    </w:p>
    <w:p w:rsidR="0085353D" w:rsidRDefault="0085353D" w:rsidP="0085353D">
      <w:pPr>
        <w:pStyle w:val="aa"/>
        <w:numPr>
          <w:ilvl w:val="0"/>
          <w:numId w:val="7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дизайн полиграфического изделия, выбирая и располагая на документе различные элементы из предложенного ассортимента;</w:t>
      </w:r>
    </w:p>
    <w:p w:rsidR="0085353D" w:rsidRPr="004F2E6E" w:rsidRDefault="0085353D" w:rsidP="0085353D">
      <w:pPr>
        <w:pStyle w:val="aa"/>
        <w:numPr>
          <w:ilvl w:val="0"/>
          <w:numId w:val="7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регистрацию на сайте и вход в учетную запись;</w:t>
      </w:r>
    </w:p>
    <w:p w:rsidR="0085353D" w:rsidRDefault="0085353D" w:rsidP="0085353D">
      <w:pPr>
        <w:pStyle w:val="aa"/>
        <w:numPr>
          <w:ilvl w:val="0"/>
          <w:numId w:val="7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сохранить полученное изображение на сервере или на локальном компьютере.</w:t>
      </w:r>
    </w:p>
    <w:p w:rsidR="0085353D" w:rsidRDefault="0085353D" w:rsidP="0085353D">
      <w:pPr>
        <w:pStyle w:val="aa"/>
        <w:spacing w:line="324" w:lineRule="auto"/>
        <w:ind w:left="294" w:right="227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proofErr w:type="gramStart"/>
      <w:r>
        <w:rPr>
          <w:sz w:val="28"/>
          <w:szCs w:val="28"/>
        </w:rPr>
        <w:t>разрабатываемому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веб-приложению</w:t>
      </w:r>
      <w:proofErr w:type="spellEnd"/>
      <w:r>
        <w:rPr>
          <w:sz w:val="28"/>
          <w:szCs w:val="28"/>
        </w:rPr>
        <w:t xml:space="preserve"> предъявляются следующие функциональные требования: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для регистрации через формы ввода;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 подсказки, если пользователь не заполнил поля ввода или ввел некорректные значения;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наличие стартовой «главной» страницы, содержащей информацию о сервисе и его разработчике;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цвета подложки документа;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заголовков и текста на документ;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рамки, гербов и иных элементов декора на документ;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текущей конфигурации изображения на сервере;</w:t>
      </w:r>
    </w:p>
    <w:p w:rsidR="00FA5B81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 w:rsidRPr="0085353D">
        <w:rPr>
          <w:sz w:val="28"/>
          <w:szCs w:val="28"/>
        </w:rPr>
        <w:t>загрузка полученного изображения в нужном качестве на локальный компьютер;</w:t>
      </w:r>
    </w:p>
    <w:p w:rsidR="0085353D" w:rsidRPr="00C87419" w:rsidRDefault="0085353D" w:rsidP="0085353D">
      <w:pPr>
        <w:pStyle w:val="aa"/>
        <w:numPr>
          <w:ilvl w:val="0"/>
          <w:numId w:val="9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загрузка пользовательских фотографий на сервер;</w:t>
      </w:r>
    </w:p>
    <w:p w:rsidR="0085353D" w:rsidRDefault="0085353D" w:rsidP="0085353D">
      <w:pPr>
        <w:pStyle w:val="aa"/>
        <w:numPr>
          <w:ilvl w:val="0"/>
          <w:numId w:val="9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выход пользователя из профиля;</w:t>
      </w:r>
    </w:p>
    <w:p w:rsidR="0085353D" w:rsidRDefault="0085353D" w:rsidP="0085353D">
      <w:pPr>
        <w:pStyle w:val="aa"/>
        <w:numPr>
          <w:ilvl w:val="0"/>
          <w:numId w:val="9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 w:rsidRPr="00010560">
        <w:rPr>
          <w:sz w:val="28"/>
          <w:szCs w:val="28"/>
        </w:rPr>
        <w:lastRenderedPageBreak/>
        <w:t>редактирование профиля;</w:t>
      </w:r>
    </w:p>
    <w:p w:rsidR="0085353D" w:rsidRDefault="0085353D" w:rsidP="0085353D">
      <w:pPr>
        <w:pStyle w:val="aa"/>
        <w:numPr>
          <w:ilvl w:val="0"/>
          <w:numId w:val="9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профиля, включая все сохраненные конфигурации изображений;</w:t>
      </w:r>
    </w:p>
    <w:p w:rsidR="0085353D" w:rsidRDefault="0085353D" w:rsidP="0085353D">
      <w:pPr>
        <w:pStyle w:val="aa"/>
        <w:spacing w:line="324" w:lineRule="auto"/>
        <w:ind w:left="227" w:right="227" w:firstLine="907"/>
        <w:jc w:val="both"/>
        <w:rPr>
          <w:sz w:val="28"/>
          <w:szCs w:val="28"/>
        </w:rPr>
      </w:pPr>
      <w:r>
        <w:rPr>
          <w:sz w:val="28"/>
          <w:szCs w:val="28"/>
        </w:rPr>
        <w:t>К разрабатываемому продукту предъявляются следующие нефункциональные требования:</w:t>
      </w:r>
    </w:p>
    <w:p w:rsidR="0085353D" w:rsidRDefault="0085353D" w:rsidP="0085353D">
      <w:pPr>
        <w:pStyle w:val="aa"/>
        <w:numPr>
          <w:ilvl w:val="0"/>
          <w:numId w:val="10"/>
        </w:numPr>
        <w:spacing w:line="324" w:lineRule="auto"/>
        <w:ind w:left="295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простой, понятный интерфейс;</w:t>
      </w:r>
    </w:p>
    <w:p w:rsidR="0085353D" w:rsidRDefault="0085353D" w:rsidP="0085353D">
      <w:pPr>
        <w:pStyle w:val="aa"/>
        <w:numPr>
          <w:ilvl w:val="0"/>
          <w:numId w:val="10"/>
        </w:numPr>
        <w:spacing w:line="324" w:lineRule="auto"/>
        <w:ind w:left="295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удобная навигация по сайту;</w:t>
      </w:r>
    </w:p>
    <w:p w:rsidR="0085353D" w:rsidRDefault="0085353D" w:rsidP="0085353D">
      <w:pPr>
        <w:pStyle w:val="aa"/>
        <w:numPr>
          <w:ilvl w:val="0"/>
          <w:numId w:val="10"/>
        </w:numPr>
        <w:spacing w:line="324" w:lineRule="auto"/>
        <w:ind w:left="227" w:right="227" w:firstLine="917"/>
        <w:jc w:val="both"/>
        <w:rPr>
          <w:sz w:val="28"/>
          <w:szCs w:val="28"/>
        </w:rPr>
      </w:pPr>
      <w:r>
        <w:rPr>
          <w:sz w:val="28"/>
          <w:szCs w:val="28"/>
        </w:rPr>
        <w:t>цветовые и шрифтовые схемы должны удовлетворять пожеланиям пользователям и максимально способствовать удобству работы пользователя;</w:t>
      </w:r>
    </w:p>
    <w:p w:rsidR="0085353D" w:rsidRDefault="0085353D" w:rsidP="0085353D">
      <w:pPr>
        <w:pStyle w:val="aa"/>
        <w:numPr>
          <w:ilvl w:val="0"/>
          <w:numId w:val="10"/>
        </w:numPr>
        <w:spacing w:line="324" w:lineRule="auto"/>
        <w:ind w:left="295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быстрота отклика;</w:t>
      </w:r>
    </w:p>
    <w:p w:rsidR="0085353D" w:rsidRDefault="0085353D" w:rsidP="0085353D">
      <w:pPr>
        <w:pStyle w:val="aa"/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Необходимо, чтобы для работы приложения использовались минимальные программные и аппаратные </w:t>
      </w:r>
      <w:proofErr w:type="gramStart"/>
      <w:r>
        <w:rPr>
          <w:sz w:val="28"/>
          <w:szCs w:val="28"/>
        </w:rPr>
        <w:t>средства</w:t>
      </w:r>
      <w:proofErr w:type="gramEnd"/>
      <w:r>
        <w:rPr>
          <w:sz w:val="28"/>
          <w:szCs w:val="28"/>
        </w:rPr>
        <w:t xml:space="preserve"> как на стороне пользователя, так и со стороны сервера. </w:t>
      </w:r>
    </w:p>
    <w:p w:rsidR="0085353D" w:rsidRDefault="0085353D" w:rsidP="0085353D">
      <w:pPr>
        <w:pStyle w:val="aa"/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исходные данные – данные о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пользователя. Исходные данные пользователя хранятся в базе данных </w:t>
      </w:r>
      <w:r>
        <w:rPr>
          <w:sz w:val="28"/>
          <w:szCs w:val="28"/>
          <w:lang w:val="en-US"/>
        </w:rPr>
        <w:t>users</w:t>
      </w:r>
      <w:r w:rsidRPr="00C87419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выходных данных выступает конечный графический файл, а также информация о ранее созданных пользователем изделиях.</w:t>
      </w:r>
    </w:p>
    <w:p w:rsidR="0085353D" w:rsidRDefault="0085353D" w:rsidP="0085353D">
      <w:pPr>
        <w:pStyle w:val="aa"/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 xml:space="preserve"> использовались следующие аппаратные средства:</w:t>
      </w:r>
    </w:p>
    <w:p w:rsidR="0085353D" w:rsidRDefault="0085353D" w:rsidP="0085353D">
      <w:pPr>
        <w:pStyle w:val="aa"/>
        <w:numPr>
          <w:ilvl w:val="0"/>
          <w:numId w:val="11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r>
        <w:rPr>
          <w:sz w:val="28"/>
          <w:szCs w:val="28"/>
          <w:lang w:val="en-US"/>
        </w:rPr>
        <w:t>AMD</w:t>
      </w:r>
      <w:r w:rsidRPr="00C874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Athlon</w:t>
      </w:r>
      <w:proofErr w:type="spellEnd"/>
      <w:r w:rsidRPr="00C87419">
        <w:rPr>
          <w:sz w:val="28"/>
          <w:szCs w:val="28"/>
        </w:rPr>
        <w:t xml:space="preserve"> 64 </w:t>
      </w:r>
      <w:r>
        <w:rPr>
          <w:sz w:val="28"/>
          <w:szCs w:val="28"/>
          <w:lang w:val="en-US"/>
        </w:rPr>
        <w:t>X</w:t>
      </w:r>
      <w:r w:rsidRPr="00C87419">
        <w:rPr>
          <w:sz w:val="28"/>
          <w:szCs w:val="28"/>
        </w:rPr>
        <w:t>2 5000+</w:t>
      </w:r>
      <w:r>
        <w:rPr>
          <w:sz w:val="28"/>
          <w:szCs w:val="28"/>
        </w:rPr>
        <w:t xml:space="preserve"> с тактовой частотой</w:t>
      </w:r>
      <w:r w:rsidRPr="00C87419">
        <w:rPr>
          <w:sz w:val="28"/>
          <w:szCs w:val="28"/>
        </w:rPr>
        <w:t xml:space="preserve"> 2.6 </w:t>
      </w:r>
      <w:r>
        <w:rPr>
          <w:sz w:val="28"/>
          <w:szCs w:val="28"/>
        </w:rPr>
        <w:t xml:space="preserve"> ГГц;</w:t>
      </w:r>
    </w:p>
    <w:p w:rsidR="0085353D" w:rsidRDefault="0085353D" w:rsidP="0085353D">
      <w:pPr>
        <w:pStyle w:val="aa"/>
        <w:numPr>
          <w:ilvl w:val="0"/>
          <w:numId w:val="11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2 Гб;</w:t>
      </w:r>
    </w:p>
    <w:p w:rsidR="0085353D" w:rsidRDefault="0085353D" w:rsidP="0085353D">
      <w:pPr>
        <w:pStyle w:val="aa"/>
        <w:numPr>
          <w:ilvl w:val="0"/>
          <w:numId w:val="11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жесткий диск объемом 1Тб;</w:t>
      </w:r>
    </w:p>
    <w:p w:rsid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 </w:t>
      </w:r>
      <w:proofErr w:type="spellStart"/>
      <w:r>
        <w:rPr>
          <w:sz w:val="28"/>
          <w:szCs w:val="28"/>
          <w:lang w:val="en-US"/>
        </w:rPr>
        <w:t>Gainward</w:t>
      </w:r>
      <w:proofErr w:type="spellEnd"/>
      <w:r w:rsidRPr="00C874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GeForce</w:t>
      </w:r>
      <w:proofErr w:type="spellEnd"/>
      <w:r w:rsidRPr="00C874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GT</w:t>
      </w:r>
      <w:r w:rsidRPr="00C87419">
        <w:rPr>
          <w:sz w:val="28"/>
          <w:szCs w:val="28"/>
        </w:rPr>
        <w:t xml:space="preserve"> 610</w:t>
      </w:r>
      <w:r>
        <w:rPr>
          <w:sz w:val="28"/>
          <w:szCs w:val="28"/>
        </w:rPr>
        <w:t xml:space="preserve"> с тактовой частотой 810 МГц;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502" w:right="227" w:hanging="425"/>
        <w:jc w:val="both"/>
        <w:rPr>
          <w:sz w:val="28"/>
          <w:szCs w:val="28"/>
        </w:rPr>
      </w:pPr>
      <w:r>
        <w:rPr>
          <w:sz w:val="28"/>
          <w:szCs w:val="28"/>
        </w:rPr>
        <w:t>разрядность системной шины – 32 бит.</w:t>
      </w:r>
    </w:p>
    <w:p w:rsidR="0085353D" w:rsidRDefault="0085353D" w:rsidP="0085353D">
      <w:pPr>
        <w:pStyle w:val="aa"/>
        <w:spacing w:line="324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 тестирования использовались следующие </w:t>
      </w:r>
      <w:proofErr w:type="spellStart"/>
      <w:r>
        <w:rPr>
          <w:sz w:val="28"/>
          <w:szCs w:val="28"/>
        </w:rPr>
        <w:t>программыне</w:t>
      </w:r>
      <w:proofErr w:type="spellEnd"/>
      <w:r>
        <w:rPr>
          <w:sz w:val="28"/>
          <w:szCs w:val="28"/>
        </w:rPr>
        <w:t xml:space="preserve"> средства:</w:t>
      </w:r>
    </w:p>
    <w:p w:rsidR="0085353D" w:rsidRPr="00B87CCE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ОС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 XP SP3 x86</w:t>
      </w:r>
      <w:r w:rsidRPr="00B87CCE">
        <w:rPr>
          <w:sz w:val="28"/>
          <w:szCs w:val="28"/>
          <w:lang w:val="en-US"/>
        </w:rPr>
        <w:t>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локальный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 Server 5.2.2 Basic</w:t>
      </w:r>
      <w:r w:rsidRPr="00B87CCE">
        <w:rPr>
          <w:sz w:val="28"/>
          <w:szCs w:val="28"/>
          <w:lang w:val="en-US"/>
        </w:rPr>
        <w:t>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текстовый редактор </w:t>
      </w:r>
      <w:proofErr w:type="spellStart"/>
      <w:r>
        <w:rPr>
          <w:sz w:val="28"/>
          <w:szCs w:val="28"/>
          <w:lang w:val="en-US"/>
        </w:rPr>
        <w:t>AkelPad</w:t>
      </w:r>
      <w:proofErr w:type="spellEnd"/>
      <w:r>
        <w:rPr>
          <w:sz w:val="28"/>
          <w:szCs w:val="28"/>
          <w:lang w:val="en-US"/>
        </w:rPr>
        <w:t xml:space="preserve"> 4.9.7;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Mozilla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Firefox</w:t>
      </w:r>
      <w:r w:rsidRPr="00B87CCE">
        <w:rPr>
          <w:sz w:val="28"/>
          <w:szCs w:val="28"/>
          <w:lang w:val="en-US"/>
        </w:rPr>
        <w:t xml:space="preserve"> 52.9</w:t>
      </w:r>
      <w:r>
        <w:rPr>
          <w:sz w:val="28"/>
          <w:szCs w:val="28"/>
          <w:lang w:val="en-US"/>
        </w:rPr>
        <w:t>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>
        <w:rPr>
          <w:sz w:val="28"/>
          <w:szCs w:val="28"/>
          <w:lang w:val="en-US"/>
        </w:rPr>
        <w:t xml:space="preserve"> Google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Chrome</w:t>
      </w:r>
      <w:r w:rsidRPr="00B87CCE">
        <w:rPr>
          <w:sz w:val="28"/>
          <w:szCs w:val="28"/>
          <w:lang w:val="en-US"/>
        </w:rPr>
        <w:t xml:space="preserve"> 49.</w:t>
      </w:r>
      <w:r>
        <w:rPr>
          <w:sz w:val="28"/>
          <w:szCs w:val="28"/>
          <w:lang w:val="en-US"/>
        </w:rPr>
        <w:t>0;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 w:rsidRPr="00B87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Opera 36.0;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YandexBrowser</w:t>
      </w:r>
      <w:proofErr w:type="spellEnd"/>
      <w:r>
        <w:rPr>
          <w:sz w:val="28"/>
          <w:szCs w:val="28"/>
          <w:lang w:val="en-US"/>
        </w:rPr>
        <w:t xml:space="preserve"> 17.4;</w:t>
      </w:r>
    </w:p>
    <w:p w:rsidR="0085353D" w:rsidRPr="00805D08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>
        <w:rPr>
          <w:sz w:val="28"/>
          <w:szCs w:val="28"/>
          <w:lang w:val="en-US"/>
        </w:rPr>
        <w:t xml:space="preserve"> Vivaldi </w:t>
      </w:r>
      <w:r>
        <w:rPr>
          <w:sz w:val="28"/>
          <w:szCs w:val="28"/>
        </w:rPr>
        <w:t>1.0</w:t>
      </w:r>
      <w:r>
        <w:rPr>
          <w:sz w:val="28"/>
          <w:szCs w:val="28"/>
          <w:lang w:val="en-US"/>
        </w:rPr>
        <w:t>;</w:t>
      </w:r>
    </w:p>
    <w:p w:rsidR="0085353D" w:rsidRPr="00805D08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валидатор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веб-страниц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W3C;</w:t>
      </w:r>
    </w:p>
    <w:p w:rsidR="0085353D" w:rsidRDefault="0085353D" w:rsidP="0085353D">
      <w:pPr>
        <w:pStyle w:val="aa"/>
        <w:spacing w:line="324" w:lineRule="auto"/>
        <w:ind w:left="284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ресурса необходимо: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тактовой частотой не менее 1.1 ГГц;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объемом не менее 512 Мб;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объемом не менее 256 Мб;</w:t>
      </w:r>
    </w:p>
    <w:p w:rsidR="0085353D" w:rsidRDefault="0085353D" w:rsidP="0085353D">
      <w:pPr>
        <w:pStyle w:val="aa"/>
        <w:numPr>
          <w:ilvl w:val="0"/>
          <w:numId w:val="12"/>
        </w:numPr>
        <w:spacing w:line="324" w:lineRule="auto"/>
        <w:ind w:left="1428" w:right="227" w:hanging="3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браузер с поддержкой </w:t>
      </w:r>
      <w:r>
        <w:rPr>
          <w:sz w:val="28"/>
          <w:szCs w:val="28"/>
          <w:lang w:val="en-US"/>
        </w:rPr>
        <w:t>JavaScript;</w:t>
      </w:r>
    </w:p>
    <w:p w:rsidR="0085353D" w:rsidRPr="0085353D" w:rsidRDefault="0085353D" w:rsidP="0085353D">
      <w:pPr>
        <w:pStyle w:val="aa"/>
        <w:numPr>
          <w:ilvl w:val="0"/>
          <w:numId w:val="8"/>
        </w:numPr>
        <w:spacing w:line="324" w:lineRule="auto"/>
        <w:ind w:left="227"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широкополосное подключение к сети Интернет;</w:t>
      </w:r>
    </w:p>
    <w:p w:rsidR="0085353D" w:rsidRPr="0085353D" w:rsidRDefault="0085353D" w:rsidP="0085353D">
      <w:pPr>
        <w:spacing w:line="324" w:lineRule="auto"/>
        <w:rPr>
          <w:szCs w:val="28"/>
        </w:rPr>
      </w:pPr>
    </w:p>
    <w:sectPr w:rsidR="0085353D" w:rsidRPr="0085353D" w:rsidSect="00FA5B81">
      <w:footerReference w:type="default" r:id="rId8"/>
      <w:pgSz w:w="11906" w:h="16838"/>
      <w:pgMar w:top="794" w:right="737" w:bottom="244" w:left="1644" w:header="0" w:footer="0" w:gutter="0"/>
      <w:pgBorders>
        <w:top w:val="single" w:sz="18" w:space="21" w:color="auto"/>
        <w:left w:val="single" w:sz="18" w:space="21" w:color="auto"/>
        <w:bottom w:val="single" w:sz="18" w:space="0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41E" w:rsidRDefault="0040641E" w:rsidP="00F86908">
      <w:pPr>
        <w:spacing w:after="0" w:line="240" w:lineRule="auto"/>
      </w:pPr>
      <w:r>
        <w:separator/>
      </w:r>
    </w:p>
  </w:endnote>
  <w:endnote w:type="continuationSeparator" w:id="0">
    <w:p w:rsidR="0040641E" w:rsidRDefault="0040641E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10346" w:type="dxa"/>
      <w:tblInd w:w="-318" w:type="dxa"/>
      <w:tblLayout w:type="fixed"/>
      <w:tblLook w:val="04A0"/>
    </w:tblPr>
    <w:tblGrid>
      <w:gridCol w:w="397"/>
      <w:gridCol w:w="567"/>
      <w:gridCol w:w="1304"/>
      <w:gridCol w:w="850"/>
      <w:gridCol w:w="567"/>
      <w:gridCol w:w="6094"/>
      <w:gridCol w:w="567"/>
    </w:tblGrid>
    <w:tr w:rsidR="004243DE" w:rsidTr="00FA5B81">
      <w:trPr>
        <w:trHeight w:val="283"/>
      </w:trPr>
      <w:tc>
        <w:tcPr>
          <w:tcW w:w="39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6094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4243DE" w:rsidRDefault="00FA5B81" w:rsidP="00FA5B81">
          <w:pPr>
            <w:pStyle w:val="a5"/>
            <w:jc w:val="center"/>
          </w:pPr>
          <w:r w:rsidRPr="00260892">
            <w:rPr>
              <w:sz w:val="32"/>
              <w:szCs w:val="32"/>
            </w:rPr>
            <w:t>$</w:t>
          </w:r>
          <w:r>
            <w:rPr>
              <w:sz w:val="32"/>
              <w:szCs w:val="32"/>
            </w:rPr>
            <w:t>ШТАМП</w:t>
          </w:r>
          <w:r w:rsidRPr="00260892">
            <w:rPr>
              <w:sz w:val="32"/>
              <w:szCs w:val="32"/>
            </w:rPr>
            <w:t>$</w:t>
          </w: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FA5B81" w:rsidP="00FA5B81">
          <w:pPr>
            <w:pStyle w:val="a5"/>
            <w:ind w:left="-57" w:right="-111"/>
          </w:pPr>
          <w:r>
            <w:t>Лист</w:t>
          </w:r>
        </w:p>
      </w:tc>
    </w:tr>
    <w:tr w:rsidR="004243DE" w:rsidTr="00FA5B81">
      <w:trPr>
        <w:trHeight w:val="283"/>
      </w:trPr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4243DE" w:rsidP="00FA5B81">
          <w:pPr>
            <w:pStyle w:val="a5"/>
            <w:jc w:val="center"/>
            <w:rPr>
              <w:sz w:val="20"/>
              <w:szCs w:val="20"/>
            </w:rPr>
          </w:pPr>
        </w:p>
      </w:tc>
      <w:tc>
        <w:tcPr>
          <w:tcW w:w="6094" w:type="dxa"/>
          <w:vMerge/>
          <w:tcBorders>
            <w:left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4243DE" w:rsidRDefault="004243DE" w:rsidP="0010265C">
          <w:pPr>
            <w:pStyle w:val="a5"/>
          </w:pPr>
        </w:p>
      </w:tc>
    </w:tr>
    <w:tr w:rsidR="004243DE" w:rsidTr="00FA5B81">
      <w:trPr>
        <w:trHeight w:val="283"/>
      </w:trPr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85" w:right="-85"/>
            <w:jc w:val="center"/>
            <w:rPr>
              <w:sz w:val="20"/>
              <w:szCs w:val="20"/>
            </w:rPr>
          </w:pPr>
          <w:proofErr w:type="spellStart"/>
          <w:r w:rsidRPr="00FA5B81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79" w:right="-137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79" w:right="-109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107" w:right="-11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243DE" w:rsidRPr="00FA5B81" w:rsidRDefault="00FA5B81" w:rsidP="00FA5B81">
          <w:pPr>
            <w:pStyle w:val="a5"/>
            <w:ind w:left="-106" w:right="-11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09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  <w:tc>
        <w:tcPr>
          <w:tcW w:w="56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4243DE" w:rsidRDefault="004243DE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41E" w:rsidRDefault="0040641E" w:rsidP="00F86908">
      <w:pPr>
        <w:spacing w:after="0" w:line="240" w:lineRule="auto"/>
      </w:pPr>
      <w:r>
        <w:separator/>
      </w:r>
    </w:p>
  </w:footnote>
  <w:footnote w:type="continuationSeparator" w:id="0">
    <w:p w:rsidR="0040641E" w:rsidRDefault="0040641E" w:rsidP="00F8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2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4">
    <w:nsid w:val="41D263CD"/>
    <w:multiLevelType w:val="hybridMultilevel"/>
    <w:tmpl w:val="A58C70A2"/>
    <w:lvl w:ilvl="0" w:tplc="BD4CAF4C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6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>
    <w:nsid w:val="68F01B09"/>
    <w:multiLevelType w:val="hybridMultilevel"/>
    <w:tmpl w:val="D1FAF87C"/>
    <w:lvl w:ilvl="0" w:tplc="BD4CAF4C">
      <w:start w:val="1"/>
      <w:numFmt w:val="bullet"/>
      <w:lvlText w:val=""/>
      <w:lvlJc w:val="left"/>
      <w:pPr>
        <w:ind w:left="1810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8">
    <w:nsid w:val="6AAF1961"/>
    <w:multiLevelType w:val="hybridMultilevel"/>
    <w:tmpl w:val="85602F7A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9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0">
    <w:nsid w:val="75F57E1F"/>
    <w:multiLevelType w:val="hybridMultilevel"/>
    <w:tmpl w:val="60BCABB2"/>
    <w:lvl w:ilvl="0" w:tplc="BD4CAF4C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1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27F87"/>
    <w:rsid w:val="0010265C"/>
    <w:rsid w:val="0011298B"/>
    <w:rsid w:val="001A5A1C"/>
    <w:rsid w:val="001F4346"/>
    <w:rsid w:val="002065CB"/>
    <w:rsid w:val="00352E2C"/>
    <w:rsid w:val="0040641E"/>
    <w:rsid w:val="004243DE"/>
    <w:rsid w:val="00434A0C"/>
    <w:rsid w:val="004531EC"/>
    <w:rsid w:val="004F4BC8"/>
    <w:rsid w:val="00524A1C"/>
    <w:rsid w:val="005271BF"/>
    <w:rsid w:val="007B2431"/>
    <w:rsid w:val="00836994"/>
    <w:rsid w:val="0085353D"/>
    <w:rsid w:val="00856C46"/>
    <w:rsid w:val="00914F1C"/>
    <w:rsid w:val="00990E26"/>
    <w:rsid w:val="00A605F3"/>
    <w:rsid w:val="00AE13DE"/>
    <w:rsid w:val="00B35D5D"/>
    <w:rsid w:val="00BB7874"/>
    <w:rsid w:val="00C02113"/>
    <w:rsid w:val="00C26E8A"/>
    <w:rsid w:val="00C8180F"/>
    <w:rsid w:val="00CB265B"/>
    <w:rsid w:val="00D53ED4"/>
    <w:rsid w:val="00DF4ABD"/>
    <w:rsid w:val="00E27F87"/>
    <w:rsid w:val="00E54A91"/>
    <w:rsid w:val="00E6141E"/>
    <w:rsid w:val="00E868DD"/>
    <w:rsid w:val="00F47B2F"/>
    <w:rsid w:val="00F86908"/>
    <w:rsid w:val="00FA5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F8DC-74C8-4175-8FE7-F40821A4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1</cp:lastModifiedBy>
  <cp:revision>3</cp:revision>
  <cp:lastPrinted>2014-05-22T09:38:00Z</cp:lastPrinted>
  <dcterms:created xsi:type="dcterms:W3CDTF">2019-02-17T00:42:00Z</dcterms:created>
  <dcterms:modified xsi:type="dcterms:W3CDTF">2019-02-17T00:46:00Z</dcterms:modified>
</cp:coreProperties>
</file>